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EC62E9" w:rsidRDefault="00E13100" w:rsidP="0023513B">
      <w:pPr>
        <w:pStyle w:val="13"/>
        <w:spacing w:line="360" w:lineRule="auto"/>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7F5682" w:rsidRPr="007F5682">
        <w:rPr>
          <w:rFonts w:ascii="仿宋" w:eastAsia="仿宋" w:hAnsi="仿宋" w:hint="eastAsia"/>
          <w:b/>
          <w:bCs/>
          <w:color w:val="333333"/>
          <w:sz w:val="36"/>
          <w:szCs w:val="36"/>
          <w:shd w:val="clear" w:color="auto" w:fill="FFFFFF"/>
        </w:rPr>
        <w:t>CL-3122-202602000471</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92701A" w:rsidRPr="00EC62E9">
        <w:rPr>
          <w:rFonts w:ascii="仿宋" w:eastAsia="仿宋" w:hAnsi="仿宋" w:hint="eastAsia"/>
          <w:b/>
          <w:sz w:val="36"/>
          <w:szCs w:val="36"/>
        </w:rPr>
        <w:t>二</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EC62E9" w:rsidRDefault="00E13100">
      <w:pPr>
        <w:pStyle w:val="aa"/>
        <w:spacing w:before="26" w:line="360" w:lineRule="auto"/>
        <w:ind w:right="121"/>
        <w:jc w:val="both"/>
        <w:rPr>
          <w:rFonts w:ascii="仿宋" w:eastAsia="仿宋" w:hAnsi="仿宋"/>
          <w:sz w:val="28"/>
          <w:szCs w:val="28"/>
          <w:lang w:eastAsia="zh-CN"/>
        </w:rPr>
      </w:pPr>
      <w:r w:rsidRPr="00EC62E9">
        <w:rPr>
          <w:rFonts w:ascii="仿宋" w:eastAsia="仿宋" w:hAnsi="仿宋" w:hint="eastAsia"/>
          <w:lang w:eastAsia="zh-CN"/>
        </w:rPr>
        <w:t xml:space="preserve">   </w:t>
      </w:r>
      <w:r w:rsidRPr="00EC62E9">
        <w:rPr>
          <w:rFonts w:ascii="仿宋" w:eastAsia="仿宋" w:hAnsi="仿宋" w:hint="eastAsia"/>
          <w:sz w:val="28"/>
          <w:szCs w:val="28"/>
          <w:lang w:eastAsia="zh-CN"/>
        </w:rPr>
        <w:t xml:space="preserve"> 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7F5682" w:rsidRPr="007F5682">
        <w:rPr>
          <w:rFonts w:ascii="仿宋" w:eastAsia="仿宋" w:hAnsi="仿宋" w:hint="eastAsia"/>
          <w:sz w:val="28"/>
          <w:szCs w:val="28"/>
          <w:lang w:eastAsia="zh-CN"/>
        </w:rPr>
        <w:t>CL-3122-202602000471</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采购量3000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B41FDF">
        <w:rPr>
          <w:rFonts w:ascii="仿宋" w:eastAsia="仿宋" w:hAnsi="仿宋" w:hint="eastAsia"/>
          <w:sz w:val="28"/>
          <w:szCs w:val="28"/>
          <w:lang w:eastAsia="zh-CN"/>
        </w:rPr>
        <w:t>75-125吨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从2026年3月1日具备交货条件，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年2月1</w:t>
      </w:r>
      <w:r>
        <w:rPr>
          <w:rFonts w:ascii="仿宋" w:eastAsia="仿宋" w:hAnsi="仿宋" w:hint="eastAsia"/>
          <w:sz w:val="28"/>
          <w:szCs w:val="28"/>
          <w:lang w:eastAsia="zh-CN"/>
        </w:rPr>
        <w:t>1</w:t>
      </w:r>
      <w:r w:rsidRPr="00377AC9">
        <w:rPr>
          <w:rFonts w:ascii="仿宋" w:eastAsia="仿宋" w:hAnsi="仿宋" w:hint="eastAsia"/>
          <w:sz w:val="28"/>
          <w:szCs w:val="28"/>
          <w:lang w:eastAsia="zh-CN"/>
        </w:rPr>
        <w:t>日17:00。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Pr="00BC29B7">
        <w:rPr>
          <w:rFonts w:ascii="仿宋" w:eastAsia="仿宋" w:hAnsi="仿宋" w:hint="eastAsia"/>
          <w:sz w:val="28"/>
          <w:szCs w:val="28"/>
          <w:highlight w:val="yellow"/>
          <w:lang w:eastAsia="zh-CN"/>
        </w:rPr>
        <w:t>2</w:t>
      </w:r>
      <w:r w:rsidRPr="00BC29B7">
        <w:rPr>
          <w:rFonts w:ascii="仿宋" w:eastAsia="仿宋" w:hAnsi="仿宋"/>
          <w:sz w:val="28"/>
          <w:szCs w:val="28"/>
          <w:highlight w:val="yellow"/>
          <w:lang w:eastAsia="zh-CN"/>
        </w:rPr>
        <w:t>月</w:t>
      </w:r>
      <w:r w:rsidRPr="00BC29B7">
        <w:rPr>
          <w:rFonts w:ascii="仿宋" w:eastAsia="仿宋" w:hAnsi="仿宋" w:hint="eastAsia"/>
          <w:sz w:val="28"/>
          <w:szCs w:val="28"/>
          <w:highlight w:val="yellow"/>
          <w:lang w:eastAsia="zh-CN"/>
        </w:rPr>
        <w:t>13</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2、递交地址：福建省漳州市漳浦县杜浔镇杜昌路9号福海创办公大楼3楼。</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1.参比人应缴纳参比保证金，保证金金额</w:t>
      </w:r>
      <w:r w:rsidR="0060442F">
        <w:rPr>
          <w:rFonts w:ascii="仿宋" w:eastAsia="仿宋" w:hAnsi="仿宋" w:hint="eastAsia"/>
          <w:color w:val="000000" w:themeColor="text1"/>
          <w:sz w:val="28"/>
          <w:szCs w:val="28"/>
          <w:lang w:eastAsia="zh-CN"/>
        </w:rPr>
        <w:t>4</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元整，参比人应以电汇或</w:t>
      </w:r>
      <w:r w:rsidRPr="00EC62E9">
        <w:rPr>
          <w:rFonts w:ascii="仿宋" w:eastAsia="仿宋" w:hAnsi="仿宋" w:hint="eastAsia"/>
          <w:color w:val="000000" w:themeColor="text1"/>
          <w:sz w:val="28"/>
          <w:szCs w:val="28"/>
          <w:lang w:eastAsia="zh-CN"/>
        </w:rPr>
        <w:lastRenderedPageBreak/>
        <w:t>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联系地址：福建省漳州市漳浦县杜浔镇杜昌路9号</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lastRenderedPageBreak/>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096C04" w:rsidRPr="00EC62E9">
        <w:rPr>
          <w:rFonts w:ascii="仿宋" w:eastAsia="仿宋" w:hAnsi="仿宋" w:hint="eastAsia"/>
          <w:sz w:val="28"/>
          <w:szCs w:val="28"/>
          <w:lang w:eastAsia="zh-CN"/>
        </w:rPr>
        <w:t>2</w:t>
      </w:r>
      <w:r w:rsidRPr="00EC62E9">
        <w:rPr>
          <w:rFonts w:ascii="仿宋" w:eastAsia="仿宋" w:hAnsi="仿宋" w:hint="eastAsia"/>
          <w:sz w:val="28"/>
          <w:szCs w:val="28"/>
          <w:lang w:eastAsia="zh-CN"/>
        </w:rPr>
        <w:t>月</w:t>
      </w:r>
      <w:r w:rsidR="00BC29B7">
        <w:rPr>
          <w:rFonts w:ascii="仿宋" w:eastAsia="仿宋" w:hAnsi="仿宋" w:hint="eastAsia"/>
          <w:sz w:val="28"/>
          <w:szCs w:val="28"/>
          <w:lang w:eastAsia="zh-CN"/>
        </w:rPr>
        <w:t>6</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3000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991A52">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991A52">
              <w:rPr>
                <w:rFonts w:ascii="仿宋" w:eastAsia="仿宋" w:hAnsi="仿宋" w:cstheme="minorEastAsia" w:hint="eastAsia"/>
                <w:color w:val="000000"/>
                <w:sz w:val="28"/>
                <w:szCs w:val="28"/>
                <w:lang w:eastAsia="zh-CN"/>
              </w:rPr>
              <w:t>40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F82AB4">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（第一中选人签约2000吨；第二中选人签约1000吨）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BC29B7" w:rsidP="004F1FC1">
            <w:pPr>
              <w:spacing w:line="360" w:lineRule="auto"/>
              <w:jc w:val="both"/>
              <w:rPr>
                <w:rFonts w:ascii="仿宋" w:eastAsia="仿宋" w:hAnsi="仿宋" w:cstheme="minorEastAsia"/>
                <w:sz w:val="28"/>
                <w:szCs w:val="28"/>
                <w:lang w:eastAsia="zh-CN"/>
              </w:rPr>
            </w:pPr>
            <w:r w:rsidRPr="00BC29B7">
              <w:rPr>
                <w:rFonts w:ascii="仿宋" w:eastAsia="仿宋" w:hAnsi="仿宋" w:cstheme="minorEastAsia" w:hint="eastAsia"/>
                <w:sz w:val="28"/>
                <w:szCs w:val="28"/>
                <w:lang w:eastAsia="zh-CN"/>
              </w:rPr>
              <w:t>福建省漳州市漳浦县杜浔镇杜昌路</w:t>
            </w:r>
            <w:r w:rsidRPr="00BC29B7">
              <w:rPr>
                <w:rFonts w:ascii="仿宋" w:eastAsia="仿宋" w:hAnsi="仿宋" w:cstheme="minorEastAsia"/>
                <w:sz w:val="28"/>
                <w:szCs w:val="28"/>
                <w:lang w:eastAsia="zh-CN"/>
              </w:rPr>
              <w:t>9号福海创办公大楼3楼，刘少剑，15060529521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991A52">
        <w:rPr>
          <w:rFonts w:ascii="仿宋" w:eastAsia="仿宋" w:hAnsi="仿宋" w:hint="eastAsia"/>
          <w:color w:val="000000" w:themeColor="text1"/>
          <w:sz w:val="28"/>
          <w:szCs w:val="28"/>
          <w:lang w:eastAsia="zh-CN"/>
        </w:rPr>
        <w:t>40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注：开户许可证上账号应与参比保证金转账回单上账号一致，否则视为</w:t>
      </w:r>
      <w:r w:rsidRPr="00EC62E9">
        <w:rPr>
          <w:rFonts w:ascii="仿宋" w:eastAsia="仿宋" w:hAnsi="仿宋" w:hint="eastAsia"/>
          <w:sz w:val="28"/>
          <w:szCs w:val="28"/>
          <w:lang w:eastAsia="zh-CN"/>
        </w:rPr>
        <w:lastRenderedPageBreak/>
        <w:t>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6C7506">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6C7506">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1.1 </w:t>
      </w:r>
      <w:r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991A52" w:rsidRPr="00991A52">
        <w:rPr>
          <w:rFonts w:ascii="仿宋" w:eastAsia="仿宋" w:hAnsi="仿宋" w:hint="eastAsia"/>
          <w:sz w:val="28"/>
          <w:szCs w:val="28"/>
          <w:highlight w:val="yellow"/>
          <w:lang w:eastAsia="zh-CN"/>
        </w:rPr>
        <w:t>；</w:t>
      </w:r>
      <w:r w:rsidR="00991A52">
        <w:rPr>
          <w:rFonts w:ascii="仿宋" w:eastAsia="仿宋" w:hAnsi="仿宋" w:hint="eastAsia"/>
          <w:sz w:val="28"/>
          <w:szCs w:val="28"/>
          <w:highlight w:val="yellow"/>
          <w:lang w:eastAsia="zh-CN"/>
        </w:rPr>
        <w:t>剩余的有效参比人，按报价从低到高排名逐家议价，同意按最低</w:t>
      </w:r>
      <w:r w:rsidR="00FA6471">
        <w:rPr>
          <w:rFonts w:ascii="仿宋" w:eastAsia="仿宋" w:hAnsi="仿宋" w:hint="eastAsia"/>
          <w:sz w:val="28"/>
          <w:szCs w:val="28"/>
          <w:highlight w:val="yellow"/>
          <w:lang w:eastAsia="zh-CN"/>
        </w:rPr>
        <w:t>价成交的参比人</w:t>
      </w:r>
      <w:r w:rsidR="00FA6471" w:rsidRPr="00991A52">
        <w:rPr>
          <w:rFonts w:ascii="仿宋" w:eastAsia="仿宋" w:hAnsi="仿宋" w:hint="eastAsia"/>
          <w:sz w:val="28"/>
          <w:szCs w:val="28"/>
          <w:highlight w:val="yellow"/>
          <w:lang w:eastAsia="zh-CN"/>
        </w:rPr>
        <w:t>作为第</w:t>
      </w:r>
      <w:r w:rsidR="00FA6471">
        <w:rPr>
          <w:rFonts w:ascii="仿宋" w:eastAsia="仿宋" w:hAnsi="仿宋" w:hint="eastAsia"/>
          <w:sz w:val="28"/>
          <w:szCs w:val="28"/>
          <w:highlight w:val="yellow"/>
          <w:lang w:eastAsia="zh-CN"/>
        </w:rPr>
        <w:t>二</w:t>
      </w:r>
      <w:r w:rsidR="00FA6471" w:rsidRPr="00991A52">
        <w:rPr>
          <w:rFonts w:ascii="仿宋" w:eastAsia="仿宋" w:hAnsi="仿宋" w:hint="eastAsia"/>
          <w:sz w:val="28"/>
          <w:szCs w:val="28"/>
          <w:highlight w:val="yellow"/>
          <w:lang w:eastAsia="zh-CN"/>
        </w:rPr>
        <w:t>中选候选人</w:t>
      </w:r>
      <w:r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FA6471" w:rsidRPr="000F6A94">
        <w:rPr>
          <w:rFonts w:ascii="仿宋" w:eastAsia="仿宋" w:hAnsi="仿宋" w:hint="eastAsia"/>
          <w:b/>
          <w:sz w:val="28"/>
          <w:szCs w:val="28"/>
          <w:lang w:eastAsia="zh-CN"/>
        </w:rPr>
        <w:t>指定由</w:t>
      </w:r>
      <w:r w:rsidR="00FA6471" w:rsidRPr="000F6A94">
        <w:rPr>
          <w:rFonts w:ascii="仿宋" w:eastAsia="仿宋" w:hAnsi="仿宋"/>
          <w:b/>
          <w:sz w:val="28"/>
          <w:szCs w:val="28"/>
          <w:lang w:eastAsia="zh-CN"/>
        </w:rPr>
        <w:t>其</w:t>
      </w:r>
      <w:r w:rsidR="00FA6471" w:rsidRPr="000F6A94">
        <w:rPr>
          <w:rFonts w:ascii="仿宋" w:eastAsia="仿宋" w:hAnsi="仿宋" w:hint="eastAsia"/>
          <w:b/>
          <w:sz w:val="28"/>
          <w:szCs w:val="28"/>
          <w:lang w:eastAsia="zh-CN"/>
        </w:rPr>
        <w:t>权属子公司“腾龙芳烃（漳州）有限公司”作为本项目合同执行主体</w:t>
      </w:r>
      <w:r w:rsidRPr="00EC62E9">
        <w:rPr>
          <w:rFonts w:ascii="仿宋" w:eastAsia="仿宋" w:hAnsi="仿宋" w:hint="eastAsia"/>
          <w:b/>
          <w:bCs/>
          <w:sz w:val="28"/>
          <w:szCs w:val="28"/>
          <w:lang w:eastAsia="zh-CN"/>
        </w:rPr>
        <w:t>，将于中选结果公示流程结束之日起30日内与中选人完成合同签订事宜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3000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2026年3月1日-4月15日，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FA6471" w:rsidP="00B3370E">
      <w:pPr>
        <w:pStyle w:val="a2"/>
        <w:ind w:firstLine="0"/>
        <w:jc w:val="center"/>
        <w:rPr>
          <w:rFonts w:ascii="仿宋" w:eastAsia="仿宋" w:hAnsi="仿宋" w:cs="宋体"/>
          <w:b/>
          <w:w w:val="95"/>
          <w:sz w:val="30"/>
          <w:szCs w:val="30"/>
        </w:rPr>
      </w:pPr>
      <w:r>
        <w:rPr>
          <w:rFonts w:ascii="仿宋" w:eastAsia="仿宋" w:hAnsi="仿宋" w:cs="宋体"/>
          <w:b/>
          <w:noProof/>
          <w:w w:val="95"/>
          <w:sz w:val="30"/>
          <w:szCs w:val="30"/>
        </w:rPr>
        <w:drawing>
          <wp:inline distT="0" distB="0" distL="0" distR="0">
            <wp:extent cx="5594350" cy="4294134"/>
            <wp:effectExtent l="19050" t="0" r="6350" b="0"/>
            <wp:docPr id="3" name="图片 1" descr="D:\Users\liusj\xwechat_files\wxid_wldk5p1sv1nl21_c7ee\temp\RWTemp\2026-02\2fa36db2b0e8249135f1d34e45e80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liusj\xwechat_files\wxid_wldk5p1sv1nl21_c7ee\temp\RWTemp\2026-02\2fa36db2b0e8249135f1d34e45e80e56.png"/>
                    <pic:cNvPicPr>
                      <a:picLocks noChangeAspect="1" noChangeArrowheads="1"/>
                    </pic:cNvPicPr>
                  </pic:nvPicPr>
                  <pic:blipFill>
                    <a:blip r:embed="rId12" cstate="print"/>
                    <a:srcRect/>
                    <a:stretch>
                      <a:fillRect/>
                    </a:stretch>
                  </pic:blipFill>
                  <pic:spPr bwMode="auto">
                    <a:xfrm>
                      <a:off x="0" y="0"/>
                      <a:ext cx="5594350" cy="4294134"/>
                    </a:xfrm>
                    <a:prstGeom prst="rect">
                      <a:avLst/>
                    </a:prstGeom>
                    <a:noFill/>
                    <a:ln w="9525">
                      <a:noFill/>
                      <a:miter lim="800000"/>
                      <a:headEnd/>
                      <a:tailEnd/>
                    </a:ln>
                  </pic:spPr>
                </pic:pic>
              </a:graphicData>
            </a:graphic>
          </wp:inline>
        </w:drawing>
      </w: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3000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9B34A7" w:rsidRPr="00EC62E9" w:rsidRDefault="009B34A7" w:rsidP="00120D61">
      <w:pPr>
        <w:pStyle w:val="13"/>
        <w:spacing w:line="360" w:lineRule="auto"/>
        <w:rPr>
          <w:rFonts w:ascii="仿宋" w:eastAsia="仿宋" w:hAnsi="仿宋"/>
          <w:sz w:val="28"/>
          <w:szCs w:val="28"/>
        </w:rPr>
      </w:pPr>
    </w:p>
    <w:p w:rsidR="00120D61" w:rsidRPr="00EC62E9" w:rsidRDefault="00120D61" w:rsidP="00120D61">
      <w:pPr>
        <w:pStyle w:val="13"/>
        <w:spacing w:line="360" w:lineRule="auto"/>
        <w:rPr>
          <w:rFonts w:ascii="仿宋" w:eastAsia="仿宋" w:hAnsi="仿宋"/>
          <w:sz w:val="28"/>
          <w:szCs w:val="28"/>
        </w:rPr>
      </w:pPr>
    </w:p>
    <w:p w:rsidR="00120D61" w:rsidRDefault="00120D61" w:rsidP="00120D61">
      <w:pPr>
        <w:pStyle w:val="10"/>
        <w:ind w:left="0"/>
        <w:rPr>
          <w:rFonts w:ascii="仿宋" w:eastAsia="仿宋" w:hAnsi="仿宋"/>
          <w:lang w:eastAsia="zh-CN"/>
        </w:rPr>
      </w:pPr>
    </w:p>
    <w:p w:rsidR="00FA6471" w:rsidRPr="00FA6471" w:rsidRDefault="00FA6471" w:rsidP="00FA6471">
      <w:pPr>
        <w:rPr>
          <w:lang w:eastAsia="zh-CN"/>
        </w:rPr>
      </w:pPr>
    </w:p>
    <w:sectPr w:rsidR="00FA6471" w:rsidRPr="00FA6471" w:rsidSect="00517611">
      <w:footerReference w:type="default" r:id="rId13"/>
      <w:pgSz w:w="11910" w:h="16840"/>
      <w:pgMar w:top="1500" w:right="1420" w:bottom="740" w:left="1680" w:header="0" w:footer="551"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972" w:rsidRDefault="00676972">
      <w:r>
        <w:separator/>
      </w:r>
    </w:p>
  </w:endnote>
  <w:endnote w:type="continuationSeparator" w:id="0">
    <w:p w:rsidR="00676972" w:rsidRDefault="006769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377AC9" w:rsidRDefault="00377AC9">
            <w:pPr>
              <w:pStyle w:val="af"/>
              <w:jc w:val="center"/>
            </w:pPr>
            <w:r>
              <w:rPr>
                <w:lang w:val="zh-CN" w:eastAsia="zh-CN"/>
              </w:rPr>
              <w:t xml:space="preserve"> </w:t>
            </w:r>
            <w:r>
              <w:rPr>
                <w:rFonts w:hint="eastAsia"/>
                <w:lang w:eastAsia="zh-CN"/>
              </w:rPr>
              <w:t>第</w:t>
            </w:r>
            <w:r w:rsidR="0017587A">
              <w:rPr>
                <w:b/>
                <w:bCs/>
                <w:sz w:val="24"/>
                <w:szCs w:val="24"/>
              </w:rPr>
              <w:fldChar w:fldCharType="begin"/>
            </w:r>
            <w:r>
              <w:rPr>
                <w:b/>
                <w:bCs/>
              </w:rPr>
              <w:instrText>PAGE</w:instrText>
            </w:r>
            <w:r w:rsidR="0017587A">
              <w:rPr>
                <w:b/>
                <w:bCs/>
                <w:sz w:val="24"/>
                <w:szCs w:val="24"/>
              </w:rPr>
              <w:fldChar w:fldCharType="separate"/>
            </w:r>
            <w:r w:rsidR="006C7506">
              <w:rPr>
                <w:b/>
                <w:bCs/>
                <w:noProof/>
              </w:rPr>
              <w:t>1</w:t>
            </w:r>
            <w:r w:rsidR="0017587A">
              <w:rPr>
                <w:b/>
                <w:bCs/>
                <w:sz w:val="24"/>
                <w:szCs w:val="24"/>
              </w:rPr>
              <w:fldChar w:fldCharType="end"/>
            </w:r>
            <w:r>
              <w:rPr>
                <w:lang w:val="zh-CN" w:eastAsia="zh-CN"/>
              </w:rPr>
              <w:t xml:space="preserve"> / </w:t>
            </w:r>
            <w:r w:rsidR="0017587A">
              <w:rPr>
                <w:b/>
                <w:bCs/>
                <w:sz w:val="24"/>
                <w:szCs w:val="24"/>
              </w:rPr>
              <w:fldChar w:fldCharType="begin"/>
            </w:r>
            <w:r>
              <w:rPr>
                <w:b/>
                <w:bCs/>
              </w:rPr>
              <w:instrText>NUMPAGES</w:instrText>
            </w:r>
            <w:r w:rsidR="0017587A">
              <w:rPr>
                <w:b/>
                <w:bCs/>
                <w:sz w:val="24"/>
                <w:szCs w:val="24"/>
              </w:rPr>
              <w:fldChar w:fldCharType="separate"/>
            </w:r>
            <w:r w:rsidR="006C7506">
              <w:rPr>
                <w:b/>
                <w:bCs/>
                <w:noProof/>
              </w:rPr>
              <w:t>28</w:t>
            </w:r>
            <w:r w:rsidR="0017587A">
              <w:rPr>
                <w:b/>
                <w:bCs/>
                <w:sz w:val="24"/>
                <w:szCs w:val="24"/>
              </w:rPr>
              <w:fldChar w:fldCharType="end"/>
            </w:r>
          </w:p>
        </w:sdtContent>
      </w:sdt>
    </w:sdtContent>
  </w:sdt>
  <w:p w:rsidR="00377AC9" w:rsidRDefault="00377AC9">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377AC9" w:rsidRDefault="00377AC9">
        <w:pPr>
          <w:pStyle w:val="af"/>
          <w:jc w:val="center"/>
        </w:pPr>
      </w:p>
      <w:sdt>
        <w:sdtPr>
          <w:rPr>
            <w:sz w:val="21"/>
            <w:szCs w:val="21"/>
          </w:rPr>
          <w:id w:val="2119642350"/>
        </w:sdtPr>
        <w:sdtContent>
          <w:p w:rsidR="00377AC9" w:rsidRDefault="00377AC9">
            <w:pPr>
              <w:pStyle w:val="af"/>
              <w:jc w:val="center"/>
            </w:pPr>
            <w:r>
              <w:rPr>
                <w:sz w:val="21"/>
                <w:szCs w:val="21"/>
                <w:lang w:val="zh-CN" w:eastAsia="zh-CN"/>
              </w:rPr>
              <w:t xml:space="preserve"> </w:t>
            </w:r>
            <w:r>
              <w:rPr>
                <w:rFonts w:hint="eastAsia"/>
                <w:sz w:val="21"/>
                <w:szCs w:val="21"/>
                <w:lang w:eastAsia="zh-CN"/>
              </w:rPr>
              <w:t xml:space="preserve"> 第</w:t>
            </w:r>
            <w:r w:rsidR="0017587A">
              <w:rPr>
                <w:b/>
                <w:bCs/>
                <w:sz w:val="21"/>
                <w:szCs w:val="21"/>
              </w:rPr>
              <w:fldChar w:fldCharType="begin"/>
            </w:r>
            <w:r>
              <w:rPr>
                <w:b/>
                <w:bCs/>
                <w:sz w:val="21"/>
                <w:szCs w:val="21"/>
              </w:rPr>
              <w:instrText>PAGE</w:instrText>
            </w:r>
            <w:r w:rsidR="0017587A">
              <w:rPr>
                <w:b/>
                <w:bCs/>
                <w:sz w:val="21"/>
                <w:szCs w:val="21"/>
              </w:rPr>
              <w:fldChar w:fldCharType="separate"/>
            </w:r>
            <w:r w:rsidR="006C7506">
              <w:rPr>
                <w:b/>
                <w:bCs/>
                <w:noProof/>
                <w:sz w:val="21"/>
                <w:szCs w:val="21"/>
              </w:rPr>
              <w:t>12</w:t>
            </w:r>
            <w:r w:rsidR="0017587A">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17587A">
              <w:rPr>
                <w:b/>
                <w:bCs/>
                <w:sz w:val="21"/>
                <w:szCs w:val="21"/>
              </w:rPr>
              <w:fldChar w:fldCharType="begin"/>
            </w:r>
            <w:r>
              <w:rPr>
                <w:b/>
                <w:bCs/>
                <w:sz w:val="21"/>
                <w:szCs w:val="21"/>
              </w:rPr>
              <w:instrText>NUMPAGES</w:instrText>
            </w:r>
            <w:r w:rsidR="0017587A">
              <w:rPr>
                <w:b/>
                <w:bCs/>
                <w:sz w:val="21"/>
                <w:szCs w:val="21"/>
              </w:rPr>
              <w:fldChar w:fldCharType="separate"/>
            </w:r>
            <w:r w:rsidR="006C7506">
              <w:rPr>
                <w:b/>
                <w:bCs/>
                <w:noProof/>
                <w:sz w:val="21"/>
                <w:szCs w:val="21"/>
              </w:rPr>
              <w:t>28</w:t>
            </w:r>
            <w:r w:rsidR="0017587A">
              <w:rPr>
                <w:b/>
                <w:bCs/>
                <w:sz w:val="21"/>
                <w:szCs w:val="21"/>
              </w:rPr>
              <w:fldChar w:fldCharType="end"/>
            </w:r>
            <w:r>
              <w:rPr>
                <w:rFonts w:hint="eastAsia"/>
                <w:b/>
                <w:bCs/>
                <w:sz w:val="21"/>
                <w:szCs w:val="21"/>
                <w:lang w:eastAsia="zh-CN"/>
              </w:rPr>
              <w:t xml:space="preserve"> 页</w:t>
            </w:r>
          </w:p>
        </w:sdtContent>
      </w:sdt>
      <w:p w:rsidR="00377AC9" w:rsidRDefault="0017587A">
        <w:pPr>
          <w:pStyle w:val="af"/>
          <w:jc w:val="center"/>
        </w:pPr>
      </w:p>
    </w:sdtContent>
  </w:sdt>
  <w:p w:rsidR="00377AC9" w:rsidRDefault="00377AC9">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C9" w:rsidRDefault="0017587A">
    <w:pPr>
      <w:pStyle w:val="aa"/>
      <w:spacing w:line="14" w:lineRule="auto"/>
      <w:rPr>
        <w:sz w:val="20"/>
      </w:rPr>
    </w:pPr>
    <w:r w:rsidRPr="0017587A">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377AC9" w:rsidRDefault="00377AC9">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C9" w:rsidRDefault="00377AC9">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972" w:rsidRDefault="00676972">
      <w:r>
        <w:separator/>
      </w:r>
    </w:p>
  </w:footnote>
  <w:footnote w:type="continuationSeparator" w:id="0">
    <w:p w:rsidR="00676972" w:rsidRDefault="006769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45058"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D19"/>
    <w:rsid w:val="001150C5"/>
    <w:rsid w:val="00120D61"/>
    <w:rsid w:val="00122E24"/>
    <w:rsid w:val="0012681B"/>
    <w:rsid w:val="00127E8C"/>
    <w:rsid w:val="00130886"/>
    <w:rsid w:val="001337DE"/>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BEC"/>
    <w:rsid w:val="001F3956"/>
    <w:rsid w:val="001F3D0A"/>
    <w:rsid w:val="00200CED"/>
    <w:rsid w:val="0020141D"/>
    <w:rsid w:val="00226DA8"/>
    <w:rsid w:val="00227556"/>
    <w:rsid w:val="002305DA"/>
    <w:rsid w:val="002318C1"/>
    <w:rsid w:val="00233571"/>
    <w:rsid w:val="002336A1"/>
    <w:rsid w:val="0023513B"/>
    <w:rsid w:val="002402F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11DBA"/>
    <w:rsid w:val="008249BD"/>
    <w:rsid w:val="008263B0"/>
    <w:rsid w:val="00826D77"/>
    <w:rsid w:val="008279D0"/>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D41E3"/>
    <w:rsid w:val="008E1769"/>
    <w:rsid w:val="008E1F3F"/>
    <w:rsid w:val="008E2155"/>
    <w:rsid w:val="008E5198"/>
    <w:rsid w:val="008F3559"/>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149E5"/>
    <w:rsid w:val="00A153FC"/>
    <w:rsid w:val="00A2542D"/>
    <w:rsid w:val="00A278D7"/>
    <w:rsid w:val="00A3205F"/>
    <w:rsid w:val="00A33603"/>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524A"/>
    <w:rsid w:val="00BF7F3A"/>
    <w:rsid w:val="00C02372"/>
    <w:rsid w:val="00C04BC0"/>
    <w:rsid w:val="00C04D6E"/>
    <w:rsid w:val="00C05D72"/>
    <w:rsid w:val="00C074CA"/>
    <w:rsid w:val="00C10DC9"/>
    <w:rsid w:val="00C13082"/>
    <w:rsid w:val="00C13286"/>
    <w:rsid w:val="00C14D2D"/>
    <w:rsid w:val="00C177EB"/>
    <w:rsid w:val="00C20605"/>
    <w:rsid w:val="00C22DB9"/>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6E2F"/>
    <w:rsid w:val="00ED714C"/>
    <w:rsid w:val="00EF1FCA"/>
    <w:rsid w:val="00EF2D50"/>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AB9D7B-DFE7-485B-8625-012D25D1A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1218</Words>
  <Characters>6943</Characters>
  <Application>Microsoft Office Word</Application>
  <DocSecurity>0</DocSecurity>
  <Lines>57</Lines>
  <Paragraphs>16</Paragraphs>
  <ScaleCrop>false</ScaleCrop>
  <Company>福化环保</Company>
  <LinksUpToDate>false</LinksUpToDate>
  <CharactersWithSpaces>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31</cp:revision>
  <dcterms:created xsi:type="dcterms:W3CDTF">2025-12-04T01:31:00Z</dcterms:created>
  <dcterms:modified xsi:type="dcterms:W3CDTF">2026-02-06T07:09:00Z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