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20E" w:rsidRPr="00B500DC" w:rsidRDefault="0086120E" w:rsidP="0086120E">
      <w:pPr>
        <w:pStyle w:val="a6"/>
        <w:rPr>
          <w:rFonts w:ascii="Times New Roman"/>
          <w:sz w:val="20"/>
          <w:lang w:eastAsia="zh-CN"/>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spacing w:before="5"/>
        <w:rPr>
          <w:rFonts w:ascii="Times New Roman"/>
          <w:sz w:val="20"/>
        </w:rPr>
      </w:pPr>
    </w:p>
    <w:p w:rsidR="0086120E" w:rsidRPr="00B500DC" w:rsidRDefault="0086120E" w:rsidP="00ED2D82">
      <w:pPr>
        <w:pStyle w:val="a6"/>
        <w:spacing w:afterLines="100" w:after="240"/>
        <w:jc w:val="center"/>
        <w:rPr>
          <w:rFonts w:ascii="微软雅黑" w:eastAsia="微软雅黑"/>
          <w:b/>
          <w:sz w:val="44"/>
          <w:szCs w:val="44"/>
          <w:u w:val="single"/>
          <w:lang w:eastAsia="zh-CN"/>
        </w:rPr>
      </w:pPr>
      <w:r w:rsidRPr="00B500DC">
        <w:rPr>
          <w:rFonts w:ascii="微软雅黑" w:eastAsia="微软雅黑" w:hint="eastAsia"/>
          <w:b/>
          <w:sz w:val="44"/>
          <w:szCs w:val="44"/>
          <w:u w:val="single"/>
          <w:lang w:eastAsia="zh-CN"/>
        </w:rPr>
        <w:t>福建福海创石油化工有限公司</w:t>
      </w:r>
    </w:p>
    <w:p w:rsidR="00823E7C" w:rsidRDefault="00823E7C" w:rsidP="00823E7C">
      <w:pPr>
        <w:spacing w:line="720" w:lineRule="auto"/>
        <w:jc w:val="center"/>
        <w:rPr>
          <w:rFonts w:ascii="微软雅黑" w:eastAsia="微软雅黑" w:hAnsi="宋体" w:cs="宋体"/>
          <w:kern w:val="0"/>
          <w:sz w:val="36"/>
          <w:szCs w:val="36"/>
        </w:rPr>
      </w:pPr>
    </w:p>
    <w:p w:rsidR="00823E7C" w:rsidRPr="00823E7C" w:rsidRDefault="00823E7C" w:rsidP="00823E7C">
      <w:pPr>
        <w:spacing w:line="360" w:lineRule="auto"/>
        <w:jc w:val="center"/>
        <w:rPr>
          <w:rFonts w:ascii="微软雅黑" w:eastAsia="微软雅黑"/>
          <w:b/>
          <w:sz w:val="36"/>
          <w:szCs w:val="36"/>
          <w:u w:val="single"/>
        </w:rPr>
      </w:pPr>
      <w:r w:rsidRPr="00823E7C">
        <w:rPr>
          <w:rFonts w:ascii="微软雅黑" w:eastAsia="微软雅黑" w:hint="eastAsia"/>
          <w:b/>
          <w:sz w:val="36"/>
          <w:szCs w:val="36"/>
          <w:u w:val="single"/>
        </w:rPr>
        <w:t>海边宿舍楼中央空调更新项目</w:t>
      </w:r>
    </w:p>
    <w:p w:rsidR="0086120E" w:rsidRPr="00B500DC" w:rsidRDefault="0086120E" w:rsidP="00823E7C">
      <w:pPr>
        <w:spacing w:line="720" w:lineRule="auto"/>
        <w:jc w:val="center"/>
        <w:rPr>
          <w:rFonts w:ascii="微软雅黑" w:eastAsia="微软雅黑"/>
          <w:b/>
          <w:sz w:val="36"/>
          <w:szCs w:val="36"/>
          <w:u w:val="single"/>
        </w:rPr>
      </w:pPr>
      <w:r w:rsidRPr="00B500DC">
        <w:rPr>
          <w:rFonts w:ascii="微软雅黑" w:eastAsia="微软雅黑" w:hint="eastAsia"/>
          <w:b/>
          <w:sz w:val="36"/>
          <w:szCs w:val="36"/>
          <w:u w:val="single"/>
        </w:rPr>
        <w:t>询比采购文件</w:t>
      </w:r>
    </w:p>
    <w:p w:rsidR="0086120E" w:rsidRPr="00B500DC" w:rsidRDefault="0086120E" w:rsidP="0086120E">
      <w:pPr>
        <w:pStyle w:val="11"/>
        <w:jc w:val="center"/>
        <w:rPr>
          <w:sz w:val="28"/>
          <w:szCs w:val="28"/>
        </w:rPr>
      </w:pPr>
      <w:r w:rsidRPr="00B500DC">
        <w:rPr>
          <w:rFonts w:hint="eastAsia"/>
          <w:sz w:val="28"/>
          <w:szCs w:val="28"/>
        </w:rPr>
        <w:t>（文件编号：</w:t>
      </w:r>
      <w:r w:rsidR="00823E7C" w:rsidRPr="00823E7C">
        <w:rPr>
          <w:sz w:val="28"/>
          <w:szCs w:val="28"/>
        </w:rPr>
        <w:t>PB250317000019</w:t>
      </w:r>
      <w:r w:rsidRPr="00B500DC">
        <w:rPr>
          <w:rFonts w:hint="eastAsia"/>
          <w:sz w:val="28"/>
          <w:szCs w:val="28"/>
        </w:rPr>
        <w:t>）</w:t>
      </w:r>
    </w:p>
    <w:p w:rsidR="0086120E" w:rsidRPr="00B500DC" w:rsidRDefault="0086120E" w:rsidP="0086120E">
      <w:pPr>
        <w:pStyle w:val="a6"/>
        <w:rPr>
          <w:rFonts w:ascii="微软雅黑"/>
          <w:b/>
          <w:sz w:val="94"/>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11"/>
        <w:jc w:val="center"/>
        <w:rPr>
          <w:rFonts w:ascii="微软雅黑" w:eastAsia="微软雅黑" w:hAnsi="微软雅黑"/>
          <w:b/>
          <w:sz w:val="28"/>
          <w:szCs w:val="28"/>
        </w:rPr>
      </w:pPr>
      <w:r w:rsidRPr="00B500DC">
        <w:rPr>
          <w:rFonts w:ascii="微软雅黑" w:eastAsia="微软雅黑" w:hAnsi="微软雅黑" w:hint="eastAsia"/>
          <w:b/>
          <w:sz w:val="28"/>
          <w:szCs w:val="28"/>
        </w:rPr>
        <w:t>福建</w:t>
      </w:r>
      <w:r w:rsidRPr="00B500DC">
        <w:rPr>
          <w:rFonts w:ascii="微软雅黑" w:eastAsia="微软雅黑" w:hAnsi="微软雅黑"/>
          <w:b/>
          <w:sz w:val="28"/>
          <w:szCs w:val="28"/>
        </w:rPr>
        <w:t>福海创石油化工有限公司</w:t>
      </w:r>
      <w:r w:rsidRPr="00B500DC">
        <w:rPr>
          <w:rFonts w:ascii="微软雅黑" w:eastAsia="微软雅黑" w:hAnsi="微软雅黑" w:hint="eastAsia"/>
          <w:b/>
          <w:sz w:val="28"/>
          <w:szCs w:val="28"/>
        </w:rPr>
        <w:t>编制</w:t>
      </w:r>
    </w:p>
    <w:p w:rsidR="0086120E" w:rsidRPr="00B500DC" w:rsidRDefault="0086120E" w:rsidP="0086120E">
      <w:pPr>
        <w:spacing w:line="271" w:lineRule="auto"/>
        <w:ind w:right="1889"/>
        <w:rPr>
          <w:rFonts w:ascii="微软雅黑" w:eastAsia="微软雅黑"/>
          <w:b/>
          <w:w w:val="95"/>
          <w:sz w:val="32"/>
        </w:rPr>
        <w:sectPr w:rsidR="0086120E" w:rsidRPr="00B500DC" w:rsidSect="00A06D83">
          <w:footerReference w:type="default" r:id="rId7"/>
          <w:type w:val="continuous"/>
          <w:pgSz w:w="11910" w:h="16840"/>
          <w:pgMar w:top="1600" w:right="1680" w:bottom="280" w:left="1680" w:header="720" w:footer="720" w:gutter="0"/>
          <w:pgNumType w:start="1"/>
          <w:cols w:space="720"/>
        </w:sectPr>
      </w:pPr>
      <w:r w:rsidRPr="00B500DC">
        <w:rPr>
          <w:rFonts w:ascii="微软雅黑" w:eastAsia="微软雅黑" w:hint="eastAsia"/>
          <w:b/>
          <w:w w:val="95"/>
          <w:sz w:val="32"/>
        </w:rPr>
        <w:t xml:space="preserve">                      </w:t>
      </w:r>
      <w:r w:rsidR="009B5A56" w:rsidRPr="00B500DC">
        <w:rPr>
          <w:rFonts w:ascii="微软雅黑" w:eastAsia="微软雅黑" w:hint="eastAsia"/>
          <w:b/>
          <w:w w:val="95"/>
          <w:sz w:val="32"/>
        </w:rPr>
        <w:t>二〇二五年</w:t>
      </w:r>
      <w:r w:rsidR="009B5A56">
        <w:rPr>
          <w:rFonts w:ascii="微软雅黑" w:eastAsia="微软雅黑" w:hint="eastAsia"/>
          <w:b/>
          <w:w w:val="95"/>
          <w:sz w:val="32"/>
        </w:rPr>
        <w:t>三</w:t>
      </w:r>
      <w:r w:rsidR="009B5A56" w:rsidRPr="00B500DC">
        <w:rPr>
          <w:rFonts w:ascii="微软雅黑" w:eastAsia="微软雅黑" w:hint="eastAsia"/>
          <w:b/>
          <w:w w:val="95"/>
          <w:sz w:val="32"/>
        </w:rPr>
        <w:t>月</w:t>
      </w:r>
    </w:p>
    <w:p w:rsidR="00370003" w:rsidRDefault="00370003" w:rsidP="0086120E">
      <w:pPr>
        <w:tabs>
          <w:tab w:val="left" w:pos="959"/>
        </w:tabs>
        <w:spacing w:line="395" w:lineRule="exact"/>
        <w:ind w:right="170"/>
        <w:jc w:val="center"/>
        <w:rPr>
          <w:rFonts w:ascii="黑体" w:eastAsia="黑体"/>
          <w:sz w:val="32"/>
        </w:rPr>
      </w:pPr>
    </w:p>
    <w:p w:rsidR="00370003" w:rsidRDefault="00370003" w:rsidP="0086120E">
      <w:pPr>
        <w:tabs>
          <w:tab w:val="left" w:pos="959"/>
        </w:tabs>
        <w:spacing w:line="395" w:lineRule="exact"/>
        <w:ind w:right="170"/>
        <w:jc w:val="center"/>
        <w:rPr>
          <w:rFonts w:ascii="黑体" w:eastAsia="黑体"/>
          <w:sz w:val="32"/>
        </w:rPr>
      </w:pPr>
    </w:p>
    <w:p w:rsidR="00370003" w:rsidRDefault="00370003" w:rsidP="0086120E">
      <w:pPr>
        <w:tabs>
          <w:tab w:val="left" w:pos="959"/>
        </w:tabs>
        <w:spacing w:line="395" w:lineRule="exact"/>
        <w:ind w:right="170"/>
        <w:jc w:val="center"/>
        <w:rPr>
          <w:rFonts w:ascii="黑体" w:eastAsia="黑体"/>
          <w:sz w:val="32"/>
        </w:rPr>
      </w:pPr>
    </w:p>
    <w:p w:rsidR="00370003" w:rsidRDefault="00370003" w:rsidP="0086120E">
      <w:pPr>
        <w:tabs>
          <w:tab w:val="left" w:pos="959"/>
        </w:tabs>
        <w:spacing w:line="395" w:lineRule="exact"/>
        <w:ind w:right="170"/>
        <w:jc w:val="center"/>
        <w:rPr>
          <w:rFonts w:ascii="黑体" w:eastAsia="黑体"/>
          <w:sz w:val="32"/>
        </w:rPr>
      </w:pPr>
    </w:p>
    <w:p w:rsidR="0086120E" w:rsidRPr="00B500DC" w:rsidRDefault="0086120E" w:rsidP="0086120E">
      <w:pPr>
        <w:tabs>
          <w:tab w:val="left" w:pos="959"/>
        </w:tabs>
        <w:spacing w:line="395" w:lineRule="exact"/>
        <w:ind w:right="170"/>
        <w:jc w:val="center"/>
        <w:rPr>
          <w:rFonts w:ascii="黑体" w:eastAsia="黑体"/>
          <w:sz w:val="32"/>
        </w:rPr>
      </w:pPr>
      <w:r w:rsidRPr="00B500DC">
        <w:rPr>
          <w:rFonts w:ascii="黑体" w:eastAsia="黑体" w:hint="eastAsia"/>
          <w:sz w:val="32"/>
        </w:rPr>
        <w:t>目</w:t>
      </w:r>
      <w:r w:rsidRPr="00B500DC">
        <w:rPr>
          <w:rFonts w:ascii="黑体" w:eastAsia="黑体" w:hint="eastAsia"/>
          <w:sz w:val="32"/>
        </w:rPr>
        <w:tab/>
        <w:t>录</w:t>
      </w:r>
    </w:p>
    <w:p w:rsidR="0086120E" w:rsidRPr="00B500DC" w:rsidRDefault="0086120E" w:rsidP="0086120E">
      <w:pPr>
        <w:pStyle w:val="a6"/>
        <w:rPr>
          <w:rFonts w:ascii="黑体"/>
          <w:sz w:val="20"/>
          <w:lang w:eastAsia="zh-CN"/>
        </w:rPr>
      </w:pPr>
    </w:p>
    <w:p w:rsidR="0086120E" w:rsidRPr="00B500DC" w:rsidRDefault="0086120E" w:rsidP="0086120E">
      <w:pPr>
        <w:pStyle w:val="a6"/>
        <w:rPr>
          <w:rFonts w:ascii="黑体"/>
          <w:sz w:val="20"/>
          <w:lang w:eastAsia="zh-CN"/>
        </w:rPr>
      </w:pPr>
    </w:p>
    <w:p w:rsidR="0086120E" w:rsidRPr="00B500DC" w:rsidRDefault="0086120E" w:rsidP="0086120E">
      <w:pPr>
        <w:pStyle w:val="a6"/>
        <w:spacing w:before="9"/>
        <w:rPr>
          <w:rFonts w:ascii="黑体"/>
          <w:lang w:eastAsia="zh-CN"/>
        </w:rPr>
      </w:pPr>
    </w:p>
    <w:p w:rsidR="0086120E" w:rsidRPr="00B500DC" w:rsidRDefault="0086120E" w:rsidP="0086120E">
      <w:pPr>
        <w:tabs>
          <w:tab w:val="left" w:pos="709"/>
        </w:tabs>
        <w:spacing w:line="360" w:lineRule="auto"/>
        <w:rPr>
          <w:sz w:val="24"/>
          <w:szCs w:val="24"/>
        </w:rPr>
      </w:pPr>
      <w:r w:rsidRPr="00B500DC">
        <w:rPr>
          <w:rFonts w:hint="eastAsia"/>
          <w:sz w:val="24"/>
          <w:szCs w:val="24"/>
        </w:rPr>
        <w:t xml:space="preserve">    </w:t>
      </w:r>
      <w:r w:rsidRPr="00B500DC">
        <w:rPr>
          <w:sz w:val="24"/>
          <w:szCs w:val="24"/>
        </w:rPr>
        <w:t>第一章</w:t>
      </w:r>
      <w:r w:rsidRPr="00B500DC">
        <w:rPr>
          <w:sz w:val="24"/>
          <w:szCs w:val="24"/>
        </w:rPr>
        <w:tab/>
      </w:r>
      <w:r w:rsidRPr="00B500DC">
        <w:rPr>
          <w:rFonts w:hint="eastAsia"/>
          <w:sz w:val="24"/>
          <w:szCs w:val="24"/>
        </w:rPr>
        <w:t>询比</w:t>
      </w:r>
      <w:r w:rsidRPr="00B500DC">
        <w:rPr>
          <w:sz w:val="24"/>
          <w:szCs w:val="24"/>
        </w:rPr>
        <w:t>公告</w:t>
      </w:r>
      <w:r w:rsidRPr="00B500DC">
        <w:rPr>
          <w:sz w:val="24"/>
          <w:szCs w:val="24"/>
        </w:rPr>
        <w:t xml:space="preserve"> </w:t>
      </w:r>
      <w:r w:rsidRPr="00B500DC">
        <w:rPr>
          <w:rFonts w:hint="eastAsia"/>
          <w:sz w:val="24"/>
          <w:szCs w:val="24"/>
        </w:rPr>
        <w:t xml:space="preserve">    </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第二章</w:t>
      </w:r>
      <w:r w:rsidRPr="00B500DC">
        <w:rPr>
          <w:sz w:val="24"/>
          <w:szCs w:val="24"/>
        </w:rPr>
        <w:tab/>
      </w:r>
      <w:r w:rsidRPr="00B500DC">
        <w:rPr>
          <w:rFonts w:hint="eastAsia"/>
          <w:sz w:val="24"/>
          <w:szCs w:val="24"/>
        </w:rPr>
        <w:t>询比</w:t>
      </w:r>
      <w:r w:rsidRPr="00B500DC">
        <w:rPr>
          <w:sz w:val="24"/>
          <w:szCs w:val="24"/>
        </w:rPr>
        <w:t>须知</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第三章</w:t>
      </w:r>
      <w:r w:rsidRPr="00B500DC">
        <w:rPr>
          <w:rFonts w:hint="eastAsia"/>
          <w:sz w:val="24"/>
          <w:szCs w:val="24"/>
        </w:rPr>
        <w:t xml:space="preserve"> </w:t>
      </w:r>
      <w:r w:rsidRPr="00B500DC">
        <w:rPr>
          <w:rFonts w:hint="eastAsia"/>
          <w:sz w:val="24"/>
          <w:szCs w:val="24"/>
        </w:rPr>
        <w:t>采购</w:t>
      </w:r>
      <w:r w:rsidRPr="00B500DC">
        <w:rPr>
          <w:sz w:val="24"/>
          <w:szCs w:val="24"/>
        </w:rPr>
        <w:t>文件的编制</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第四章</w:t>
      </w:r>
      <w:r w:rsidRPr="00B500DC">
        <w:rPr>
          <w:sz w:val="24"/>
          <w:szCs w:val="24"/>
        </w:rPr>
        <w:tab/>
      </w:r>
      <w:r w:rsidRPr="00B500DC">
        <w:rPr>
          <w:sz w:val="24"/>
          <w:szCs w:val="24"/>
        </w:rPr>
        <w:t>评</w:t>
      </w:r>
      <w:r w:rsidRPr="00B500DC">
        <w:rPr>
          <w:rFonts w:hint="eastAsia"/>
          <w:sz w:val="24"/>
          <w:szCs w:val="24"/>
        </w:rPr>
        <w:t>审</w:t>
      </w:r>
      <w:r w:rsidRPr="00B500DC">
        <w:rPr>
          <w:sz w:val="24"/>
          <w:szCs w:val="24"/>
        </w:rPr>
        <w:t>规则</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第五章</w:t>
      </w:r>
      <w:r w:rsidRPr="00B500DC">
        <w:rPr>
          <w:sz w:val="24"/>
          <w:szCs w:val="24"/>
        </w:rPr>
        <w:tab/>
      </w:r>
      <w:r w:rsidRPr="00B500DC">
        <w:rPr>
          <w:sz w:val="24"/>
          <w:szCs w:val="24"/>
        </w:rPr>
        <w:t>合同授予</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第六章</w:t>
      </w:r>
      <w:r w:rsidRPr="00B500DC">
        <w:rPr>
          <w:sz w:val="24"/>
          <w:szCs w:val="24"/>
        </w:rPr>
        <w:tab/>
      </w:r>
      <w:r w:rsidRPr="00B500DC">
        <w:rPr>
          <w:sz w:val="24"/>
          <w:szCs w:val="24"/>
        </w:rPr>
        <w:t>中选后相关履约要求</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第七章</w:t>
      </w:r>
      <w:r w:rsidRPr="00B500DC">
        <w:rPr>
          <w:sz w:val="24"/>
          <w:szCs w:val="24"/>
        </w:rPr>
        <w:tab/>
      </w:r>
      <w:r w:rsidRPr="00B500DC">
        <w:rPr>
          <w:sz w:val="24"/>
          <w:szCs w:val="24"/>
        </w:rPr>
        <w:t>其它</w:t>
      </w: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763915"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附件一</w:t>
      </w:r>
      <w:r w:rsidRPr="00B500DC">
        <w:rPr>
          <w:rFonts w:hint="eastAsia"/>
          <w:sz w:val="24"/>
          <w:szCs w:val="24"/>
        </w:rPr>
        <w:t>：合同条款</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附件二：参</w:t>
      </w:r>
      <w:r w:rsidRPr="00B500DC">
        <w:rPr>
          <w:rFonts w:hint="eastAsia"/>
          <w:sz w:val="24"/>
          <w:szCs w:val="24"/>
        </w:rPr>
        <w:t>比</w:t>
      </w:r>
      <w:r w:rsidRPr="00B500DC">
        <w:rPr>
          <w:sz w:val="24"/>
          <w:szCs w:val="24"/>
        </w:rPr>
        <w:t>文件（范本）</w:t>
      </w:r>
    </w:p>
    <w:p w:rsidR="0086120E" w:rsidRDefault="0086120E"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Default="002311EB" w:rsidP="0086120E">
      <w:pPr>
        <w:spacing w:line="408" w:lineRule="auto"/>
        <w:rPr>
          <w:sz w:val="28"/>
        </w:rPr>
      </w:pPr>
    </w:p>
    <w:p w:rsidR="002311EB" w:rsidRPr="00B500DC" w:rsidRDefault="002311EB" w:rsidP="0086120E">
      <w:pPr>
        <w:spacing w:line="408" w:lineRule="auto"/>
        <w:rPr>
          <w:sz w:val="28"/>
        </w:rPr>
        <w:sectPr w:rsidR="002311EB" w:rsidRPr="00B500DC" w:rsidSect="00A06D83">
          <w:footerReference w:type="default" r:id="rId8"/>
          <w:type w:val="continuous"/>
          <w:pgSz w:w="11910" w:h="16840"/>
          <w:pgMar w:top="1480" w:right="1340" w:bottom="740" w:left="1680" w:header="0" w:footer="551" w:gutter="0"/>
          <w:pgNumType w:start="1"/>
          <w:cols w:space="720"/>
        </w:sectPr>
      </w:pPr>
    </w:p>
    <w:p w:rsidR="0086120E" w:rsidRPr="00B500DC" w:rsidRDefault="0086120E" w:rsidP="0086120E">
      <w:pPr>
        <w:pStyle w:val="aa"/>
        <w:numPr>
          <w:ilvl w:val="0"/>
          <w:numId w:val="7"/>
        </w:numPr>
        <w:tabs>
          <w:tab w:val="left" w:pos="1272"/>
        </w:tabs>
        <w:spacing w:line="355" w:lineRule="exact"/>
        <w:jc w:val="center"/>
        <w:rPr>
          <w:b/>
          <w:w w:val="95"/>
          <w:sz w:val="28"/>
          <w:lang w:eastAsia="zh-CN"/>
        </w:rPr>
      </w:pPr>
      <w:r w:rsidRPr="00B500DC">
        <w:rPr>
          <w:rFonts w:hint="eastAsia"/>
          <w:b/>
          <w:spacing w:val="-1"/>
          <w:w w:val="95"/>
          <w:sz w:val="28"/>
          <w:lang w:eastAsia="zh-CN"/>
        </w:rPr>
        <w:lastRenderedPageBreak/>
        <w:t>询比</w:t>
      </w:r>
      <w:r w:rsidRPr="00B500DC">
        <w:rPr>
          <w:b/>
          <w:spacing w:val="-1"/>
          <w:w w:val="95"/>
          <w:sz w:val="28"/>
          <w:lang w:eastAsia="zh-CN"/>
        </w:rPr>
        <w:t>公</w:t>
      </w:r>
      <w:r w:rsidRPr="00B500DC">
        <w:rPr>
          <w:b/>
          <w:w w:val="95"/>
          <w:sz w:val="28"/>
          <w:lang w:eastAsia="zh-CN"/>
        </w:rPr>
        <w:t>告</w:t>
      </w:r>
    </w:p>
    <w:p w:rsidR="0086120E" w:rsidRPr="00B500DC" w:rsidRDefault="0086120E" w:rsidP="0086120E">
      <w:pPr>
        <w:pStyle w:val="11"/>
      </w:pPr>
    </w:p>
    <w:p w:rsidR="0086120E" w:rsidRPr="004A01E9" w:rsidRDefault="0086120E" w:rsidP="004A01E9">
      <w:pPr>
        <w:spacing w:line="312" w:lineRule="auto"/>
        <w:jc w:val="center"/>
        <w:rPr>
          <w:b/>
          <w:bCs/>
          <w:sz w:val="30"/>
          <w:szCs w:val="30"/>
        </w:rPr>
      </w:pPr>
      <w:r w:rsidRPr="004A01E9">
        <w:rPr>
          <w:rFonts w:hint="eastAsia"/>
          <w:b/>
          <w:bCs/>
          <w:sz w:val="30"/>
          <w:szCs w:val="30"/>
        </w:rPr>
        <w:t>福建福海创石油化工有限公司</w:t>
      </w:r>
    </w:p>
    <w:p w:rsidR="00823E7C" w:rsidRPr="00823E7C" w:rsidRDefault="00823E7C" w:rsidP="004A01E9">
      <w:pPr>
        <w:spacing w:line="312" w:lineRule="auto"/>
        <w:jc w:val="center"/>
        <w:rPr>
          <w:b/>
          <w:bCs/>
          <w:sz w:val="30"/>
          <w:szCs w:val="30"/>
          <w:u w:val="single"/>
        </w:rPr>
      </w:pPr>
      <w:r w:rsidRPr="00823E7C">
        <w:rPr>
          <w:rFonts w:hint="eastAsia"/>
          <w:b/>
          <w:bCs/>
          <w:sz w:val="30"/>
          <w:szCs w:val="30"/>
          <w:u w:val="single"/>
        </w:rPr>
        <w:t>海边宿舍楼中央空调更新项目</w:t>
      </w:r>
    </w:p>
    <w:p w:rsidR="0086120E" w:rsidRPr="004A01E9" w:rsidRDefault="0086120E" w:rsidP="004A01E9">
      <w:pPr>
        <w:spacing w:line="312" w:lineRule="auto"/>
        <w:jc w:val="center"/>
        <w:rPr>
          <w:b/>
          <w:bCs/>
          <w:sz w:val="30"/>
          <w:szCs w:val="30"/>
        </w:rPr>
      </w:pPr>
      <w:bookmarkStart w:id="0" w:name="_GoBack"/>
      <w:r w:rsidRPr="004A01E9">
        <w:rPr>
          <w:rFonts w:hint="eastAsia"/>
          <w:b/>
          <w:bCs/>
          <w:sz w:val="30"/>
          <w:szCs w:val="30"/>
        </w:rPr>
        <w:t>询比公告</w:t>
      </w:r>
    </w:p>
    <w:bookmarkEnd w:id="0"/>
    <w:p w:rsidR="0086120E" w:rsidRPr="004A01E9" w:rsidRDefault="0086120E" w:rsidP="00FE3B14">
      <w:pPr>
        <w:pStyle w:val="a6"/>
        <w:spacing w:line="360" w:lineRule="auto"/>
        <w:ind w:firstLineChars="200" w:firstLine="420"/>
        <w:rPr>
          <w:sz w:val="21"/>
          <w:szCs w:val="21"/>
          <w:lang w:eastAsia="zh-CN"/>
        </w:rPr>
      </w:pPr>
      <w:r w:rsidRPr="004A01E9">
        <w:rPr>
          <w:rFonts w:hint="eastAsia"/>
          <w:sz w:val="21"/>
          <w:szCs w:val="21"/>
          <w:lang w:eastAsia="zh-CN"/>
        </w:rPr>
        <w:t>福建福海创石油化工有限公司就</w:t>
      </w:r>
      <w:r w:rsidRPr="00823E7C">
        <w:rPr>
          <w:rFonts w:hint="eastAsia"/>
          <w:sz w:val="21"/>
          <w:szCs w:val="21"/>
          <w:u w:val="single"/>
          <w:lang w:eastAsia="zh-CN"/>
        </w:rPr>
        <w:t>“</w:t>
      </w:r>
      <w:r w:rsidR="00823E7C" w:rsidRPr="00823E7C">
        <w:rPr>
          <w:rFonts w:hint="eastAsia"/>
          <w:sz w:val="21"/>
          <w:szCs w:val="21"/>
          <w:u w:val="single"/>
          <w:lang w:eastAsia="zh-CN"/>
        </w:rPr>
        <w:t>海边宿舍楼中央空调更新项目</w:t>
      </w:r>
      <w:r w:rsidRPr="00823E7C">
        <w:rPr>
          <w:rFonts w:hint="eastAsia"/>
          <w:sz w:val="21"/>
          <w:szCs w:val="21"/>
          <w:u w:val="single"/>
          <w:lang w:eastAsia="zh-CN"/>
        </w:rPr>
        <w:t>（项</w:t>
      </w:r>
      <w:r w:rsidRPr="004A01E9">
        <w:rPr>
          <w:rFonts w:hint="eastAsia"/>
          <w:sz w:val="21"/>
          <w:szCs w:val="21"/>
          <w:u w:val="single"/>
          <w:lang w:eastAsia="zh-CN"/>
        </w:rPr>
        <w:t>目编号：</w:t>
      </w:r>
      <w:r w:rsidR="00823E7C" w:rsidRPr="00823E7C">
        <w:rPr>
          <w:sz w:val="21"/>
          <w:szCs w:val="21"/>
          <w:u w:val="single"/>
          <w:lang w:eastAsia="zh-CN"/>
        </w:rPr>
        <w:t>PB250317000019</w:t>
      </w:r>
      <w:r w:rsidRPr="004A01E9">
        <w:rPr>
          <w:rFonts w:hint="eastAsia"/>
          <w:sz w:val="21"/>
          <w:szCs w:val="21"/>
          <w:u w:val="single"/>
          <w:lang w:eastAsia="zh-CN"/>
        </w:rPr>
        <w:t>）</w:t>
      </w:r>
      <w:r w:rsidRPr="004A01E9">
        <w:rPr>
          <w:rFonts w:hint="eastAsia"/>
          <w:sz w:val="21"/>
          <w:szCs w:val="21"/>
          <w:lang w:eastAsia="zh-CN"/>
        </w:rPr>
        <w:t>”，</w:t>
      </w:r>
      <w:r w:rsidR="00CE0782" w:rsidRPr="004A01E9">
        <w:rPr>
          <w:rFonts w:hint="eastAsia"/>
          <w:sz w:val="21"/>
          <w:szCs w:val="21"/>
          <w:lang w:eastAsia="zh-CN"/>
        </w:rPr>
        <w:t>该项目己具备采购执行条件，现对该项目进行采购，</w:t>
      </w:r>
      <w:r w:rsidRPr="004A01E9">
        <w:rPr>
          <w:rFonts w:hint="eastAsia"/>
          <w:sz w:val="21"/>
          <w:szCs w:val="21"/>
          <w:lang w:eastAsia="zh-CN"/>
        </w:rPr>
        <w:t>欢迎符合条件的供应商积极参加。</w:t>
      </w:r>
    </w:p>
    <w:p w:rsidR="0086120E" w:rsidRPr="004A01E9" w:rsidRDefault="0086120E" w:rsidP="0086120E">
      <w:pPr>
        <w:tabs>
          <w:tab w:val="left" w:pos="709"/>
        </w:tabs>
        <w:spacing w:line="360" w:lineRule="auto"/>
        <w:ind w:firstLine="480"/>
        <w:rPr>
          <w:b/>
          <w:snapToGrid w:val="0"/>
          <w:spacing w:val="8"/>
          <w:szCs w:val="21"/>
        </w:rPr>
      </w:pPr>
      <w:r w:rsidRPr="004A01E9">
        <w:rPr>
          <w:b/>
          <w:snapToGrid w:val="0"/>
          <w:spacing w:val="8"/>
          <w:szCs w:val="21"/>
        </w:rPr>
        <w:t>一</w:t>
      </w:r>
      <w:r w:rsidRPr="004A01E9">
        <w:rPr>
          <w:rFonts w:hint="eastAsia"/>
          <w:b/>
          <w:snapToGrid w:val="0"/>
          <w:spacing w:val="8"/>
          <w:szCs w:val="21"/>
        </w:rPr>
        <w:t>、</w:t>
      </w:r>
      <w:r w:rsidRPr="004A01E9">
        <w:rPr>
          <w:b/>
          <w:snapToGrid w:val="0"/>
          <w:spacing w:val="8"/>
          <w:szCs w:val="21"/>
        </w:rPr>
        <w:t>项目概况</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1. </w:t>
      </w:r>
      <w:r w:rsidRPr="00823E7C">
        <w:rPr>
          <w:rFonts w:ascii="Times New Roman" w:hAnsi="Times New Roman" w:cs="Times New Roman" w:hint="eastAsia"/>
          <w:szCs w:val="21"/>
        </w:rPr>
        <w:t>项目名称：福海创海边宿舍楼中央空调更新项目</w:t>
      </w:r>
      <w:r w:rsidRPr="00823E7C">
        <w:rPr>
          <w:rFonts w:ascii="Times New Roman" w:hAnsi="Times New Roman" w:cs="Times New Roman" w:hint="eastAsia"/>
          <w:szCs w:val="21"/>
        </w:rPr>
        <w:t xml:space="preserve"> </w:t>
      </w:r>
    </w:p>
    <w:p w:rsid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2. </w:t>
      </w:r>
      <w:r w:rsidRPr="00823E7C">
        <w:rPr>
          <w:rFonts w:ascii="Times New Roman" w:hAnsi="Times New Roman" w:cs="Times New Roman" w:hint="eastAsia"/>
          <w:szCs w:val="21"/>
        </w:rPr>
        <w:t>项目范围：福海创海边宿舍楼</w:t>
      </w:r>
      <w:r>
        <w:rPr>
          <w:rFonts w:ascii="Times New Roman" w:hAnsi="Times New Roman" w:cs="Times New Roman"/>
          <w:szCs w:val="21"/>
        </w:rPr>
        <w:t>4</w:t>
      </w:r>
      <w:r w:rsidRPr="00823E7C">
        <w:rPr>
          <w:rFonts w:ascii="Times New Roman" w:hAnsi="Times New Roman" w:cs="Times New Roman" w:hint="eastAsia"/>
          <w:szCs w:val="21"/>
        </w:rPr>
        <w:t>个楼层</w:t>
      </w:r>
      <w:r w:rsidR="00415E1D">
        <w:rPr>
          <w:rFonts w:ascii="Times New Roman" w:hAnsi="Times New Roman" w:cs="Times New Roman" w:hint="eastAsia"/>
          <w:szCs w:val="21"/>
        </w:rPr>
        <w:t>（</w:t>
      </w:r>
      <w:r w:rsidRPr="00823E7C">
        <w:rPr>
          <w:rFonts w:ascii="Times New Roman" w:hAnsi="Times New Roman" w:cs="Times New Roman" w:hint="eastAsia"/>
          <w:szCs w:val="21"/>
        </w:rPr>
        <w:t>分别为：第</w:t>
      </w:r>
      <w:r>
        <w:rPr>
          <w:rFonts w:ascii="Times New Roman" w:hAnsi="Times New Roman" w:cs="Times New Roman"/>
          <w:szCs w:val="21"/>
        </w:rPr>
        <w:t>4</w:t>
      </w:r>
      <w:r w:rsidRPr="00823E7C">
        <w:rPr>
          <w:rFonts w:ascii="Times New Roman" w:hAnsi="Times New Roman" w:cs="Times New Roman" w:hint="eastAsia"/>
          <w:szCs w:val="21"/>
        </w:rPr>
        <w:t>层、第</w:t>
      </w:r>
      <w:r>
        <w:rPr>
          <w:rFonts w:ascii="Times New Roman" w:hAnsi="Times New Roman" w:cs="Times New Roman"/>
          <w:szCs w:val="21"/>
        </w:rPr>
        <w:t>8</w:t>
      </w:r>
      <w:r w:rsidRPr="00823E7C">
        <w:rPr>
          <w:rFonts w:ascii="Times New Roman" w:hAnsi="Times New Roman" w:cs="Times New Roman" w:hint="eastAsia"/>
          <w:szCs w:val="21"/>
        </w:rPr>
        <w:t>层、第</w:t>
      </w:r>
      <w:r w:rsidRPr="00823E7C">
        <w:rPr>
          <w:rFonts w:ascii="Times New Roman" w:hAnsi="Times New Roman" w:cs="Times New Roman" w:hint="eastAsia"/>
          <w:szCs w:val="21"/>
        </w:rPr>
        <w:t>1</w:t>
      </w:r>
      <w:r>
        <w:rPr>
          <w:rFonts w:ascii="Times New Roman" w:hAnsi="Times New Roman" w:cs="Times New Roman"/>
          <w:szCs w:val="21"/>
        </w:rPr>
        <w:t>1</w:t>
      </w:r>
      <w:r w:rsidRPr="00823E7C">
        <w:rPr>
          <w:rFonts w:ascii="Times New Roman" w:hAnsi="Times New Roman" w:cs="Times New Roman" w:hint="eastAsia"/>
          <w:szCs w:val="21"/>
        </w:rPr>
        <w:t>层、第</w:t>
      </w:r>
      <w:r w:rsidRPr="00823E7C">
        <w:rPr>
          <w:rFonts w:ascii="Times New Roman" w:hAnsi="Times New Roman" w:cs="Times New Roman" w:hint="eastAsia"/>
          <w:szCs w:val="21"/>
        </w:rPr>
        <w:t>1</w:t>
      </w:r>
      <w:r>
        <w:rPr>
          <w:rFonts w:ascii="Times New Roman" w:hAnsi="Times New Roman" w:cs="Times New Roman"/>
          <w:szCs w:val="21"/>
        </w:rPr>
        <w:t>2</w:t>
      </w:r>
      <w:r w:rsidRPr="00823E7C">
        <w:rPr>
          <w:rFonts w:ascii="Times New Roman" w:hAnsi="Times New Roman" w:cs="Times New Roman" w:hint="eastAsia"/>
          <w:szCs w:val="21"/>
        </w:rPr>
        <w:t>层）中央空调旧机组拆除，新机组供货、安装、调试。</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3. </w:t>
      </w:r>
      <w:r w:rsidR="00137F1E">
        <w:rPr>
          <w:rFonts w:ascii="Times New Roman" w:hAnsi="Times New Roman" w:cs="Times New Roman" w:hint="eastAsia"/>
          <w:szCs w:val="21"/>
        </w:rPr>
        <w:t>本项目</w:t>
      </w:r>
      <w:r w:rsidRPr="00823E7C">
        <w:rPr>
          <w:rFonts w:ascii="Times New Roman" w:hAnsi="Times New Roman" w:cs="Times New Roman" w:hint="eastAsia"/>
          <w:szCs w:val="21"/>
        </w:rPr>
        <w:t>空调备选品牌：格力、海尔、美的、海信、麦克维尔、大金。</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4. </w:t>
      </w:r>
      <w:r w:rsidRPr="00823E7C">
        <w:rPr>
          <w:rFonts w:ascii="Times New Roman" w:hAnsi="Times New Roman" w:cs="Times New Roman" w:hint="eastAsia"/>
          <w:szCs w:val="21"/>
        </w:rPr>
        <w:t>项目</w:t>
      </w:r>
      <w:r w:rsidR="00370003">
        <w:rPr>
          <w:rFonts w:ascii="Times New Roman" w:hAnsi="Times New Roman" w:cs="Times New Roman" w:hint="eastAsia"/>
          <w:szCs w:val="21"/>
        </w:rPr>
        <w:t>具体</w:t>
      </w:r>
      <w:r w:rsidRPr="00823E7C">
        <w:rPr>
          <w:rFonts w:ascii="Times New Roman" w:hAnsi="Times New Roman" w:cs="Times New Roman" w:hint="eastAsia"/>
          <w:szCs w:val="21"/>
        </w:rPr>
        <w:t>说明：详见附件《福海创海边宿舍楼中央空调更新发包说明》</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5. </w:t>
      </w:r>
      <w:r w:rsidRPr="00823E7C">
        <w:rPr>
          <w:rFonts w:ascii="Times New Roman" w:hAnsi="Times New Roman" w:cs="Times New Roman" w:hint="eastAsia"/>
          <w:b/>
          <w:szCs w:val="21"/>
        </w:rPr>
        <w:t>项目控制价格：人民币</w:t>
      </w:r>
      <w:r w:rsidRPr="00823E7C">
        <w:rPr>
          <w:rFonts w:ascii="Times New Roman" w:hAnsi="Times New Roman" w:cs="Times New Roman" w:hint="eastAsia"/>
          <w:b/>
          <w:szCs w:val="21"/>
        </w:rPr>
        <w:t>195</w:t>
      </w:r>
      <w:r w:rsidRPr="00823E7C">
        <w:rPr>
          <w:rFonts w:ascii="Times New Roman" w:hAnsi="Times New Roman" w:cs="Times New Roman" w:hint="eastAsia"/>
          <w:b/>
          <w:szCs w:val="21"/>
        </w:rPr>
        <w:t>万元（</w:t>
      </w:r>
      <w:r w:rsidRPr="00823E7C">
        <w:rPr>
          <w:rFonts w:ascii="Times New Roman" w:hAnsi="Times New Roman" w:cs="Times New Roman" w:hint="eastAsia"/>
          <w:szCs w:val="21"/>
        </w:rPr>
        <w:t>含税价）</w:t>
      </w:r>
    </w:p>
    <w:p w:rsidR="00823E7C" w:rsidRPr="00823E7C" w:rsidRDefault="00823E7C" w:rsidP="00823E7C">
      <w:pPr>
        <w:pStyle w:val="21"/>
        <w:spacing w:line="336" w:lineRule="auto"/>
        <w:ind w:left="0"/>
        <w:rPr>
          <w:rFonts w:ascii="Times New Roman" w:hAnsi="Times New Roman" w:cs="Times New Roman"/>
          <w:b w:val="0"/>
          <w:bCs w:val="0"/>
          <w:color w:val="000000"/>
          <w:sz w:val="21"/>
          <w:szCs w:val="21"/>
          <w:lang w:eastAsia="zh-CN"/>
        </w:rPr>
      </w:pPr>
      <w:r w:rsidRPr="00823E7C">
        <w:rPr>
          <w:rFonts w:ascii="Times New Roman" w:hAnsi="Times New Roman" w:cs="Times New Roman" w:hint="eastAsia"/>
          <w:b w:val="0"/>
          <w:bCs w:val="0"/>
          <w:color w:val="000000"/>
          <w:sz w:val="21"/>
          <w:szCs w:val="21"/>
          <w:lang w:eastAsia="zh-CN"/>
        </w:rPr>
        <w:t>二、</w:t>
      </w:r>
      <w:r w:rsidRPr="00823E7C">
        <w:rPr>
          <w:rFonts w:ascii="Times New Roman" w:hAnsi="Times New Roman" w:cs="Times New Roman"/>
          <w:b w:val="0"/>
          <w:bCs w:val="0"/>
          <w:color w:val="000000"/>
          <w:sz w:val="21"/>
          <w:szCs w:val="21"/>
          <w:lang w:eastAsia="zh-CN"/>
        </w:rPr>
        <w:t>参选人资格要求：</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1</w:t>
      </w:r>
      <w:r w:rsidRPr="00823E7C">
        <w:rPr>
          <w:rFonts w:ascii="Times New Roman" w:hAnsi="Times New Roman" w:cs="Times New Roman"/>
          <w:szCs w:val="21"/>
        </w:rPr>
        <w:t>.</w:t>
      </w:r>
      <w:r w:rsidRPr="00823E7C">
        <w:rPr>
          <w:rFonts w:ascii="Times New Roman" w:hAnsi="Times New Roman" w:cs="Times New Roman" w:hint="eastAsia"/>
          <w:szCs w:val="21"/>
        </w:rPr>
        <w:t xml:space="preserve"> </w:t>
      </w:r>
      <w:r w:rsidRPr="00823E7C">
        <w:rPr>
          <w:rFonts w:ascii="Times New Roman" w:hAnsi="Times New Roman" w:cs="Times New Roman" w:hint="eastAsia"/>
          <w:szCs w:val="21"/>
        </w:rPr>
        <w:t>参</w:t>
      </w:r>
      <w:r w:rsidR="00415E1D">
        <w:rPr>
          <w:rFonts w:ascii="Times New Roman" w:hAnsi="Times New Roman" w:cs="Times New Roman" w:hint="eastAsia"/>
          <w:szCs w:val="21"/>
        </w:rPr>
        <w:t>比</w:t>
      </w:r>
      <w:r w:rsidRPr="00823E7C">
        <w:rPr>
          <w:rFonts w:ascii="Times New Roman" w:hAnsi="Times New Roman" w:cs="Times New Roman" w:hint="eastAsia"/>
          <w:szCs w:val="21"/>
        </w:rPr>
        <w:t>人必须具备有效的企业法人营业执照，具有在中华人民共和国注册的法人资格。</w:t>
      </w:r>
    </w:p>
    <w:p w:rsid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2. </w:t>
      </w:r>
      <w:r w:rsidRPr="00823E7C">
        <w:rPr>
          <w:rFonts w:ascii="Times New Roman" w:hAnsi="Times New Roman" w:cs="Times New Roman" w:hint="eastAsia"/>
          <w:szCs w:val="21"/>
        </w:rPr>
        <w:t>参</w:t>
      </w:r>
      <w:r w:rsidR="00415E1D">
        <w:rPr>
          <w:rFonts w:ascii="Times New Roman" w:hAnsi="Times New Roman" w:cs="Times New Roman" w:hint="eastAsia"/>
          <w:szCs w:val="21"/>
        </w:rPr>
        <w:t>比</w:t>
      </w:r>
      <w:r w:rsidRPr="00823E7C">
        <w:rPr>
          <w:rFonts w:ascii="Times New Roman" w:hAnsi="Times New Roman" w:cs="Times New Roman" w:hint="eastAsia"/>
          <w:szCs w:val="21"/>
        </w:rPr>
        <w:t>人需配备有专业的售后服务人员，售服人员持有有效期内的特种作业操作证（焊接与热切割作业证，电工作业证，制冷与空调作业证），能保证接到报修电话后</w:t>
      </w:r>
      <w:r w:rsidRPr="00823E7C">
        <w:rPr>
          <w:rFonts w:ascii="Times New Roman" w:hAnsi="Times New Roman" w:cs="Times New Roman" w:hint="eastAsia"/>
          <w:szCs w:val="21"/>
        </w:rPr>
        <w:t>24h</w:t>
      </w:r>
      <w:r w:rsidRPr="00823E7C">
        <w:rPr>
          <w:rFonts w:ascii="Times New Roman" w:hAnsi="Times New Roman" w:cs="Times New Roman" w:hint="eastAsia"/>
          <w:szCs w:val="21"/>
        </w:rPr>
        <w:t>内到场维修。</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3. </w:t>
      </w:r>
      <w:r w:rsidRPr="00823E7C">
        <w:rPr>
          <w:rFonts w:ascii="Times New Roman" w:hAnsi="Times New Roman" w:cs="Times New Roman"/>
          <w:szCs w:val="21"/>
        </w:rPr>
        <w:t>没有失信黑名单记录（以最高院失信被执行人系统发布信息为准）</w:t>
      </w:r>
      <w:r w:rsidRPr="00823E7C">
        <w:rPr>
          <w:rFonts w:ascii="Times New Roman" w:hAnsi="Times New Roman" w:cs="Times New Roman" w:hint="eastAsia"/>
          <w:szCs w:val="21"/>
        </w:rPr>
        <w:t>。</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4. </w:t>
      </w:r>
      <w:r w:rsidRPr="00823E7C">
        <w:rPr>
          <w:rFonts w:ascii="Times New Roman" w:hAnsi="Times New Roman" w:cs="Times New Roman"/>
          <w:szCs w:val="21"/>
        </w:rPr>
        <w:t>与</w:t>
      </w:r>
      <w:r w:rsidR="00415E1D">
        <w:rPr>
          <w:rFonts w:ascii="Times New Roman" w:hAnsi="Times New Roman" w:cs="Times New Roman" w:hint="eastAsia"/>
          <w:szCs w:val="21"/>
        </w:rPr>
        <w:t>采购</w:t>
      </w:r>
      <w:r w:rsidRPr="00823E7C">
        <w:rPr>
          <w:rFonts w:ascii="Times New Roman" w:hAnsi="Times New Roman" w:cs="Times New Roman" w:hint="eastAsia"/>
          <w:szCs w:val="21"/>
        </w:rPr>
        <w:t>人</w:t>
      </w:r>
      <w:r w:rsidRPr="00823E7C">
        <w:rPr>
          <w:rFonts w:ascii="Times New Roman" w:hAnsi="Times New Roman" w:cs="Times New Roman"/>
          <w:szCs w:val="21"/>
        </w:rPr>
        <w:t>无诉讼纠纷</w:t>
      </w:r>
      <w:r w:rsidRPr="00823E7C">
        <w:rPr>
          <w:rFonts w:ascii="Times New Roman" w:hAnsi="Times New Roman" w:cs="Times New Roman" w:hint="eastAsia"/>
          <w:szCs w:val="21"/>
        </w:rPr>
        <w:t>。</w:t>
      </w:r>
    </w:p>
    <w:p w:rsidR="00823E7C" w:rsidRPr="00823E7C" w:rsidRDefault="00823E7C" w:rsidP="00823E7C">
      <w:pPr>
        <w:spacing w:line="336" w:lineRule="auto"/>
        <w:ind w:firstLineChars="200" w:firstLine="420"/>
        <w:rPr>
          <w:rFonts w:ascii="Times New Roman" w:hAnsi="Times New Roman" w:cs="Times New Roman"/>
          <w:szCs w:val="21"/>
        </w:rPr>
      </w:pPr>
      <w:r w:rsidRPr="00823E7C">
        <w:rPr>
          <w:rFonts w:ascii="Times New Roman" w:hAnsi="Times New Roman" w:cs="Times New Roman" w:hint="eastAsia"/>
          <w:szCs w:val="21"/>
        </w:rPr>
        <w:t xml:space="preserve">5. </w:t>
      </w:r>
      <w:r w:rsidRPr="00823E7C">
        <w:rPr>
          <w:rFonts w:ascii="Times New Roman" w:hAnsi="Times New Roman" w:cs="Times New Roman" w:hint="eastAsia"/>
          <w:szCs w:val="21"/>
        </w:rPr>
        <w:t>本项目不接受联合体投标，</w:t>
      </w:r>
      <w:r w:rsidRPr="00823E7C">
        <w:rPr>
          <w:rFonts w:ascii="Times New Roman" w:hAnsi="Times New Roman" w:cs="Times New Roman"/>
          <w:szCs w:val="21"/>
        </w:rPr>
        <w:t>不允许转包或分包。</w:t>
      </w:r>
    </w:p>
    <w:p w:rsidR="00B500DC" w:rsidRPr="00ED2D82" w:rsidRDefault="00B500DC" w:rsidP="00ED2D82">
      <w:pPr>
        <w:snapToGrid w:val="0"/>
        <w:spacing w:line="360" w:lineRule="auto"/>
        <w:ind w:firstLineChars="200" w:firstLine="420"/>
        <w:rPr>
          <w:szCs w:val="21"/>
        </w:rPr>
      </w:pPr>
      <w:r w:rsidRPr="00ED2D82">
        <w:rPr>
          <w:rFonts w:hint="eastAsia"/>
          <w:szCs w:val="21"/>
        </w:rPr>
        <w:t>三、采购文件的获取</w:t>
      </w:r>
    </w:p>
    <w:p w:rsidR="00B500DC" w:rsidRPr="004A01E9" w:rsidRDefault="00B500DC" w:rsidP="00B500DC">
      <w:pPr>
        <w:tabs>
          <w:tab w:val="left" w:pos="709"/>
        </w:tabs>
        <w:spacing w:line="360" w:lineRule="auto"/>
        <w:ind w:firstLineChars="200" w:firstLine="420"/>
        <w:rPr>
          <w:szCs w:val="21"/>
        </w:rPr>
      </w:pPr>
      <w:r w:rsidRPr="004A01E9">
        <w:rPr>
          <w:szCs w:val="21"/>
        </w:rPr>
        <w:t xml:space="preserve">1. </w:t>
      </w:r>
      <w:r w:rsidR="0083284A">
        <w:rPr>
          <w:rFonts w:hint="eastAsia"/>
          <w:szCs w:val="21"/>
        </w:rPr>
        <w:t>凡有意愿参加的单位</w:t>
      </w:r>
      <w:r w:rsidRPr="004A01E9">
        <w:rPr>
          <w:rFonts w:hint="eastAsia"/>
          <w:szCs w:val="21"/>
        </w:rPr>
        <w:t>，请在</w:t>
      </w:r>
      <w:r w:rsidRPr="004A01E9">
        <w:rPr>
          <w:rFonts w:hint="eastAsia"/>
          <w:szCs w:val="21"/>
        </w:rPr>
        <w:t xml:space="preserve"> http://nhygcg.fjshgx.com/(</w:t>
      </w:r>
      <w:r w:rsidRPr="004A01E9">
        <w:rPr>
          <w:rFonts w:hint="eastAsia"/>
          <w:szCs w:val="21"/>
        </w:rPr>
        <w:t>福建能化阳光采购平台</w:t>
      </w:r>
      <w:r w:rsidRPr="004A01E9">
        <w:rPr>
          <w:rFonts w:hint="eastAsia"/>
          <w:szCs w:val="21"/>
        </w:rPr>
        <w:t>)</w:t>
      </w:r>
      <w:r w:rsidRPr="004A01E9">
        <w:rPr>
          <w:rFonts w:hint="eastAsia"/>
          <w:szCs w:val="21"/>
        </w:rPr>
        <w:t>上免费注册，</w:t>
      </w:r>
      <w:r w:rsidR="00C30AF5">
        <w:rPr>
          <w:rFonts w:hint="eastAsia"/>
          <w:szCs w:val="21"/>
        </w:rPr>
        <w:t>报</w:t>
      </w:r>
      <w:r w:rsidRPr="004A01E9">
        <w:rPr>
          <w:rFonts w:hint="eastAsia"/>
          <w:szCs w:val="21"/>
        </w:rPr>
        <w:t>名即可下载电子采购文件</w:t>
      </w:r>
      <w:r w:rsidR="000F5D78" w:rsidRPr="007B2C6C">
        <w:rPr>
          <w:rFonts w:hint="eastAsia"/>
          <w:szCs w:val="21"/>
        </w:rPr>
        <w:t>；或在</w:t>
      </w:r>
      <w:hyperlink r:id="rId9" w:history="1">
        <w:r w:rsidR="000F5D78" w:rsidRPr="007B2C6C">
          <w:rPr>
            <w:rStyle w:val="af"/>
            <w:szCs w:val="21"/>
          </w:rPr>
          <w:t>http://www.fhcpec.com.cn/</w:t>
        </w:r>
      </w:hyperlink>
      <w:r w:rsidR="000F5D78" w:rsidRPr="007B2C6C">
        <w:rPr>
          <w:rStyle w:val="af"/>
          <w:szCs w:val="21"/>
        </w:rPr>
        <w:t>自行下载。</w:t>
      </w:r>
    </w:p>
    <w:p w:rsidR="00B500DC" w:rsidRPr="004A01E9" w:rsidRDefault="00B500DC" w:rsidP="00B500DC">
      <w:pPr>
        <w:tabs>
          <w:tab w:val="left" w:pos="709"/>
        </w:tabs>
        <w:spacing w:line="360" w:lineRule="auto"/>
        <w:ind w:firstLineChars="200" w:firstLine="420"/>
        <w:rPr>
          <w:szCs w:val="21"/>
        </w:rPr>
      </w:pPr>
      <w:r w:rsidRPr="004A01E9">
        <w:rPr>
          <w:rFonts w:hint="eastAsia"/>
          <w:szCs w:val="21"/>
        </w:rPr>
        <w:t>2</w:t>
      </w:r>
      <w:r w:rsidRPr="004A01E9">
        <w:rPr>
          <w:szCs w:val="21"/>
        </w:rPr>
        <w:t xml:space="preserve">. </w:t>
      </w:r>
      <w:r w:rsidRPr="004A01E9">
        <w:rPr>
          <w:rFonts w:hint="eastAsia"/>
          <w:szCs w:val="21"/>
        </w:rPr>
        <w:t>本项目不收取文件下载费用</w:t>
      </w:r>
    </w:p>
    <w:p w:rsidR="0086120E" w:rsidRPr="004A01E9" w:rsidRDefault="00B500DC" w:rsidP="0086120E">
      <w:pPr>
        <w:tabs>
          <w:tab w:val="left" w:pos="709"/>
        </w:tabs>
        <w:spacing w:line="360" w:lineRule="auto"/>
        <w:ind w:firstLine="480"/>
        <w:rPr>
          <w:b/>
          <w:snapToGrid w:val="0"/>
          <w:spacing w:val="8"/>
          <w:szCs w:val="21"/>
        </w:rPr>
      </w:pPr>
      <w:r w:rsidRPr="004A01E9">
        <w:rPr>
          <w:rFonts w:hint="eastAsia"/>
          <w:b/>
          <w:snapToGrid w:val="0"/>
          <w:spacing w:val="8"/>
          <w:szCs w:val="21"/>
        </w:rPr>
        <w:t>四</w:t>
      </w:r>
      <w:r w:rsidR="0086120E" w:rsidRPr="004A01E9">
        <w:rPr>
          <w:rFonts w:hint="eastAsia"/>
          <w:b/>
          <w:snapToGrid w:val="0"/>
          <w:spacing w:val="8"/>
          <w:szCs w:val="21"/>
        </w:rPr>
        <w:t>、</w:t>
      </w:r>
      <w:r w:rsidR="006D0E60" w:rsidRPr="004A01E9">
        <w:rPr>
          <w:rFonts w:hint="eastAsia"/>
          <w:b/>
          <w:snapToGrid w:val="0"/>
          <w:spacing w:val="8"/>
          <w:szCs w:val="21"/>
        </w:rPr>
        <w:t>报名及报价方式</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1</w:t>
      </w:r>
      <w:r w:rsidRPr="007B2C6C">
        <w:rPr>
          <w:color w:val="000000" w:themeColor="text1"/>
          <w:szCs w:val="21"/>
        </w:rPr>
        <w:t>.</w:t>
      </w:r>
      <w:r>
        <w:rPr>
          <w:color w:val="000000" w:themeColor="text1"/>
          <w:szCs w:val="21"/>
        </w:rPr>
        <w:t xml:space="preserve"> </w:t>
      </w:r>
      <w:r w:rsidRPr="007B2C6C">
        <w:rPr>
          <w:rFonts w:hint="eastAsia"/>
          <w:color w:val="000000" w:themeColor="text1"/>
          <w:szCs w:val="21"/>
        </w:rPr>
        <w:t>报名时间：自</w:t>
      </w:r>
      <w:r w:rsidRPr="007B2C6C">
        <w:rPr>
          <w:rFonts w:hint="eastAsia"/>
          <w:color w:val="000000" w:themeColor="text1"/>
          <w:szCs w:val="21"/>
        </w:rPr>
        <w:t>202</w:t>
      </w:r>
      <w:r w:rsidRPr="007B2C6C">
        <w:rPr>
          <w:color w:val="000000" w:themeColor="text1"/>
          <w:szCs w:val="21"/>
        </w:rPr>
        <w:t>5</w:t>
      </w:r>
      <w:r w:rsidRPr="007B2C6C">
        <w:rPr>
          <w:rFonts w:hint="eastAsia"/>
          <w:color w:val="000000" w:themeColor="text1"/>
          <w:szCs w:val="21"/>
        </w:rPr>
        <w:t>年</w:t>
      </w:r>
      <w:r w:rsidR="0065725A">
        <w:rPr>
          <w:color w:val="000000" w:themeColor="text1"/>
          <w:szCs w:val="21"/>
        </w:rPr>
        <w:t>03</w:t>
      </w:r>
      <w:r w:rsidRPr="007B2C6C">
        <w:rPr>
          <w:rFonts w:hint="eastAsia"/>
          <w:color w:val="000000" w:themeColor="text1"/>
          <w:szCs w:val="21"/>
        </w:rPr>
        <w:t>月</w:t>
      </w:r>
      <w:r w:rsidR="0065725A">
        <w:rPr>
          <w:rFonts w:hint="eastAsia"/>
          <w:color w:val="000000" w:themeColor="text1"/>
          <w:szCs w:val="21"/>
        </w:rPr>
        <w:t>2</w:t>
      </w:r>
      <w:r w:rsidR="0065725A">
        <w:rPr>
          <w:color w:val="000000" w:themeColor="text1"/>
          <w:szCs w:val="21"/>
        </w:rPr>
        <w:t>7</w:t>
      </w:r>
      <w:r w:rsidRPr="007B2C6C">
        <w:rPr>
          <w:color w:val="000000" w:themeColor="text1"/>
          <w:szCs w:val="21"/>
        </w:rPr>
        <w:t xml:space="preserve"> </w:t>
      </w:r>
      <w:r w:rsidRPr="007B2C6C">
        <w:rPr>
          <w:rFonts w:hint="eastAsia"/>
          <w:color w:val="000000" w:themeColor="text1"/>
          <w:szCs w:val="21"/>
        </w:rPr>
        <w:t>日至</w:t>
      </w:r>
      <w:r w:rsidR="0065725A">
        <w:rPr>
          <w:color w:val="000000" w:themeColor="text1"/>
          <w:szCs w:val="21"/>
        </w:rPr>
        <w:t>04</w:t>
      </w:r>
      <w:r w:rsidRPr="007B2C6C">
        <w:rPr>
          <w:rFonts w:hint="eastAsia"/>
          <w:color w:val="000000" w:themeColor="text1"/>
          <w:szCs w:val="21"/>
        </w:rPr>
        <w:t>月</w:t>
      </w:r>
      <w:r w:rsidR="0065725A">
        <w:rPr>
          <w:color w:val="000000" w:themeColor="text1"/>
          <w:szCs w:val="21"/>
        </w:rPr>
        <w:t>02</w:t>
      </w:r>
      <w:r w:rsidRPr="007B2C6C">
        <w:rPr>
          <w:rFonts w:hint="eastAsia"/>
          <w:color w:val="000000" w:themeColor="text1"/>
          <w:szCs w:val="21"/>
        </w:rPr>
        <w:t>日止（自公告之日起</w:t>
      </w:r>
      <w:r w:rsidR="00415E1D">
        <w:rPr>
          <w:color w:val="000000" w:themeColor="text1"/>
          <w:szCs w:val="21"/>
        </w:rPr>
        <w:t>7</w:t>
      </w:r>
      <w:r w:rsidRPr="007B2C6C">
        <w:rPr>
          <w:rFonts w:hint="eastAsia"/>
          <w:color w:val="000000" w:themeColor="text1"/>
          <w:szCs w:val="21"/>
        </w:rPr>
        <w:t>天内）</w:t>
      </w:r>
      <w:r w:rsidR="00FF7ACE">
        <w:rPr>
          <w:rFonts w:hint="eastAsia"/>
          <w:color w:val="000000" w:themeColor="text1"/>
          <w:szCs w:val="21"/>
        </w:rPr>
        <w:t>，</w:t>
      </w:r>
      <w:r w:rsidR="00FF7ACE" w:rsidRPr="00FF7ACE">
        <w:rPr>
          <w:color w:val="000000" w:themeColor="text1"/>
          <w:szCs w:val="21"/>
        </w:rPr>
        <w:t>公示期间请有意向参选人联系</w:t>
      </w:r>
      <w:r w:rsidR="00B27190">
        <w:rPr>
          <w:color w:val="000000" w:themeColor="text1"/>
          <w:szCs w:val="21"/>
        </w:rPr>
        <w:t>采购</w:t>
      </w:r>
      <w:r w:rsidR="00FF7ACE" w:rsidRPr="00FF7ACE">
        <w:rPr>
          <w:color w:val="000000" w:themeColor="text1"/>
          <w:szCs w:val="21"/>
        </w:rPr>
        <w:t>人进行</w:t>
      </w:r>
      <w:r w:rsidR="00FF7ACE" w:rsidRPr="00FF7ACE">
        <w:rPr>
          <w:rFonts w:hint="eastAsia"/>
          <w:color w:val="000000" w:themeColor="text1"/>
          <w:szCs w:val="21"/>
        </w:rPr>
        <w:t>实地勘察及技术</w:t>
      </w:r>
      <w:r w:rsidR="00FF7ACE" w:rsidRPr="00FF7ACE">
        <w:rPr>
          <w:color w:val="000000" w:themeColor="text1"/>
          <w:szCs w:val="21"/>
        </w:rPr>
        <w:t>交流澄清。</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2</w:t>
      </w:r>
      <w:r w:rsidRPr="007B2C6C">
        <w:rPr>
          <w:color w:val="000000" w:themeColor="text1"/>
          <w:szCs w:val="21"/>
        </w:rPr>
        <w:t>.</w:t>
      </w:r>
      <w:r>
        <w:rPr>
          <w:color w:val="000000" w:themeColor="text1"/>
          <w:szCs w:val="21"/>
        </w:rPr>
        <w:t xml:space="preserve"> </w:t>
      </w:r>
      <w:r w:rsidRPr="007B2C6C">
        <w:rPr>
          <w:rFonts w:hint="eastAsia"/>
          <w:color w:val="000000" w:themeColor="text1"/>
          <w:szCs w:val="21"/>
        </w:rPr>
        <w:t>报名方式：参比人在报名时间内将报名文件发送至邮箱</w:t>
      </w:r>
      <w:r w:rsidRPr="007B2C6C">
        <w:rPr>
          <w:rFonts w:hint="eastAsia"/>
          <w:color w:val="000000" w:themeColor="text1"/>
          <w:szCs w:val="21"/>
        </w:rPr>
        <w:t>huangmq@f</w:t>
      </w:r>
      <w:r w:rsidRPr="007B2C6C">
        <w:rPr>
          <w:color w:val="000000" w:themeColor="text1"/>
          <w:szCs w:val="21"/>
        </w:rPr>
        <w:t>j</w:t>
      </w:r>
      <w:r w:rsidRPr="007B2C6C">
        <w:rPr>
          <w:rFonts w:hint="eastAsia"/>
          <w:color w:val="000000" w:themeColor="text1"/>
          <w:szCs w:val="21"/>
        </w:rPr>
        <w:t>pec.com.cn</w:t>
      </w:r>
      <w:r w:rsidRPr="007B2C6C">
        <w:rPr>
          <w:rFonts w:hint="eastAsia"/>
          <w:color w:val="000000" w:themeColor="text1"/>
          <w:szCs w:val="21"/>
        </w:rPr>
        <w:t>，报名文件包含：</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w:t>
      </w:r>
      <w:r w:rsidRPr="007B2C6C">
        <w:rPr>
          <w:rFonts w:hint="eastAsia"/>
          <w:color w:val="000000" w:themeColor="text1"/>
          <w:szCs w:val="21"/>
        </w:rPr>
        <w:t>1</w:t>
      </w:r>
      <w:r w:rsidRPr="007B2C6C">
        <w:rPr>
          <w:rFonts w:hint="eastAsia"/>
          <w:color w:val="000000" w:themeColor="text1"/>
          <w:szCs w:val="21"/>
        </w:rPr>
        <w:t>）法定代表人身份证复印件（正反面）（加盖单位公章的扫描件）；</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w:t>
      </w:r>
      <w:r w:rsidRPr="007B2C6C">
        <w:rPr>
          <w:rFonts w:hint="eastAsia"/>
          <w:color w:val="000000" w:themeColor="text1"/>
          <w:szCs w:val="21"/>
        </w:rPr>
        <w:t>2</w:t>
      </w:r>
      <w:r w:rsidRPr="007B2C6C">
        <w:rPr>
          <w:rFonts w:hint="eastAsia"/>
          <w:color w:val="000000" w:themeColor="text1"/>
          <w:szCs w:val="21"/>
        </w:rPr>
        <w:t>）营业执照（加盖单位公章的扫描件）。</w:t>
      </w:r>
    </w:p>
    <w:p w:rsidR="000F5D78" w:rsidRPr="007B2C6C" w:rsidRDefault="000F5D78" w:rsidP="000F5D78">
      <w:pPr>
        <w:tabs>
          <w:tab w:val="left" w:pos="709"/>
        </w:tabs>
        <w:spacing w:line="360" w:lineRule="auto"/>
        <w:ind w:firstLineChars="300" w:firstLine="630"/>
        <w:rPr>
          <w:color w:val="000000" w:themeColor="text1"/>
          <w:szCs w:val="21"/>
        </w:rPr>
      </w:pPr>
      <w:r w:rsidRPr="007B2C6C">
        <w:rPr>
          <w:rFonts w:hint="eastAsia"/>
          <w:color w:val="000000" w:themeColor="text1"/>
          <w:szCs w:val="21"/>
        </w:rPr>
        <w:t>报名成功后，参比人可与现场技术人员进行技术交流。如有异议需在询比前提出，参比人参加询比即视为已充分了解现场情况、技术要求、安全要求等。</w:t>
      </w:r>
    </w:p>
    <w:p w:rsidR="000F5D78" w:rsidRPr="007B2C6C" w:rsidRDefault="000F5D78" w:rsidP="00EB47E7">
      <w:pPr>
        <w:tabs>
          <w:tab w:val="left" w:pos="709"/>
        </w:tabs>
        <w:spacing w:line="360" w:lineRule="auto"/>
        <w:ind w:firstLineChars="200" w:firstLine="420"/>
        <w:jc w:val="left"/>
        <w:rPr>
          <w:color w:val="000000" w:themeColor="text1"/>
          <w:szCs w:val="21"/>
        </w:rPr>
      </w:pPr>
      <w:r w:rsidRPr="007B2C6C">
        <w:rPr>
          <w:rFonts w:hint="eastAsia"/>
          <w:color w:val="000000" w:themeColor="text1"/>
          <w:szCs w:val="21"/>
        </w:rPr>
        <w:t>3.</w:t>
      </w:r>
      <w:r>
        <w:rPr>
          <w:color w:val="000000" w:themeColor="text1"/>
          <w:szCs w:val="21"/>
        </w:rPr>
        <w:t xml:space="preserve"> </w:t>
      </w:r>
      <w:r w:rsidRPr="007B2C6C">
        <w:rPr>
          <w:rFonts w:hint="eastAsia"/>
          <w:color w:val="000000" w:themeColor="text1"/>
          <w:szCs w:val="21"/>
        </w:rPr>
        <w:t>获取采购文件：本项目采购文件请有意向参比人</w:t>
      </w:r>
      <w:r w:rsidR="00EB47E7" w:rsidRPr="004A01E9">
        <w:rPr>
          <w:rFonts w:hint="eastAsia"/>
          <w:szCs w:val="21"/>
        </w:rPr>
        <w:t>在</w:t>
      </w:r>
      <w:r w:rsidR="00EB47E7" w:rsidRPr="004A01E9">
        <w:rPr>
          <w:rFonts w:hint="eastAsia"/>
          <w:szCs w:val="21"/>
        </w:rPr>
        <w:t xml:space="preserve"> http://nhygcg.fjshgx.com/(</w:t>
      </w:r>
      <w:r w:rsidR="00EB47E7" w:rsidRPr="004A01E9">
        <w:rPr>
          <w:rFonts w:hint="eastAsia"/>
          <w:szCs w:val="21"/>
        </w:rPr>
        <w:t>福建能化阳光采购平台</w:t>
      </w:r>
      <w:r w:rsidR="00EB47E7" w:rsidRPr="004A01E9">
        <w:rPr>
          <w:rFonts w:hint="eastAsia"/>
          <w:szCs w:val="21"/>
        </w:rPr>
        <w:t>)</w:t>
      </w:r>
      <w:r w:rsidR="00EB47E7" w:rsidRPr="004A01E9">
        <w:rPr>
          <w:rFonts w:hint="eastAsia"/>
          <w:szCs w:val="21"/>
        </w:rPr>
        <w:t>上免费注册，</w:t>
      </w:r>
      <w:r w:rsidR="00C30AF5">
        <w:rPr>
          <w:rFonts w:hint="eastAsia"/>
          <w:szCs w:val="21"/>
        </w:rPr>
        <w:t>报名，</w:t>
      </w:r>
      <w:r w:rsidR="00EB47E7" w:rsidRPr="004A01E9">
        <w:rPr>
          <w:rFonts w:hint="eastAsia"/>
          <w:szCs w:val="21"/>
        </w:rPr>
        <w:t>即可下载电子采购文件</w:t>
      </w:r>
      <w:r w:rsidR="00EB47E7" w:rsidRPr="007B2C6C">
        <w:rPr>
          <w:rFonts w:hint="eastAsia"/>
          <w:szCs w:val="21"/>
        </w:rPr>
        <w:t>；或在</w:t>
      </w:r>
      <w:hyperlink r:id="rId10" w:history="1">
        <w:r w:rsidR="00EB47E7" w:rsidRPr="007B2C6C">
          <w:rPr>
            <w:rStyle w:val="af"/>
            <w:szCs w:val="21"/>
          </w:rPr>
          <w:t>http://www.fhcpec.com.cn/</w:t>
        </w:r>
      </w:hyperlink>
      <w:r w:rsidR="00EB47E7" w:rsidRPr="007B2C6C">
        <w:rPr>
          <w:rStyle w:val="af"/>
          <w:szCs w:val="21"/>
        </w:rPr>
        <w:t>自行下载</w:t>
      </w:r>
      <w:r w:rsidR="00C30AF5">
        <w:rPr>
          <w:rStyle w:val="af"/>
          <w:szCs w:val="21"/>
        </w:rPr>
        <w:t>；</w:t>
      </w:r>
      <w:r w:rsidR="00EB47E7" w:rsidRPr="007B2C6C">
        <w:rPr>
          <w:rFonts w:hint="eastAsia"/>
          <w:color w:val="000000" w:themeColor="text1"/>
          <w:szCs w:val="21"/>
        </w:rPr>
        <w:t>不收取费用。</w:t>
      </w:r>
      <w:r w:rsidRPr="007B2C6C">
        <w:rPr>
          <w:rFonts w:hint="eastAsia"/>
          <w:color w:val="000000" w:themeColor="text1"/>
          <w:szCs w:val="21"/>
        </w:rPr>
        <w:t>（特</w:t>
      </w:r>
      <w:r w:rsidRPr="007B2C6C">
        <w:rPr>
          <w:rFonts w:hint="eastAsia"/>
          <w:color w:val="000000" w:themeColor="text1"/>
          <w:szCs w:val="21"/>
        </w:rPr>
        <w:lastRenderedPageBreak/>
        <w:t>别声明：未进行登记报名的参比人，其递交的参比文件将被拒收。）</w:t>
      </w:r>
    </w:p>
    <w:p w:rsidR="000F5D78" w:rsidRPr="007B2C6C" w:rsidRDefault="000F5D78" w:rsidP="000F5D78">
      <w:pPr>
        <w:tabs>
          <w:tab w:val="left" w:pos="709"/>
        </w:tabs>
        <w:spacing w:line="360" w:lineRule="auto"/>
        <w:ind w:firstLine="480"/>
        <w:rPr>
          <w:b/>
          <w:snapToGrid w:val="0"/>
          <w:color w:val="000000" w:themeColor="text1"/>
          <w:spacing w:val="8"/>
          <w:szCs w:val="21"/>
        </w:rPr>
      </w:pPr>
      <w:r>
        <w:rPr>
          <w:rFonts w:hint="eastAsia"/>
          <w:b/>
          <w:snapToGrid w:val="0"/>
          <w:color w:val="000000" w:themeColor="text1"/>
          <w:spacing w:val="8"/>
          <w:szCs w:val="21"/>
        </w:rPr>
        <w:t>五</w:t>
      </w:r>
      <w:r w:rsidRPr="007B2C6C">
        <w:rPr>
          <w:rFonts w:hint="eastAsia"/>
          <w:b/>
          <w:snapToGrid w:val="0"/>
          <w:color w:val="000000" w:themeColor="text1"/>
          <w:spacing w:val="8"/>
          <w:szCs w:val="21"/>
        </w:rPr>
        <w:t>、参比文件递交要求</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1</w:t>
      </w:r>
      <w:r w:rsidRPr="007B2C6C">
        <w:rPr>
          <w:color w:val="000000" w:themeColor="text1"/>
          <w:szCs w:val="21"/>
        </w:rPr>
        <w:t>.</w:t>
      </w:r>
      <w:r w:rsidRPr="007B2C6C">
        <w:rPr>
          <w:rFonts w:hint="eastAsia"/>
          <w:color w:val="000000" w:themeColor="text1"/>
          <w:szCs w:val="21"/>
        </w:rPr>
        <w:t xml:space="preserve"> </w:t>
      </w:r>
      <w:r w:rsidRPr="007B2C6C">
        <w:rPr>
          <w:rFonts w:hint="eastAsia"/>
          <w:color w:val="000000" w:themeColor="text1"/>
          <w:szCs w:val="21"/>
        </w:rPr>
        <w:t>参比文件递交地点：漳州市漳浦县杜浔镇杜昌路</w:t>
      </w:r>
      <w:r w:rsidRPr="007B2C6C">
        <w:rPr>
          <w:rFonts w:hint="eastAsia"/>
          <w:color w:val="000000" w:themeColor="text1"/>
          <w:szCs w:val="21"/>
        </w:rPr>
        <w:t>9</w:t>
      </w:r>
      <w:r w:rsidRPr="007B2C6C">
        <w:rPr>
          <w:rFonts w:hint="eastAsia"/>
          <w:color w:val="000000" w:themeColor="text1"/>
          <w:szCs w:val="21"/>
        </w:rPr>
        <w:t>号，福海创办公楼三楼综合采购团队，黄梅钦</w:t>
      </w:r>
      <w:r w:rsidRPr="007B2C6C">
        <w:rPr>
          <w:rFonts w:hint="eastAsia"/>
          <w:color w:val="000000" w:themeColor="text1"/>
          <w:szCs w:val="21"/>
        </w:rPr>
        <w:t>0596-631107</w:t>
      </w:r>
      <w:r w:rsidRPr="007B2C6C">
        <w:rPr>
          <w:color w:val="000000" w:themeColor="text1"/>
          <w:szCs w:val="21"/>
        </w:rPr>
        <w:t>3</w:t>
      </w:r>
      <w:r w:rsidRPr="007B2C6C">
        <w:rPr>
          <w:rFonts w:hint="eastAsia"/>
          <w:color w:val="000000" w:themeColor="text1"/>
          <w:szCs w:val="21"/>
        </w:rPr>
        <w:t>。</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2</w:t>
      </w:r>
      <w:r w:rsidRPr="007B2C6C">
        <w:rPr>
          <w:color w:val="000000" w:themeColor="text1"/>
          <w:szCs w:val="21"/>
        </w:rPr>
        <w:t>.</w:t>
      </w:r>
      <w:r w:rsidRPr="007B2C6C">
        <w:rPr>
          <w:rFonts w:hint="eastAsia"/>
          <w:color w:val="000000" w:themeColor="text1"/>
          <w:szCs w:val="21"/>
        </w:rPr>
        <w:t xml:space="preserve"> </w:t>
      </w:r>
      <w:r w:rsidRPr="007B2C6C">
        <w:rPr>
          <w:rFonts w:hint="eastAsia"/>
          <w:color w:val="000000" w:themeColor="text1"/>
          <w:szCs w:val="21"/>
        </w:rPr>
        <w:t>参比文件递交截止时间（以送达时间为准）：</w:t>
      </w:r>
      <w:r w:rsidRPr="007B2C6C">
        <w:rPr>
          <w:rFonts w:hint="eastAsia"/>
          <w:color w:val="000000" w:themeColor="text1"/>
          <w:szCs w:val="21"/>
        </w:rPr>
        <w:t>202</w:t>
      </w:r>
      <w:r w:rsidRPr="007B2C6C">
        <w:rPr>
          <w:color w:val="000000" w:themeColor="text1"/>
          <w:szCs w:val="21"/>
        </w:rPr>
        <w:t>5</w:t>
      </w:r>
      <w:r w:rsidRPr="007B2C6C">
        <w:rPr>
          <w:rFonts w:hint="eastAsia"/>
          <w:color w:val="000000" w:themeColor="text1"/>
          <w:szCs w:val="21"/>
        </w:rPr>
        <w:t>年</w:t>
      </w:r>
      <w:r w:rsidR="0065725A">
        <w:rPr>
          <w:color w:val="000000" w:themeColor="text1"/>
          <w:szCs w:val="21"/>
        </w:rPr>
        <w:t>04</w:t>
      </w:r>
      <w:r w:rsidRPr="007B2C6C">
        <w:rPr>
          <w:rFonts w:hint="eastAsia"/>
          <w:color w:val="000000" w:themeColor="text1"/>
          <w:szCs w:val="21"/>
        </w:rPr>
        <w:t>月</w:t>
      </w:r>
      <w:r w:rsidR="0065725A">
        <w:rPr>
          <w:rFonts w:hint="eastAsia"/>
          <w:color w:val="000000" w:themeColor="text1"/>
          <w:szCs w:val="21"/>
        </w:rPr>
        <w:t>0</w:t>
      </w:r>
      <w:r w:rsidR="0065725A">
        <w:rPr>
          <w:color w:val="000000" w:themeColor="text1"/>
          <w:szCs w:val="21"/>
        </w:rPr>
        <w:t>2</w:t>
      </w:r>
      <w:r w:rsidRPr="007B2C6C">
        <w:rPr>
          <w:color w:val="000000" w:themeColor="text1"/>
          <w:szCs w:val="21"/>
        </w:rPr>
        <w:t xml:space="preserve"> </w:t>
      </w:r>
      <w:r w:rsidRPr="007B2C6C">
        <w:rPr>
          <w:rFonts w:hint="eastAsia"/>
          <w:color w:val="000000" w:themeColor="text1"/>
          <w:szCs w:val="21"/>
        </w:rPr>
        <w:t>日截止（自公告之日起</w:t>
      </w:r>
      <w:r w:rsidR="00415E1D">
        <w:rPr>
          <w:color w:val="000000" w:themeColor="text1"/>
          <w:szCs w:val="21"/>
        </w:rPr>
        <w:t>7</w:t>
      </w:r>
      <w:r w:rsidRPr="007B2C6C">
        <w:rPr>
          <w:color w:val="000000" w:themeColor="text1"/>
          <w:szCs w:val="21"/>
        </w:rPr>
        <w:t>天）</w:t>
      </w:r>
      <w:r w:rsidRPr="007B2C6C">
        <w:rPr>
          <w:rFonts w:hint="eastAsia"/>
          <w:color w:val="000000" w:themeColor="text1"/>
          <w:szCs w:val="21"/>
        </w:rPr>
        <w:t>。</w:t>
      </w:r>
    </w:p>
    <w:p w:rsidR="00167E17" w:rsidRDefault="00B500DC" w:rsidP="00167E17">
      <w:pPr>
        <w:tabs>
          <w:tab w:val="left" w:pos="709"/>
        </w:tabs>
        <w:spacing w:line="360" w:lineRule="auto"/>
        <w:ind w:firstLineChars="200" w:firstLine="422"/>
        <w:rPr>
          <w:szCs w:val="21"/>
        </w:rPr>
      </w:pPr>
      <w:r w:rsidRPr="004A01E9">
        <w:rPr>
          <w:rFonts w:hint="eastAsia"/>
          <w:b/>
          <w:szCs w:val="21"/>
        </w:rPr>
        <w:t>六、发布公告的媒介：</w:t>
      </w:r>
      <w:r w:rsidR="00A66102" w:rsidRPr="00A66102">
        <w:rPr>
          <w:rStyle w:val="af"/>
          <w:rFonts w:hint="eastAsia"/>
        </w:rPr>
        <w:t>http://nhygcg.fjshgx.com/</w:t>
      </w:r>
      <w:r w:rsidR="00A66102" w:rsidRPr="004A01E9">
        <w:rPr>
          <w:rFonts w:hint="eastAsia"/>
          <w:szCs w:val="21"/>
        </w:rPr>
        <w:t>(</w:t>
      </w:r>
      <w:r w:rsidR="00A66102" w:rsidRPr="004A01E9">
        <w:rPr>
          <w:rFonts w:hint="eastAsia"/>
          <w:szCs w:val="21"/>
        </w:rPr>
        <w:t>福建能化阳光采购平台</w:t>
      </w:r>
      <w:r w:rsidR="00A66102" w:rsidRPr="004A01E9">
        <w:rPr>
          <w:rFonts w:hint="eastAsia"/>
          <w:szCs w:val="21"/>
        </w:rPr>
        <w:t>)</w:t>
      </w:r>
      <w:r w:rsidR="00A66102">
        <w:rPr>
          <w:rFonts w:hint="eastAsia"/>
          <w:szCs w:val="21"/>
        </w:rPr>
        <w:t>和</w:t>
      </w:r>
      <w:r w:rsidR="00714A1D" w:rsidRPr="007B2C6C">
        <w:rPr>
          <w:rStyle w:val="af"/>
          <w:szCs w:val="21"/>
        </w:rPr>
        <w:t xml:space="preserve">http://www.fhcpec.com.cn/ </w:t>
      </w:r>
      <w:r w:rsidR="00714A1D" w:rsidRPr="007B2C6C">
        <w:rPr>
          <w:szCs w:val="21"/>
        </w:rPr>
        <w:t>（</w:t>
      </w:r>
      <w:hyperlink r:id="rId11" w:history="1">
        <w:r w:rsidR="00714A1D" w:rsidRPr="007B2C6C">
          <w:rPr>
            <w:rStyle w:val="af"/>
            <w:szCs w:val="21"/>
          </w:rPr>
          <w:t>福建福海创石油化工有限公司</w:t>
        </w:r>
      </w:hyperlink>
      <w:r w:rsidR="00714A1D" w:rsidRPr="007B2C6C">
        <w:rPr>
          <w:rFonts w:hint="eastAsia"/>
          <w:szCs w:val="21"/>
        </w:rPr>
        <w:t>）</w:t>
      </w:r>
    </w:p>
    <w:p w:rsidR="0029626B" w:rsidRDefault="0029626B" w:rsidP="00167E17">
      <w:pPr>
        <w:tabs>
          <w:tab w:val="left" w:pos="709"/>
        </w:tabs>
        <w:spacing w:line="360" w:lineRule="auto"/>
        <w:ind w:firstLineChars="200" w:firstLine="422"/>
        <w:rPr>
          <w:b/>
          <w:szCs w:val="21"/>
        </w:rPr>
      </w:pPr>
      <w:r w:rsidRPr="0029626B">
        <w:rPr>
          <w:b/>
          <w:szCs w:val="21"/>
        </w:rPr>
        <w:t>七、</w:t>
      </w:r>
      <w:r>
        <w:rPr>
          <w:b/>
          <w:szCs w:val="21"/>
        </w:rPr>
        <w:t>本项目</w:t>
      </w:r>
      <w:r w:rsidRPr="0029626B">
        <w:rPr>
          <w:b/>
          <w:szCs w:val="21"/>
        </w:rPr>
        <w:t>参比保证金</w:t>
      </w:r>
      <w:r>
        <w:rPr>
          <w:b/>
          <w:szCs w:val="21"/>
        </w:rPr>
        <w:t>：</w:t>
      </w:r>
      <w:r>
        <w:rPr>
          <w:rFonts w:hint="eastAsia"/>
          <w:b/>
          <w:szCs w:val="21"/>
        </w:rPr>
        <w:t>人民币</w:t>
      </w:r>
      <w:r w:rsidR="00415E1D">
        <w:rPr>
          <w:b/>
          <w:szCs w:val="21"/>
        </w:rPr>
        <w:t>39000</w:t>
      </w:r>
      <w:r>
        <w:rPr>
          <w:b/>
          <w:szCs w:val="21"/>
        </w:rPr>
        <w:t>元</w:t>
      </w:r>
    </w:p>
    <w:p w:rsidR="00415E1D" w:rsidRPr="00415E1D" w:rsidRDefault="00415E1D" w:rsidP="00415E1D">
      <w:pPr>
        <w:spacing w:line="336" w:lineRule="auto"/>
        <w:ind w:firstLineChars="200" w:firstLine="420"/>
        <w:rPr>
          <w:b/>
          <w:szCs w:val="21"/>
        </w:rPr>
      </w:pPr>
      <w:r>
        <w:rPr>
          <w:color w:val="000000" w:themeColor="text1"/>
          <w:szCs w:val="21"/>
        </w:rPr>
        <w:t>八</w:t>
      </w:r>
      <w:r w:rsidRPr="00415E1D">
        <w:rPr>
          <w:color w:val="000000" w:themeColor="text1"/>
          <w:szCs w:val="21"/>
        </w:rPr>
        <w:t>、本</w:t>
      </w:r>
      <w:r w:rsidR="00B27190">
        <w:rPr>
          <w:color w:val="000000" w:themeColor="text1"/>
          <w:szCs w:val="21"/>
        </w:rPr>
        <w:t>项目</w:t>
      </w:r>
      <w:r w:rsidRPr="00415E1D">
        <w:rPr>
          <w:color w:val="000000" w:themeColor="text1"/>
          <w:szCs w:val="21"/>
        </w:rPr>
        <w:t>采用综合评</w:t>
      </w:r>
      <w:r>
        <w:rPr>
          <w:color w:val="000000" w:themeColor="text1"/>
          <w:szCs w:val="21"/>
        </w:rPr>
        <w:t>分</w:t>
      </w:r>
      <w:r w:rsidRPr="00415E1D">
        <w:rPr>
          <w:color w:val="000000" w:themeColor="text1"/>
          <w:szCs w:val="21"/>
        </w:rPr>
        <w:t>办法，经技术评选和商务评选后选择综合总分最高者作为中选单位，技术</w:t>
      </w:r>
      <w:r w:rsidRPr="00415E1D">
        <w:rPr>
          <w:rFonts w:hint="eastAsia"/>
          <w:color w:val="000000" w:themeColor="text1"/>
          <w:szCs w:val="21"/>
        </w:rPr>
        <w:t>部分</w:t>
      </w:r>
      <w:r w:rsidRPr="00415E1D">
        <w:rPr>
          <w:color w:val="000000" w:themeColor="text1"/>
          <w:szCs w:val="21"/>
        </w:rPr>
        <w:t>和</w:t>
      </w:r>
      <w:r w:rsidRPr="00415E1D">
        <w:rPr>
          <w:rFonts w:hint="eastAsia"/>
          <w:color w:val="000000" w:themeColor="text1"/>
          <w:szCs w:val="21"/>
        </w:rPr>
        <w:t>商务部分</w:t>
      </w:r>
      <w:r w:rsidRPr="00415E1D">
        <w:rPr>
          <w:color w:val="000000" w:themeColor="text1"/>
          <w:szCs w:val="21"/>
        </w:rPr>
        <w:t>占比</w:t>
      </w:r>
      <w:r w:rsidRPr="00415E1D">
        <w:rPr>
          <w:rFonts w:hint="eastAsia"/>
          <w:color w:val="000000" w:themeColor="text1"/>
          <w:szCs w:val="21"/>
        </w:rPr>
        <w:t>3:7</w:t>
      </w:r>
      <w:r w:rsidRPr="00415E1D">
        <w:rPr>
          <w:color w:val="000000" w:themeColor="text1"/>
          <w:szCs w:val="21"/>
        </w:rPr>
        <w:t>。</w:t>
      </w:r>
    </w:p>
    <w:p w:rsidR="0086120E" w:rsidRPr="004A01E9" w:rsidRDefault="00415E1D" w:rsidP="00167E17">
      <w:pPr>
        <w:tabs>
          <w:tab w:val="left" w:pos="709"/>
        </w:tabs>
        <w:spacing w:line="360" w:lineRule="auto"/>
        <w:ind w:firstLineChars="200" w:firstLine="454"/>
        <w:rPr>
          <w:szCs w:val="21"/>
        </w:rPr>
      </w:pPr>
      <w:r>
        <w:rPr>
          <w:rFonts w:hint="eastAsia"/>
          <w:b/>
          <w:bCs/>
          <w:snapToGrid w:val="0"/>
          <w:spacing w:val="8"/>
          <w:szCs w:val="21"/>
        </w:rPr>
        <w:t>九</w:t>
      </w:r>
      <w:r w:rsidR="0086120E" w:rsidRPr="004A01E9">
        <w:rPr>
          <w:rFonts w:hint="eastAsia"/>
          <w:b/>
          <w:bCs/>
          <w:snapToGrid w:val="0"/>
          <w:spacing w:val="8"/>
          <w:szCs w:val="21"/>
        </w:rPr>
        <w:t>、联系方式</w:t>
      </w:r>
      <w:r w:rsidR="0086120E" w:rsidRPr="004A01E9">
        <w:rPr>
          <w:rFonts w:hint="eastAsia"/>
          <w:szCs w:val="21"/>
        </w:rPr>
        <w:t xml:space="preserve"> </w:t>
      </w:r>
    </w:p>
    <w:p w:rsidR="0086120E" w:rsidRPr="004A01E9" w:rsidRDefault="0086120E" w:rsidP="0086120E">
      <w:pPr>
        <w:tabs>
          <w:tab w:val="left" w:pos="709"/>
        </w:tabs>
        <w:spacing w:line="360" w:lineRule="auto"/>
        <w:ind w:firstLineChars="200" w:firstLine="420"/>
        <w:rPr>
          <w:szCs w:val="21"/>
        </w:rPr>
      </w:pPr>
      <w:r w:rsidRPr="004A01E9">
        <w:rPr>
          <w:rFonts w:hint="eastAsia"/>
          <w:szCs w:val="21"/>
        </w:rPr>
        <w:t>商务联系人：</w:t>
      </w:r>
      <w:r w:rsidR="00DB1BE0" w:rsidRPr="004A01E9">
        <w:rPr>
          <w:rFonts w:hint="eastAsia"/>
          <w:szCs w:val="21"/>
        </w:rPr>
        <w:t>黄梅钦</w:t>
      </w:r>
      <w:r w:rsidRPr="004A01E9">
        <w:rPr>
          <w:rFonts w:hint="eastAsia"/>
          <w:szCs w:val="21"/>
        </w:rPr>
        <w:t xml:space="preserve"> </w:t>
      </w:r>
      <w:r w:rsidRPr="004A01E9">
        <w:rPr>
          <w:rFonts w:hint="eastAsia"/>
          <w:szCs w:val="21"/>
        </w:rPr>
        <w:t>电话：</w:t>
      </w:r>
      <w:r w:rsidRPr="004A01E9">
        <w:rPr>
          <w:rFonts w:hint="eastAsia"/>
          <w:szCs w:val="21"/>
        </w:rPr>
        <w:t>0</w:t>
      </w:r>
      <w:r w:rsidRPr="004A01E9">
        <w:rPr>
          <w:szCs w:val="21"/>
        </w:rPr>
        <w:t>596-63110</w:t>
      </w:r>
      <w:r w:rsidR="00DB1BE0" w:rsidRPr="004A01E9">
        <w:rPr>
          <w:szCs w:val="21"/>
        </w:rPr>
        <w:t>73</w:t>
      </w:r>
      <w:r w:rsidRPr="004A01E9">
        <w:rPr>
          <w:rFonts w:hint="eastAsia"/>
          <w:szCs w:val="21"/>
        </w:rPr>
        <w:t xml:space="preserve"> </w:t>
      </w:r>
      <w:r w:rsidRPr="004A01E9">
        <w:rPr>
          <w:rFonts w:hint="eastAsia"/>
          <w:szCs w:val="21"/>
        </w:rPr>
        <w:t>邮箱：</w:t>
      </w:r>
      <w:hyperlink r:id="rId12" w:history="1">
        <w:r w:rsidR="006B6D2E" w:rsidRPr="004A01E9">
          <w:rPr>
            <w:rStyle w:val="af"/>
            <w:rFonts w:hint="eastAsia"/>
            <w:color w:val="auto"/>
            <w:szCs w:val="21"/>
          </w:rPr>
          <w:t>hu</w:t>
        </w:r>
        <w:r w:rsidR="006B6D2E" w:rsidRPr="004A01E9">
          <w:rPr>
            <w:rStyle w:val="af"/>
            <w:color w:val="auto"/>
            <w:szCs w:val="21"/>
          </w:rPr>
          <w:t>angmq</w:t>
        </w:r>
        <w:r w:rsidR="006B6D2E" w:rsidRPr="004A01E9">
          <w:rPr>
            <w:rStyle w:val="af"/>
            <w:rFonts w:hint="eastAsia"/>
            <w:color w:val="auto"/>
            <w:szCs w:val="21"/>
          </w:rPr>
          <w:t>@f</w:t>
        </w:r>
        <w:r w:rsidR="006B6D2E" w:rsidRPr="004A01E9">
          <w:rPr>
            <w:rStyle w:val="af"/>
            <w:color w:val="auto"/>
            <w:szCs w:val="21"/>
          </w:rPr>
          <w:t>j</w:t>
        </w:r>
        <w:r w:rsidR="006B6D2E" w:rsidRPr="004A01E9">
          <w:rPr>
            <w:rStyle w:val="af"/>
            <w:rFonts w:hint="eastAsia"/>
            <w:color w:val="auto"/>
            <w:szCs w:val="21"/>
          </w:rPr>
          <w:t>pec.com.cn</w:t>
        </w:r>
      </w:hyperlink>
    </w:p>
    <w:p w:rsidR="006B6D2E" w:rsidRPr="004A01E9" w:rsidRDefault="00FF7ACE" w:rsidP="0086120E">
      <w:pPr>
        <w:tabs>
          <w:tab w:val="left" w:pos="709"/>
        </w:tabs>
        <w:spacing w:line="360" w:lineRule="auto"/>
        <w:ind w:firstLineChars="200" w:firstLine="420"/>
        <w:rPr>
          <w:szCs w:val="21"/>
        </w:rPr>
      </w:pPr>
      <w:r>
        <w:rPr>
          <w:szCs w:val="21"/>
        </w:rPr>
        <w:t>现场技术</w:t>
      </w:r>
      <w:r w:rsidR="006B6D2E" w:rsidRPr="004A01E9">
        <w:rPr>
          <w:szCs w:val="21"/>
        </w:rPr>
        <w:t>联系人：</w:t>
      </w:r>
      <w:r w:rsidR="00415E1D" w:rsidRPr="00415E1D">
        <w:rPr>
          <w:szCs w:val="21"/>
        </w:rPr>
        <w:t>黄国进</w:t>
      </w:r>
      <w:r w:rsidR="006B6D2E" w:rsidRPr="004A01E9">
        <w:rPr>
          <w:rFonts w:hint="eastAsia"/>
          <w:szCs w:val="21"/>
        </w:rPr>
        <w:t xml:space="preserve"> </w:t>
      </w:r>
      <w:r w:rsidR="006B6D2E" w:rsidRPr="004A01E9">
        <w:rPr>
          <w:szCs w:val="21"/>
        </w:rPr>
        <w:t>电话：</w:t>
      </w:r>
      <w:r w:rsidR="00415E1D" w:rsidRPr="00415E1D">
        <w:rPr>
          <w:szCs w:val="21"/>
        </w:rPr>
        <w:t>15280235924 </w:t>
      </w:r>
      <w:r w:rsidR="00A01480" w:rsidRPr="00A01480">
        <w:rPr>
          <w:szCs w:val="21"/>
        </w:rPr>
        <w:t xml:space="preserve">  </w:t>
      </w:r>
      <w:r w:rsidR="0083284A" w:rsidRPr="0083284A">
        <w:rPr>
          <w:szCs w:val="21"/>
        </w:rPr>
        <w:t xml:space="preserve">  </w:t>
      </w:r>
    </w:p>
    <w:p w:rsidR="0086120E" w:rsidRPr="004A01E9" w:rsidRDefault="0086120E" w:rsidP="0086120E">
      <w:pPr>
        <w:tabs>
          <w:tab w:val="left" w:pos="709"/>
        </w:tabs>
        <w:spacing w:line="360" w:lineRule="auto"/>
        <w:ind w:firstLineChars="200" w:firstLine="420"/>
        <w:rPr>
          <w:szCs w:val="21"/>
        </w:rPr>
      </w:pPr>
      <w:r w:rsidRPr="004A01E9">
        <w:rPr>
          <w:rFonts w:hint="eastAsia"/>
          <w:szCs w:val="21"/>
        </w:rPr>
        <w:t>纪检监察室电话：</w:t>
      </w:r>
      <w:r w:rsidRPr="004A01E9">
        <w:rPr>
          <w:rFonts w:hint="eastAsia"/>
          <w:szCs w:val="21"/>
        </w:rPr>
        <w:t xml:space="preserve">0596-6311774  </w:t>
      </w:r>
    </w:p>
    <w:p w:rsidR="006B6D2E" w:rsidRPr="004A01E9" w:rsidRDefault="0086120E" w:rsidP="006B6D2E">
      <w:pPr>
        <w:tabs>
          <w:tab w:val="left" w:pos="709"/>
        </w:tabs>
        <w:spacing w:line="360" w:lineRule="auto"/>
        <w:ind w:leftChars="200" w:left="420" w:firstLineChars="35" w:firstLine="73"/>
        <w:rPr>
          <w:szCs w:val="21"/>
        </w:rPr>
      </w:pPr>
      <w:r w:rsidRPr="004A01E9">
        <w:rPr>
          <w:rFonts w:hint="eastAsia"/>
          <w:szCs w:val="21"/>
        </w:rPr>
        <w:t>联系地址：漳州市漳浦县杜浔镇杜昌路</w:t>
      </w:r>
      <w:r w:rsidRPr="004A01E9">
        <w:rPr>
          <w:rFonts w:hint="eastAsia"/>
          <w:szCs w:val="21"/>
        </w:rPr>
        <w:t>9</w:t>
      </w:r>
      <w:r w:rsidRPr="004A01E9">
        <w:rPr>
          <w:rFonts w:hint="eastAsia"/>
          <w:szCs w:val="21"/>
        </w:rPr>
        <w:t>号福海创办公楼三楼</w:t>
      </w:r>
      <w:r w:rsidR="00DB1BE0" w:rsidRPr="004A01E9">
        <w:rPr>
          <w:rFonts w:hint="eastAsia"/>
          <w:szCs w:val="21"/>
        </w:rPr>
        <w:t>综合采购</w:t>
      </w:r>
      <w:r w:rsidRPr="004A01E9">
        <w:rPr>
          <w:rFonts w:hint="eastAsia"/>
          <w:szCs w:val="21"/>
        </w:rPr>
        <w:t>团队。</w:t>
      </w:r>
    </w:p>
    <w:p w:rsidR="0086120E" w:rsidRPr="004A01E9" w:rsidRDefault="0086120E" w:rsidP="006B6D2E">
      <w:pPr>
        <w:tabs>
          <w:tab w:val="left" w:pos="709"/>
        </w:tabs>
        <w:spacing w:line="360" w:lineRule="auto"/>
        <w:ind w:leftChars="200" w:left="420" w:firstLineChars="35" w:firstLine="73"/>
        <w:rPr>
          <w:szCs w:val="21"/>
        </w:rPr>
      </w:pPr>
      <w:r w:rsidRPr="004A01E9">
        <w:rPr>
          <w:rFonts w:hint="eastAsia"/>
          <w:szCs w:val="21"/>
        </w:rPr>
        <w:t>邮</w:t>
      </w:r>
      <w:r w:rsidRPr="004A01E9">
        <w:rPr>
          <w:rFonts w:hint="eastAsia"/>
          <w:szCs w:val="21"/>
        </w:rPr>
        <w:t xml:space="preserve">  </w:t>
      </w:r>
      <w:r w:rsidRPr="004A01E9">
        <w:rPr>
          <w:rFonts w:hint="eastAsia"/>
          <w:szCs w:val="21"/>
        </w:rPr>
        <w:t>编：</w:t>
      </w:r>
      <w:r w:rsidRPr="004A01E9">
        <w:rPr>
          <w:rFonts w:hint="eastAsia"/>
          <w:szCs w:val="21"/>
        </w:rPr>
        <w:t>363216</w:t>
      </w:r>
    </w:p>
    <w:p w:rsidR="0086120E" w:rsidRPr="004A01E9" w:rsidRDefault="0086120E" w:rsidP="0086120E">
      <w:pPr>
        <w:spacing w:line="360" w:lineRule="auto"/>
        <w:rPr>
          <w:szCs w:val="21"/>
        </w:rPr>
      </w:pPr>
    </w:p>
    <w:p w:rsidR="0086120E" w:rsidRPr="004A01E9" w:rsidRDefault="0086120E" w:rsidP="0086120E">
      <w:pPr>
        <w:spacing w:line="360" w:lineRule="auto"/>
        <w:ind w:firstLineChars="200" w:firstLine="420"/>
        <w:rPr>
          <w:szCs w:val="21"/>
        </w:rPr>
      </w:pPr>
      <w:r w:rsidRPr="004A01E9">
        <w:rPr>
          <w:rFonts w:hint="eastAsia"/>
          <w:szCs w:val="21"/>
        </w:rPr>
        <w:t xml:space="preserve">                                          </w:t>
      </w:r>
      <w:r w:rsidR="00A01480">
        <w:rPr>
          <w:szCs w:val="21"/>
        </w:rPr>
        <w:t xml:space="preserve">  </w:t>
      </w:r>
      <w:r w:rsidRPr="004A01E9">
        <w:rPr>
          <w:rFonts w:hint="eastAsia"/>
          <w:szCs w:val="21"/>
        </w:rPr>
        <w:t xml:space="preserve"> </w:t>
      </w:r>
      <w:r w:rsidRPr="004A01E9">
        <w:rPr>
          <w:rFonts w:hint="eastAsia"/>
          <w:szCs w:val="21"/>
        </w:rPr>
        <w:t>福建福海创石油化工有限公司</w:t>
      </w:r>
      <w:r w:rsidRPr="004A01E9">
        <w:rPr>
          <w:rFonts w:hint="eastAsia"/>
          <w:szCs w:val="21"/>
        </w:rPr>
        <w:t xml:space="preserve"> </w:t>
      </w:r>
    </w:p>
    <w:p w:rsidR="0086120E" w:rsidRPr="004A01E9" w:rsidRDefault="0086120E" w:rsidP="0086120E">
      <w:pPr>
        <w:spacing w:line="360" w:lineRule="auto"/>
        <w:ind w:firstLineChars="200" w:firstLine="420"/>
        <w:rPr>
          <w:szCs w:val="21"/>
        </w:rPr>
      </w:pPr>
      <w:r w:rsidRPr="004A01E9">
        <w:rPr>
          <w:rFonts w:hint="eastAsia"/>
          <w:szCs w:val="21"/>
        </w:rPr>
        <w:t xml:space="preserve">                                                  </w:t>
      </w:r>
      <w:r w:rsidRPr="004A01E9">
        <w:rPr>
          <w:szCs w:val="21"/>
        </w:rPr>
        <w:t>202</w:t>
      </w:r>
      <w:r w:rsidR="00DB1BE0" w:rsidRPr="004A01E9">
        <w:rPr>
          <w:szCs w:val="21"/>
        </w:rPr>
        <w:t>5</w:t>
      </w:r>
      <w:r w:rsidRPr="004A01E9">
        <w:rPr>
          <w:rFonts w:hint="eastAsia"/>
          <w:szCs w:val="21"/>
        </w:rPr>
        <w:t>年</w:t>
      </w:r>
      <w:r w:rsidR="00B500DC" w:rsidRPr="004A01E9">
        <w:rPr>
          <w:szCs w:val="21"/>
        </w:rPr>
        <w:t>03</w:t>
      </w:r>
      <w:r w:rsidRPr="004A01E9">
        <w:rPr>
          <w:rFonts w:hint="eastAsia"/>
          <w:szCs w:val="21"/>
        </w:rPr>
        <w:t>月</w:t>
      </w:r>
      <w:r w:rsidR="00A01480">
        <w:rPr>
          <w:szCs w:val="21"/>
        </w:rPr>
        <w:t>2</w:t>
      </w:r>
      <w:r w:rsidR="0065725A">
        <w:rPr>
          <w:szCs w:val="21"/>
        </w:rPr>
        <w:t>7</w:t>
      </w:r>
      <w:r w:rsidRPr="004A01E9">
        <w:rPr>
          <w:rFonts w:hint="eastAsia"/>
          <w:szCs w:val="21"/>
        </w:rPr>
        <w:t>日</w:t>
      </w:r>
    </w:p>
    <w:p w:rsidR="0086120E" w:rsidRPr="004A01E9" w:rsidRDefault="0086120E" w:rsidP="0086120E">
      <w:pPr>
        <w:pStyle w:val="10"/>
        <w:tabs>
          <w:tab w:val="left" w:pos="1262"/>
        </w:tabs>
        <w:spacing w:line="360" w:lineRule="auto"/>
        <w:ind w:left="0" w:right="108"/>
        <w:jc w:val="center"/>
        <w:rPr>
          <w:sz w:val="21"/>
          <w:szCs w:val="21"/>
          <w:lang w:eastAsia="zh-CN"/>
        </w:rPr>
      </w:pPr>
    </w:p>
    <w:p w:rsidR="0086120E" w:rsidRPr="004A01E9" w:rsidRDefault="0086120E" w:rsidP="0086120E">
      <w:pPr>
        <w:pStyle w:val="11"/>
        <w:rPr>
          <w:sz w:val="21"/>
          <w:szCs w:val="21"/>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173D4" w:rsidRDefault="008173D4" w:rsidP="0086120E">
      <w:pPr>
        <w:jc w:val="center"/>
        <w:outlineLvl w:val="0"/>
        <w:rPr>
          <w:rFonts w:ascii="黑体" w:eastAsia="黑体" w:hAnsi="黑体"/>
          <w:sz w:val="32"/>
          <w:szCs w:val="32"/>
        </w:rPr>
      </w:pPr>
    </w:p>
    <w:p w:rsidR="0086120E" w:rsidRPr="00B500DC" w:rsidRDefault="0086120E" w:rsidP="0086120E">
      <w:pPr>
        <w:jc w:val="center"/>
        <w:outlineLvl w:val="0"/>
        <w:rPr>
          <w:rFonts w:ascii="黑体" w:eastAsia="黑体" w:hAnsi="黑体"/>
          <w:sz w:val="32"/>
          <w:szCs w:val="32"/>
        </w:rPr>
      </w:pPr>
      <w:r w:rsidRPr="00B500DC">
        <w:rPr>
          <w:rFonts w:ascii="黑体" w:eastAsia="黑体" w:hAnsi="黑体"/>
          <w:sz w:val="32"/>
          <w:szCs w:val="32"/>
        </w:rPr>
        <w:t>附件</w:t>
      </w:r>
      <w:r w:rsidRPr="00B500DC">
        <w:rPr>
          <w:rFonts w:ascii="黑体" w:eastAsia="黑体" w:hAnsi="黑体" w:hint="eastAsia"/>
          <w:sz w:val="32"/>
          <w:szCs w:val="32"/>
        </w:rPr>
        <w:t>、法定代表人授权书</w:t>
      </w:r>
    </w:p>
    <w:p w:rsidR="0086120E" w:rsidRPr="00B500DC" w:rsidRDefault="0086120E" w:rsidP="0086120E">
      <w:pPr>
        <w:jc w:val="center"/>
        <w:outlineLvl w:val="0"/>
        <w:rPr>
          <w:rFonts w:ascii="黑体" w:eastAsia="黑体" w:hAnsi="黑体"/>
        </w:rPr>
      </w:pP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本人</w:t>
      </w:r>
      <w:r w:rsidRPr="00B500DC">
        <w:rPr>
          <w:rFonts w:hAnsi="Calibri" w:cs="黑体"/>
          <w:sz w:val="24"/>
          <w:szCs w:val="24"/>
        </w:rPr>
        <w:t xml:space="preserve"> </w:t>
      </w:r>
      <w:r w:rsidRPr="00B500DC">
        <w:rPr>
          <w:rFonts w:hAnsi="Calibri" w:cs="黑体"/>
          <w:sz w:val="24"/>
          <w:szCs w:val="24"/>
          <w:u w:val="single"/>
        </w:rPr>
        <w:t xml:space="preserve">        </w:t>
      </w:r>
      <w:r w:rsidRPr="00B500DC">
        <w:rPr>
          <w:rFonts w:hAnsi="Calibri" w:cs="黑体" w:hint="eastAsia"/>
          <w:sz w:val="24"/>
          <w:szCs w:val="24"/>
        </w:rPr>
        <w:t>（姓名）系</w:t>
      </w:r>
      <w:r w:rsidRPr="00B500DC">
        <w:rPr>
          <w:rFonts w:hAnsi="Calibri" w:cs="黑体"/>
          <w:sz w:val="24"/>
          <w:szCs w:val="24"/>
        </w:rPr>
        <w:t xml:space="preserve"> </w:t>
      </w:r>
      <w:r w:rsidRPr="00B500DC">
        <w:rPr>
          <w:rFonts w:hAnsi="Calibri" w:cs="黑体"/>
          <w:sz w:val="24"/>
          <w:szCs w:val="24"/>
          <w:u w:val="single"/>
        </w:rPr>
        <w:t xml:space="preserve">                 </w:t>
      </w:r>
      <w:r w:rsidRPr="00B500DC">
        <w:rPr>
          <w:rFonts w:hAnsi="Calibri" w:cs="黑体" w:hint="eastAsia"/>
          <w:sz w:val="24"/>
          <w:szCs w:val="24"/>
        </w:rPr>
        <w:t>（参比单位名称）的法定代表人，现授权委托本单位在职员工</w:t>
      </w:r>
      <w:r w:rsidRPr="00B500DC">
        <w:rPr>
          <w:rFonts w:hAnsi="Calibri" w:cs="黑体"/>
          <w:sz w:val="24"/>
          <w:szCs w:val="24"/>
          <w:u w:val="single"/>
        </w:rPr>
        <w:t xml:space="preserve">       </w:t>
      </w:r>
      <w:r w:rsidRPr="00B500DC">
        <w:rPr>
          <w:rFonts w:hAnsi="Calibri" w:cs="黑体" w:hint="eastAsia"/>
          <w:sz w:val="24"/>
          <w:szCs w:val="24"/>
        </w:rPr>
        <w:t>（姓名，职务）（身份证号码：</w:t>
      </w:r>
      <w:r w:rsidRPr="00B500DC">
        <w:rPr>
          <w:rFonts w:hAnsi="Calibri" w:cs="黑体"/>
          <w:sz w:val="24"/>
          <w:szCs w:val="24"/>
          <w:u w:val="single"/>
        </w:rPr>
        <w:t xml:space="preserve">                </w:t>
      </w:r>
      <w:r w:rsidRPr="00B500DC">
        <w:rPr>
          <w:rFonts w:hAnsi="Calibri" w:cs="黑体" w:hint="eastAsia"/>
          <w:sz w:val="24"/>
          <w:szCs w:val="24"/>
        </w:rPr>
        <w:t>、手机号码：</w:t>
      </w:r>
      <w:r w:rsidRPr="00B500DC">
        <w:rPr>
          <w:rFonts w:hAnsi="Calibri" w:cs="黑体"/>
          <w:sz w:val="24"/>
          <w:szCs w:val="24"/>
          <w:u w:val="single"/>
        </w:rPr>
        <w:t xml:space="preserve">              </w:t>
      </w:r>
      <w:r w:rsidRPr="00B500DC">
        <w:rPr>
          <w:rFonts w:hAnsi="Calibri" w:cs="黑体" w:hint="eastAsia"/>
          <w:sz w:val="24"/>
          <w:szCs w:val="24"/>
        </w:rPr>
        <w:t>、</w:t>
      </w:r>
      <w:r w:rsidRPr="00B500DC">
        <w:rPr>
          <w:rFonts w:hAnsi="Calibri" w:cs="黑体"/>
          <w:sz w:val="24"/>
          <w:szCs w:val="24"/>
        </w:rPr>
        <w:t>EMAIL</w:t>
      </w:r>
      <w:r w:rsidRPr="00B500DC">
        <w:rPr>
          <w:rFonts w:hAnsi="Calibri" w:cs="黑体" w:hint="eastAsia"/>
          <w:sz w:val="24"/>
          <w:szCs w:val="24"/>
        </w:rPr>
        <w:t>：</w:t>
      </w:r>
      <w:r w:rsidRPr="00B500DC">
        <w:rPr>
          <w:rFonts w:hAnsi="Calibri" w:cs="黑体"/>
          <w:sz w:val="24"/>
          <w:szCs w:val="24"/>
          <w:u w:val="single"/>
        </w:rPr>
        <w:t xml:space="preserve">              </w:t>
      </w:r>
      <w:r w:rsidRPr="00B500DC">
        <w:rPr>
          <w:rFonts w:hAnsi="Calibri" w:cs="黑体" w:hint="eastAsia"/>
          <w:sz w:val="24"/>
          <w:szCs w:val="24"/>
        </w:rPr>
        <w:t>）作为参比人代表以我方的名义参加贵单位组织的</w:t>
      </w:r>
      <w:r w:rsidR="00415E1D" w:rsidRPr="00415E1D">
        <w:rPr>
          <w:rFonts w:hAnsi="Calibri" w:cs="黑体" w:hint="eastAsia"/>
          <w:sz w:val="24"/>
          <w:szCs w:val="24"/>
          <w:u w:val="single"/>
        </w:rPr>
        <w:t>福海创海边宿舍楼中央空调更新项目</w:t>
      </w:r>
      <w:r w:rsidR="00A01480" w:rsidRPr="00415E1D">
        <w:rPr>
          <w:rFonts w:hAnsi="Calibri" w:cs="黑体" w:hint="eastAsia"/>
          <w:sz w:val="24"/>
          <w:szCs w:val="24"/>
          <w:u w:val="single"/>
        </w:rPr>
        <w:t>（项目编号：</w:t>
      </w:r>
      <w:r w:rsidR="00415E1D" w:rsidRPr="00415E1D">
        <w:rPr>
          <w:rFonts w:hAnsi="Calibri" w:cs="黑体"/>
          <w:sz w:val="24"/>
          <w:szCs w:val="24"/>
          <w:u w:val="single"/>
        </w:rPr>
        <w:t>PB250317000019</w:t>
      </w:r>
      <w:r w:rsidR="00A01480" w:rsidRPr="00415E1D">
        <w:rPr>
          <w:rFonts w:hAnsi="Calibri" w:cs="黑体" w:hint="eastAsia"/>
          <w:sz w:val="24"/>
          <w:szCs w:val="24"/>
          <w:u w:val="single"/>
        </w:rPr>
        <w:t>）</w:t>
      </w:r>
      <w:r w:rsidRPr="00B500DC">
        <w:rPr>
          <w:rFonts w:hAnsi="Calibri" w:cs="黑体" w:hint="eastAsia"/>
          <w:sz w:val="24"/>
          <w:szCs w:val="24"/>
        </w:rPr>
        <w:t>的询比活动，并代表我方全权处理一切与之有关的具体事务和签署相关文件，我均予以承认。</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代理人无权转让委托权。</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本授权书于</w:t>
      </w:r>
      <w:r w:rsidRPr="00B500DC">
        <w:rPr>
          <w:rFonts w:hAnsi="Calibri" w:cs="黑体"/>
          <w:sz w:val="24"/>
          <w:szCs w:val="24"/>
          <w:u w:val="single"/>
        </w:rPr>
        <w:t xml:space="preserve">    </w:t>
      </w:r>
      <w:r w:rsidRPr="00B500DC">
        <w:rPr>
          <w:rFonts w:hAnsi="Calibri" w:cs="黑体" w:hint="eastAsia"/>
          <w:sz w:val="24"/>
          <w:szCs w:val="24"/>
        </w:rPr>
        <w:t>年</w:t>
      </w:r>
      <w:r w:rsidRPr="00B500DC">
        <w:rPr>
          <w:rFonts w:hAnsi="Calibri" w:cs="黑体"/>
          <w:sz w:val="24"/>
          <w:szCs w:val="24"/>
          <w:u w:val="single"/>
        </w:rPr>
        <w:t xml:space="preserve">   </w:t>
      </w:r>
      <w:r w:rsidRPr="00B500DC">
        <w:rPr>
          <w:rFonts w:hAnsi="Calibri" w:cs="黑体" w:hint="eastAsia"/>
          <w:sz w:val="24"/>
          <w:szCs w:val="24"/>
        </w:rPr>
        <w:t>月</w:t>
      </w:r>
      <w:r w:rsidRPr="00B500DC">
        <w:rPr>
          <w:rFonts w:hAnsi="Calibri" w:cs="黑体"/>
          <w:sz w:val="24"/>
          <w:szCs w:val="24"/>
          <w:u w:val="single"/>
        </w:rPr>
        <w:t xml:space="preserve">   </w:t>
      </w:r>
      <w:r w:rsidRPr="00B500DC">
        <w:rPr>
          <w:rFonts w:hAnsi="Calibri" w:cs="黑体" w:hint="eastAsia"/>
          <w:sz w:val="24"/>
          <w:szCs w:val="24"/>
        </w:rPr>
        <w:t>日签字生效，本授权书至采购有效期结束前始终有效。</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特此声明。</w:t>
      </w:r>
    </w:p>
    <w:p w:rsidR="0086120E" w:rsidRPr="00B500DC" w:rsidRDefault="0086120E" w:rsidP="0086120E">
      <w:pPr>
        <w:rPr>
          <w:rFonts w:hAnsi="Calibri" w:cs="黑体"/>
          <w:sz w:val="24"/>
          <w:szCs w:val="24"/>
        </w:rPr>
      </w:pP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参比人（公章）：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法定代表人（授权人）签字或盖章：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参比人代表（被授权人）签字或盖章：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日期：</w:t>
      </w:r>
    </w:p>
    <w:p w:rsidR="0086120E" w:rsidRPr="00B500DC" w:rsidRDefault="0086120E" w:rsidP="0086120E">
      <w:pPr>
        <w:rPr>
          <w:rFonts w:hAnsi="Calibri" w:cs="黑体"/>
          <w:sz w:val="24"/>
          <w:szCs w:val="24"/>
        </w:rPr>
      </w:pPr>
    </w:p>
    <w:p w:rsidR="0086120E" w:rsidRPr="00B500DC" w:rsidRDefault="0086120E" w:rsidP="0086120E">
      <w:pPr>
        <w:rPr>
          <w:rFonts w:hAnsi="Calibri" w:cs="黑体"/>
          <w:sz w:val="24"/>
          <w:szCs w:val="24"/>
        </w:rPr>
      </w:pPr>
      <w:r w:rsidRPr="00B500DC">
        <w:rPr>
          <w:rFonts w:hAnsi="Calibri" w:cs="黑体" w:hint="eastAsia"/>
          <w:sz w:val="24"/>
          <w:szCs w:val="24"/>
        </w:rPr>
        <w:t>参比人代表（被授权人）身份证正面和反面复印件</w:t>
      </w:r>
    </w:p>
    <w:p w:rsidR="0086120E" w:rsidRPr="00B500DC" w:rsidRDefault="0086120E" w:rsidP="0086120E">
      <w:pPr>
        <w:pStyle w:val="11"/>
        <w:sectPr w:rsidR="0086120E" w:rsidRPr="00B500DC" w:rsidSect="00A06D83">
          <w:type w:val="continuous"/>
          <w:pgSz w:w="11910" w:h="16840"/>
          <w:pgMar w:top="1500" w:right="1020" w:bottom="740" w:left="1134" w:header="0" w:footer="551" w:gutter="0"/>
          <w:cols w:space="720"/>
        </w:sect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173D4" w:rsidRDefault="008173D4" w:rsidP="0086120E">
      <w:pPr>
        <w:pStyle w:val="10"/>
        <w:tabs>
          <w:tab w:val="left" w:pos="1262"/>
        </w:tabs>
        <w:spacing w:line="355" w:lineRule="exact"/>
        <w:ind w:left="0" w:right="108"/>
        <w:jc w:val="center"/>
        <w:rPr>
          <w:lang w:eastAsia="zh-CN"/>
        </w:rPr>
      </w:pPr>
    </w:p>
    <w:p w:rsidR="0086120E" w:rsidRPr="00B500DC" w:rsidRDefault="0086120E" w:rsidP="0086120E">
      <w:pPr>
        <w:pStyle w:val="10"/>
        <w:tabs>
          <w:tab w:val="left" w:pos="1262"/>
        </w:tabs>
        <w:spacing w:line="355" w:lineRule="exact"/>
        <w:ind w:left="0" w:right="108"/>
        <w:jc w:val="center"/>
        <w:rPr>
          <w:lang w:eastAsia="zh-CN"/>
        </w:rPr>
      </w:pPr>
      <w:r w:rsidRPr="00B500DC">
        <w:rPr>
          <w:lang w:eastAsia="zh-CN"/>
        </w:rPr>
        <w:lastRenderedPageBreak/>
        <w:t>第二章</w:t>
      </w:r>
      <w:r w:rsidRPr="00B500DC">
        <w:rPr>
          <w:lang w:eastAsia="zh-CN"/>
        </w:rPr>
        <w:tab/>
      </w:r>
      <w:r w:rsidRPr="00B500DC">
        <w:rPr>
          <w:rFonts w:hint="eastAsia"/>
          <w:spacing w:val="-1"/>
          <w:w w:val="95"/>
          <w:lang w:eastAsia="zh-CN"/>
        </w:rPr>
        <w:t>询比</w:t>
      </w:r>
      <w:r w:rsidRPr="00B500DC">
        <w:rPr>
          <w:spacing w:val="-1"/>
          <w:w w:val="95"/>
          <w:lang w:eastAsia="zh-CN"/>
        </w:rPr>
        <w:t>须</w:t>
      </w:r>
      <w:r w:rsidRPr="00B500DC">
        <w:rPr>
          <w:w w:val="95"/>
          <w:lang w:eastAsia="zh-CN"/>
        </w:rPr>
        <w:t>知</w:t>
      </w:r>
    </w:p>
    <w:p w:rsidR="00415E1D" w:rsidRDefault="0086120E" w:rsidP="00415E1D">
      <w:pPr>
        <w:pStyle w:val="a6"/>
        <w:rPr>
          <w:b/>
          <w:sz w:val="20"/>
          <w:lang w:eastAsia="zh-CN"/>
        </w:rPr>
      </w:pPr>
      <w:r w:rsidRPr="00B500DC">
        <w:rPr>
          <w:rFonts w:hint="eastAsia"/>
          <w:b/>
          <w:w w:val="95"/>
          <w:sz w:val="28"/>
          <w:lang w:eastAsia="zh-CN"/>
        </w:rPr>
        <w:t xml:space="preserve">   </w:t>
      </w:r>
    </w:p>
    <w:p w:rsidR="00415E1D" w:rsidRPr="00FF7ACE" w:rsidRDefault="00415E1D" w:rsidP="00415E1D">
      <w:pPr>
        <w:spacing w:before="15"/>
        <w:ind w:leftChars="-9" w:left="377" w:hangingChars="188" w:hanging="396"/>
        <w:rPr>
          <w:rFonts w:ascii="Times New Roman" w:hAnsi="Times New Roman" w:cs="Times New Roman"/>
          <w:b/>
          <w:szCs w:val="21"/>
        </w:rPr>
      </w:pPr>
      <w:r w:rsidRPr="00FF7ACE">
        <w:rPr>
          <w:rFonts w:ascii="Times New Roman" w:hAnsi="Times New Roman" w:cs="Times New Roman"/>
          <w:b/>
          <w:szCs w:val="21"/>
        </w:rPr>
        <w:t>一、</w:t>
      </w:r>
      <w:r w:rsidR="00B27190">
        <w:rPr>
          <w:rFonts w:ascii="Times New Roman" w:hAnsi="Times New Roman" w:cs="Times New Roman"/>
          <w:b/>
          <w:szCs w:val="21"/>
        </w:rPr>
        <w:t>询</w:t>
      </w:r>
      <w:r w:rsidRPr="00FF7ACE">
        <w:rPr>
          <w:rFonts w:ascii="Times New Roman" w:hAnsi="Times New Roman" w:cs="Times New Roman"/>
          <w:b/>
          <w:szCs w:val="21"/>
        </w:rPr>
        <w:t>比内容</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1. </w:t>
      </w:r>
      <w:r w:rsidRPr="00415E1D">
        <w:rPr>
          <w:rFonts w:ascii="Times New Roman" w:hAnsi="Times New Roman" w:cs="Times New Roman" w:hint="eastAsia"/>
          <w:szCs w:val="21"/>
        </w:rPr>
        <w:t>项目名称：福海创海边宿舍楼中央空调更新项目</w:t>
      </w:r>
      <w:r w:rsidRPr="00415E1D">
        <w:rPr>
          <w:rFonts w:ascii="Times New Roman" w:hAnsi="Times New Roman" w:cs="Times New Roman" w:hint="eastAsia"/>
          <w:szCs w:val="21"/>
        </w:rPr>
        <w:t xml:space="preserve"> </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2. </w:t>
      </w:r>
      <w:r w:rsidRPr="00415E1D">
        <w:rPr>
          <w:rFonts w:ascii="Times New Roman" w:hAnsi="Times New Roman" w:cs="Times New Roman" w:hint="eastAsia"/>
          <w:szCs w:val="21"/>
        </w:rPr>
        <w:t>项目范围：福海创海边宿舍楼（其中</w:t>
      </w:r>
      <w:r>
        <w:rPr>
          <w:rFonts w:ascii="Times New Roman" w:hAnsi="Times New Roman" w:cs="Times New Roman"/>
          <w:szCs w:val="21"/>
        </w:rPr>
        <w:t>4</w:t>
      </w:r>
      <w:r w:rsidRPr="00415E1D">
        <w:rPr>
          <w:rFonts w:ascii="Times New Roman" w:hAnsi="Times New Roman" w:cs="Times New Roman" w:hint="eastAsia"/>
          <w:szCs w:val="21"/>
        </w:rPr>
        <w:t>个楼层：分别为：第</w:t>
      </w:r>
      <w:r>
        <w:rPr>
          <w:rFonts w:ascii="Times New Roman" w:hAnsi="Times New Roman" w:cs="Times New Roman"/>
          <w:szCs w:val="21"/>
        </w:rPr>
        <w:t>4</w:t>
      </w:r>
      <w:r w:rsidRPr="00415E1D">
        <w:rPr>
          <w:rFonts w:ascii="Times New Roman" w:hAnsi="Times New Roman" w:cs="Times New Roman" w:hint="eastAsia"/>
          <w:szCs w:val="21"/>
        </w:rPr>
        <w:t>层、第</w:t>
      </w:r>
      <w:r>
        <w:rPr>
          <w:rFonts w:ascii="Times New Roman" w:hAnsi="Times New Roman" w:cs="Times New Roman"/>
          <w:szCs w:val="21"/>
        </w:rPr>
        <w:t>8</w:t>
      </w:r>
      <w:r w:rsidRPr="00415E1D">
        <w:rPr>
          <w:rFonts w:ascii="Times New Roman" w:hAnsi="Times New Roman" w:cs="Times New Roman" w:hint="eastAsia"/>
          <w:szCs w:val="21"/>
        </w:rPr>
        <w:t>层、第</w:t>
      </w:r>
      <w:r w:rsidRPr="00415E1D">
        <w:rPr>
          <w:rFonts w:ascii="Times New Roman" w:hAnsi="Times New Roman" w:cs="Times New Roman" w:hint="eastAsia"/>
          <w:szCs w:val="21"/>
        </w:rPr>
        <w:t>1</w:t>
      </w:r>
      <w:r>
        <w:rPr>
          <w:rFonts w:ascii="Times New Roman" w:hAnsi="Times New Roman" w:cs="Times New Roman"/>
          <w:szCs w:val="21"/>
        </w:rPr>
        <w:t>1</w:t>
      </w:r>
      <w:r w:rsidRPr="00415E1D">
        <w:rPr>
          <w:rFonts w:ascii="Times New Roman" w:hAnsi="Times New Roman" w:cs="Times New Roman" w:hint="eastAsia"/>
          <w:szCs w:val="21"/>
        </w:rPr>
        <w:t>层</w:t>
      </w:r>
      <w:r>
        <w:rPr>
          <w:rFonts w:ascii="Times New Roman" w:hAnsi="Times New Roman" w:cs="Times New Roman" w:hint="eastAsia"/>
          <w:szCs w:val="21"/>
        </w:rPr>
        <w:t>、</w:t>
      </w:r>
      <w:r w:rsidRPr="00415E1D">
        <w:rPr>
          <w:rFonts w:ascii="Times New Roman" w:hAnsi="Times New Roman" w:cs="Times New Roman" w:hint="eastAsia"/>
          <w:szCs w:val="21"/>
        </w:rPr>
        <w:t>第</w:t>
      </w:r>
      <w:r w:rsidRPr="00415E1D">
        <w:rPr>
          <w:rFonts w:ascii="Times New Roman" w:hAnsi="Times New Roman" w:cs="Times New Roman" w:hint="eastAsia"/>
          <w:szCs w:val="21"/>
        </w:rPr>
        <w:t>1</w:t>
      </w:r>
      <w:r>
        <w:rPr>
          <w:rFonts w:ascii="Times New Roman" w:hAnsi="Times New Roman" w:cs="Times New Roman"/>
          <w:szCs w:val="21"/>
        </w:rPr>
        <w:t>2</w:t>
      </w:r>
      <w:r w:rsidRPr="00415E1D">
        <w:rPr>
          <w:rFonts w:ascii="Times New Roman" w:hAnsi="Times New Roman" w:cs="Times New Roman" w:hint="eastAsia"/>
          <w:szCs w:val="21"/>
        </w:rPr>
        <w:t>层）中央空调旧机组拆除，新机组供货、安装、调试。</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3. </w:t>
      </w:r>
      <w:r w:rsidRPr="00415E1D">
        <w:rPr>
          <w:rFonts w:ascii="Times New Roman" w:hAnsi="Times New Roman" w:cs="Times New Roman" w:hint="eastAsia"/>
          <w:szCs w:val="21"/>
        </w:rPr>
        <w:t>空调备选品牌：格力、海尔、美的、海信、麦克维尔、大金。</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4. </w:t>
      </w:r>
      <w:r w:rsidR="00B27190">
        <w:rPr>
          <w:rFonts w:ascii="Times New Roman" w:hAnsi="Times New Roman" w:cs="Times New Roman" w:hint="eastAsia"/>
          <w:szCs w:val="21"/>
        </w:rPr>
        <w:t>采购</w:t>
      </w:r>
      <w:r w:rsidRPr="00415E1D">
        <w:rPr>
          <w:rFonts w:ascii="Times New Roman" w:hAnsi="Times New Roman" w:cs="Times New Roman" w:hint="eastAsia"/>
          <w:szCs w:val="21"/>
        </w:rPr>
        <w:t>项目简要说明：详见附件《福海创海边宿舍楼中央空调更新发包说明》</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5. </w:t>
      </w:r>
      <w:r w:rsidRPr="00415E1D">
        <w:rPr>
          <w:rFonts w:ascii="Times New Roman" w:hAnsi="Times New Roman" w:cs="Times New Roman" w:hint="eastAsia"/>
          <w:b/>
          <w:szCs w:val="21"/>
        </w:rPr>
        <w:t>项目控制价格：人民币</w:t>
      </w:r>
      <w:r w:rsidRPr="00415E1D">
        <w:rPr>
          <w:rFonts w:ascii="Times New Roman" w:hAnsi="Times New Roman" w:cs="Times New Roman" w:hint="eastAsia"/>
          <w:b/>
          <w:szCs w:val="21"/>
        </w:rPr>
        <w:t>195</w:t>
      </w:r>
      <w:r w:rsidRPr="00415E1D">
        <w:rPr>
          <w:rFonts w:ascii="Times New Roman" w:hAnsi="Times New Roman" w:cs="Times New Roman" w:hint="eastAsia"/>
          <w:b/>
          <w:szCs w:val="21"/>
        </w:rPr>
        <w:t>万元（含税价）</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6. </w:t>
      </w:r>
      <w:r w:rsidRPr="00415E1D">
        <w:rPr>
          <w:rFonts w:ascii="Times New Roman" w:hAnsi="Times New Roman" w:cs="Times New Roman" w:hint="eastAsia"/>
          <w:szCs w:val="21"/>
        </w:rPr>
        <w:t>承包方式</w:t>
      </w:r>
      <w:r w:rsidRPr="00415E1D">
        <w:rPr>
          <w:rFonts w:ascii="Times New Roman" w:hAnsi="Times New Roman" w:cs="Times New Roman" w:hint="eastAsia"/>
          <w:szCs w:val="21"/>
          <w:u w:val="single"/>
        </w:rPr>
        <w:t>：本项目采用发包范围内含税包干单价的发包方式。</w:t>
      </w:r>
    </w:p>
    <w:p w:rsidR="00415E1D" w:rsidRPr="00415E1D" w:rsidRDefault="00415E1D" w:rsidP="00415E1D">
      <w:pPr>
        <w:spacing w:before="15"/>
        <w:ind w:left="186" w:hangingChars="88" w:hanging="186"/>
        <w:rPr>
          <w:szCs w:val="21"/>
          <w:u w:val="single"/>
        </w:rPr>
      </w:pPr>
      <w:r w:rsidRPr="00415E1D">
        <w:rPr>
          <w:rFonts w:hint="eastAsia"/>
          <w:b/>
          <w:bCs/>
          <w:szCs w:val="21"/>
        </w:rPr>
        <w:t>二、项目概况：</w:t>
      </w:r>
      <w:r w:rsidRPr="00415E1D">
        <w:rPr>
          <w:rFonts w:hint="eastAsia"/>
          <w:szCs w:val="21"/>
          <w:u w:val="single"/>
        </w:rPr>
        <w:t>详见附件《福海创海边宿舍楼中央空调更新发包说明》</w:t>
      </w:r>
    </w:p>
    <w:p w:rsidR="00415E1D" w:rsidRPr="00415E1D" w:rsidRDefault="00415E1D" w:rsidP="00415E1D">
      <w:pPr>
        <w:spacing w:beforeLines="50" w:before="120" w:line="360" w:lineRule="auto"/>
        <w:rPr>
          <w:rFonts w:ascii="Times New Roman" w:hAnsi="Times New Roman" w:cs="Times New Roman"/>
          <w:b/>
          <w:szCs w:val="21"/>
        </w:rPr>
      </w:pPr>
      <w:r w:rsidRPr="00415E1D">
        <w:rPr>
          <w:rFonts w:ascii="Times New Roman" w:hAnsi="Times New Roman" w:cs="Times New Roman" w:hint="eastAsia"/>
          <w:b/>
          <w:szCs w:val="21"/>
        </w:rPr>
        <w:t>三、</w:t>
      </w:r>
      <w:r w:rsidR="00B27190">
        <w:rPr>
          <w:rFonts w:ascii="Times New Roman" w:hAnsi="Times New Roman" w:cs="Times New Roman" w:hint="eastAsia"/>
          <w:b/>
          <w:szCs w:val="21"/>
        </w:rPr>
        <w:t>询</w:t>
      </w:r>
      <w:r w:rsidRPr="00415E1D">
        <w:rPr>
          <w:rFonts w:ascii="Times New Roman" w:hAnsi="Times New Roman" w:cs="Times New Roman"/>
          <w:b/>
          <w:szCs w:val="21"/>
        </w:rPr>
        <w:t>比范围及</w:t>
      </w:r>
      <w:r w:rsidRPr="00415E1D">
        <w:rPr>
          <w:rFonts w:ascii="Times New Roman" w:hAnsi="Times New Roman" w:cs="Times New Roman" w:hint="eastAsia"/>
          <w:b/>
          <w:szCs w:val="21"/>
        </w:rPr>
        <w:t>主要</w:t>
      </w:r>
      <w:r w:rsidRPr="00415E1D">
        <w:rPr>
          <w:rFonts w:ascii="Times New Roman" w:hAnsi="Times New Roman" w:cs="Times New Roman"/>
          <w:b/>
          <w:szCs w:val="21"/>
        </w:rPr>
        <w:t>内容</w:t>
      </w:r>
      <w:r w:rsidRPr="00415E1D">
        <w:rPr>
          <w:rFonts w:ascii="Times New Roman" w:hAnsi="Times New Roman" w:cs="Times New Roman" w:hint="eastAsia"/>
          <w:b/>
          <w:szCs w:val="21"/>
        </w:rPr>
        <w:t>要求</w:t>
      </w:r>
      <w:r w:rsidRPr="00415E1D">
        <w:rPr>
          <w:rFonts w:ascii="Times New Roman" w:hAnsi="Times New Roman" w:cs="Times New Roman"/>
          <w:b/>
          <w:szCs w:val="21"/>
        </w:rPr>
        <w:t>：</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1. </w:t>
      </w:r>
      <w:r w:rsidRPr="00415E1D">
        <w:rPr>
          <w:rFonts w:ascii="Times New Roman" w:hAnsi="Times New Roman" w:cs="Times New Roman" w:hint="eastAsia"/>
          <w:szCs w:val="21"/>
        </w:rPr>
        <w:t>承包商投标书须包含具体施工方案，包括人力配置和施工进度计划。</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2. </w:t>
      </w:r>
      <w:r w:rsidRPr="00415E1D">
        <w:rPr>
          <w:rFonts w:ascii="Times New Roman" w:hAnsi="Times New Roman" w:cs="Times New Roman" w:hint="eastAsia"/>
          <w:szCs w:val="21"/>
        </w:rPr>
        <w:t>报价须包含税金、管理费用等杂项费用以及工安费用。</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3. </w:t>
      </w:r>
      <w:r w:rsidRPr="00415E1D">
        <w:rPr>
          <w:rFonts w:ascii="Times New Roman" w:hAnsi="Times New Roman" w:cs="Times New Roman" w:hint="eastAsia"/>
          <w:szCs w:val="21"/>
        </w:rPr>
        <w:t>承包商报价前需了解现场实际情况，以确定施工材料数量、施工工作量，所有材料及施工过程中的机具费用均由承揽商负责，施工过程中产生其它的工作量均视为优惠报价，除铜管报单价按实结算外，其它不予追加。</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4. </w:t>
      </w:r>
      <w:r w:rsidRPr="00415E1D">
        <w:rPr>
          <w:rFonts w:ascii="Times New Roman" w:hAnsi="Times New Roman" w:cs="Times New Roman" w:hint="eastAsia"/>
          <w:szCs w:val="21"/>
        </w:rPr>
        <w:t>质量保证：本批次空调要求产品整机质保</w:t>
      </w:r>
      <w:r w:rsidRPr="00415E1D">
        <w:rPr>
          <w:rFonts w:ascii="Times New Roman" w:hAnsi="Times New Roman" w:cs="Times New Roman"/>
          <w:szCs w:val="21"/>
        </w:rPr>
        <w:t>2</w:t>
      </w:r>
      <w:r w:rsidRPr="00415E1D">
        <w:rPr>
          <w:rFonts w:ascii="Times New Roman" w:hAnsi="Times New Roman" w:cs="Times New Roman" w:hint="eastAsia"/>
          <w:szCs w:val="21"/>
        </w:rPr>
        <w:t>年，压缩机质保</w:t>
      </w:r>
      <w:r w:rsidRPr="00415E1D">
        <w:rPr>
          <w:rFonts w:ascii="Times New Roman" w:hAnsi="Times New Roman" w:cs="Times New Roman" w:hint="eastAsia"/>
          <w:szCs w:val="21"/>
        </w:rPr>
        <w:t>3</w:t>
      </w:r>
      <w:r w:rsidRPr="00415E1D">
        <w:rPr>
          <w:rFonts w:ascii="Times New Roman" w:hAnsi="Times New Roman" w:cs="Times New Roman" w:hint="eastAsia"/>
          <w:szCs w:val="21"/>
        </w:rPr>
        <w:t>年。</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5. </w:t>
      </w:r>
      <w:r w:rsidRPr="00415E1D">
        <w:rPr>
          <w:rFonts w:ascii="Times New Roman" w:hAnsi="Times New Roman" w:cs="Times New Roman" w:hint="eastAsia"/>
          <w:szCs w:val="21"/>
        </w:rPr>
        <w:t>项目完工后两周内按照要求提交书面完工报告（含竣工图）、验收证明书、项目量确认单、结算款申请单、合格证等报支资料，报告要求盖单位公章。</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 xml:space="preserve">6. </w:t>
      </w:r>
      <w:r w:rsidRPr="00415E1D">
        <w:rPr>
          <w:rFonts w:ascii="Times New Roman" w:hAnsi="Times New Roman" w:cs="Times New Roman" w:hint="eastAsia"/>
          <w:szCs w:val="21"/>
        </w:rPr>
        <w:t>承包商投标前须核实工作量，决购后除铜管外其它设备及材料不得以任何理由要求追加，为交钥匙工程。</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7</w:t>
      </w:r>
      <w:r w:rsidRPr="00415E1D">
        <w:rPr>
          <w:rFonts w:ascii="Times New Roman" w:hAnsi="Times New Roman" w:cs="Times New Roman"/>
          <w:szCs w:val="21"/>
        </w:rPr>
        <w:t>.</w:t>
      </w:r>
      <w:r w:rsidRPr="00415E1D">
        <w:rPr>
          <w:rFonts w:ascii="Times New Roman" w:hAnsi="Times New Roman" w:cs="Times New Roman" w:hint="eastAsia"/>
          <w:szCs w:val="21"/>
        </w:rPr>
        <w:t xml:space="preserve"> </w:t>
      </w:r>
      <w:r w:rsidRPr="00415E1D">
        <w:rPr>
          <w:rFonts w:ascii="Times New Roman" w:hAnsi="Times New Roman" w:cs="Times New Roman" w:hint="eastAsia"/>
          <w:szCs w:val="21"/>
        </w:rPr>
        <w:t>项目</w:t>
      </w:r>
      <w:r w:rsidR="00FF7ACE">
        <w:rPr>
          <w:rFonts w:ascii="Times New Roman" w:hAnsi="Times New Roman" w:cs="Times New Roman" w:hint="eastAsia"/>
          <w:szCs w:val="21"/>
        </w:rPr>
        <w:t>工</w:t>
      </w:r>
      <w:r w:rsidRPr="00415E1D">
        <w:rPr>
          <w:rFonts w:ascii="Times New Roman" w:hAnsi="Times New Roman" w:cs="Times New Roman" w:hint="eastAsia"/>
          <w:szCs w:val="21"/>
        </w:rPr>
        <w:t>期：合同签订之日起</w:t>
      </w:r>
      <w:r w:rsidRPr="00415E1D">
        <w:rPr>
          <w:rFonts w:ascii="Times New Roman" w:hAnsi="Times New Roman" w:cs="Times New Roman" w:hint="eastAsia"/>
          <w:szCs w:val="21"/>
        </w:rPr>
        <w:t>2</w:t>
      </w:r>
      <w:r w:rsidRPr="00415E1D">
        <w:rPr>
          <w:rFonts w:ascii="Times New Roman" w:hAnsi="Times New Roman" w:cs="Times New Roman" w:hint="eastAsia"/>
          <w:szCs w:val="21"/>
        </w:rPr>
        <w:t>个月内完成。</w:t>
      </w:r>
    </w:p>
    <w:p w:rsidR="00415E1D" w:rsidRPr="00415E1D" w:rsidRDefault="00415E1D" w:rsidP="00415E1D">
      <w:pPr>
        <w:spacing w:line="336" w:lineRule="auto"/>
        <w:ind w:firstLineChars="200" w:firstLine="420"/>
        <w:rPr>
          <w:rFonts w:ascii="Times New Roman" w:hAnsi="Times New Roman" w:cs="Times New Roman"/>
          <w:szCs w:val="21"/>
        </w:rPr>
      </w:pPr>
      <w:r w:rsidRPr="00415E1D">
        <w:rPr>
          <w:rFonts w:ascii="Times New Roman" w:hAnsi="Times New Roman" w:cs="Times New Roman" w:hint="eastAsia"/>
          <w:szCs w:val="21"/>
        </w:rPr>
        <w:t>8</w:t>
      </w:r>
      <w:r w:rsidRPr="00415E1D">
        <w:rPr>
          <w:rFonts w:ascii="Times New Roman" w:hAnsi="Times New Roman" w:cs="Times New Roman"/>
          <w:szCs w:val="21"/>
        </w:rPr>
        <w:t>.</w:t>
      </w:r>
      <w:r w:rsidRPr="00415E1D">
        <w:rPr>
          <w:rFonts w:ascii="Times New Roman" w:hAnsi="Times New Roman" w:cs="Times New Roman" w:hint="eastAsia"/>
          <w:szCs w:val="21"/>
        </w:rPr>
        <w:t xml:space="preserve"> </w:t>
      </w:r>
      <w:r w:rsidRPr="00415E1D">
        <w:rPr>
          <w:rFonts w:ascii="Times New Roman" w:hAnsi="Times New Roman" w:cs="Times New Roman"/>
          <w:szCs w:val="21"/>
        </w:rPr>
        <w:t>控制价：本项目最高限价为含税包干总价不超</w:t>
      </w:r>
      <w:r w:rsidRPr="00415E1D">
        <w:rPr>
          <w:rFonts w:ascii="Times New Roman" w:hAnsi="Times New Roman" w:cs="Times New Roman" w:hint="eastAsia"/>
          <w:szCs w:val="21"/>
        </w:rPr>
        <w:t>过</w:t>
      </w:r>
      <w:r w:rsidRPr="00415E1D">
        <w:rPr>
          <w:rFonts w:ascii="Times New Roman" w:hAnsi="Times New Roman" w:cs="Times New Roman"/>
          <w:b/>
          <w:szCs w:val="21"/>
        </w:rPr>
        <w:t>RMB</w:t>
      </w:r>
      <w:r w:rsidRPr="00415E1D">
        <w:rPr>
          <w:rFonts w:ascii="Times New Roman" w:hAnsi="Times New Roman" w:cs="Times New Roman" w:hint="eastAsia"/>
          <w:b/>
          <w:szCs w:val="21"/>
        </w:rPr>
        <w:t>195</w:t>
      </w:r>
      <w:r w:rsidRPr="00415E1D">
        <w:rPr>
          <w:rFonts w:ascii="Times New Roman" w:hAnsi="Times New Roman" w:cs="Times New Roman"/>
          <w:b/>
          <w:szCs w:val="21"/>
        </w:rPr>
        <w:t>万元</w:t>
      </w:r>
      <w:r w:rsidRPr="00415E1D">
        <w:rPr>
          <w:rFonts w:ascii="Times New Roman" w:hAnsi="Times New Roman" w:cs="Times New Roman"/>
          <w:szCs w:val="21"/>
        </w:rPr>
        <w:t>。参选人在</w:t>
      </w:r>
      <w:r w:rsidR="00B27190">
        <w:rPr>
          <w:rFonts w:ascii="Times New Roman" w:hAnsi="Times New Roman" w:cs="Times New Roman"/>
          <w:szCs w:val="21"/>
        </w:rPr>
        <w:t>采购</w:t>
      </w:r>
      <w:r w:rsidRPr="00415E1D">
        <w:rPr>
          <w:rFonts w:ascii="Times New Roman" w:hAnsi="Times New Roman" w:cs="Times New Roman"/>
          <w:szCs w:val="21"/>
        </w:rPr>
        <w:t>文件中填报的投标含税总价高于最高限价的，视为未实质性响应招标文件要求，其报价将被视为无效报价。</w:t>
      </w:r>
    </w:p>
    <w:p w:rsidR="0086120E" w:rsidRPr="000D5F8F" w:rsidRDefault="0086120E" w:rsidP="00415E1D">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00FF7ACE">
        <w:rPr>
          <w:rFonts w:ascii="Times New Roman" w:hAnsi="Times New Roman" w:cs="Times New Roman"/>
          <w:b/>
          <w:w w:val="95"/>
          <w:szCs w:val="21"/>
        </w:rPr>
        <w:t>四</w:t>
      </w:r>
      <w:r w:rsidRPr="000D5F8F">
        <w:rPr>
          <w:rFonts w:ascii="Times New Roman" w:hAnsi="Times New Roman" w:cs="Times New Roman"/>
          <w:b/>
          <w:w w:val="95"/>
          <w:szCs w:val="21"/>
        </w:rPr>
        <w:t>、定义和解释</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采购人</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系福建福海创石油化工有限公司，即业主方。</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参比人</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系指向采购人报名并接受邀请，领取采购文件，且已经提交或准备提交本次询比文件的法人。</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参比人代表</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系指全权代表参比人参加本次询比活动并签署询比文件的人，如果参比人代表不是参比人的法定代表人，须持有《法定代表人授权委托书》详见附件。</w:t>
      </w:r>
    </w:p>
    <w:p w:rsidR="0086120E" w:rsidRPr="00B27190" w:rsidRDefault="00FF7ACE" w:rsidP="000D5F8F">
      <w:pPr>
        <w:spacing w:before="15" w:line="360" w:lineRule="auto"/>
        <w:rPr>
          <w:rFonts w:ascii="Times New Roman" w:hAnsi="Times New Roman" w:cs="Times New Roman"/>
          <w:b/>
          <w:w w:val="95"/>
          <w:sz w:val="24"/>
          <w:szCs w:val="24"/>
        </w:rPr>
      </w:pPr>
      <w:r w:rsidRPr="00B27190">
        <w:rPr>
          <w:rFonts w:ascii="Times New Roman" w:hAnsi="Times New Roman" w:cs="Times New Roman"/>
          <w:b/>
          <w:w w:val="95"/>
          <w:sz w:val="24"/>
          <w:szCs w:val="24"/>
        </w:rPr>
        <w:t xml:space="preserve">   </w:t>
      </w:r>
      <w:r w:rsidRPr="00B27190">
        <w:rPr>
          <w:rFonts w:ascii="Times New Roman" w:hAnsi="Times New Roman" w:cs="Times New Roman"/>
          <w:b/>
          <w:w w:val="95"/>
          <w:sz w:val="24"/>
          <w:szCs w:val="24"/>
        </w:rPr>
        <w:t>五</w:t>
      </w:r>
      <w:r w:rsidR="0086120E" w:rsidRPr="00B27190">
        <w:rPr>
          <w:rFonts w:ascii="Times New Roman" w:hAnsi="Times New Roman" w:cs="Times New Roman"/>
          <w:b/>
          <w:w w:val="95"/>
          <w:sz w:val="24"/>
          <w:szCs w:val="24"/>
        </w:rPr>
        <w:t>、</w:t>
      </w:r>
      <w:r w:rsidR="00B27190" w:rsidRPr="00B27190">
        <w:rPr>
          <w:rFonts w:ascii="Times New Roman" w:hAnsi="Times New Roman" w:cs="Times New Roman"/>
          <w:b/>
          <w:w w:val="95"/>
          <w:sz w:val="24"/>
          <w:szCs w:val="24"/>
        </w:rPr>
        <w:t>采购询比</w:t>
      </w:r>
      <w:r w:rsidR="0086120E" w:rsidRPr="00B27190">
        <w:rPr>
          <w:rFonts w:ascii="Times New Roman" w:hAnsi="Times New Roman" w:cs="Times New Roman"/>
          <w:b/>
          <w:w w:val="95"/>
          <w:sz w:val="24"/>
          <w:szCs w:val="24"/>
        </w:rPr>
        <w:t>文件组成</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采购文件包括下列内容：询比公告、询比须知、项目内容、合同书格式、报价单、承诺函等。</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采购文件除</w:t>
      </w: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中内容外，采购人在询比期间发出的书面文件和其他修改或补充函件，均是采购文件不可分割的组成部分。</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参比人应认真阅读、并充分理解采购文件的全部内容（包括所有的补充、修改内容、重要事项、格式、条款和技术规范、参数及要求等）。参比人没有按照采购文件要求提交全部资料，或者没有对采</w:t>
      </w:r>
      <w:r w:rsidRPr="000D5F8F">
        <w:rPr>
          <w:rFonts w:ascii="Times New Roman" w:eastAsiaTheme="minorEastAsia" w:hAnsi="Times New Roman" w:cs="Times New Roman"/>
          <w:sz w:val="21"/>
          <w:szCs w:val="21"/>
          <w:lang w:eastAsia="zh-CN"/>
        </w:rPr>
        <w:lastRenderedPageBreak/>
        <w:t>购文件在各方面都做出实质性响应是参比人的风险，有可能导致其参比被拒绝，或被认定为无效参比或被确定为参比无效。</w:t>
      </w:r>
    </w:p>
    <w:p w:rsidR="0086120E" w:rsidRPr="000D5F8F" w:rsidRDefault="00FF7ACE" w:rsidP="000D5F8F">
      <w:pPr>
        <w:spacing w:before="15" w:line="360" w:lineRule="auto"/>
        <w:rPr>
          <w:rFonts w:ascii="Times New Roman" w:hAnsi="Times New Roman" w:cs="Times New Roman"/>
          <w:b/>
          <w:w w:val="95"/>
          <w:szCs w:val="21"/>
        </w:rPr>
      </w:pPr>
      <w:r>
        <w:rPr>
          <w:rFonts w:ascii="Times New Roman" w:hAnsi="Times New Roman" w:cs="Times New Roman"/>
          <w:b/>
          <w:w w:val="95"/>
          <w:szCs w:val="21"/>
        </w:rPr>
        <w:t xml:space="preserve">  </w:t>
      </w:r>
      <w:r>
        <w:rPr>
          <w:rFonts w:ascii="Times New Roman" w:hAnsi="Times New Roman" w:cs="Times New Roman"/>
          <w:b/>
          <w:w w:val="95"/>
          <w:szCs w:val="21"/>
        </w:rPr>
        <w:t>六</w:t>
      </w:r>
      <w:r w:rsidR="0086120E" w:rsidRPr="000D5F8F">
        <w:rPr>
          <w:rFonts w:ascii="Times New Roman" w:hAnsi="Times New Roman" w:cs="Times New Roman"/>
          <w:b/>
          <w:w w:val="95"/>
          <w:szCs w:val="21"/>
        </w:rPr>
        <w:t>、采购文件的澄清</w:t>
      </w:r>
    </w:p>
    <w:p w:rsidR="0086120E" w:rsidRPr="000D5F8F" w:rsidRDefault="0086120E" w:rsidP="000D5F8F">
      <w:pPr>
        <w:pStyle w:val="a6"/>
        <w:spacing w:line="360" w:lineRule="auto"/>
        <w:ind w:right="121" w:firstLine="480"/>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参比人获取采购文件后，应仔细检查采购文件的所有内容，如有残缺等问题应在获得采购文件</w:t>
      </w:r>
      <w:r w:rsidRPr="000D5F8F">
        <w:rPr>
          <w:rFonts w:ascii="Times New Roman" w:eastAsiaTheme="minorEastAsia" w:hAnsi="Times New Roman" w:cs="Times New Roman"/>
          <w:sz w:val="21"/>
          <w:szCs w:val="21"/>
          <w:lang w:eastAsia="zh-CN"/>
        </w:rPr>
        <w:t>3</w:t>
      </w:r>
      <w:r w:rsidRPr="000D5F8F">
        <w:rPr>
          <w:rFonts w:ascii="Times New Roman" w:eastAsiaTheme="minorEastAsia" w:hAnsi="Times New Roman" w:cs="Times New Roman"/>
          <w:sz w:val="21"/>
          <w:szCs w:val="21"/>
          <w:lang w:eastAsia="zh-CN"/>
        </w:rPr>
        <w:t>日内向采购人提出。参比人若对采购文件有任何疑问，应在参比截止时间前</w:t>
      </w:r>
      <w:r w:rsidRPr="000D5F8F">
        <w:rPr>
          <w:rFonts w:ascii="Times New Roman" w:eastAsiaTheme="minorEastAsia" w:hAnsi="Times New Roman" w:cs="Times New Roman"/>
          <w:sz w:val="21"/>
          <w:szCs w:val="21"/>
          <w:lang w:eastAsia="zh-CN"/>
        </w:rPr>
        <w:t>5</w:t>
      </w:r>
      <w:r w:rsidRPr="000D5F8F">
        <w:rPr>
          <w:rFonts w:ascii="Times New Roman" w:eastAsiaTheme="minorEastAsia" w:hAnsi="Times New Roman" w:cs="Times New Roman"/>
          <w:sz w:val="21"/>
          <w:szCs w:val="21"/>
          <w:lang w:eastAsia="zh-CN"/>
        </w:rPr>
        <w:t>日，按询比须知载明的地址以书面形式（包括书面、传真、电子邮件下同）通知到采购人。采购人将视情况确定采用适当方式予以澄清或以书面形式予以答复，澄清文件作为采购文件的组成部分，具有约束作用。</w:t>
      </w:r>
    </w:p>
    <w:p w:rsidR="0086120E" w:rsidRPr="000D5F8F" w:rsidRDefault="00FF7ACE" w:rsidP="000D5F8F">
      <w:pPr>
        <w:spacing w:before="15" w:line="360" w:lineRule="auto"/>
        <w:rPr>
          <w:rFonts w:ascii="Times New Roman" w:hAnsi="Times New Roman" w:cs="Times New Roman"/>
          <w:b/>
          <w:w w:val="95"/>
          <w:szCs w:val="21"/>
        </w:rPr>
      </w:pPr>
      <w:r>
        <w:rPr>
          <w:rFonts w:ascii="Times New Roman" w:hAnsi="Times New Roman" w:cs="Times New Roman"/>
          <w:b/>
          <w:w w:val="95"/>
          <w:szCs w:val="21"/>
        </w:rPr>
        <w:t xml:space="preserve"> </w:t>
      </w:r>
      <w:r w:rsidR="0086120E" w:rsidRPr="000D5F8F">
        <w:rPr>
          <w:rFonts w:ascii="Times New Roman" w:hAnsi="Times New Roman" w:cs="Times New Roman"/>
          <w:b/>
          <w:w w:val="95"/>
          <w:szCs w:val="21"/>
        </w:rPr>
        <w:t xml:space="preserve"> </w:t>
      </w:r>
      <w:r>
        <w:rPr>
          <w:rFonts w:ascii="Times New Roman" w:hAnsi="Times New Roman" w:cs="Times New Roman"/>
          <w:b/>
          <w:w w:val="95"/>
          <w:szCs w:val="21"/>
        </w:rPr>
        <w:t>七</w:t>
      </w:r>
      <w:r w:rsidR="0086120E" w:rsidRPr="000D5F8F">
        <w:rPr>
          <w:rFonts w:ascii="Times New Roman" w:hAnsi="Times New Roman" w:cs="Times New Roman"/>
          <w:b/>
          <w:w w:val="95"/>
          <w:szCs w:val="21"/>
        </w:rPr>
        <w:t>、采购文件的修改、补充</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在参比截止日期前，采购人可主动地或依据参比人要求澄清的问题而修改采购文件，并以书面形式通知所有报名参加询比项目的每一参比人，对方在收到该通知后应立即以书面形式予以确认；参比人未按规定时间予以确认或未按规定时间地点领取书面文件的，视</w:t>
      </w:r>
      <w:r w:rsidR="00B27190">
        <w:rPr>
          <w:rFonts w:ascii="Times New Roman" w:eastAsiaTheme="minorEastAsia" w:hAnsi="Times New Roman" w:cs="Times New Roman"/>
          <w:sz w:val="21"/>
          <w:szCs w:val="21"/>
          <w:lang w:eastAsia="zh-CN"/>
        </w:rPr>
        <w:t>采购询比</w:t>
      </w:r>
      <w:r w:rsidRPr="000D5F8F">
        <w:rPr>
          <w:rFonts w:ascii="Times New Roman" w:eastAsiaTheme="minorEastAsia" w:hAnsi="Times New Roman" w:cs="Times New Roman"/>
          <w:sz w:val="21"/>
          <w:szCs w:val="21"/>
          <w:lang w:eastAsia="zh-CN"/>
        </w:rPr>
        <w:t>通知已收到。</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为使参比人在准备参比文件时有合理的时间考虑采购文件的修改，采购人可酌情推迟参比截止时间和开评时间，并以书面形式通知已获得采购文件的每一参比人。</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采购文件的修改书将构成采购文件的一部分，对参比人具有约束作用。</w:t>
      </w:r>
    </w:p>
    <w:p w:rsidR="0086120E" w:rsidRPr="000D5F8F" w:rsidRDefault="00FF7ACE" w:rsidP="000D5F8F">
      <w:pPr>
        <w:spacing w:before="15" w:line="360" w:lineRule="auto"/>
        <w:rPr>
          <w:rFonts w:ascii="Times New Roman" w:hAnsi="Times New Roman" w:cs="Times New Roman"/>
          <w:b/>
          <w:w w:val="95"/>
          <w:szCs w:val="21"/>
        </w:rPr>
      </w:pPr>
      <w:r>
        <w:rPr>
          <w:rFonts w:ascii="Times New Roman" w:hAnsi="Times New Roman" w:cs="Times New Roman"/>
          <w:b/>
          <w:w w:val="95"/>
          <w:szCs w:val="21"/>
        </w:rPr>
        <w:t xml:space="preserve">  </w:t>
      </w:r>
      <w:r>
        <w:rPr>
          <w:rFonts w:ascii="Times New Roman" w:hAnsi="Times New Roman" w:cs="Times New Roman"/>
          <w:b/>
          <w:w w:val="95"/>
          <w:szCs w:val="21"/>
        </w:rPr>
        <w:t>八</w:t>
      </w:r>
      <w:r w:rsidR="0086120E" w:rsidRPr="000D5F8F">
        <w:rPr>
          <w:rFonts w:ascii="Times New Roman" w:hAnsi="Times New Roman" w:cs="Times New Roman"/>
          <w:b/>
          <w:w w:val="95"/>
          <w:szCs w:val="21"/>
        </w:rPr>
        <w:t>、参比人资格</w:t>
      </w:r>
    </w:p>
    <w:p w:rsidR="00FF7ACE" w:rsidRPr="00FF7ACE" w:rsidRDefault="00FF7ACE" w:rsidP="00FF7ACE">
      <w:pPr>
        <w:spacing w:line="336" w:lineRule="auto"/>
        <w:ind w:firstLineChars="200" w:firstLine="420"/>
        <w:rPr>
          <w:rFonts w:ascii="Times New Roman" w:hAnsi="Times New Roman" w:cs="Times New Roman"/>
          <w:szCs w:val="21"/>
        </w:rPr>
      </w:pPr>
      <w:r w:rsidRPr="00FF7ACE">
        <w:rPr>
          <w:rFonts w:ascii="Times New Roman" w:hAnsi="Times New Roman" w:cs="Times New Roman" w:hint="eastAsia"/>
          <w:szCs w:val="21"/>
        </w:rPr>
        <w:t xml:space="preserve">1. </w:t>
      </w:r>
      <w:r>
        <w:rPr>
          <w:rFonts w:ascii="Times New Roman" w:hAnsi="Times New Roman" w:cs="Times New Roman" w:hint="eastAsia"/>
          <w:szCs w:val="21"/>
        </w:rPr>
        <w:t>参比</w:t>
      </w:r>
      <w:r w:rsidRPr="00FF7ACE">
        <w:rPr>
          <w:rFonts w:ascii="Times New Roman" w:hAnsi="Times New Roman" w:cs="Times New Roman" w:hint="eastAsia"/>
          <w:szCs w:val="21"/>
        </w:rPr>
        <w:t>人必须具备有效的企业法人营业执照，具有在中华人民共和国注册的法人资格。</w:t>
      </w:r>
    </w:p>
    <w:p w:rsidR="00FF7ACE" w:rsidRPr="00FF7ACE" w:rsidRDefault="00FF7ACE" w:rsidP="00FF7ACE">
      <w:pPr>
        <w:spacing w:line="336" w:lineRule="auto"/>
        <w:ind w:firstLineChars="200" w:firstLine="420"/>
        <w:rPr>
          <w:rFonts w:ascii="Times New Roman" w:hAnsi="Times New Roman" w:cs="Times New Roman"/>
          <w:szCs w:val="21"/>
        </w:rPr>
      </w:pPr>
      <w:r w:rsidRPr="00FF7ACE">
        <w:rPr>
          <w:rFonts w:ascii="Times New Roman" w:hAnsi="Times New Roman" w:cs="Times New Roman" w:hint="eastAsia"/>
          <w:szCs w:val="21"/>
        </w:rPr>
        <w:t>2.</w:t>
      </w:r>
      <w:r w:rsidRPr="00FF7ACE">
        <w:rPr>
          <w:rFonts w:ascii="Times New Roman" w:hAnsi="Times New Roman" w:cs="Times New Roman"/>
          <w:szCs w:val="21"/>
        </w:rPr>
        <w:t xml:space="preserve"> </w:t>
      </w:r>
      <w:r w:rsidRPr="00FF7ACE">
        <w:rPr>
          <w:rFonts w:ascii="Times New Roman" w:hAnsi="Times New Roman" w:cs="Times New Roman" w:hint="eastAsia"/>
          <w:szCs w:val="21"/>
        </w:rPr>
        <w:t>参</w:t>
      </w:r>
      <w:r>
        <w:rPr>
          <w:rFonts w:ascii="Times New Roman" w:hAnsi="Times New Roman" w:cs="Times New Roman" w:hint="eastAsia"/>
          <w:szCs w:val="21"/>
        </w:rPr>
        <w:t>比</w:t>
      </w:r>
      <w:r w:rsidRPr="00FF7ACE">
        <w:rPr>
          <w:rFonts w:ascii="Times New Roman" w:hAnsi="Times New Roman" w:cs="Times New Roman" w:hint="eastAsia"/>
          <w:szCs w:val="21"/>
        </w:rPr>
        <w:t>人需配备有专业的售后服务人员，售服人员持有有效期内的特种作业操作证（焊接与热切割作业证，电工作业证，制冷与空调作业证），能保证接到报修电话后</w:t>
      </w:r>
      <w:r w:rsidRPr="00FF7ACE">
        <w:rPr>
          <w:rFonts w:ascii="Times New Roman" w:hAnsi="Times New Roman" w:cs="Times New Roman" w:hint="eastAsia"/>
          <w:szCs w:val="21"/>
        </w:rPr>
        <w:t>24h</w:t>
      </w:r>
      <w:r w:rsidRPr="00FF7ACE">
        <w:rPr>
          <w:rFonts w:ascii="Times New Roman" w:hAnsi="Times New Roman" w:cs="Times New Roman" w:hint="eastAsia"/>
          <w:szCs w:val="21"/>
        </w:rPr>
        <w:t>内到场维修。</w:t>
      </w:r>
    </w:p>
    <w:p w:rsidR="00FF7ACE" w:rsidRPr="00FF7ACE" w:rsidRDefault="00FF7ACE" w:rsidP="00FF7ACE">
      <w:pPr>
        <w:spacing w:line="336" w:lineRule="auto"/>
        <w:ind w:firstLineChars="200" w:firstLine="420"/>
        <w:rPr>
          <w:rFonts w:ascii="Times New Roman" w:hAnsi="Times New Roman" w:cs="Times New Roman"/>
          <w:szCs w:val="21"/>
        </w:rPr>
      </w:pPr>
      <w:r w:rsidRPr="00FF7ACE">
        <w:rPr>
          <w:rFonts w:ascii="Times New Roman" w:hAnsi="Times New Roman" w:cs="Times New Roman" w:hint="eastAsia"/>
          <w:szCs w:val="21"/>
        </w:rPr>
        <w:t xml:space="preserve">3. </w:t>
      </w:r>
      <w:r w:rsidRPr="00FF7ACE">
        <w:rPr>
          <w:rFonts w:ascii="Times New Roman" w:hAnsi="Times New Roman" w:cs="Times New Roman"/>
          <w:szCs w:val="21"/>
        </w:rPr>
        <w:t>没有失信黑名单记录（以最高院失信被执行人系统发布信息为准）</w:t>
      </w:r>
      <w:r w:rsidRPr="00FF7ACE">
        <w:rPr>
          <w:rFonts w:ascii="Times New Roman" w:hAnsi="Times New Roman" w:cs="Times New Roman" w:hint="eastAsia"/>
          <w:szCs w:val="21"/>
        </w:rPr>
        <w:t>。</w:t>
      </w:r>
    </w:p>
    <w:p w:rsidR="00FF7ACE" w:rsidRPr="00FF7ACE" w:rsidRDefault="00FF7ACE" w:rsidP="00FF7ACE">
      <w:pPr>
        <w:spacing w:line="336" w:lineRule="auto"/>
        <w:ind w:firstLineChars="200" w:firstLine="420"/>
        <w:rPr>
          <w:rFonts w:ascii="Times New Roman" w:hAnsi="Times New Roman" w:cs="Times New Roman"/>
          <w:szCs w:val="21"/>
        </w:rPr>
      </w:pPr>
      <w:r w:rsidRPr="00FF7ACE">
        <w:rPr>
          <w:rFonts w:ascii="Times New Roman" w:hAnsi="Times New Roman" w:cs="Times New Roman" w:hint="eastAsia"/>
          <w:szCs w:val="21"/>
        </w:rPr>
        <w:t xml:space="preserve">4. </w:t>
      </w:r>
      <w:r w:rsidRPr="00FF7ACE">
        <w:rPr>
          <w:rFonts w:ascii="Times New Roman" w:hAnsi="Times New Roman" w:cs="Times New Roman"/>
          <w:szCs w:val="21"/>
        </w:rPr>
        <w:t>与</w:t>
      </w:r>
      <w:r>
        <w:rPr>
          <w:rFonts w:ascii="Times New Roman" w:hAnsi="Times New Roman" w:cs="Times New Roman" w:hint="eastAsia"/>
          <w:szCs w:val="21"/>
        </w:rPr>
        <w:t>采购</w:t>
      </w:r>
      <w:r w:rsidRPr="00FF7ACE">
        <w:rPr>
          <w:rFonts w:ascii="Times New Roman" w:hAnsi="Times New Roman" w:cs="Times New Roman" w:hint="eastAsia"/>
          <w:szCs w:val="21"/>
        </w:rPr>
        <w:t>人</w:t>
      </w:r>
      <w:r w:rsidRPr="00FF7ACE">
        <w:rPr>
          <w:rFonts w:ascii="Times New Roman" w:hAnsi="Times New Roman" w:cs="Times New Roman"/>
          <w:szCs w:val="21"/>
        </w:rPr>
        <w:t>无诉讼纠纷</w:t>
      </w:r>
      <w:r w:rsidRPr="00FF7ACE">
        <w:rPr>
          <w:rFonts w:ascii="Times New Roman" w:hAnsi="Times New Roman" w:cs="Times New Roman" w:hint="eastAsia"/>
          <w:szCs w:val="21"/>
        </w:rPr>
        <w:t>。</w:t>
      </w:r>
    </w:p>
    <w:p w:rsidR="00FF7ACE" w:rsidRPr="00FF7ACE" w:rsidRDefault="00FF7ACE" w:rsidP="00FF7ACE">
      <w:pPr>
        <w:spacing w:line="336" w:lineRule="auto"/>
        <w:ind w:firstLineChars="200" w:firstLine="420"/>
        <w:rPr>
          <w:rFonts w:ascii="Times New Roman" w:hAnsi="Times New Roman" w:cs="Times New Roman"/>
          <w:szCs w:val="21"/>
        </w:rPr>
      </w:pPr>
      <w:r w:rsidRPr="00FF7ACE">
        <w:rPr>
          <w:rFonts w:ascii="Times New Roman" w:hAnsi="Times New Roman" w:cs="Times New Roman" w:hint="eastAsia"/>
          <w:szCs w:val="21"/>
        </w:rPr>
        <w:t xml:space="preserve">5. </w:t>
      </w:r>
      <w:r w:rsidRPr="00FF7ACE">
        <w:rPr>
          <w:rFonts w:ascii="Times New Roman" w:hAnsi="Times New Roman" w:cs="Times New Roman" w:hint="eastAsia"/>
          <w:szCs w:val="21"/>
        </w:rPr>
        <w:t>本项目不接受联合体投标，</w:t>
      </w:r>
      <w:r w:rsidRPr="00FF7ACE">
        <w:rPr>
          <w:rFonts w:ascii="Times New Roman" w:hAnsi="Times New Roman" w:cs="Times New Roman"/>
          <w:szCs w:val="21"/>
        </w:rPr>
        <w:t>不允许转包或分包。</w:t>
      </w:r>
    </w:p>
    <w:p w:rsidR="0086120E" w:rsidRPr="000D5F8F" w:rsidRDefault="0086120E" w:rsidP="000D5F8F">
      <w:pPr>
        <w:pStyle w:val="a6"/>
        <w:spacing w:line="360" w:lineRule="auto"/>
        <w:ind w:right="121"/>
        <w:jc w:val="both"/>
        <w:rPr>
          <w:rFonts w:ascii="Times New Roman" w:eastAsiaTheme="minorEastAsia" w:hAnsi="Times New Roman" w:cs="Times New Roman"/>
          <w:b/>
          <w:w w:val="95"/>
          <w:sz w:val="21"/>
          <w:szCs w:val="21"/>
          <w:lang w:eastAsia="zh-CN"/>
        </w:rPr>
      </w:pPr>
      <w:r w:rsidRPr="000D5F8F">
        <w:rPr>
          <w:rFonts w:ascii="Times New Roman" w:eastAsiaTheme="minorEastAsia" w:hAnsi="Times New Roman" w:cs="Times New Roman"/>
          <w:b/>
          <w:w w:val="95"/>
          <w:sz w:val="21"/>
          <w:szCs w:val="21"/>
          <w:lang w:eastAsia="zh-CN"/>
        </w:rPr>
        <w:t xml:space="preserve">    </w:t>
      </w:r>
      <w:r w:rsidRPr="000D5F8F">
        <w:rPr>
          <w:rFonts w:ascii="Times New Roman" w:eastAsiaTheme="minorEastAsia" w:hAnsi="Times New Roman" w:cs="Times New Roman"/>
          <w:b/>
          <w:w w:val="95"/>
          <w:sz w:val="21"/>
          <w:szCs w:val="21"/>
          <w:lang w:eastAsia="zh-CN"/>
        </w:rPr>
        <w:t>七、参比保证金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参比单位应缴纳参比保证金，保证金金额</w:t>
      </w:r>
      <w:r w:rsidR="00B5538E" w:rsidRPr="000D5F8F">
        <w:rPr>
          <w:rFonts w:ascii="Times New Roman" w:eastAsiaTheme="minorEastAsia" w:hAnsi="Times New Roman" w:cs="Times New Roman"/>
          <w:sz w:val="21"/>
          <w:szCs w:val="21"/>
          <w:lang w:eastAsia="zh-CN"/>
        </w:rPr>
        <w:t>人民币</w:t>
      </w:r>
      <w:r w:rsidR="00FF7ACE">
        <w:rPr>
          <w:rFonts w:ascii="Times New Roman" w:eastAsiaTheme="minorEastAsia" w:hAnsi="Times New Roman" w:cs="Times New Roman"/>
          <w:sz w:val="21"/>
          <w:szCs w:val="21"/>
          <w:lang w:eastAsia="zh-CN"/>
        </w:rPr>
        <w:t>390</w:t>
      </w:r>
      <w:r w:rsidR="000D5F8F">
        <w:rPr>
          <w:rFonts w:ascii="Times New Roman" w:eastAsiaTheme="minorEastAsia" w:hAnsi="Times New Roman" w:cs="Times New Roman"/>
          <w:sz w:val="21"/>
          <w:szCs w:val="21"/>
          <w:lang w:eastAsia="zh-CN"/>
        </w:rPr>
        <w:t>00</w:t>
      </w:r>
      <w:r w:rsidRPr="000D5F8F">
        <w:rPr>
          <w:rFonts w:ascii="Times New Roman" w:eastAsiaTheme="minorEastAsia" w:hAnsi="Times New Roman" w:cs="Times New Roman"/>
          <w:sz w:val="21"/>
          <w:szCs w:val="21"/>
          <w:lang w:eastAsia="zh-CN"/>
        </w:rPr>
        <w:t>元整，参比单位</w:t>
      </w:r>
      <w:r w:rsidR="006B6D2E" w:rsidRPr="008173D4">
        <w:rPr>
          <w:rFonts w:ascii="Times New Roman" w:eastAsiaTheme="minorEastAsia" w:hAnsi="Times New Roman" w:cs="Times New Roman"/>
          <w:b/>
          <w:sz w:val="21"/>
          <w:szCs w:val="21"/>
          <w:lang w:eastAsia="zh-CN"/>
        </w:rPr>
        <w:t>在报价</w:t>
      </w:r>
      <w:r w:rsidR="006B6D2E" w:rsidRPr="000D5F8F">
        <w:rPr>
          <w:rFonts w:ascii="Times New Roman" w:eastAsiaTheme="minorEastAsia" w:hAnsi="Times New Roman" w:cs="Times New Roman"/>
          <w:sz w:val="21"/>
          <w:szCs w:val="21"/>
          <w:lang w:eastAsia="zh-CN"/>
        </w:rPr>
        <w:t>时</w:t>
      </w:r>
      <w:r w:rsidRPr="000D5F8F">
        <w:rPr>
          <w:rFonts w:ascii="Times New Roman" w:eastAsiaTheme="minorEastAsia" w:hAnsi="Times New Roman" w:cs="Times New Roman"/>
          <w:sz w:val="21"/>
          <w:szCs w:val="21"/>
          <w:lang w:eastAsia="zh-CN"/>
        </w:rPr>
        <w:t>应按照要求从参比单位基本账户转入采购单位的账户，</w:t>
      </w:r>
      <w:r w:rsidR="00B27190">
        <w:rPr>
          <w:rFonts w:ascii="Times New Roman" w:eastAsiaTheme="minorEastAsia" w:hAnsi="Times New Roman" w:cs="Times New Roman"/>
          <w:sz w:val="21"/>
          <w:szCs w:val="21"/>
          <w:lang w:eastAsia="zh-CN"/>
        </w:rPr>
        <w:t>采购</w:t>
      </w:r>
      <w:r w:rsidRPr="000D5F8F">
        <w:rPr>
          <w:rFonts w:ascii="Times New Roman" w:eastAsiaTheme="minorEastAsia" w:hAnsi="Times New Roman" w:cs="Times New Roman"/>
          <w:sz w:val="21"/>
          <w:szCs w:val="21"/>
          <w:lang w:eastAsia="zh-CN"/>
        </w:rPr>
        <w:t>单位账户信息如下：</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开户名称：福建福海创石油化工有限公司</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开户银行：中国银行漳州古雷经济开发区支行</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帐</w:t>
      </w:r>
      <w:r w:rsidRPr="000D5F8F">
        <w:rPr>
          <w:rFonts w:ascii="Times New Roman" w:eastAsiaTheme="minorEastAsia" w:hAnsi="Times New Roman" w:cs="Times New Roman"/>
          <w:sz w:val="21"/>
          <w:szCs w:val="21"/>
          <w:lang w:eastAsia="zh-CN"/>
        </w:rPr>
        <w:t>  </w:t>
      </w:r>
      <w:r w:rsidRPr="000D5F8F">
        <w:rPr>
          <w:rFonts w:ascii="Times New Roman" w:eastAsiaTheme="minorEastAsia" w:hAnsi="Times New Roman" w:cs="Times New Roman"/>
          <w:sz w:val="21"/>
          <w:szCs w:val="21"/>
          <w:lang w:eastAsia="zh-CN"/>
        </w:rPr>
        <w:t>号：</w:t>
      </w:r>
      <w:r w:rsidRPr="000D5F8F">
        <w:rPr>
          <w:rFonts w:ascii="Times New Roman" w:eastAsiaTheme="minorEastAsia" w:hAnsi="Times New Roman" w:cs="Times New Roman"/>
          <w:sz w:val="21"/>
          <w:szCs w:val="21"/>
          <w:lang w:eastAsia="zh-CN"/>
        </w:rPr>
        <w:t>406574816628</w:t>
      </w:r>
    </w:p>
    <w:p w:rsidR="00FF7ACE" w:rsidRDefault="00FF7ACE" w:rsidP="00FF7ACE">
      <w:pPr>
        <w:spacing w:line="336" w:lineRule="auto"/>
        <w:ind w:firstLineChars="200" w:firstLine="420"/>
        <w:rPr>
          <w:rFonts w:ascii="Times New Roman" w:hAnsi="Times New Roman" w:cs="Times New Roman"/>
          <w:sz w:val="24"/>
          <w:szCs w:val="24"/>
        </w:rPr>
      </w:pPr>
      <w:r>
        <w:rPr>
          <w:rFonts w:ascii="Times New Roman" w:hAnsi="Times New Roman" w:cs="Times New Roman"/>
          <w:szCs w:val="21"/>
        </w:rPr>
        <w:t xml:space="preserve"> </w:t>
      </w:r>
      <w:r w:rsidR="0086120E" w:rsidRPr="000D5F8F">
        <w:rPr>
          <w:rFonts w:ascii="Times New Roman" w:hAnsi="Times New Roman" w:cs="Times New Roman"/>
          <w:szCs w:val="21"/>
        </w:rPr>
        <w:t>注明用途</w:t>
      </w:r>
      <w:r w:rsidR="0086120E" w:rsidRPr="00FF7ACE">
        <w:rPr>
          <w:rFonts w:ascii="Times New Roman" w:hAnsi="Times New Roman" w:cs="Times New Roman"/>
          <w:szCs w:val="21"/>
          <w:u w:val="single"/>
        </w:rPr>
        <w:t>：</w:t>
      </w:r>
      <w:r w:rsidRPr="00FF7ACE">
        <w:rPr>
          <w:rFonts w:ascii="Times New Roman" w:hAnsi="Times New Roman" w:cs="Times New Roman" w:hint="eastAsia"/>
          <w:szCs w:val="21"/>
          <w:u w:val="single"/>
        </w:rPr>
        <w:t>福海创海边宿舍楼中央空调更新</w:t>
      </w:r>
      <w:r w:rsidRPr="00FF7ACE">
        <w:rPr>
          <w:rFonts w:ascii="Times New Roman" w:hAnsi="Times New Roman" w:cs="Times New Roman"/>
          <w:szCs w:val="21"/>
          <w:u w:val="single"/>
        </w:rPr>
        <w:t>项目参选保证金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参比保证金有效期：</w:t>
      </w:r>
      <w:r w:rsidRPr="000D5F8F">
        <w:rPr>
          <w:rFonts w:ascii="Times New Roman" w:eastAsiaTheme="minorEastAsia" w:hAnsi="Times New Roman" w:cs="Times New Roman"/>
          <w:sz w:val="21"/>
          <w:szCs w:val="21"/>
          <w:lang w:eastAsia="zh-CN"/>
        </w:rPr>
        <w:t>90</w:t>
      </w:r>
      <w:r w:rsidRPr="000D5F8F">
        <w:rPr>
          <w:rFonts w:ascii="Times New Roman" w:eastAsiaTheme="minorEastAsia" w:hAnsi="Times New Roman" w:cs="Times New Roman"/>
          <w:sz w:val="21"/>
          <w:szCs w:val="21"/>
          <w:lang w:eastAsia="zh-CN"/>
        </w:rPr>
        <w:t>日历天。</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注：开户许可证上账号应与参比保证金转账回单上账号一致，否则视为未按规定提交参比保证金</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所造成的一切后果由参比人自行负责。参比保证金转入后，将相关凭证放在商务</w:t>
      </w:r>
      <w:r w:rsidR="00B27190">
        <w:rPr>
          <w:rFonts w:ascii="Times New Roman" w:eastAsiaTheme="minorEastAsia" w:hAnsi="Times New Roman" w:cs="Times New Roman"/>
          <w:sz w:val="21"/>
          <w:szCs w:val="21"/>
          <w:lang w:eastAsia="zh-CN"/>
        </w:rPr>
        <w:t>采购</w:t>
      </w:r>
      <w:r w:rsidRPr="000D5F8F">
        <w:rPr>
          <w:rFonts w:ascii="Times New Roman" w:eastAsiaTheme="minorEastAsia" w:hAnsi="Times New Roman" w:cs="Times New Roman"/>
          <w:sz w:val="21"/>
          <w:szCs w:val="21"/>
          <w:lang w:eastAsia="zh-CN"/>
        </w:rPr>
        <w:t>文件中。</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对于未能按要求提交保证金的询比文件，采购单位可以视为不符合上面采购要求而予以拒绝；</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00B27190">
        <w:rPr>
          <w:rFonts w:ascii="Times New Roman" w:eastAsiaTheme="minorEastAsia" w:hAnsi="Times New Roman" w:cs="Times New Roman"/>
          <w:sz w:val="21"/>
          <w:szCs w:val="21"/>
          <w:lang w:eastAsia="zh-CN"/>
        </w:rPr>
        <w:t>询</w:t>
      </w:r>
      <w:r w:rsidRPr="000D5F8F">
        <w:rPr>
          <w:rFonts w:ascii="Times New Roman" w:eastAsiaTheme="minorEastAsia" w:hAnsi="Times New Roman" w:cs="Times New Roman"/>
          <w:sz w:val="21"/>
          <w:szCs w:val="21"/>
          <w:lang w:eastAsia="zh-CN"/>
        </w:rPr>
        <w:t>比结束退还未中选者的</w:t>
      </w:r>
      <w:r w:rsidR="00B27190">
        <w:rPr>
          <w:rFonts w:ascii="Times New Roman" w:eastAsiaTheme="minorEastAsia" w:hAnsi="Times New Roman" w:cs="Times New Roman"/>
          <w:sz w:val="21"/>
          <w:szCs w:val="21"/>
          <w:lang w:eastAsia="zh-CN"/>
        </w:rPr>
        <w:t>参</w:t>
      </w:r>
      <w:r w:rsidRPr="000D5F8F">
        <w:rPr>
          <w:rFonts w:ascii="Times New Roman" w:eastAsiaTheme="minorEastAsia" w:hAnsi="Times New Roman" w:cs="Times New Roman"/>
          <w:sz w:val="21"/>
          <w:szCs w:val="21"/>
          <w:lang w:eastAsia="zh-CN"/>
        </w:rPr>
        <w:t>比保证金（无息），最迟不超过规定的</w:t>
      </w:r>
      <w:r w:rsidR="00E27E0C">
        <w:rPr>
          <w:rFonts w:ascii="Times New Roman" w:eastAsiaTheme="minorEastAsia" w:hAnsi="Times New Roman" w:cs="Times New Roman"/>
          <w:sz w:val="21"/>
          <w:szCs w:val="21"/>
          <w:lang w:eastAsia="zh-CN"/>
        </w:rPr>
        <w:t>询</w:t>
      </w:r>
      <w:r w:rsidRPr="000D5F8F">
        <w:rPr>
          <w:rFonts w:ascii="Times New Roman" w:eastAsiaTheme="minorEastAsia" w:hAnsi="Times New Roman" w:cs="Times New Roman"/>
          <w:sz w:val="21"/>
          <w:szCs w:val="21"/>
          <w:lang w:eastAsia="zh-CN"/>
        </w:rPr>
        <w:t>比有效期满后的</w:t>
      </w:r>
      <w:r w:rsidRPr="000D5F8F">
        <w:rPr>
          <w:rFonts w:ascii="Times New Roman" w:eastAsiaTheme="minorEastAsia" w:hAnsi="Times New Roman" w:cs="Times New Roman"/>
          <w:sz w:val="21"/>
          <w:szCs w:val="21"/>
          <w:lang w:eastAsia="zh-CN"/>
        </w:rPr>
        <w:t>20</w:t>
      </w:r>
      <w:r w:rsidRPr="000D5F8F">
        <w:rPr>
          <w:rFonts w:ascii="Times New Roman" w:eastAsiaTheme="minorEastAsia" w:hAnsi="Times New Roman" w:cs="Times New Roman"/>
          <w:sz w:val="21"/>
          <w:szCs w:val="21"/>
          <w:lang w:eastAsia="zh-CN"/>
        </w:rPr>
        <w:t>天；</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4.</w:t>
      </w:r>
      <w:r w:rsidRPr="000D5F8F">
        <w:rPr>
          <w:rFonts w:ascii="Times New Roman" w:eastAsiaTheme="minorEastAsia" w:hAnsi="Times New Roman" w:cs="Times New Roman"/>
          <w:sz w:val="21"/>
          <w:szCs w:val="21"/>
          <w:lang w:eastAsia="zh-CN"/>
        </w:rPr>
        <w:t>中选者的参比保证金（无息），将在合同签订后归还；</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5.</w:t>
      </w:r>
      <w:r w:rsidRPr="000D5F8F">
        <w:rPr>
          <w:rFonts w:ascii="Times New Roman" w:eastAsiaTheme="minorEastAsia" w:hAnsi="Times New Roman" w:cs="Times New Roman"/>
          <w:sz w:val="21"/>
          <w:szCs w:val="21"/>
          <w:lang w:eastAsia="zh-CN"/>
        </w:rPr>
        <w:t>如有下列情况发生，将被没收参比保证金：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）参比单位在参选有效期内撤回询比文件；</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lastRenderedPageBreak/>
        <w:t xml:space="preserve">    </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2</w:t>
      </w:r>
      <w:r w:rsidR="008173D4">
        <w:rPr>
          <w:rFonts w:ascii="Times New Roman" w:eastAsiaTheme="minorEastAsia" w:hAnsi="Times New Roman" w:cs="Times New Roman"/>
          <w:sz w:val="21"/>
          <w:szCs w:val="21"/>
          <w:lang w:eastAsia="zh-CN"/>
        </w:rPr>
        <w:t>）参比单位未能按接到中选</w:t>
      </w:r>
      <w:r w:rsidRPr="000D5F8F">
        <w:rPr>
          <w:rFonts w:ascii="Times New Roman" w:eastAsiaTheme="minorEastAsia" w:hAnsi="Times New Roman" w:cs="Times New Roman"/>
          <w:sz w:val="21"/>
          <w:szCs w:val="21"/>
          <w:lang w:eastAsia="zh-CN"/>
        </w:rPr>
        <w:t>通知书后规定的时间内签定合同。</w:t>
      </w:r>
    </w:p>
    <w:p w:rsidR="0086120E" w:rsidRPr="000D5F8F" w:rsidRDefault="0086120E" w:rsidP="000D5F8F">
      <w:pPr>
        <w:pStyle w:val="a6"/>
        <w:spacing w:line="360" w:lineRule="auto"/>
        <w:ind w:leftChars="1" w:left="428" w:right="121" w:hangingChars="203" w:hanging="426"/>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八、参比文件的递交</w:t>
      </w:r>
      <w:r w:rsidR="00C24E27" w:rsidRPr="000D5F8F">
        <w:rPr>
          <w:rFonts w:ascii="Times New Roman" w:eastAsiaTheme="minorEastAsia" w:hAnsi="Times New Roman" w:cs="Times New Roman"/>
          <w:sz w:val="21"/>
          <w:szCs w:val="21"/>
          <w:lang w:eastAsia="zh-CN"/>
        </w:rPr>
        <w:t>：</w:t>
      </w:r>
    </w:p>
    <w:p w:rsidR="00714A1D" w:rsidRPr="000D5F8F" w:rsidRDefault="00714A1D" w:rsidP="000D5F8F">
      <w:pPr>
        <w:pStyle w:val="21"/>
        <w:tabs>
          <w:tab w:val="left" w:pos="6879"/>
        </w:tabs>
        <w:spacing w:line="360" w:lineRule="auto"/>
        <w:ind w:left="0" w:right="106" w:firstLineChars="200" w:firstLine="422"/>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参比文件递交的截止时间</w:t>
      </w:r>
      <w:r w:rsidRPr="000D5F8F">
        <w:rPr>
          <w:rFonts w:ascii="Times New Roman" w:eastAsiaTheme="minorEastAsia" w:hAnsi="Times New Roman" w:cs="Times New Roman"/>
          <w:color w:val="000000" w:themeColor="text1"/>
          <w:sz w:val="21"/>
          <w:szCs w:val="21"/>
          <w:lang w:eastAsia="zh-CN"/>
        </w:rPr>
        <w:t>：</w:t>
      </w:r>
      <w:r w:rsidRPr="000D5F8F">
        <w:rPr>
          <w:rFonts w:ascii="Times New Roman" w:eastAsiaTheme="minorEastAsia" w:hAnsi="Times New Roman" w:cs="Times New Roman"/>
          <w:color w:val="000000" w:themeColor="text1"/>
          <w:sz w:val="21"/>
          <w:szCs w:val="21"/>
          <w:lang w:eastAsia="zh-CN"/>
        </w:rPr>
        <w:t>2025</w:t>
      </w:r>
      <w:r w:rsidRPr="000D5F8F">
        <w:rPr>
          <w:rFonts w:ascii="Times New Roman" w:eastAsiaTheme="minorEastAsia" w:hAnsi="Times New Roman" w:cs="Times New Roman"/>
          <w:color w:val="000000" w:themeColor="text1"/>
          <w:sz w:val="21"/>
          <w:szCs w:val="21"/>
          <w:lang w:eastAsia="zh-CN"/>
        </w:rPr>
        <w:t>年</w:t>
      </w:r>
      <w:r w:rsidR="0065725A">
        <w:rPr>
          <w:rFonts w:ascii="Times New Roman" w:eastAsiaTheme="minorEastAsia" w:hAnsi="Times New Roman" w:cs="Times New Roman"/>
          <w:color w:val="000000" w:themeColor="text1"/>
          <w:sz w:val="21"/>
          <w:szCs w:val="21"/>
          <w:lang w:eastAsia="zh-CN"/>
        </w:rPr>
        <w:t>04</w:t>
      </w:r>
      <w:r w:rsidRPr="000D5F8F">
        <w:rPr>
          <w:rFonts w:ascii="Times New Roman" w:eastAsiaTheme="minorEastAsia" w:hAnsi="Times New Roman" w:cs="Times New Roman"/>
          <w:color w:val="000000" w:themeColor="text1"/>
          <w:sz w:val="21"/>
          <w:szCs w:val="21"/>
          <w:lang w:eastAsia="zh-CN"/>
        </w:rPr>
        <w:t>月</w:t>
      </w:r>
      <w:r w:rsidR="0065725A">
        <w:rPr>
          <w:rFonts w:ascii="Times New Roman" w:eastAsiaTheme="minorEastAsia" w:hAnsi="Times New Roman" w:cs="Times New Roman" w:hint="eastAsia"/>
          <w:color w:val="000000" w:themeColor="text1"/>
          <w:sz w:val="21"/>
          <w:szCs w:val="21"/>
          <w:lang w:eastAsia="zh-CN"/>
        </w:rPr>
        <w:t>0</w:t>
      </w:r>
      <w:r w:rsidR="0065725A">
        <w:rPr>
          <w:rFonts w:ascii="Times New Roman" w:eastAsiaTheme="minorEastAsia" w:hAnsi="Times New Roman" w:cs="Times New Roman"/>
          <w:color w:val="000000" w:themeColor="text1"/>
          <w:sz w:val="21"/>
          <w:szCs w:val="21"/>
          <w:lang w:eastAsia="zh-CN"/>
        </w:rPr>
        <w:t>2</w:t>
      </w:r>
      <w:r w:rsidRPr="000D5F8F">
        <w:rPr>
          <w:rFonts w:ascii="Times New Roman" w:eastAsiaTheme="minorEastAsia" w:hAnsi="Times New Roman" w:cs="Times New Roman"/>
          <w:color w:val="000000" w:themeColor="text1"/>
          <w:sz w:val="21"/>
          <w:szCs w:val="21"/>
          <w:lang w:eastAsia="zh-CN"/>
        </w:rPr>
        <w:t>日截止（自公告之日起</w:t>
      </w:r>
      <w:r w:rsidR="00FF7ACE">
        <w:rPr>
          <w:rFonts w:ascii="Times New Roman" w:eastAsiaTheme="minorEastAsia" w:hAnsi="Times New Roman" w:cs="Times New Roman"/>
          <w:color w:val="000000" w:themeColor="text1"/>
          <w:sz w:val="21"/>
          <w:szCs w:val="21"/>
          <w:lang w:eastAsia="zh-CN"/>
        </w:rPr>
        <w:t>7</w:t>
      </w:r>
      <w:r w:rsidRPr="000D5F8F">
        <w:rPr>
          <w:rFonts w:ascii="Times New Roman" w:eastAsiaTheme="minorEastAsia" w:hAnsi="Times New Roman" w:cs="Times New Roman"/>
          <w:color w:val="000000" w:themeColor="text1"/>
          <w:sz w:val="21"/>
          <w:szCs w:val="21"/>
          <w:lang w:eastAsia="zh-CN"/>
        </w:rPr>
        <w:t>天）。</w:t>
      </w:r>
    </w:p>
    <w:p w:rsidR="00714A1D" w:rsidRPr="000D5F8F" w:rsidRDefault="00714A1D" w:rsidP="000D5F8F">
      <w:pPr>
        <w:pStyle w:val="21"/>
        <w:tabs>
          <w:tab w:val="left" w:pos="6879"/>
        </w:tabs>
        <w:spacing w:line="360" w:lineRule="auto"/>
        <w:ind w:left="0" w:right="106"/>
        <w:rPr>
          <w:rFonts w:ascii="Times New Roman" w:eastAsiaTheme="minorEastAsia" w:hAnsi="Times New Roman" w:cs="Times New Roman"/>
          <w:spacing w:val="-4"/>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pacing w:val="4"/>
          <w:sz w:val="21"/>
          <w:szCs w:val="21"/>
          <w:lang w:eastAsia="zh-CN"/>
        </w:rPr>
        <w:t>递交</w:t>
      </w:r>
      <w:r w:rsidRPr="000D5F8F">
        <w:rPr>
          <w:rFonts w:ascii="Times New Roman" w:eastAsiaTheme="minorEastAsia" w:hAnsi="Times New Roman" w:cs="Times New Roman"/>
          <w:sz w:val="21"/>
          <w:szCs w:val="21"/>
          <w:lang w:eastAsia="zh-CN"/>
        </w:rPr>
        <w:t>参比</w:t>
      </w:r>
      <w:r w:rsidRPr="000D5F8F">
        <w:rPr>
          <w:rFonts w:ascii="Times New Roman" w:eastAsiaTheme="minorEastAsia" w:hAnsi="Times New Roman" w:cs="Times New Roman"/>
          <w:spacing w:val="4"/>
          <w:sz w:val="21"/>
          <w:szCs w:val="21"/>
          <w:lang w:eastAsia="zh-CN"/>
        </w:rPr>
        <w:t>文件的地</w:t>
      </w:r>
      <w:r w:rsidRPr="000D5F8F">
        <w:rPr>
          <w:rFonts w:ascii="Times New Roman" w:eastAsiaTheme="minorEastAsia" w:hAnsi="Times New Roman" w:cs="Times New Roman"/>
          <w:sz w:val="21"/>
          <w:szCs w:val="21"/>
          <w:lang w:eastAsia="zh-CN"/>
        </w:rPr>
        <w:t>点</w:t>
      </w:r>
      <w:r w:rsidRPr="000D5F8F">
        <w:rPr>
          <w:rFonts w:ascii="Times New Roman" w:eastAsiaTheme="minorEastAsia" w:hAnsi="Times New Roman" w:cs="Times New Roman"/>
          <w:spacing w:val="4"/>
          <w:sz w:val="21"/>
          <w:szCs w:val="21"/>
          <w:lang w:eastAsia="zh-CN"/>
        </w:rPr>
        <w:t>为：福建福海创石油化工有限公司办公楼</w:t>
      </w:r>
      <w:r w:rsidR="004A614E" w:rsidRPr="000D5F8F">
        <w:rPr>
          <w:rFonts w:ascii="Times New Roman" w:eastAsiaTheme="minorEastAsia" w:hAnsi="Times New Roman" w:cs="Times New Roman"/>
          <w:spacing w:val="4"/>
          <w:sz w:val="21"/>
          <w:szCs w:val="21"/>
          <w:lang w:eastAsia="zh-CN"/>
        </w:rPr>
        <w:t>三楼综合采购团队</w:t>
      </w:r>
      <w:r w:rsidRPr="000D5F8F">
        <w:rPr>
          <w:rFonts w:ascii="Times New Roman" w:eastAsiaTheme="minorEastAsia" w:hAnsi="Times New Roman" w:cs="Times New Roman"/>
          <w:spacing w:val="4"/>
          <w:sz w:val="21"/>
          <w:szCs w:val="21"/>
          <w:lang w:eastAsia="zh-CN"/>
        </w:rPr>
        <w:t>（漳州市漳浦县杜浔镇杜昌路</w:t>
      </w:r>
      <w:r w:rsidRPr="000D5F8F">
        <w:rPr>
          <w:rFonts w:ascii="Times New Roman" w:eastAsiaTheme="minorEastAsia" w:hAnsi="Times New Roman" w:cs="Times New Roman"/>
          <w:spacing w:val="4"/>
          <w:sz w:val="21"/>
          <w:szCs w:val="21"/>
          <w:lang w:eastAsia="zh-CN"/>
        </w:rPr>
        <w:t>9</w:t>
      </w:r>
      <w:r w:rsidRPr="000D5F8F">
        <w:rPr>
          <w:rFonts w:ascii="Times New Roman" w:eastAsiaTheme="minorEastAsia" w:hAnsi="Times New Roman" w:cs="Times New Roman"/>
          <w:spacing w:val="4"/>
          <w:sz w:val="21"/>
          <w:szCs w:val="21"/>
          <w:lang w:eastAsia="zh-CN"/>
        </w:rPr>
        <w:t>号）</w:t>
      </w:r>
      <w:r w:rsidRPr="000D5F8F">
        <w:rPr>
          <w:rFonts w:ascii="Times New Roman" w:eastAsiaTheme="minorEastAsia" w:hAnsi="Times New Roman" w:cs="Times New Roman"/>
          <w:spacing w:val="-57"/>
          <w:sz w:val="21"/>
          <w:szCs w:val="21"/>
          <w:lang w:eastAsia="zh-CN"/>
        </w:rPr>
        <w:t>，</w:t>
      </w:r>
      <w:r w:rsidRPr="000D5F8F">
        <w:rPr>
          <w:rFonts w:ascii="Times New Roman" w:eastAsiaTheme="minorEastAsia" w:hAnsi="Times New Roman" w:cs="Times New Roman"/>
          <w:sz w:val="21"/>
          <w:szCs w:val="21"/>
          <w:lang w:eastAsia="zh-CN"/>
        </w:rPr>
        <w:t>联系人</w:t>
      </w:r>
      <w:r w:rsidRPr="000D5F8F">
        <w:rPr>
          <w:rFonts w:ascii="Times New Roman" w:eastAsiaTheme="minorEastAsia" w:hAnsi="Times New Roman" w:cs="Times New Roman"/>
          <w:spacing w:val="-56"/>
          <w:sz w:val="21"/>
          <w:szCs w:val="21"/>
          <w:lang w:eastAsia="zh-CN"/>
        </w:rPr>
        <w:t>：</w:t>
      </w:r>
      <w:r w:rsidRPr="000D5F8F">
        <w:rPr>
          <w:rFonts w:ascii="Times New Roman" w:eastAsiaTheme="minorEastAsia" w:hAnsi="Times New Roman" w:cs="Times New Roman"/>
          <w:sz w:val="21"/>
          <w:szCs w:val="21"/>
          <w:lang w:eastAsia="zh-CN"/>
        </w:rPr>
        <w:t>黄梅钦，联系电话</w:t>
      </w:r>
      <w:r w:rsidRPr="000D5F8F">
        <w:rPr>
          <w:rFonts w:ascii="Times New Roman" w:eastAsiaTheme="minorEastAsia" w:hAnsi="Times New Roman" w:cs="Times New Roman"/>
          <w:spacing w:val="-4"/>
          <w:sz w:val="21"/>
          <w:szCs w:val="21"/>
          <w:lang w:eastAsia="zh-CN"/>
        </w:rPr>
        <w:t>：</w:t>
      </w:r>
      <w:r w:rsidRPr="000D5F8F">
        <w:rPr>
          <w:rFonts w:ascii="Times New Roman" w:eastAsiaTheme="minorEastAsia" w:hAnsi="Times New Roman" w:cs="Times New Roman"/>
          <w:spacing w:val="-4"/>
          <w:sz w:val="21"/>
          <w:szCs w:val="21"/>
          <w:lang w:eastAsia="zh-CN"/>
        </w:rPr>
        <w:t>0596-6311073</w:t>
      </w:r>
      <w:r w:rsidRPr="000D5F8F">
        <w:rPr>
          <w:rFonts w:ascii="Times New Roman" w:eastAsiaTheme="minorEastAsia" w:hAnsi="Times New Roman" w:cs="Times New Roman"/>
          <w:spacing w:val="-4"/>
          <w:sz w:val="21"/>
          <w:szCs w:val="21"/>
          <w:lang w:eastAsia="zh-CN"/>
        </w:rPr>
        <w:t>。</w:t>
      </w:r>
    </w:p>
    <w:p w:rsidR="00714A1D" w:rsidRPr="000D5F8F" w:rsidRDefault="00714A1D" w:rsidP="000D5F8F">
      <w:pPr>
        <w:pStyle w:val="21"/>
        <w:tabs>
          <w:tab w:val="left" w:pos="6879"/>
        </w:tabs>
        <w:spacing w:line="360" w:lineRule="auto"/>
        <w:ind w:left="0" w:right="106"/>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注：请使用顺丰快递或中国邮政</w:t>
      </w:r>
      <w:r w:rsidRPr="000D5F8F">
        <w:rPr>
          <w:rFonts w:ascii="Times New Roman" w:eastAsiaTheme="minorEastAsia" w:hAnsi="Times New Roman" w:cs="Times New Roman"/>
          <w:sz w:val="21"/>
          <w:szCs w:val="21"/>
          <w:lang w:eastAsia="zh-CN"/>
        </w:rPr>
        <w:t xml:space="preserve"> EMS </w:t>
      </w:r>
      <w:r w:rsidRPr="000D5F8F">
        <w:rPr>
          <w:rFonts w:ascii="Times New Roman" w:eastAsiaTheme="minorEastAsia" w:hAnsi="Times New Roman" w:cs="Times New Roman"/>
          <w:sz w:val="21"/>
          <w:szCs w:val="21"/>
          <w:lang w:eastAsia="zh-CN"/>
        </w:rPr>
        <w:t>快递，其他快递不能保证送达目的地。</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只允许参比人有一个参比方案，否则将被视为无效参比。</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4.</w:t>
      </w:r>
      <w:r w:rsidRPr="000D5F8F">
        <w:rPr>
          <w:rFonts w:ascii="Times New Roman" w:eastAsiaTheme="minorEastAsia" w:hAnsi="Times New Roman" w:cs="Times New Roman"/>
          <w:sz w:val="21"/>
          <w:szCs w:val="21"/>
          <w:lang w:eastAsia="zh-CN"/>
        </w:rPr>
        <w:t>逾期送达的或未送达指定地点或参比文件密封不符合规定要求的参比文件，采购人不予受理。参比人所提交的</w:t>
      </w:r>
      <w:r w:rsidR="00B27190">
        <w:rPr>
          <w:rFonts w:ascii="Times New Roman" w:eastAsiaTheme="minorEastAsia" w:hAnsi="Times New Roman" w:cs="Times New Roman"/>
          <w:sz w:val="21"/>
          <w:szCs w:val="21"/>
          <w:lang w:eastAsia="zh-CN"/>
        </w:rPr>
        <w:t>采购询</w:t>
      </w:r>
      <w:r w:rsidRPr="000D5F8F">
        <w:rPr>
          <w:rFonts w:ascii="Times New Roman" w:eastAsiaTheme="minorEastAsia" w:hAnsi="Times New Roman" w:cs="Times New Roman"/>
          <w:sz w:val="21"/>
          <w:szCs w:val="21"/>
          <w:lang w:eastAsia="zh-CN"/>
        </w:rPr>
        <w:t>比文件在评选结束后，无论中选与否都不退还。</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5.</w:t>
      </w:r>
      <w:r w:rsidRPr="000D5F8F">
        <w:rPr>
          <w:rFonts w:ascii="Times New Roman" w:eastAsiaTheme="minorEastAsia" w:hAnsi="Times New Roman" w:cs="Times New Roman"/>
          <w:sz w:val="21"/>
          <w:szCs w:val="21"/>
          <w:lang w:eastAsia="zh-CN"/>
        </w:rPr>
        <w:t>参比人收到</w:t>
      </w:r>
      <w:r w:rsidR="00B27190">
        <w:rPr>
          <w:rFonts w:ascii="Times New Roman" w:eastAsiaTheme="minorEastAsia" w:hAnsi="Times New Roman" w:cs="Times New Roman"/>
          <w:sz w:val="21"/>
          <w:szCs w:val="21"/>
          <w:lang w:eastAsia="zh-CN"/>
        </w:rPr>
        <w:t>采购询</w:t>
      </w:r>
      <w:r w:rsidR="00B27190" w:rsidRPr="000D5F8F">
        <w:rPr>
          <w:rFonts w:ascii="Times New Roman" w:eastAsiaTheme="minorEastAsia" w:hAnsi="Times New Roman" w:cs="Times New Roman"/>
          <w:sz w:val="21"/>
          <w:szCs w:val="21"/>
          <w:lang w:eastAsia="zh-CN"/>
        </w:rPr>
        <w:t>比</w:t>
      </w:r>
      <w:r w:rsidRPr="000D5F8F">
        <w:rPr>
          <w:rFonts w:ascii="Times New Roman" w:eastAsiaTheme="minorEastAsia" w:hAnsi="Times New Roman" w:cs="Times New Roman"/>
          <w:sz w:val="21"/>
          <w:szCs w:val="21"/>
          <w:lang w:eastAsia="zh-CN"/>
        </w:rPr>
        <w:t>文件后，如有疑问需要澄清，请以书面形式在规定时间内报采购人汇总。</w:t>
      </w:r>
    </w:p>
    <w:p w:rsidR="00714A1D" w:rsidRPr="000D5F8F" w:rsidRDefault="00714A1D" w:rsidP="000D5F8F">
      <w:pPr>
        <w:pStyle w:val="a6"/>
        <w:spacing w:line="360" w:lineRule="auto"/>
        <w:ind w:right="121" w:firstLine="420"/>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6.</w:t>
      </w:r>
      <w:r w:rsidRPr="000D5F8F">
        <w:rPr>
          <w:rFonts w:ascii="Times New Roman" w:eastAsiaTheme="minorEastAsia" w:hAnsi="Times New Roman" w:cs="Times New Roman"/>
          <w:sz w:val="21"/>
          <w:szCs w:val="21"/>
          <w:lang w:eastAsia="zh-CN"/>
        </w:rPr>
        <w:t>参比人对采购人提供的</w:t>
      </w:r>
      <w:r w:rsidR="00B27190">
        <w:rPr>
          <w:rFonts w:ascii="Times New Roman" w:eastAsiaTheme="minorEastAsia" w:hAnsi="Times New Roman" w:cs="Times New Roman"/>
          <w:sz w:val="21"/>
          <w:szCs w:val="21"/>
          <w:lang w:eastAsia="zh-CN"/>
        </w:rPr>
        <w:t>采购询</w:t>
      </w:r>
      <w:r w:rsidR="00B27190" w:rsidRPr="000D5F8F">
        <w:rPr>
          <w:rFonts w:ascii="Times New Roman" w:eastAsiaTheme="minorEastAsia" w:hAnsi="Times New Roman" w:cs="Times New Roman"/>
          <w:sz w:val="21"/>
          <w:szCs w:val="21"/>
          <w:lang w:eastAsia="zh-CN"/>
        </w:rPr>
        <w:t>比</w:t>
      </w:r>
      <w:r w:rsidRPr="000D5F8F">
        <w:rPr>
          <w:rFonts w:ascii="Times New Roman" w:eastAsiaTheme="minorEastAsia" w:hAnsi="Times New Roman" w:cs="Times New Roman"/>
          <w:sz w:val="21"/>
          <w:szCs w:val="21"/>
          <w:lang w:eastAsia="zh-CN"/>
        </w:rPr>
        <w:t>文件所做出的推论、解释和结论，采购人概不负责。参比人由于对采购文件的任何推论和误解以及</w:t>
      </w:r>
      <w:r w:rsidR="00B27190">
        <w:rPr>
          <w:rFonts w:ascii="Times New Roman" w:eastAsiaTheme="minorEastAsia" w:hAnsi="Times New Roman" w:cs="Times New Roman"/>
          <w:sz w:val="21"/>
          <w:szCs w:val="21"/>
          <w:lang w:eastAsia="zh-CN"/>
        </w:rPr>
        <w:t>询</w:t>
      </w:r>
      <w:r w:rsidRPr="000D5F8F">
        <w:rPr>
          <w:rFonts w:ascii="Times New Roman" w:eastAsiaTheme="minorEastAsia" w:hAnsi="Times New Roman" w:cs="Times New Roman"/>
          <w:sz w:val="21"/>
          <w:szCs w:val="21"/>
          <w:lang w:eastAsia="zh-CN"/>
        </w:rPr>
        <w:t>比对有关问题的口头解释所造成的后果，均由参比人负责。</w:t>
      </w: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86120E" w:rsidRPr="00B500DC" w:rsidRDefault="0086120E" w:rsidP="0086120E">
      <w:pPr>
        <w:pStyle w:val="10"/>
        <w:tabs>
          <w:tab w:val="left" w:pos="4627"/>
        </w:tabs>
        <w:spacing w:line="355" w:lineRule="exact"/>
        <w:ind w:left="3363"/>
        <w:rPr>
          <w:lang w:eastAsia="zh-CN"/>
        </w:rPr>
      </w:pPr>
      <w:r w:rsidRPr="00B500DC">
        <w:rPr>
          <w:lang w:eastAsia="zh-CN"/>
        </w:rPr>
        <w:lastRenderedPageBreak/>
        <w:t>第三章</w:t>
      </w:r>
      <w:r w:rsidRPr="00B500DC">
        <w:rPr>
          <w:lang w:eastAsia="zh-CN"/>
        </w:rPr>
        <w:tab/>
      </w:r>
      <w:r w:rsidRPr="00B500DC">
        <w:rPr>
          <w:spacing w:val="-1"/>
          <w:w w:val="95"/>
          <w:lang w:eastAsia="zh-CN"/>
        </w:rPr>
        <w:t>参</w:t>
      </w:r>
      <w:r w:rsidRPr="00B500DC">
        <w:rPr>
          <w:rFonts w:hint="eastAsia"/>
          <w:spacing w:val="-1"/>
          <w:w w:val="95"/>
          <w:lang w:eastAsia="zh-CN"/>
        </w:rPr>
        <w:t>比</w:t>
      </w:r>
      <w:r w:rsidRPr="00B500DC">
        <w:rPr>
          <w:spacing w:val="-1"/>
          <w:w w:val="95"/>
          <w:lang w:eastAsia="zh-CN"/>
        </w:rPr>
        <w:t>文</w:t>
      </w:r>
      <w:r w:rsidRPr="00B500DC">
        <w:rPr>
          <w:w w:val="95"/>
          <w:lang w:eastAsia="zh-CN"/>
        </w:rPr>
        <w:t>件的编制</w:t>
      </w:r>
    </w:p>
    <w:p w:rsidR="0086120E" w:rsidRPr="004D5E0C" w:rsidRDefault="0086120E" w:rsidP="0086120E">
      <w:pPr>
        <w:spacing w:before="15" w:line="360" w:lineRule="auto"/>
        <w:rPr>
          <w:rFonts w:asciiTheme="minorEastAsia" w:hAnsiTheme="minorEastAsia"/>
          <w:b/>
          <w:w w:val="95"/>
          <w:szCs w:val="21"/>
        </w:rPr>
      </w:pPr>
      <w:r w:rsidRPr="004D5E0C">
        <w:rPr>
          <w:rFonts w:asciiTheme="minorEastAsia" w:hAnsiTheme="minorEastAsia" w:hint="eastAsia"/>
          <w:b/>
          <w:w w:val="95"/>
          <w:szCs w:val="21"/>
        </w:rPr>
        <w:t xml:space="preserve">  </w:t>
      </w:r>
      <w:r w:rsidRPr="004D5E0C">
        <w:rPr>
          <w:rFonts w:hint="eastAsia"/>
          <w:b/>
          <w:szCs w:val="21"/>
        </w:rPr>
        <w:t xml:space="preserve">  </w:t>
      </w:r>
      <w:r w:rsidRPr="004D5E0C">
        <w:rPr>
          <w:rFonts w:hint="eastAsia"/>
          <w:b/>
          <w:szCs w:val="21"/>
        </w:rPr>
        <w:t>一、</w:t>
      </w:r>
      <w:r w:rsidRPr="004D5E0C">
        <w:rPr>
          <w:b/>
          <w:szCs w:val="21"/>
        </w:rPr>
        <w:t>参</w:t>
      </w:r>
      <w:r w:rsidRPr="004D5E0C">
        <w:rPr>
          <w:rFonts w:hint="eastAsia"/>
          <w:b/>
          <w:szCs w:val="21"/>
        </w:rPr>
        <w:t>比</w:t>
      </w:r>
      <w:r w:rsidRPr="004D5E0C">
        <w:rPr>
          <w:b/>
          <w:szCs w:val="21"/>
        </w:rPr>
        <w:t>文件的组成：</w:t>
      </w:r>
    </w:p>
    <w:p w:rsidR="00FF7ACE" w:rsidRPr="004D5E0C" w:rsidRDefault="00FF7ACE" w:rsidP="00FF7ACE">
      <w:pPr>
        <w:spacing w:line="336" w:lineRule="auto"/>
        <w:ind w:firstLineChars="200" w:firstLine="420"/>
        <w:rPr>
          <w:szCs w:val="21"/>
        </w:rPr>
      </w:pPr>
      <w:r w:rsidRPr="004D5E0C">
        <w:rPr>
          <w:rFonts w:hint="eastAsia"/>
          <w:szCs w:val="21"/>
        </w:rPr>
        <w:t>1</w:t>
      </w:r>
      <w:r w:rsidRPr="004D5E0C">
        <w:rPr>
          <w:rFonts w:hint="eastAsia"/>
          <w:szCs w:val="21"/>
        </w:rPr>
        <w:t>、</w:t>
      </w:r>
      <w:r w:rsidRPr="004D5E0C">
        <w:rPr>
          <w:rFonts w:hint="eastAsia"/>
          <w:szCs w:val="21"/>
        </w:rPr>
        <w:t xml:space="preserve"> </w:t>
      </w:r>
      <w:r w:rsidRPr="004D5E0C">
        <w:rPr>
          <w:szCs w:val="21"/>
        </w:rPr>
        <w:t>参</w:t>
      </w:r>
      <w:r w:rsidR="00B27190">
        <w:rPr>
          <w:szCs w:val="21"/>
        </w:rPr>
        <w:t>选</w:t>
      </w:r>
      <w:r w:rsidRPr="004D5E0C">
        <w:rPr>
          <w:szCs w:val="21"/>
        </w:rPr>
        <w:t>单位企业概况（企业简介、经营状况</w:t>
      </w:r>
      <w:r w:rsidRPr="004D5E0C">
        <w:rPr>
          <w:rFonts w:hint="eastAsia"/>
          <w:szCs w:val="21"/>
        </w:rPr>
        <w:t>、业绩情况</w:t>
      </w:r>
      <w:r w:rsidRPr="004D5E0C">
        <w:rPr>
          <w:szCs w:val="21"/>
        </w:rPr>
        <w:t>）、营业执照、资质证书、组织机构代码证、税务登记证（经年检或年审合格的）等</w:t>
      </w:r>
      <w:r w:rsidRPr="004D5E0C">
        <w:rPr>
          <w:rFonts w:hint="eastAsia"/>
          <w:szCs w:val="21"/>
        </w:rPr>
        <w:t>，以及</w:t>
      </w:r>
      <w:r w:rsidRPr="004D5E0C">
        <w:rPr>
          <w:szCs w:val="21"/>
        </w:rPr>
        <w:t>其他可以证明参选单位具有类似</w:t>
      </w:r>
      <w:r w:rsidRPr="004D5E0C">
        <w:rPr>
          <w:rFonts w:hint="eastAsia"/>
          <w:szCs w:val="21"/>
        </w:rPr>
        <w:t>项目</w:t>
      </w:r>
      <w:r w:rsidRPr="004D5E0C">
        <w:rPr>
          <w:szCs w:val="21"/>
        </w:rPr>
        <w:t>良好业绩的相关材料；凡弄虚作假的，一经查实，</w:t>
      </w:r>
      <w:r w:rsidR="008173D4">
        <w:rPr>
          <w:szCs w:val="21"/>
        </w:rPr>
        <w:t>采购</w:t>
      </w:r>
      <w:r w:rsidRPr="004D5E0C">
        <w:rPr>
          <w:szCs w:val="21"/>
        </w:rPr>
        <w:t>人有权取消其中选资格。</w:t>
      </w:r>
    </w:p>
    <w:p w:rsidR="00FF7ACE" w:rsidRPr="004D5E0C" w:rsidRDefault="00FF7ACE" w:rsidP="00FF7ACE">
      <w:pPr>
        <w:spacing w:line="336" w:lineRule="auto"/>
        <w:ind w:firstLineChars="200" w:firstLine="420"/>
        <w:rPr>
          <w:rFonts w:ascii="Times New Roman" w:hAnsi="Times New Roman" w:cs="Times New Roman"/>
          <w:szCs w:val="21"/>
        </w:rPr>
      </w:pPr>
      <w:r w:rsidRPr="004D5E0C">
        <w:rPr>
          <w:rFonts w:hint="eastAsia"/>
          <w:szCs w:val="21"/>
        </w:rPr>
        <w:t>2</w:t>
      </w:r>
      <w:r w:rsidRPr="004D5E0C">
        <w:rPr>
          <w:rFonts w:hint="eastAsia"/>
          <w:szCs w:val="21"/>
        </w:rPr>
        <w:t>、</w:t>
      </w:r>
      <w:r w:rsidRPr="004D5E0C">
        <w:rPr>
          <w:rFonts w:ascii="Times New Roman" w:hAnsi="Times New Roman" w:cs="Times New Roman" w:hint="eastAsia"/>
          <w:szCs w:val="21"/>
        </w:rPr>
        <w:t>参</w:t>
      </w:r>
      <w:r w:rsidR="008173D4">
        <w:rPr>
          <w:rFonts w:ascii="Times New Roman" w:hAnsi="Times New Roman" w:cs="Times New Roman" w:hint="eastAsia"/>
          <w:szCs w:val="21"/>
        </w:rPr>
        <w:t>比</w:t>
      </w:r>
      <w:r w:rsidRPr="004D5E0C">
        <w:rPr>
          <w:rFonts w:ascii="Times New Roman" w:hAnsi="Times New Roman" w:cs="Times New Roman" w:hint="eastAsia"/>
          <w:szCs w:val="21"/>
        </w:rPr>
        <w:t>人资格要求中所有的资质材料：</w:t>
      </w:r>
    </w:p>
    <w:p w:rsidR="00FF7ACE" w:rsidRPr="004D5E0C" w:rsidRDefault="00FF7ACE" w:rsidP="00FF7ACE">
      <w:pPr>
        <w:spacing w:line="336" w:lineRule="auto"/>
        <w:ind w:firstLineChars="200" w:firstLine="420"/>
        <w:rPr>
          <w:szCs w:val="21"/>
        </w:rPr>
      </w:pPr>
      <w:r w:rsidRPr="004D5E0C">
        <w:rPr>
          <w:rFonts w:hint="eastAsia"/>
          <w:szCs w:val="21"/>
        </w:rPr>
        <w:t>2.1</w:t>
      </w:r>
      <w:r w:rsidRPr="004D5E0C">
        <w:rPr>
          <w:szCs w:val="21"/>
        </w:rPr>
        <w:t xml:space="preserve"> </w:t>
      </w:r>
      <w:r w:rsidRPr="004D5E0C">
        <w:rPr>
          <w:rFonts w:hint="eastAsia"/>
          <w:szCs w:val="21"/>
        </w:rPr>
        <w:t>所投空调制造商简介、资质、管理体系认证、实力证明；</w:t>
      </w:r>
    </w:p>
    <w:p w:rsidR="00FF7ACE" w:rsidRPr="00972635" w:rsidRDefault="00FF7ACE" w:rsidP="00FF7ACE">
      <w:pPr>
        <w:spacing w:line="336" w:lineRule="auto"/>
        <w:ind w:firstLineChars="200" w:firstLine="420"/>
        <w:rPr>
          <w:szCs w:val="21"/>
        </w:rPr>
      </w:pPr>
      <w:r w:rsidRPr="00972635">
        <w:rPr>
          <w:rFonts w:hint="eastAsia"/>
          <w:szCs w:val="21"/>
        </w:rPr>
        <w:t xml:space="preserve">2.2 </w:t>
      </w:r>
      <w:r w:rsidRPr="00972635">
        <w:rPr>
          <w:rFonts w:hint="eastAsia"/>
          <w:szCs w:val="21"/>
        </w:rPr>
        <w:t>技术、功能参数、业绩证明（需提供合同复印件及</w:t>
      </w:r>
      <w:r w:rsidR="00370003" w:rsidRPr="00972635">
        <w:rPr>
          <w:rFonts w:hint="eastAsia"/>
          <w:szCs w:val="21"/>
        </w:rPr>
        <w:t>发票复印件</w:t>
      </w:r>
      <w:r w:rsidRPr="00972635">
        <w:rPr>
          <w:rFonts w:hint="eastAsia"/>
          <w:szCs w:val="21"/>
        </w:rPr>
        <w:t>，如提供虚假合同，取消投标资格。）</w:t>
      </w:r>
    </w:p>
    <w:p w:rsidR="00FF7ACE" w:rsidRPr="004D5E0C" w:rsidRDefault="00FF7ACE" w:rsidP="00FF7ACE">
      <w:pPr>
        <w:spacing w:line="336" w:lineRule="auto"/>
        <w:ind w:firstLineChars="200" w:firstLine="422"/>
        <w:rPr>
          <w:b/>
          <w:szCs w:val="21"/>
        </w:rPr>
      </w:pPr>
      <w:r w:rsidRPr="004D5E0C">
        <w:rPr>
          <w:rFonts w:hint="eastAsia"/>
          <w:b/>
          <w:szCs w:val="21"/>
        </w:rPr>
        <w:t xml:space="preserve">2.3 </w:t>
      </w:r>
      <w:r w:rsidRPr="004D5E0C">
        <w:rPr>
          <w:rFonts w:hint="eastAsia"/>
          <w:b/>
          <w:szCs w:val="21"/>
        </w:rPr>
        <w:t>安装调试完成时间承诺；</w:t>
      </w:r>
    </w:p>
    <w:p w:rsidR="00FF7ACE" w:rsidRPr="004D5E0C" w:rsidRDefault="00FF7ACE" w:rsidP="00FF7ACE">
      <w:pPr>
        <w:spacing w:line="336" w:lineRule="auto"/>
        <w:ind w:firstLineChars="200" w:firstLine="420"/>
        <w:rPr>
          <w:szCs w:val="21"/>
        </w:rPr>
      </w:pPr>
      <w:r w:rsidRPr="004D5E0C">
        <w:rPr>
          <w:rFonts w:hint="eastAsia"/>
          <w:szCs w:val="21"/>
        </w:rPr>
        <w:t xml:space="preserve">2.4 </w:t>
      </w:r>
      <w:r w:rsidRPr="004D5E0C">
        <w:rPr>
          <w:rFonts w:hint="eastAsia"/>
          <w:szCs w:val="21"/>
        </w:rPr>
        <w:t>投标要求的其他文件。</w:t>
      </w:r>
    </w:p>
    <w:p w:rsidR="00FF7ACE" w:rsidRPr="004D5E0C" w:rsidRDefault="004D5E0C" w:rsidP="00FF7ACE">
      <w:pPr>
        <w:spacing w:line="336" w:lineRule="auto"/>
        <w:ind w:firstLineChars="200" w:firstLine="420"/>
        <w:rPr>
          <w:szCs w:val="21"/>
        </w:rPr>
      </w:pPr>
      <w:r w:rsidRPr="004D5E0C">
        <w:rPr>
          <w:szCs w:val="21"/>
        </w:rPr>
        <w:t>3</w:t>
      </w:r>
      <w:r w:rsidRPr="004D5E0C">
        <w:rPr>
          <w:szCs w:val="21"/>
        </w:rPr>
        <w:t>、</w:t>
      </w:r>
      <w:r w:rsidR="00FF7ACE" w:rsidRPr="004D5E0C">
        <w:rPr>
          <w:szCs w:val="21"/>
        </w:rPr>
        <w:t>参比单位出具业务联系人的授权代表证明，业务联系人或被授权代表变更时应取得相应的具有法律效力的证明材料。</w:t>
      </w:r>
    </w:p>
    <w:p w:rsidR="00FF7ACE" w:rsidRPr="004D5E0C" w:rsidRDefault="004D5E0C" w:rsidP="00FF7ACE">
      <w:pPr>
        <w:spacing w:line="336" w:lineRule="auto"/>
        <w:ind w:firstLineChars="200" w:firstLine="420"/>
        <w:rPr>
          <w:szCs w:val="21"/>
        </w:rPr>
      </w:pPr>
      <w:r w:rsidRPr="004D5E0C">
        <w:rPr>
          <w:szCs w:val="21"/>
        </w:rPr>
        <w:t>4</w:t>
      </w:r>
      <w:r w:rsidRPr="004D5E0C">
        <w:rPr>
          <w:szCs w:val="21"/>
        </w:rPr>
        <w:t>、</w:t>
      </w:r>
      <w:r w:rsidR="00FF7ACE" w:rsidRPr="004D5E0C">
        <w:rPr>
          <w:szCs w:val="21"/>
        </w:rPr>
        <w:t>提供参</w:t>
      </w:r>
      <w:r w:rsidR="00B27190">
        <w:rPr>
          <w:szCs w:val="21"/>
        </w:rPr>
        <w:t>比</w:t>
      </w:r>
      <w:r w:rsidR="00FF7ACE" w:rsidRPr="004D5E0C">
        <w:rPr>
          <w:szCs w:val="21"/>
        </w:rPr>
        <w:t>报价表</w:t>
      </w:r>
      <w:r w:rsidR="00FF7ACE" w:rsidRPr="004D5E0C">
        <w:rPr>
          <w:szCs w:val="21"/>
        </w:rPr>
        <w:t>(</w:t>
      </w:r>
      <w:r w:rsidR="00FF7ACE" w:rsidRPr="004D5E0C">
        <w:rPr>
          <w:szCs w:val="21"/>
        </w:rPr>
        <w:t>详见附件</w:t>
      </w:r>
      <w:r w:rsidR="00FF7ACE" w:rsidRPr="004D5E0C">
        <w:rPr>
          <w:szCs w:val="21"/>
        </w:rPr>
        <w:t>)</w:t>
      </w:r>
      <w:r w:rsidR="00FF7ACE" w:rsidRPr="004D5E0C">
        <w:rPr>
          <w:szCs w:val="21"/>
        </w:rPr>
        <w:t>。</w:t>
      </w:r>
    </w:p>
    <w:p w:rsidR="00FF7ACE" w:rsidRPr="004D5E0C" w:rsidRDefault="004D5E0C" w:rsidP="00FF7ACE">
      <w:pPr>
        <w:spacing w:line="336" w:lineRule="auto"/>
        <w:ind w:firstLineChars="200" w:firstLine="420"/>
        <w:rPr>
          <w:szCs w:val="21"/>
        </w:rPr>
      </w:pPr>
      <w:r w:rsidRPr="004D5E0C">
        <w:rPr>
          <w:szCs w:val="21"/>
        </w:rPr>
        <w:t>5</w:t>
      </w:r>
      <w:r w:rsidRPr="004D5E0C">
        <w:rPr>
          <w:szCs w:val="21"/>
        </w:rPr>
        <w:t>、</w:t>
      </w:r>
      <w:r w:rsidR="00FF7ACE" w:rsidRPr="004D5E0C">
        <w:rPr>
          <w:szCs w:val="21"/>
        </w:rPr>
        <w:t>以上</w:t>
      </w:r>
      <w:r w:rsidRPr="004D5E0C">
        <w:rPr>
          <w:szCs w:val="21"/>
        </w:rPr>
        <w:t>1</w:t>
      </w:r>
      <w:r w:rsidR="00FF7ACE" w:rsidRPr="004D5E0C">
        <w:rPr>
          <w:szCs w:val="21"/>
        </w:rPr>
        <w:t>至</w:t>
      </w:r>
      <w:r w:rsidRPr="004D5E0C">
        <w:rPr>
          <w:rFonts w:hint="eastAsia"/>
          <w:szCs w:val="21"/>
        </w:rPr>
        <w:t>4</w:t>
      </w:r>
      <w:r w:rsidR="00FF7ACE" w:rsidRPr="004D5E0C">
        <w:rPr>
          <w:szCs w:val="21"/>
        </w:rPr>
        <w:t>项内容胶装密封并加盖公章。</w:t>
      </w:r>
      <w:r w:rsidR="00FF7ACE" w:rsidRPr="004D5E0C">
        <w:rPr>
          <w:rFonts w:hint="eastAsia"/>
          <w:szCs w:val="21"/>
        </w:rPr>
        <w:t>并提供全套盖章的</w:t>
      </w:r>
      <w:r w:rsidR="00B27190">
        <w:rPr>
          <w:rFonts w:hint="eastAsia"/>
          <w:szCs w:val="21"/>
        </w:rPr>
        <w:t>采购询</w:t>
      </w:r>
      <w:r w:rsidR="00FF7ACE" w:rsidRPr="004D5E0C">
        <w:rPr>
          <w:rFonts w:hint="eastAsia"/>
          <w:szCs w:val="21"/>
        </w:rPr>
        <w:t>比文件的电子档资料，需用</w:t>
      </w:r>
      <w:r w:rsidR="00FF7ACE" w:rsidRPr="004D5E0C">
        <w:rPr>
          <w:rFonts w:hint="eastAsia"/>
          <w:szCs w:val="21"/>
        </w:rPr>
        <w:t>U</w:t>
      </w:r>
      <w:r w:rsidR="00FF7ACE" w:rsidRPr="004D5E0C">
        <w:rPr>
          <w:rFonts w:hint="eastAsia"/>
          <w:szCs w:val="21"/>
        </w:rPr>
        <w:t>盘存放与报价函一并密封。</w:t>
      </w:r>
    </w:p>
    <w:p w:rsidR="00FF7ACE" w:rsidRPr="004D5E0C" w:rsidRDefault="00FF7ACE" w:rsidP="00714A1D">
      <w:pPr>
        <w:pStyle w:val="a6"/>
        <w:spacing w:line="360" w:lineRule="auto"/>
        <w:ind w:right="121" w:firstLineChars="200" w:firstLine="420"/>
        <w:jc w:val="both"/>
        <w:rPr>
          <w:sz w:val="21"/>
          <w:szCs w:val="21"/>
          <w:lang w:eastAsia="zh-CN"/>
        </w:rPr>
      </w:pPr>
    </w:p>
    <w:p w:rsidR="00714A1D" w:rsidRPr="004D5E0C" w:rsidRDefault="00714A1D" w:rsidP="004D5E0C">
      <w:pPr>
        <w:spacing w:before="15" w:line="360" w:lineRule="auto"/>
        <w:ind w:firstLineChars="200" w:firstLine="422"/>
        <w:rPr>
          <w:b/>
          <w:szCs w:val="21"/>
        </w:rPr>
      </w:pPr>
      <w:r w:rsidRPr="004D5E0C">
        <w:rPr>
          <w:b/>
          <w:szCs w:val="21"/>
        </w:rPr>
        <w:t>二、参比书格式内容</w:t>
      </w:r>
    </w:p>
    <w:p w:rsidR="00714A1D" w:rsidRPr="004D5E0C" w:rsidRDefault="00714A1D" w:rsidP="00714A1D">
      <w:pPr>
        <w:pStyle w:val="a6"/>
        <w:spacing w:line="360" w:lineRule="auto"/>
        <w:ind w:right="121" w:firstLineChars="200" w:firstLine="420"/>
        <w:jc w:val="both"/>
        <w:rPr>
          <w:sz w:val="21"/>
          <w:szCs w:val="21"/>
          <w:lang w:eastAsia="zh-CN"/>
        </w:rPr>
      </w:pPr>
      <w:r w:rsidRPr="004D5E0C">
        <w:rPr>
          <w:sz w:val="21"/>
          <w:szCs w:val="21"/>
          <w:lang w:eastAsia="zh-CN"/>
        </w:rPr>
        <w:t>参比人应按附件二格式内容要求进行参比书的编制。</w:t>
      </w:r>
    </w:p>
    <w:p w:rsidR="00714A1D" w:rsidRPr="004D5E0C" w:rsidRDefault="00714A1D" w:rsidP="004D5E0C">
      <w:pPr>
        <w:spacing w:before="15" w:line="360" w:lineRule="auto"/>
        <w:ind w:firstLineChars="200" w:firstLine="422"/>
        <w:rPr>
          <w:b/>
          <w:szCs w:val="21"/>
        </w:rPr>
      </w:pPr>
      <w:r w:rsidRPr="004D5E0C">
        <w:rPr>
          <w:b/>
          <w:szCs w:val="21"/>
        </w:rPr>
        <w:t>三、参比报价</w:t>
      </w:r>
    </w:p>
    <w:p w:rsidR="00714A1D" w:rsidRPr="004D5E0C" w:rsidRDefault="00714A1D" w:rsidP="00714A1D">
      <w:pPr>
        <w:pStyle w:val="a6"/>
        <w:spacing w:line="360" w:lineRule="auto"/>
        <w:ind w:right="121" w:firstLineChars="200" w:firstLine="420"/>
        <w:jc w:val="both"/>
        <w:rPr>
          <w:sz w:val="21"/>
          <w:szCs w:val="21"/>
          <w:lang w:eastAsia="zh-CN"/>
        </w:rPr>
      </w:pPr>
      <w:r w:rsidRPr="004D5E0C">
        <w:rPr>
          <w:sz w:val="21"/>
          <w:szCs w:val="21"/>
          <w:lang w:eastAsia="zh-CN"/>
        </w:rPr>
        <w:t>参比人须按要求进行报价，对参比报价负责。参比报价应加盖参比人印章，字迹清晰，否则视为无效。</w:t>
      </w:r>
    </w:p>
    <w:p w:rsidR="00714A1D" w:rsidRPr="004D5E0C" w:rsidRDefault="00714A1D" w:rsidP="00714A1D">
      <w:pPr>
        <w:spacing w:before="15" w:line="360" w:lineRule="auto"/>
        <w:ind w:firstLineChars="200" w:firstLine="422"/>
        <w:rPr>
          <w:b/>
          <w:szCs w:val="21"/>
        </w:rPr>
      </w:pPr>
      <w:r w:rsidRPr="004D5E0C">
        <w:rPr>
          <w:b/>
          <w:szCs w:val="21"/>
        </w:rPr>
        <w:t>四、特别说明</w:t>
      </w:r>
    </w:p>
    <w:p w:rsidR="00714A1D" w:rsidRPr="004D5E0C" w:rsidRDefault="00714A1D" w:rsidP="00714A1D">
      <w:pPr>
        <w:pStyle w:val="a6"/>
        <w:spacing w:line="360" w:lineRule="auto"/>
        <w:ind w:right="121" w:firstLineChars="200" w:firstLine="420"/>
        <w:jc w:val="both"/>
        <w:rPr>
          <w:sz w:val="21"/>
          <w:szCs w:val="21"/>
          <w:lang w:eastAsia="zh-CN"/>
        </w:rPr>
      </w:pPr>
      <w:r w:rsidRPr="004D5E0C">
        <w:rPr>
          <w:sz w:val="21"/>
          <w:szCs w:val="21"/>
          <w:lang w:eastAsia="zh-CN"/>
        </w:rPr>
        <w:t>1.参比人应承担所有与准备和参加</w:t>
      </w:r>
      <w:r w:rsidR="00E27E0C">
        <w:rPr>
          <w:sz w:val="21"/>
          <w:szCs w:val="21"/>
          <w:lang w:eastAsia="zh-CN"/>
        </w:rPr>
        <w:t>询</w:t>
      </w:r>
      <w:r w:rsidRPr="004D5E0C">
        <w:rPr>
          <w:sz w:val="21"/>
          <w:szCs w:val="21"/>
          <w:lang w:eastAsia="zh-CN"/>
        </w:rPr>
        <w:t>比有关的费用。不论</w:t>
      </w:r>
      <w:r w:rsidR="00E27E0C">
        <w:rPr>
          <w:sz w:val="21"/>
          <w:szCs w:val="21"/>
          <w:lang w:eastAsia="zh-CN"/>
        </w:rPr>
        <w:t>询</w:t>
      </w:r>
      <w:r w:rsidR="00E27E0C" w:rsidRPr="004D5E0C">
        <w:rPr>
          <w:sz w:val="21"/>
          <w:szCs w:val="21"/>
          <w:lang w:eastAsia="zh-CN"/>
        </w:rPr>
        <w:t>比</w:t>
      </w:r>
      <w:r w:rsidRPr="004D5E0C">
        <w:rPr>
          <w:sz w:val="21"/>
          <w:szCs w:val="21"/>
          <w:lang w:eastAsia="zh-CN"/>
        </w:rPr>
        <w:t>的结果如何，</w:t>
      </w:r>
      <w:r w:rsidR="00E27E0C">
        <w:rPr>
          <w:sz w:val="21"/>
          <w:szCs w:val="21"/>
          <w:lang w:eastAsia="zh-CN"/>
        </w:rPr>
        <w:t>询</w:t>
      </w:r>
      <w:r w:rsidRPr="004D5E0C">
        <w:rPr>
          <w:sz w:val="21"/>
          <w:szCs w:val="21"/>
          <w:lang w:eastAsia="zh-CN"/>
        </w:rPr>
        <w:t>比机构和采购人均无义务和责任承担这些费用。</w:t>
      </w:r>
    </w:p>
    <w:p w:rsidR="00714A1D" w:rsidRPr="004D5E0C" w:rsidRDefault="00714A1D" w:rsidP="00714A1D">
      <w:pPr>
        <w:pStyle w:val="a6"/>
        <w:spacing w:line="360" w:lineRule="auto"/>
        <w:ind w:right="121" w:firstLineChars="200" w:firstLine="420"/>
        <w:jc w:val="both"/>
        <w:rPr>
          <w:sz w:val="21"/>
          <w:szCs w:val="21"/>
          <w:lang w:eastAsia="zh-CN"/>
        </w:rPr>
      </w:pPr>
      <w:r w:rsidRPr="004D5E0C">
        <w:rPr>
          <w:sz w:val="21"/>
          <w:szCs w:val="21"/>
          <w:lang w:eastAsia="zh-CN"/>
        </w:rPr>
        <w:t>2.参比收到</w:t>
      </w:r>
      <w:r w:rsidR="00E27E0C">
        <w:rPr>
          <w:sz w:val="21"/>
          <w:szCs w:val="21"/>
          <w:lang w:eastAsia="zh-CN"/>
        </w:rPr>
        <w:t>采购</w:t>
      </w:r>
      <w:r w:rsidRPr="004D5E0C">
        <w:rPr>
          <w:sz w:val="21"/>
          <w:szCs w:val="21"/>
          <w:lang w:eastAsia="zh-CN"/>
        </w:rPr>
        <w:t>文件后，如有疑问需要澄清，请以书面形式在规定时间内报采购人汇总。</w:t>
      </w:r>
    </w:p>
    <w:p w:rsidR="00714A1D" w:rsidRPr="004D5E0C" w:rsidRDefault="00714A1D" w:rsidP="00714A1D">
      <w:pPr>
        <w:pStyle w:val="a6"/>
        <w:spacing w:line="360" w:lineRule="auto"/>
        <w:ind w:right="121" w:firstLineChars="200" w:firstLine="420"/>
        <w:jc w:val="both"/>
        <w:rPr>
          <w:sz w:val="21"/>
          <w:szCs w:val="21"/>
          <w:lang w:eastAsia="zh-CN"/>
        </w:rPr>
      </w:pPr>
      <w:r w:rsidRPr="004D5E0C">
        <w:rPr>
          <w:sz w:val="21"/>
          <w:szCs w:val="21"/>
          <w:lang w:eastAsia="zh-CN"/>
        </w:rPr>
        <w:t>3.参比人对采购人提供的</w:t>
      </w:r>
      <w:r w:rsidR="00E27E0C">
        <w:rPr>
          <w:sz w:val="21"/>
          <w:szCs w:val="21"/>
          <w:lang w:eastAsia="zh-CN"/>
        </w:rPr>
        <w:t>采购</w:t>
      </w:r>
      <w:r w:rsidRPr="004D5E0C">
        <w:rPr>
          <w:sz w:val="21"/>
          <w:szCs w:val="21"/>
          <w:lang w:eastAsia="zh-CN"/>
        </w:rPr>
        <w:t>文件所做出的推论、解释和结论，采购人概不负责。参比人由于对采购文件的任何推论和误解以及</w:t>
      </w:r>
      <w:r w:rsidR="00E27E0C">
        <w:rPr>
          <w:sz w:val="21"/>
          <w:szCs w:val="21"/>
          <w:lang w:eastAsia="zh-CN"/>
        </w:rPr>
        <w:t>询</w:t>
      </w:r>
      <w:r w:rsidRPr="004D5E0C">
        <w:rPr>
          <w:sz w:val="21"/>
          <w:szCs w:val="21"/>
          <w:lang w:eastAsia="zh-CN"/>
        </w:rPr>
        <w:t>比对有关问题的口头解释所造成的后果，均由参比人负责。</w:t>
      </w:r>
    </w:p>
    <w:p w:rsidR="00714A1D" w:rsidRPr="007B2C6C" w:rsidRDefault="00714A1D" w:rsidP="00714A1D">
      <w:pPr>
        <w:pStyle w:val="a6"/>
        <w:spacing w:line="360" w:lineRule="auto"/>
        <w:ind w:right="121" w:firstLineChars="200" w:firstLine="420"/>
        <w:jc w:val="both"/>
        <w:rPr>
          <w:sz w:val="21"/>
          <w:szCs w:val="21"/>
          <w:lang w:eastAsia="zh-CN"/>
        </w:rPr>
      </w:pPr>
    </w:p>
    <w:p w:rsidR="0086120E" w:rsidRPr="00B500DC" w:rsidRDefault="0086120E" w:rsidP="0086120E">
      <w:pPr>
        <w:pStyle w:val="10"/>
        <w:tabs>
          <w:tab w:val="left" w:pos="1488"/>
        </w:tabs>
        <w:spacing w:line="355" w:lineRule="exact"/>
        <w:ind w:left="365"/>
        <w:jc w:val="center"/>
        <w:rPr>
          <w:lang w:eastAsia="zh-CN"/>
        </w:rPr>
      </w:pPr>
      <w:r w:rsidRPr="00B500DC">
        <w:rPr>
          <w:lang w:eastAsia="zh-CN"/>
        </w:rPr>
        <w:t>第四章</w:t>
      </w:r>
      <w:r w:rsidRPr="00B500DC">
        <w:rPr>
          <w:lang w:eastAsia="zh-CN"/>
        </w:rPr>
        <w:tab/>
      </w:r>
      <w:r w:rsidRPr="00B500DC">
        <w:rPr>
          <w:spacing w:val="-1"/>
          <w:w w:val="95"/>
          <w:lang w:eastAsia="zh-CN"/>
        </w:rPr>
        <w:t>评</w:t>
      </w:r>
      <w:r w:rsidRPr="00B500DC">
        <w:rPr>
          <w:rFonts w:hint="eastAsia"/>
          <w:spacing w:val="-1"/>
          <w:w w:val="95"/>
          <w:lang w:eastAsia="zh-CN"/>
        </w:rPr>
        <w:t>审</w:t>
      </w:r>
      <w:r w:rsidRPr="00B500DC">
        <w:rPr>
          <w:spacing w:val="-1"/>
          <w:w w:val="95"/>
          <w:lang w:eastAsia="zh-CN"/>
        </w:rPr>
        <w:t>规</w:t>
      </w:r>
      <w:r w:rsidRPr="00B500DC">
        <w:rPr>
          <w:w w:val="95"/>
          <w:lang w:eastAsia="zh-CN"/>
        </w:rPr>
        <w:t>则</w:t>
      </w:r>
    </w:p>
    <w:p w:rsidR="004D5E0C" w:rsidRPr="004D5E0C" w:rsidRDefault="004D5E0C" w:rsidP="004D5E0C">
      <w:pPr>
        <w:spacing w:before="15"/>
        <w:ind w:left="680"/>
        <w:rPr>
          <w:b/>
          <w:szCs w:val="21"/>
        </w:rPr>
      </w:pPr>
      <w:r w:rsidRPr="004D5E0C">
        <w:rPr>
          <w:b/>
          <w:szCs w:val="21"/>
        </w:rPr>
        <w:t>一、规则：</w:t>
      </w:r>
    </w:p>
    <w:p w:rsidR="004D5E0C" w:rsidRPr="004D5E0C" w:rsidRDefault="004D5E0C" w:rsidP="004D5E0C">
      <w:pPr>
        <w:pStyle w:val="a6"/>
        <w:spacing w:before="35" w:line="355" w:lineRule="auto"/>
        <w:ind w:left="118" w:right="224" w:firstLine="480"/>
        <w:rPr>
          <w:spacing w:val="-9"/>
          <w:sz w:val="21"/>
          <w:szCs w:val="21"/>
          <w:lang w:eastAsia="zh-CN"/>
        </w:rPr>
      </w:pPr>
      <w:r w:rsidRPr="004D5E0C">
        <w:rPr>
          <w:spacing w:val="-9"/>
          <w:sz w:val="21"/>
          <w:szCs w:val="21"/>
          <w:lang w:eastAsia="zh-CN"/>
        </w:rPr>
        <w:t>1.</w:t>
      </w:r>
      <w:r w:rsidR="00B27190">
        <w:rPr>
          <w:spacing w:val="-9"/>
          <w:sz w:val="21"/>
          <w:szCs w:val="21"/>
          <w:lang w:eastAsia="zh-CN"/>
        </w:rPr>
        <w:t>采购</w:t>
      </w:r>
      <w:r w:rsidRPr="004D5E0C">
        <w:rPr>
          <w:spacing w:val="-9"/>
          <w:sz w:val="21"/>
          <w:szCs w:val="21"/>
          <w:lang w:eastAsia="zh-CN"/>
        </w:rPr>
        <w:t>人在评选时，</w:t>
      </w:r>
      <w:r w:rsidRPr="004D5E0C">
        <w:rPr>
          <w:rFonts w:hint="eastAsia"/>
          <w:spacing w:val="-9"/>
          <w:sz w:val="21"/>
          <w:szCs w:val="21"/>
          <w:lang w:eastAsia="zh-CN"/>
        </w:rPr>
        <w:t>先针对参</w:t>
      </w:r>
      <w:r w:rsidR="00B27190">
        <w:rPr>
          <w:rFonts w:hint="eastAsia"/>
          <w:spacing w:val="-9"/>
          <w:sz w:val="21"/>
          <w:szCs w:val="21"/>
          <w:lang w:eastAsia="zh-CN"/>
        </w:rPr>
        <w:t>比</w:t>
      </w:r>
      <w:r w:rsidRPr="004D5E0C">
        <w:rPr>
          <w:rFonts w:hint="eastAsia"/>
          <w:spacing w:val="-9"/>
          <w:sz w:val="21"/>
          <w:szCs w:val="21"/>
          <w:lang w:eastAsia="zh-CN"/>
        </w:rPr>
        <w:t>人的技术部分进行评选，技术合格的参选人的商务标方可进入最终商务评选，经技术评选和商务评选后选择综合总分最高者作为中选单位，技术标和商务标占比3：7。</w:t>
      </w:r>
    </w:p>
    <w:p w:rsidR="004D5E0C" w:rsidRPr="004D5E0C" w:rsidRDefault="004D5E0C" w:rsidP="004D5E0C">
      <w:pPr>
        <w:pStyle w:val="a6"/>
        <w:spacing w:before="35" w:line="355" w:lineRule="auto"/>
        <w:ind w:left="118" w:right="224" w:firstLine="480"/>
        <w:rPr>
          <w:spacing w:val="-9"/>
          <w:sz w:val="21"/>
          <w:szCs w:val="21"/>
          <w:lang w:eastAsia="zh-CN"/>
        </w:rPr>
      </w:pPr>
      <w:r w:rsidRPr="004D5E0C">
        <w:rPr>
          <w:spacing w:val="-9"/>
          <w:sz w:val="21"/>
          <w:szCs w:val="21"/>
          <w:lang w:eastAsia="zh-CN"/>
        </w:rPr>
        <w:t>2.参</w:t>
      </w:r>
      <w:r w:rsidR="00B27190">
        <w:rPr>
          <w:spacing w:val="-9"/>
          <w:sz w:val="21"/>
          <w:szCs w:val="21"/>
          <w:lang w:eastAsia="zh-CN"/>
        </w:rPr>
        <w:t>比</w:t>
      </w:r>
      <w:r w:rsidRPr="004D5E0C">
        <w:rPr>
          <w:spacing w:val="-9"/>
          <w:sz w:val="21"/>
          <w:szCs w:val="21"/>
          <w:lang w:eastAsia="zh-CN"/>
        </w:rPr>
        <w:t>人串选、相互勾结故意压低标价以排挤竞争对手的公平竞争的，其参选无效。</w:t>
      </w:r>
    </w:p>
    <w:p w:rsidR="004D5E0C" w:rsidRPr="004D5E0C" w:rsidRDefault="004D5E0C" w:rsidP="004D5E0C">
      <w:pPr>
        <w:pStyle w:val="a6"/>
        <w:spacing w:before="35" w:line="355" w:lineRule="auto"/>
        <w:ind w:left="118" w:right="224" w:firstLine="480"/>
        <w:rPr>
          <w:spacing w:val="-9"/>
          <w:sz w:val="21"/>
          <w:szCs w:val="21"/>
          <w:lang w:eastAsia="zh-CN"/>
        </w:rPr>
      </w:pPr>
      <w:r w:rsidRPr="004D5E0C">
        <w:rPr>
          <w:spacing w:val="-9"/>
          <w:sz w:val="21"/>
          <w:szCs w:val="21"/>
          <w:lang w:eastAsia="zh-CN"/>
        </w:rPr>
        <w:t>3.替补候选人的设定与使用：在合同签订前，</w:t>
      </w:r>
      <w:r w:rsidR="00E27E0C">
        <w:rPr>
          <w:spacing w:val="-9"/>
          <w:sz w:val="21"/>
          <w:szCs w:val="21"/>
          <w:lang w:eastAsia="zh-CN"/>
        </w:rPr>
        <w:t>采购</w:t>
      </w:r>
      <w:r w:rsidRPr="004D5E0C">
        <w:rPr>
          <w:rFonts w:hint="eastAsia"/>
          <w:spacing w:val="-9"/>
          <w:sz w:val="21"/>
          <w:szCs w:val="21"/>
          <w:lang w:eastAsia="zh-CN"/>
        </w:rPr>
        <w:t>人</w:t>
      </w:r>
      <w:r w:rsidRPr="004D5E0C">
        <w:rPr>
          <w:spacing w:val="-9"/>
          <w:sz w:val="21"/>
          <w:szCs w:val="21"/>
          <w:lang w:eastAsia="zh-CN"/>
        </w:rPr>
        <w:t>发现参</w:t>
      </w:r>
      <w:r w:rsidR="00B27190">
        <w:rPr>
          <w:spacing w:val="-9"/>
          <w:sz w:val="21"/>
          <w:szCs w:val="21"/>
          <w:lang w:eastAsia="zh-CN"/>
        </w:rPr>
        <w:t>比</w:t>
      </w:r>
      <w:r w:rsidRPr="004D5E0C">
        <w:rPr>
          <w:spacing w:val="-9"/>
          <w:sz w:val="21"/>
          <w:szCs w:val="21"/>
          <w:lang w:eastAsia="zh-CN"/>
        </w:rPr>
        <w:t>人的参选报价或供货范围有缺漏、实际应标产品或服务存在重大偏差、或参选材料存在欺诈行为时、或参</w:t>
      </w:r>
      <w:r w:rsidR="00B27190">
        <w:rPr>
          <w:spacing w:val="-9"/>
          <w:sz w:val="21"/>
          <w:szCs w:val="21"/>
          <w:lang w:eastAsia="zh-CN"/>
        </w:rPr>
        <w:t>比</w:t>
      </w:r>
      <w:r w:rsidRPr="004D5E0C">
        <w:rPr>
          <w:spacing w:val="-9"/>
          <w:sz w:val="21"/>
          <w:szCs w:val="21"/>
          <w:lang w:eastAsia="zh-CN"/>
        </w:rPr>
        <w:t>人因不可抗力或自身原因不能履行合同的，将有理由取消中选人资格，保留依法追究的权利； 并</w:t>
      </w:r>
      <w:r w:rsidRPr="004D5E0C">
        <w:rPr>
          <w:rFonts w:hint="eastAsia"/>
          <w:spacing w:val="-9"/>
          <w:sz w:val="21"/>
          <w:szCs w:val="21"/>
          <w:lang w:eastAsia="zh-CN"/>
        </w:rPr>
        <w:t>可</w:t>
      </w:r>
      <w:r w:rsidRPr="004D5E0C">
        <w:rPr>
          <w:spacing w:val="-9"/>
          <w:sz w:val="21"/>
          <w:szCs w:val="21"/>
          <w:lang w:eastAsia="zh-CN"/>
        </w:rPr>
        <w:t>依法确定排名第二名的中选候选人为本项目的中选人</w:t>
      </w:r>
      <w:r w:rsidRPr="004D5E0C">
        <w:rPr>
          <w:rFonts w:hint="eastAsia"/>
          <w:spacing w:val="-9"/>
          <w:sz w:val="21"/>
          <w:szCs w:val="21"/>
          <w:lang w:eastAsia="zh-CN"/>
        </w:rPr>
        <w:lastRenderedPageBreak/>
        <w:t>或重新组织</w:t>
      </w:r>
      <w:r w:rsidR="00B27190">
        <w:rPr>
          <w:rFonts w:hint="eastAsia"/>
          <w:spacing w:val="-9"/>
          <w:sz w:val="21"/>
          <w:szCs w:val="21"/>
          <w:lang w:eastAsia="zh-CN"/>
        </w:rPr>
        <w:t>询</w:t>
      </w:r>
      <w:r w:rsidRPr="004D5E0C">
        <w:rPr>
          <w:rFonts w:hint="eastAsia"/>
          <w:spacing w:val="-9"/>
          <w:sz w:val="21"/>
          <w:szCs w:val="21"/>
          <w:lang w:eastAsia="zh-CN"/>
        </w:rPr>
        <w:t>比</w:t>
      </w:r>
      <w:r w:rsidRPr="004D5E0C">
        <w:rPr>
          <w:spacing w:val="-9"/>
          <w:sz w:val="21"/>
          <w:szCs w:val="21"/>
          <w:lang w:eastAsia="zh-CN"/>
        </w:rPr>
        <w:t>。</w:t>
      </w:r>
    </w:p>
    <w:p w:rsidR="004D5E0C" w:rsidRPr="004D5E0C" w:rsidRDefault="004D5E0C" w:rsidP="004D5E0C">
      <w:pPr>
        <w:pStyle w:val="10"/>
        <w:spacing w:before="83"/>
        <w:ind w:left="0" w:firstLineChars="200" w:firstLine="422"/>
        <w:rPr>
          <w:rFonts w:asciiTheme="minorHAnsi" w:eastAsiaTheme="minorEastAsia" w:hAnsiTheme="minorHAnsi" w:cstheme="minorBidi"/>
          <w:bCs w:val="0"/>
          <w:kern w:val="2"/>
          <w:sz w:val="21"/>
          <w:szCs w:val="21"/>
          <w:lang w:eastAsia="zh-CN"/>
        </w:rPr>
      </w:pPr>
      <w:r w:rsidRPr="004D5E0C">
        <w:rPr>
          <w:rFonts w:asciiTheme="minorHAnsi" w:eastAsiaTheme="minorEastAsia" w:hAnsiTheme="minorHAnsi" w:cstheme="minorBidi"/>
          <w:bCs w:val="0"/>
          <w:kern w:val="2"/>
          <w:sz w:val="21"/>
          <w:szCs w:val="21"/>
          <w:lang w:eastAsia="zh-CN"/>
        </w:rPr>
        <w:t>二、资格审查：</w:t>
      </w:r>
    </w:p>
    <w:p w:rsidR="004D5E0C" w:rsidRPr="004D5E0C" w:rsidRDefault="004D5E0C" w:rsidP="004D5E0C">
      <w:pPr>
        <w:pStyle w:val="a6"/>
        <w:spacing w:before="211" w:line="357" w:lineRule="auto"/>
        <w:ind w:left="118" w:right="226" w:firstLine="480"/>
        <w:jc w:val="both"/>
        <w:rPr>
          <w:sz w:val="21"/>
          <w:szCs w:val="21"/>
          <w:lang w:eastAsia="zh-CN"/>
        </w:rPr>
      </w:pPr>
      <w:r w:rsidRPr="004D5E0C">
        <w:rPr>
          <w:spacing w:val="-5"/>
          <w:sz w:val="21"/>
          <w:szCs w:val="21"/>
          <w:lang w:eastAsia="zh-CN"/>
        </w:rPr>
        <w:t>由</w:t>
      </w:r>
      <w:r w:rsidR="00751126">
        <w:rPr>
          <w:spacing w:val="-5"/>
          <w:sz w:val="21"/>
          <w:szCs w:val="21"/>
          <w:lang w:eastAsia="zh-CN"/>
        </w:rPr>
        <w:t>采购</w:t>
      </w:r>
      <w:r w:rsidRPr="004D5E0C">
        <w:rPr>
          <w:spacing w:val="-5"/>
          <w:sz w:val="21"/>
          <w:szCs w:val="21"/>
          <w:lang w:eastAsia="zh-CN"/>
        </w:rPr>
        <w:t>人依法组建的评选委员会将按照第二章</w:t>
      </w:r>
      <w:r w:rsidR="00E27E0C">
        <w:rPr>
          <w:spacing w:val="-5"/>
          <w:sz w:val="21"/>
          <w:szCs w:val="21"/>
          <w:lang w:eastAsia="zh-CN"/>
        </w:rPr>
        <w:t>询</w:t>
      </w:r>
      <w:r w:rsidRPr="004D5E0C">
        <w:rPr>
          <w:spacing w:val="-5"/>
          <w:sz w:val="21"/>
          <w:szCs w:val="21"/>
          <w:lang w:eastAsia="zh-CN"/>
        </w:rPr>
        <w:t>比须知第六点“</w:t>
      </w:r>
      <w:r w:rsidR="00751126">
        <w:rPr>
          <w:spacing w:val="-5"/>
          <w:sz w:val="21"/>
          <w:szCs w:val="21"/>
          <w:lang w:eastAsia="zh-CN"/>
        </w:rPr>
        <w:t>参比</w:t>
      </w:r>
      <w:r w:rsidRPr="004D5E0C">
        <w:rPr>
          <w:spacing w:val="-5"/>
          <w:sz w:val="21"/>
          <w:szCs w:val="21"/>
          <w:lang w:eastAsia="zh-CN"/>
        </w:rPr>
        <w:t>人资格”的要求</w:t>
      </w:r>
      <w:r w:rsidRPr="004D5E0C">
        <w:rPr>
          <w:spacing w:val="-11"/>
          <w:sz w:val="21"/>
          <w:szCs w:val="21"/>
          <w:lang w:eastAsia="zh-CN"/>
        </w:rPr>
        <w:t>对参</w:t>
      </w:r>
      <w:r w:rsidR="00751126">
        <w:rPr>
          <w:spacing w:val="-11"/>
          <w:sz w:val="21"/>
          <w:szCs w:val="21"/>
          <w:lang w:eastAsia="zh-CN"/>
        </w:rPr>
        <w:t>比</w:t>
      </w:r>
      <w:r w:rsidRPr="004D5E0C">
        <w:rPr>
          <w:spacing w:val="-11"/>
          <w:sz w:val="21"/>
          <w:szCs w:val="21"/>
          <w:lang w:eastAsia="zh-CN"/>
        </w:rPr>
        <w:t>人进行资格审查，以确定是否为符合</w:t>
      </w:r>
      <w:r w:rsidR="00E27E0C">
        <w:rPr>
          <w:spacing w:val="-11"/>
          <w:sz w:val="21"/>
          <w:szCs w:val="21"/>
          <w:lang w:eastAsia="zh-CN"/>
        </w:rPr>
        <w:t>采购</w:t>
      </w:r>
      <w:r w:rsidRPr="004D5E0C">
        <w:rPr>
          <w:spacing w:val="-11"/>
          <w:sz w:val="21"/>
          <w:szCs w:val="21"/>
          <w:lang w:eastAsia="zh-CN"/>
        </w:rPr>
        <w:t>文件规定要求的合格参</w:t>
      </w:r>
      <w:r w:rsidR="00751126">
        <w:rPr>
          <w:spacing w:val="-11"/>
          <w:sz w:val="21"/>
          <w:szCs w:val="21"/>
          <w:lang w:eastAsia="zh-CN"/>
        </w:rPr>
        <w:t>比</w:t>
      </w:r>
      <w:r w:rsidRPr="004D5E0C">
        <w:rPr>
          <w:spacing w:val="-11"/>
          <w:sz w:val="21"/>
          <w:szCs w:val="21"/>
          <w:lang w:eastAsia="zh-CN"/>
        </w:rPr>
        <w:t>人，同时，评选</w:t>
      </w:r>
      <w:r w:rsidRPr="004D5E0C">
        <w:rPr>
          <w:spacing w:val="-14"/>
          <w:sz w:val="21"/>
          <w:szCs w:val="21"/>
          <w:lang w:eastAsia="zh-CN"/>
        </w:rPr>
        <w:t>委员会将依据参</w:t>
      </w:r>
      <w:r w:rsidR="00751126">
        <w:rPr>
          <w:spacing w:val="-14"/>
          <w:sz w:val="21"/>
          <w:szCs w:val="21"/>
          <w:lang w:eastAsia="zh-CN"/>
        </w:rPr>
        <w:t>比</w:t>
      </w:r>
      <w:r w:rsidRPr="004D5E0C">
        <w:rPr>
          <w:spacing w:val="-14"/>
          <w:sz w:val="21"/>
          <w:szCs w:val="21"/>
          <w:lang w:eastAsia="zh-CN"/>
        </w:rPr>
        <w:t>人提供的资格证明文件审查参</w:t>
      </w:r>
      <w:r w:rsidR="00751126">
        <w:rPr>
          <w:spacing w:val="-14"/>
          <w:sz w:val="21"/>
          <w:szCs w:val="21"/>
          <w:lang w:eastAsia="zh-CN"/>
        </w:rPr>
        <w:t>比</w:t>
      </w:r>
      <w:r w:rsidRPr="004D5E0C">
        <w:rPr>
          <w:spacing w:val="-14"/>
          <w:sz w:val="21"/>
          <w:szCs w:val="21"/>
          <w:lang w:eastAsia="zh-CN"/>
        </w:rPr>
        <w:t>人的法人资格、营业范围、财务，以确</w:t>
      </w:r>
      <w:r w:rsidRPr="004D5E0C">
        <w:rPr>
          <w:spacing w:val="-18"/>
          <w:sz w:val="21"/>
          <w:szCs w:val="21"/>
          <w:lang w:eastAsia="zh-CN"/>
        </w:rPr>
        <w:t>定参</w:t>
      </w:r>
      <w:r w:rsidR="00751126">
        <w:rPr>
          <w:spacing w:val="-18"/>
          <w:sz w:val="21"/>
          <w:szCs w:val="21"/>
          <w:lang w:eastAsia="zh-CN"/>
        </w:rPr>
        <w:t>比</w:t>
      </w:r>
      <w:r w:rsidRPr="004D5E0C">
        <w:rPr>
          <w:spacing w:val="-18"/>
          <w:sz w:val="21"/>
          <w:szCs w:val="21"/>
          <w:lang w:eastAsia="zh-CN"/>
        </w:rPr>
        <w:t>人是否有资格履行合同。经上述资格审查合格的参</w:t>
      </w:r>
      <w:r w:rsidR="00751126">
        <w:rPr>
          <w:spacing w:val="-18"/>
          <w:sz w:val="21"/>
          <w:szCs w:val="21"/>
          <w:lang w:eastAsia="zh-CN"/>
        </w:rPr>
        <w:t>比</w:t>
      </w:r>
      <w:r w:rsidRPr="004D5E0C">
        <w:rPr>
          <w:spacing w:val="-18"/>
          <w:sz w:val="21"/>
          <w:szCs w:val="21"/>
          <w:lang w:eastAsia="zh-CN"/>
        </w:rPr>
        <w:t>人进入下一程序的评审，经上述资格审查不合格的参</w:t>
      </w:r>
      <w:r w:rsidR="00751126">
        <w:rPr>
          <w:spacing w:val="-18"/>
          <w:sz w:val="21"/>
          <w:szCs w:val="21"/>
          <w:lang w:eastAsia="zh-CN"/>
        </w:rPr>
        <w:t>比</w:t>
      </w:r>
      <w:r w:rsidRPr="004D5E0C">
        <w:rPr>
          <w:spacing w:val="-18"/>
          <w:sz w:val="21"/>
          <w:szCs w:val="21"/>
          <w:lang w:eastAsia="zh-CN"/>
        </w:rPr>
        <w:t>文件，其参</w:t>
      </w:r>
      <w:r w:rsidR="00751126">
        <w:rPr>
          <w:spacing w:val="-18"/>
          <w:sz w:val="21"/>
          <w:szCs w:val="21"/>
          <w:lang w:eastAsia="zh-CN"/>
        </w:rPr>
        <w:t>比</w:t>
      </w:r>
      <w:r w:rsidRPr="004D5E0C">
        <w:rPr>
          <w:spacing w:val="-18"/>
          <w:sz w:val="21"/>
          <w:szCs w:val="21"/>
          <w:lang w:eastAsia="zh-CN"/>
        </w:rPr>
        <w:t>资格将被评选委员会予以否决。</w:t>
      </w:r>
    </w:p>
    <w:p w:rsidR="004D5E0C" w:rsidRPr="004D5E0C" w:rsidRDefault="004D5E0C" w:rsidP="004D5E0C">
      <w:pPr>
        <w:pStyle w:val="10"/>
        <w:spacing w:before="83"/>
        <w:ind w:left="0" w:firstLineChars="100" w:firstLine="211"/>
        <w:rPr>
          <w:rFonts w:asciiTheme="minorHAnsi" w:eastAsiaTheme="minorEastAsia" w:hAnsiTheme="minorHAnsi" w:cstheme="minorBidi"/>
          <w:bCs w:val="0"/>
          <w:kern w:val="2"/>
          <w:sz w:val="21"/>
          <w:szCs w:val="21"/>
          <w:lang w:eastAsia="zh-CN"/>
        </w:rPr>
      </w:pPr>
      <w:r w:rsidRPr="004D5E0C">
        <w:rPr>
          <w:rFonts w:asciiTheme="minorHAnsi" w:eastAsiaTheme="minorEastAsia" w:hAnsiTheme="minorHAnsi" w:cstheme="minorBidi"/>
          <w:bCs w:val="0"/>
          <w:kern w:val="2"/>
          <w:sz w:val="21"/>
          <w:szCs w:val="21"/>
          <w:lang w:eastAsia="zh-CN"/>
        </w:rPr>
        <w:t>三、评选办法</w:t>
      </w:r>
    </w:p>
    <w:p w:rsidR="004D5E0C" w:rsidRPr="004D5E0C" w:rsidRDefault="004D5E0C" w:rsidP="004D5E0C">
      <w:pPr>
        <w:spacing w:beforeLines="50" w:before="120" w:afterLines="50" w:after="120" w:line="360" w:lineRule="auto"/>
        <w:ind w:firstLineChars="200" w:firstLine="376"/>
        <w:rPr>
          <w:szCs w:val="21"/>
        </w:rPr>
      </w:pPr>
      <w:r w:rsidRPr="004D5E0C">
        <w:rPr>
          <w:spacing w:val="-11"/>
          <w:szCs w:val="21"/>
        </w:rPr>
        <w:t>评选委员会将对通过资格及实质响应性审查的各合格参</w:t>
      </w:r>
      <w:r w:rsidR="00751126">
        <w:rPr>
          <w:spacing w:val="-11"/>
          <w:szCs w:val="21"/>
        </w:rPr>
        <w:t>比</w:t>
      </w:r>
      <w:r w:rsidRPr="004D5E0C">
        <w:rPr>
          <w:spacing w:val="-11"/>
          <w:szCs w:val="21"/>
        </w:rPr>
        <w:t>人，</w:t>
      </w:r>
      <w:r w:rsidRPr="004D5E0C">
        <w:rPr>
          <w:rFonts w:hint="eastAsia"/>
          <w:spacing w:val="-11"/>
          <w:szCs w:val="21"/>
        </w:rPr>
        <w:t>经技术部分和商务部分评选后选择综合总分最高者作为中选单位，本案采用综合评分法，</w:t>
      </w:r>
      <w:r w:rsidRPr="004D5E0C">
        <w:rPr>
          <w:rFonts w:hint="eastAsia"/>
          <w:spacing w:val="-8"/>
          <w:szCs w:val="21"/>
        </w:rPr>
        <w:t>技术部分</w:t>
      </w:r>
      <w:r w:rsidRPr="004D5E0C">
        <w:rPr>
          <w:rFonts w:hint="eastAsia"/>
          <w:spacing w:val="-8"/>
          <w:szCs w:val="21"/>
        </w:rPr>
        <w:t>(</w:t>
      </w:r>
      <w:r w:rsidRPr="004D5E0C">
        <w:rPr>
          <w:rFonts w:hint="eastAsia"/>
          <w:szCs w:val="21"/>
        </w:rPr>
        <w:t>满分</w:t>
      </w:r>
      <w:r w:rsidRPr="004D5E0C">
        <w:rPr>
          <w:rFonts w:hint="eastAsia"/>
          <w:szCs w:val="21"/>
        </w:rPr>
        <w:t>30</w:t>
      </w:r>
      <w:r w:rsidRPr="004D5E0C">
        <w:rPr>
          <w:rFonts w:hint="eastAsia"/>
          <w:szCs w:val="21"/>
        </w:rPr>
        <w:t>分</w:t>
      </w:r>
      <w:r w:rsidRPr="004D5E0C">
        <w:rPr>
          <w:rFonts w:hint="eastAsia"/>
          <w:szCs w:val="21"/>
        </w:rPr>
        <w:t>)</w:t>
      </w:r>
      <w:r w:rsidRPr="004D5E0C">
        <w:rPr>
          <w:rFonts w:hint="eastAsia"/>
          <w:spacing w:val="-8"/>
          <w:szCs w:val="21"/>
        </w:rPr>
        <w:t>和商务部分</w:t>
      </w:r>
      <w:r w:rsidRPr="004D5E0C">
        <w:rPr>
          <w:rFonts w:hint="eastAsia"/>
          <w:spacing w:val="-8"/>
          <w:szCs w:val="21"/>
        </w:rPr>
        <w:t>(</w:t>
      </w:r>
      <w:r w:rsidRPr="004D5E0C">
        <w:rPr>
          <w:rFonts w:hint="eastAsia"/>
          <w:szCs w:val="21"/>
        </w:rPr>
        <w:t>满分</w:t>
      </w:r>
      <w:r w:rsidRPr="004D5E0C">
        <w:rPr>
          <w:rFonts w:hint="eastAsia"/>
          <w:szCs w:val="21"/>
        </w:rPr>
        <w:t>70</w:t>
      </w:r>
      <w:r w:rsidRPr="004D5E0C">
        <w:rPr>
          <w:rFonts w:hint="eastAsia"/>
          <w:szCs w:val="21"/>
        </w:rPr>
        <w:t>分</w:t>
      </w:r>
      <w:r w:rsidRPr="004D5E0C">
        <w:rPr>
          <w:rFonts w:hint="eastAsia"/>
          <w:szCs w:val="21"/>
        </w:rPr>
        <w:t>)</w:t>
      </w:r>
      <w:r w:rsidRPr="004D5E0C">
        <w:rPr>
          <w:rFonts w:hint="eastAsia"/>
          <w:spacing w:val="-8"/>
          <w:szCs w:val="21"/>
        </w:rPr>
        <w:t>占比</w:t>
      </w:r>
      <w:r w:rsidRPr="004D5E0C">
        <w:rPr>
          <w:rFonts w:hint="eastAsia"/>
          <w:spacing w:val="-8"/>
          <w:szCs w:val="21"/>
        </w:rPr>
        <w:t>3</w:t>
      </w:r>
      <w:r w:rsidRPr="004D5E0C">
        <w:rPr>
          <w:rFonts w:hint="eastAsia"/>
          <w:spacing w:val="-8"/>
          <w:szCs w:val="21"/>
        </w:rPr>
        <w:t>：</w:t>
      </w:r>
      <w:r w:rsidRPr="004D5E0C">
        <w:rPr>
          <w:rFonts w:hint="eastAsia"/>
          <w:spacing w:val="-8"/>
          <w:szCs w:val="21"/>
        </w:rPr>
        <w:t xml:space="preserve">7 </w:t>
      </w:r>
      <w:r w:rsidRPr="004D5E0C">
        <w:rPr>
          <w:rFonts w:hint="eastAsia"/>
          <w:spacing w:val="-8"/>
          <w:szCs w:val="21"/>
        </w:rPr>
        <w:t>；</w:t>
      </w:r>
      <w:r w:rsidRPr="004D5E0C">
        <w:rPr>
          <w:rFonts w:hint="eastAsia"/>
          <w:spacing w:val="-8"/>
          <w:szCs w:val="21"/>
        </w:rPr>
        <w:t xml:space="preserve"> </w:t>
      </w:r>
      <w:r w:rsidRPr="004D5E0C">
        <w:rPr>
          <w:rFonts w:hint="eastAsia"/>
          <w:spacing w:val="-8"/>
          <w:szCs w:val="21"/>
        </w:rPr>
        <w:t>具体</w:t>
      </w:r>
      <w:r w:rsidRPr="004D5E0C">
        <w:rPr>
          <w:rFonts w:hint="eastAsia"/>
          <w:szCs w:val="21"/>
        </w:rPr>
        <w:t>评分细则详见下表：</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69"/>
        <w:gridCol w:w="1969"/>
        <w:gridCol w:w="6843"/>
        <w:gridCol w:w="635"/>
      </w:tblGrid>
      <w:tr w:rsidR="004D5E0C" w:rsidTr="00A06D83">
        <w:trPr>
          <w:trHeight w:val="581"/>
          <w:tblHeader/>
          <w:tblCellSpacing w:w="0" w:type="dxa"/>
          <w:jc w:val="center"/>
        </w:trPr>
        <w:tc>
          <w:tcPr>
            <w:tcW w:w="10116" w:type="dxa"/>
            <w:gridSpan w:val="4"/>
            <w:vAlign w:val="center"/>
          </w:tcPr>
          <w:p w:rsidR="004D5E0C" w:rsidRDefault="004D5E0C" w:rsidP="00A06D83">
            <w:pPr>
              <w:pStyle w:val="affa"/>
              <w:spacing w:line="380" w:lineRule="exact"/>
              <w:jc w:val="both"/>
              <w:rPr>
                <w:sz w:val="21"/>
                <w:szCs w:val="21"/>
              </w:rPr>
            </w:pPr>
            <w:r>
              <w:rPr>
                <w:sz w:val="21"/>
                <w:szCs w:val="21"/>
              </w:rPr>
              <w:t>（一）</w:t>
            </w:r>
            <w:r>
              <w:rPr>
                <w:rFonts w:hint="eastAsia"/>
                <w:spacing w:val="5"/>
                <w:sz w:val="21"/>
                <w:szCs w:val="21"/>
                <w:shd w:val="clear" w:color="auto" w:fill="FFFFFF"/>
              </w:rPr>
              <w:t>技术</w:t>
            </w:r>
            <w:r>
              <w:rPr>
                <w:sz w:val="21"/>
                <w:szCs w:val="21"/>
              </w:rPr>
              <w:t>部分（满分</w:t>
            </w:r>
            <w:r>
              <w:rPr>
                <w:rFonts w:hint="eastAsia"/>
                <w:sz w:val="21"/>
                <w:szCs w:val="21"/>
              </w:rPr>
              <w:t>3</w:t>
            </w:r>
            <w:r>
              <w:rPr>
                <w:sz w:val="21"/>
                <w:szCs w:val="21"/>
              </w:rPr>
              <w:t>0</w:t>
            </w:r>
            <w:r>
              <w:rPr>
                <w:sz w:val="21"/>
                <w:szCs w:val="21"/>
              </w:rPr>
              <w:t>分）</w:t>
            </w:r>
          </w:p>
        </w:tc>
      </w:tr>
      <w:tr w:rsidR="004D5E0C" w:rsidTr="00A06D83">
        <w:trPr>
          <w:trHeight w:val="581"/>
          <w:tblHeader/>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序号</w:t>
            </w:r>
          </w:p>
        </w:tc>
        <w:tc>
          <w:tcPr>
            <w:tcW w:w="1969" w:type="dxa"/>
            <w:vAlign w:val="center"/>
          </w:tcPr>
          <w:p w:rsidR="004D5E0C" w:rsidRDefault="004D5E0C" w:rsidP="00A06D83">
            <w:pPr>
              <w:widowControl/>
              <w:jc w:val="center"/>
              <w:rPr>
                <w:sz w:val="18"/>
                <w:szCs w:val="18"/>
              </w:rPr>
            </w:pPr>
            <w:r>
              <w:rPr>
                <w:sz w:val="18"/>
                <w:szCs w:val="18"/>
              </w:rPr>
              <w:t>评标项目</w:t>
            </w:r>
          </w:p>
        </w:tc>
        <w:tc>
          <w:tcPr>
            <w:tcW w:w="6843" w:type="dxa"/>
            <w:vAlign w:val="center"/>
          </w:tcPr>
          <w:p w:rsidR="004D5E0C" w:rsidRDefault="004D5E0C" w:rsidP="00A06D83">
            <w:pPr>
              <w:widowControl/>
              <w:ind w:firstLineChars="1300" w:firstLine="2340"/>
              <w:jc w:val="center"/>
              <w:rPr>
                <w:sz w:val="18"/>
                <w:szCs w:val="18"/>
              </w:rPr>
            </w:pPr>
            <w:r>
              <w:rPr>
                <w:sz w:val="18"/>
                <w:szCs w:val="18"/>
              </w:rPr>
              <w:t>评标方法描述</w:t>
            </w:r>
          </w:p>
        </w:tc>
        <w:tc>
          <w:tcPr>
            <w:tcW w:w="635" w:type="dxa"/>
            <w:vAlign w:val="center"/>
          </w:tcPr>
          <w:p w:rsidR="004D5E0C" w:rsidRDefault="004D5E0C" w:rsidP="00A06D83">
            <w:pPr>
              <w:widowControl/>
              <w:jc w:val="center"/>
              <w:rPr>
                <w:sz w:val="18"/>
                <w:szCs w:val="18"/>
              </w:rPr>
            </w:pPr>
            <w:r>
              <w:rPr>
                <w:sz w:val="18"/>
                <w:szCs w:val="18"/>
              </w:rPr>
              <w:t>分值</w:t>
            </w:r>
          </w:p>
        </w:tc>
      </w:tr>
      <w:tr w:rsidR="004D5E0C" w:rsidTr="00A06D83">
        <w:trPr>
          <w:trHeight w:val="900"/>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1-1</w:t>
            </w:r>
          </w:p>
        </w:tc>
        <w:tc>
          <w:tcPr>
            <w:tcW w:w="1969" w:type="dxa"/>
            <w:vAlign w:val="center"/>
          </w:tcPr>
          <w:p w:rsidR="004D5E0C" w:rsidRDefault="004D5E0C" w:rsidP="00A06D83">
            <w:pPr>
              <w:widowControl/>
              <w:jc w:val="center"/>
              <w:rPr>
                <w:sz w:val="18"/>
                <w:szCs w:val="18"/>
              </w:rPr>
            </w:pPr>
            <w:r>
              <w:rPr>
                <w:rFonts w:hint="eastAsia"/>
                <w:sz w:val="18"/>
                <w:szCs w:val="18"/>
              </w:rPr>
              <w:t>所投设备制造商管理体系及品牌综合实力</w:t>
            </w:r>
          </w:p>
        </w:tc>
        <w:tc>
          <w:tcPr>
            <w:tcW w:w="6843" w:type="dxa"/>
            <w:vAlign w:val="center"/>
          </w:tcPr>
          <w:p w:rsidR="004D5E0C" w:rsidRDefault="004D5E0C" w:rsidP="00A06D83">
            <w:pPr>
              <w:widowControl/>
              <w:ind w:leftChars="100" w:left="210" w:rightChars="53" w:right="111"/>
              <w:rPr>
                <w:sz w:val="18"/>
                <w:szCs w:val="18"/>
              </w:rPr>
            </w:pPr>
            <w:r>
              <w:rPr>
                <w:rFonts w:hint="eastAsia"/>
                <w:sz w:val="18"/>
                <w:szCs w:val="18"/>
              </w:rPr>
              <w:t>为保证安装工程的专业性，投标人须具备安装指导能力，具备建筑机电安装工程专业承包二级及以上资质的得</w:t>
            </w:r>
            <w:r>
              <w:rPr>
                <w:rFonts w:hint="eastAsia"/>
                <w:sz w:val="18"/>
                <w:szCs w:val="18"/>
              </w:rPr>
              <w:t>1</w:t>
            </w:r>
            <w:r>
              <w:rPr>
                <w:rFonts w:hint="eastAsia"/>
                <w:sz w:val="18"/>
                <w:szCs w:val="18"/>
              </w:rPr>
              <w:t>分，不满足得不得分。（提供第三方权威机构出具的认证证书复印件，加盖投标人公章装订标书中，不提供不得分）</w:t>
            </w:r>
          </w:p>
        </w:tc>
        <w:tc>
          <w:tcPr>
            <w:tcW w:w="635" w:type="dxa"/>
            <w:vAlign w:val="center"/>
          </w:tcPr>
          <w:p w:rsidR="004D5E0C" w:rsidRDefault="004D5E0C" w:rsidP="00A06D83">
            <w:pPr>
              <w:widowControl/>
              <w:jc w:val="center"/>
              <w:rPr>
                <w:sz w:val="18"/>
                <w:szCs w:val="18"/>
              </w:rPr>
            </w:pPr>
            <w:r>
              <w:rPr>
                <w:rFonts w:hint="eastAsia"/>
                <w:sz w:val="18"/>
                <w:szCs w:val="18"/>
              </w:rPr>
              <w:t>1</w:t>
            </w:r>
            <w:r>
              <w:rPr>
                <w:rFonts w:ascii="Times New Roman" w:hAnsi="Times New Roman" w:cs="Times New Roman"/>
                <w:sz w:val="20"/>
                <w:szCs w:val="20"/>
                <w:shd w:val="clear" w:color="auto" w:fill="FFFFFF"/>
              </w:rPr>
              <w:t>分</w:t>
            </w:r>
          </w:p>
        </w:tc>
      </w:tr>
      <w:tr w:rsidR="004D5E0C" w:rsidTr="00A06D83">
        <w:trPr>
          <w:trHeight w:val="1600"/>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1-2</w:t>
            </w:r>
          </w:p>
        </w:tc>
        <w:tc>
          <w:tcPr>
            <w:tcW w:w="1969" w:type="dxa"/>
            <w:vAlign w:val="center"/>
          </w:tcPr>
          <w:p w:rsidR="004D5E0C" w:rsidRDefault="004D5E0C" w:rsidP="00A06D83">
            <w:pPr>
              <w:widowControl/>
              <w:jc w:val="center"/>
              <w:rPr>
                <w:sz w:val="18"/>
                <w:szCs w:val="18"/>
              </w:rPr>
            </w:pPr>
            <w:r>
              <w:rPr>
                <w:sz w:val="18"/>
                <w:szCs w:val="18"/>
              </w:rPr>
              <w:t>投标货物的</w:t>
            </w:r>
            <w:r>
              <w:rPr>
                <w:rFonts w:hint="eastAsia"/>
                <w:sz w:val="18"/>
                <w:szCs w:val="18"/>
              </w:rPr>
              <w:t>参数性能</w:t>
            </w:r>
          </w:p>
        </w:tc>
        <w:tc>
          <w:tcPr>
            <w:tcW w:w="6843" w:type="dxa"/>
            <w:vAlign w:val="center"/>
          </w:tcPr>
          <w:p w:rsidR="004D5E0C" w:rsidRDefault="004D5E0C" w:rsidP="00A06D83">
            <w:pPr>
              <w:widowControl/>
              <w:ind w:rightChars="53" w:right="111" w:firstLineChars="77" w:firstLine="139"/>
              <w:rPr>
                <w:sz w:val="18"/>
                <w:szCs w:val="18"/>
              </w:rPr>
            </w:pPr>
            <w:r>
              <w:rPr>
                <w:rFonts w:hint="eastAsia"/>
                <w:sz w:val="18"/>
                <w:szCs w:val="18"/>
              </w:rPr>
              <w:t>根据各投标人对第三条《项目内容》第</w:t>
            </w:r>
            <w:r>
              <w:rPr>
                <w:rFonts w:hint="eastAsia"/>
                <w:sz w:val="18"/>
                <w:szCs w:val="18"/>
              </w:rPr>
              <w:t>1</w:t>
            </w:r>
            <w:r>
              <w:rPr>
                <w:rFonts w:hint="eastAsia"/>
                <w:sz w:val="18"/>
                <w:szCs w:val="18"/>
              </w:rPr>
              <w:t>点“供货清单”各项条款内容的响应情况：（</w:t>
            </w:r>
            <w:r>
              <w:rPr>
                <w:rFonts w:hint="eastAsia"/>
                <w:sz w:val="18"/>
                <w:szCs w:val="18"/>
              </w:rPr>
              <w:t>1</w:t>
            </w:r>
            <w:r>
              <w:rPr>
                <w:rFonts w:hint="eastAsia"/>
                <w:sz w:val="18"/>
                <w:szCs w:val="18"/>
              </w:rPr>
              <w:t>）完全满足得</w:t>
            </w:r>
            <w:r>
              <w:rPr>
                <w:rFonts w:hint="eastAsia"/>
                <w:sz w:val="18"/>
                <w:szCs w:val="18"/>
              </w:rPr>
              <w:t>2</w:t>
            </w:r>
            <w:r>
              <w:rPr>
                <w:rFonts w:hint="eastAsia"/>
                <w:sz w:val="18"/>
                <w:szCs w:val="18"/>
              </w:rPr>
              <w:t>分；（</w:t>
            </w:r>
            <w:r>
              <w:rPr>
                <w:rFonts w:hint="eastAsia"/>
                <w:sz w:val="18"/>
                <w:szCs w:val="18"/>
              </w:rPr>
              <w:t>2</w:t>
            </w:r>
            <w:r>
              <w:rPr>
                <w:rFonts w:hint="eastAsia"/>
                <w:sz w:val="18"/>
                <w:szCs w:val="18"/>
              </w:rPr>
              <w:t>）“供货清单”中的产品参数及要求，每出现一项负偏离扣</w:t>
            </w:r>
            <w:r>
              <w:rPr>
                <w:rFonts w:hint="eastAsia"/>
                <w:sz w:val="18"/>
                <w:szCs w:val="18"/>
              </w:rPr>
              <w:t>0.5</w:t>
            </w:r>
            <w:r>
              <w:rPr>
                <w:rFonts w:hint="eastAsia"/>
                <w:sz w:val="18"/>
                <w:szCs w:val="18"/>
              </w:rPr>
              <w:t>分；扣完为止</w:t>
            </w:r>
            <w:r>
              <w:rPr>
                <w:rFonts w:hint="eastAsia"/>
                <w:sz w:val="18"/>
                <w:szCs w:val="18"/>
              </w:rPr>
              <w:t xml:space="preserve">, </w:t>
            </w:r>
            <w:r>
              <w:rPr>
                <w:rFonts w:hint="eastAsia"/>
                <w:sz w:val="18"/>
                <w:szCs w:val="18"/>
              </w:rPr>
              <w:t>正偏离加</w:t>
            </w:r>
            <w:r>
              <w:rPr>
                <w:rFonts w:hint="eastAsia"/>
                <w:sz w:val="18"/>
                <w:szCs w:val="18"/>
              </w:rPr>
              <w:t>1</w:t>
            </w:r>
            <w:r>
              <w:rPr>
                <w:rFonts w:hint="eastAsia"/>
                <w:sz w:val="18"/>
                <w:szCs w:val="18"/>
              </w:rPr>
              <w:t>分，其中</w:t>
            </w:r>
            <w:r>
              <w:rPr>
                <w:rFonts w:hint="eastAsia"/>
                <w:sz w:val="18"/>
                <w:szCs w:val="18"/>
              </w:rPr>
              <w:t>APF</w:t>
            </w:r>
            <w:r>
              <w:rPr>
                <w:rFonts w:hint="eastAsia"/>
                <w:sz w:val="18"/>
                <w:szCs w:val="18"/>
              </w:rPr>
              <w:t>指标负偏离每项按扣</w:t>
            </w:r>
            <w:r>
              <w:rPr>
                <w:rFonts w:hint="eastAsia"/>
                <w:sz w:val="18"/>
                <w:szCs w:val="18"/>
              </w:rPr>
              <w:t>1</w:t>
            </w:r>
            <w:r>
              <w:rPr>
                <w:rFonts w:hint="eastAsia"/>
                <w:sz w:val="18"/>
                <w:szCs w:val="18"/>
              </w:rPr>
              <w:t>分；扣完为止；</w:t>
            </w:r>
          </w:p>
          <w:p w:rsidR="004D5E0C" w:rsidRDefault="004D5E0C" w:rsidP="00A06D83">
            <w:pPr>
              <w:widowControl/>
              <w:ind w:rightChars="53" w:right="111" w:firstLineChars="77" w:firstLine="139"/>
              <w:rPr>
                <w:sz w:val="18"/>
                <w:szCs w:val="18"/>
              </w:rPr>
            </w:pPr>
            <w:r>
              <w:rPr>
                <w:rFonts w:hint="eastAsia"/>
                <w:sz w:val="18"/>
                <w:szCs w:val="18"/>
              </w:rPr>
              <w:t>注</w:t>
            </w:r>
            <w:r>
              <w:rPr>
                <w:rFonts w:hint="eastAsia"/>
                <w:sz w:val="18"/>
                <w:szCs w:val="18"/>
              </w:rPr>
              <w:t>1</w:t>
            </w:r>
            <w:r>
              <w:rPr>
                <w:rFonts w:hint="eastAsia"/>
                <w:sz w:val="18"/>
                <w:szCs w:val="18"/>
              </w:rPr>
              <w:t>：最高</w:t>
            </w:r>
            <w:r>
              <w:rPr>
                <w:rFonts w:hint="eastAsia"/>
                <w:sz w:val="18"/>
                <w:szCs w:val="18"/>
              </w:rPr>
              <w:t>3</w:t>
            </w:r>
            <w:r>
              <w:rPr>
                <w:rFonts w:hint="eastAsia"/>
                <w:sz w:val="18"/>
                <w:szCs w:val="18"/>
              </w:rPr>
              <w:t>分；</w:t>
            </w:r>
          </w:p>
          <w:p w:rsidR="004D5E0C" w:rsidRDefault="004D5E0C" w:rsidP="00A06D83">
            <w:pPr>
              <w:widowControl/>
              <w:ind w:rightChars="53" w:right="111" w:firstLineChars="77" w:firstLine="139"/>
              <w:rPr>
                <w:sz w:val="18"/>
                <w:szCs w:val="18"/>
              </w:rPr>
            </w:pPr>
            <w:r>
              <w:rPr>
                <w:rFonts w:hint="eastAsia"/>
                <w:sz w:val="18"/>
                <w:szCs w:val="18"/>
              </w:rPr>
              <w:t>注</w:t>
            </w:r>
            <w:r>
              <w:rPr>
                <w:rFonts w:hint="eastAsia"/>
                <w:sz w:val="18"/>
                <w:szCs w:val="18"/>
              </w:rPr>
              <w:t>2</w:t>
            </w:r>
            <w:r>
              <w:rPr>
                <w:rFonts w:hint="eastAsia"/>
                <w:sz w:val="18"/>
                <w:szCs w:val="18"/>
              </w:rPr>
              <w:t>：请提供对照表。</w:t>
            </w:r>
          </w:p>
          <w:p w:rsidR="004D5E0C" w:rsidRDefault="004D5E0C" w:rsidP="00A06D83">
            <w:pPr>
              <w:widowControl/>
              <w:ind w:rightChars="53" w:right="111" w:firstLineChars="77" w:firstLine="139"/>
              <w:rPr>
                <w:sz w:val="18"/>
                <w:szCs w:val="18"/>
              </w:rPr>
            </w:pPr>
            <w:r>
              <w:rPr>
                <w:rFonts w:hint="eastAsia"/>
                <w:sz w:val="18"/>
                <w:szCs w:val="18"/>
              </w:rPr>
              <w:t>注</w:t>
            </w:r>
            <w:r>
              <w:rPr>
                <w:rFonts w:hint="eastAsia"/>
                <w:sz w:val="18"/>
                <w:szCs w:val="18"/>
              </w:rPr>
              <w:t>3</w:t>
            </w:r>
            <w:r>
              <w:rPr>
                <w:rFonts w:hint="eastAsia"/>
                <w:sz w:val="18"/>
                <w:szCs w:val="18"/>
              </w:rPr>
              <w:t>：空调制冷量及制热量为实质要求（允许正向偏离），负偏离投标无效。</w:t>
            </w:r>
          </w:p>
        </w:tc>
        <w:tc>
          <w:tcPr>
            <w:tcW w:w="635" w:type="dxa"/>
            <w:vAlign w:val="center"/>
          </w:tcPr>
          <w:p w:rsidR="004D5E0C" w:rsidRDefault="004D5E0C" w:rsidP="00A06D83">
            <w:pPr>
              <w:widowControl/>
              <w:jc w:val="center"/>
              <w:rPr>
                <w:sz w:val="18"/>
                <w:szCs w:val="18"/>
              </w:rPr>
            </w:pPr>
            <w:r>
              <w:rPr>
                <w:rFonts w:hint="eastAsia"/>
                <w:sz w:val="18"/>
                <w:szCs w:val="18"/>
              </w:rPr>
              <w:t>3</w:t>
            </w:r>
            <w:r>
              <w:rPr>
                <w:rFonts w:ascii="Times New Roman" w:hAnsi="Times New Roman" w:cs="Times New Roman"/>
                <w:sz w:val="20"/>
                <w:szCs w:val="20"/>
                <w:shd w:val="clear" w:color="auto" w:fill="FFFFFF"/>
              </w:rPr>
              <w:t>分</w:t>
            </w:r>
          </w:p>
        </w:tc>
      </w:tr>
      <w:tr w:rsidR="004D5E0C" w:rsidTr="00A06D83">
        <w:trPr>
          <w:trHeight w:val="2117"/>
          <w:tblCellSpacing w:w="0" w:type="dxa"/>
          <w:jc w:val="center"/>
        </w:trPr>
        <w:tc>
          <w:tcPr>
            <w:tcW w:w="669" w:type="dxa"/>
            <w:vMerge w:val="restart"/>
            <w:vAlign w:val="center"/>
          </w:tcPr>
          <w:p w:rsidR="004D5E0C" w:rsidRDefault="004D5E0C" w:rsidP="00A06D83">
            <w:pPr>
              <w:widowControl/>
              <w:jc w:val="center"/>
              <w:rPr>
                <w:sz w:val="18"/>
                <w:szCs w:val="18"/>
              </w:rPr>
            </w:pPr>
            <w:r>
              <w:rPr>
                <w:rFonts w:hint="eastAsia"/>
                <w:sz w:val="18"/>
                <w:szCs w:val="18"/>
              </w:rPr>
              <w:t>1-3</w:t>
            </w:r>
          </w:p>
        </w:tc>
        <w:tc>
          <w:tcPr>
            <w:tcW w:w="1969" w:type="dxa"/>
            <w:vMerge w:val="restart"/>
            <w:vAlign w:val="center"/>
          </w:tcPr>
          <w:p w:rsidR="004D5E0C" w:rsidRDefault="004D5E0C" w:rsidP="00A06D83">
            <w:pPr>
              <w:widowControl/>
              <w:jc w:val="center"/>
              <w:rPr>
                <w:sz w:val="18"/>
                <w:szCs w:val="18"/>
              </w:rPr>
            </w:pPr>
          </w:p>
          <w:p w:rsidR="004D5E0C" w:rsidRDefault="004D5E0C" w:rsidP="00A06D83">
            <w:pPr>
              <w:widowControl/>
              <w:jc w:val="center"/>
              <w:rPr>
                <w:sz w:val="18"/>
                <w:szCs w:val="18"/>
              </w:rPr>
            </w:pPr>
            <w:r>
              <w:rPr>
                <w:sz w:val="18"/>
                <w:szCs w:val="18"/>
              </w:rPr>
              <w:t>投标货物</w:t>
            </w:r>
            <w:r>
              <w:rPr>
                <w:rFonts w:hint="eastAsia"/>
                <w:sz w:val="18"/>
                <w:szCs w:val="18"/>
              </w:rPr>
              <w:t>及项目防腐实施方案</w:t>
            </w:r>
          </w:p>
        </w:tc>
        <w:tc>
          <w:tcPr>
            <w:tcW w:w="6843" w:type="dxa"/>
            <w:vAlign w:val="center"/>
          </w:tcPr>
          <w:p w:rsidR="004D5E0C" w:rsidRDefault="004D5E0C" w:rsidP="00A06D83">
            <w:pPr>
              <w:widowControl/>
              <w:ind w:leftChars="45" w:left="112" w:rightChars="92" w:right="193" w:hangingChars="10" w:hanging="18"/>
              <w:rPr>
                <w:sz w:val="18"/>
                <w:szCs w:val="18"/>
              </w:rPr>
            </w:pPr>
            <w:r>
              <w:rPr>
                <w:rFonts w:hint="eastAsia"/>
                <w:sz w:val="18"/>
                <w:szCs w:val="18"/>
              </w:rPr>
              <w:t>适用于工业环境和沿海环境，同时提供防腐方案并承诺在本案中实施，根据方案可行性及方案详细给</w:t>
            </w:r>
            <w:r>
              <w:rPr>
                <w:rFonts w:hint="eastAsia"/>
                <w:sz w:val="18"/>
                <w:szCs w:val="18"/>
              </w:rPr>
              <w:t>0~6</w:t>
            </w:r>
            <w:r>
              <w:rPr>
                <w:rFonts w:hint="eastAsia"/>
                <w:sz w:val="18"/>
                <w:szCs w:val="18"/>
              </w:rPr>
              <w:t>分</w:t>
            </w:r>
          </w:p>
          <w:p w:rsidR="004D5E0C" w:rsidRDefault="004D5E0C" w:rsidP="00A06D83">
            <w:pPr>
              <w:widowControl/>
              <w:ind w:leftChars="45" w:left="112" w:rightChars="92" w:right="193" w:hangingChars="10" w:hanging="18"/>
              <w:rPr>
                <w:sz w:val="18"/>
                <w:szCs w:val="18"/>
              </w:rPr>
            </w:pPr>
            <w:r>
              <w:rPr>
                <w:rFonts w:hint="eastAsia"/>
                <w:sz w:val="18"/>
                <w:szCs w:val="18"/>
              </w:rPr>
              <w:t>注</w:t>
            </w:r>
            <w:r>
              <w:rPr>
                <w:rFonts w:hint="eastAsia"/>
                <w:sz w:val="18"/>
                <w:szCs w:val="18"/>
              </w:rPr>
              <w:t>1</w:t>
            </w:r>
            <w:r>
              <w:rPr>
                <w:rFonts w:hint="eastAsia"/>
                <w:sz w:val="18"/>
                <w:szCs w:val="18"/>
              </w:rPr>
              <w:t>：请提方案及承诺书</w:t>
            </w:r>
            <w:r w:rsidRPr="00B81B54">
              <w:rPr>
                <w:rFonts w:hint="eastAsia"/>
                <w:b/>
                <w:sz w:val="18"/>
                <w:szCs w:val="18"/>
              </w:rPr>
              <w:t>（未提供不得分），</w:t>
            </w:r>
            <w:r>
              <w:rPr>
                <w:rFonts w:hint="eastAsia"/>
                <w:sz w:val="18"/>
                <w:szCs w:val="18"/>
              </w:rPr>
              <w:t>编制本项目所供货安装的产品防腐方案，得</w:t>
            </w:r>
            <w:r>
              <w:rPr>
                <w:rFonts w:hint="eastAsia"/>
                <w:sz w:val="18"/>
                <w:szCs w:val="18"/>
              </w:rPr>
              <w:t>1~2</w:t>
            </w:r>
            <w:r>
              <w:rPr>
                <w:rFonts w:hint="eastAsia"/>
                <w:sz w:val="18"/>
                <w:szCs w:val="18"/>
              </w:rPr>
              <w:t>分；</w:t>
            </w:r>
          </w:p>
          <w:p w:rsidR="004D5E0C" w:rsidRDefault="004D5E0C" w:rsidP="00A06D83">
            <w:pPr>
              <w:widowControl/>
              <w:ind w:leftChars="45" w:left="112" w:rightChars="92" w:right="193" w:hangingChars="10" w:hanging="18"/>
              <w:rPr>
                <w:sz w:val="18"/>
                <w:szCs w:val="18"/>
              </w:rPr>
            </w:pPr>
            <w:r>
              <w:rPr>
                <w:rFonts w:hint="eastAsia"/>
                <w:sz w:val="18"/>
                <w:szCs w:val="18"/>
              </w:rPr>
              <w:t>注</w:t>
            </w:r>
            <w:r>
              <w:rPr>
                <w:rFonts w:hint="eastAsia"/>
                <w:sz w:val="18"/>
                <w:szCs w:val="18"/>
              </w:rPr>
              <w:t>2</w:t>
            </w:r>
            <w:r>
              <w:rPr>
                <w:rFonts w:hint="eastAsia"/>
                <w:sz w:val="18"/>
                <w:szCs w:val="18"/>
              </w:rPr>
              <w:t>：请提方案及承诺书，对所供空调主机主机及铜管、亲水镀膜铝翅片、控制部件等承诺应采用专用防腐涂料进行特殊防腐处理，得</w:t>
            </w:r>
            <w:r>
              <w:rPr>
                <w:rFonts w:hint="eastAsia"/>
                <w:sz w:val="18"/>
                <w:szCs w:val="18"/>
              </w:rPr>
              <w:t>3~4</w:t>
            </w:r>
            <w:r>
              <w:rPr>
                <w:rFonts w:hint="eastAsia"/>
                <w:sz w:val="18"/>
                <w:szCs w:val="18"/>
              </w:rPr>
              <w:t>分；</w:t>
            </w:r>
          </w:p>
          <w:p w:rsidR="004D5E0C" w:rsidRDefault="004D5E0C" w:rsidP="00A06D83">
            <w:pPr>
              <w:widowControl/>
              <w:ind w:leftChars="45" w:left="112" w:rightChars="92" w:right="193" w:hangingChars="10" w:hanging="18"/>
              <w:rPr>
                <w:sz w:val="18"/>
                <w:szCs w:val="18"/>
              </w:rPr>
            </w:pPr>
            <w:r>
              <w:rPr>
                <w:rFonts w:hint="eastAsia"/>
                <w:sz w:val="18"/>
                <w:szCs w:val="18"/>
              </w:rPr>
              <w:t>注</w:t>
            </w:r>
            <w:r>
              <w:rPr>
                <w:rFonts w:hint="eastAsia"/>
                <w:sz w:val="18"/>
                <w:szCs w:val="18"/>
              </w:rPr>
              <w:t>3</w:t>
            </w:r>
            <w:r>
              <w:rPr>
                <w:rFonts w:hint="eastAsia"/>
                <w:sz w:val="18"/>
                <w:szCs w:val="18"/>
              </w:rPr>
              <w:t>：请提方案及承诺书，针对项目环境，对所供空调主机及铜管、亲水镀膜铝翅片、控制部件等采用专用防腐涂料进行特殊防腐处理，并有防腐工艺细节，得</w:t>
            </w:r>
            <w:r>
              <w:rPr>
                <w:rFonts w:hint="eastAsia"/>
                <w:sz w:val="18"/>
                <w:szCs w:val="18"/>
              </w:rPr>
              <w:t>5~6</w:t>
            </w:r>
            <w:r>
              <w:rPr>
                <w:rFonts w:hint="eastAsia"/>
                <w:sz w:val="18"/>
                <w:szCs w:val="18"/>
              </w:rPr>
              <w:t>分；</w:t>
            </w:r>
          </w:p>
        </w:tc>
        <w:tc>
          <w:tcPr>
            <w:tcW w:w="635" w:type="dxa"/>
            <w:vAlign w:val="center"/>
          </w:tcPr>
          <w:p w:rsidR="004D5E0C" w:rsidRDefault="004D5E0C" w:rsidP="00A06D83">
            <w:pPr>
              <w:widowControl/>
              <w:jc w:val="center"/>
              <w:rPr>
                <w:sz w:val="18"/>
                <w:szCs w:val="18"/>
              </w:rPr>
            </w:pPr>
            <w:r>
              <w:rPr>
                <w:rFonts w:ascii="Times New Roman" w:hAnsi="Times New Roman" w:cs="Times New Roman" w:hint="eastAsia"/>
                <w:sz w:val="20"/>
                <w:szCs w:val="20"/>
                <w:shd w:val="clear" w:color="auto" w:fill="FFFFFF"/>
              </w:rPr>
              <w:t>6</w:t>
            </w:r>
            <w:r>
              <w:rPr>
                <w:rFonts w:ascii="Times New Roman" w:hAnsi="Times New Roman" w:cs="Times New Roman"/>
                <w:sz w:val="20"/>
                <w:szCs w:val="20"/>
                <w:shd w:val="clear" w:color="auto" w:fill="FFFFFF"/>
              </w:rPr>
              <w:t>分</w:t>
            </w:r>
          </w:p>
        </w:tc>
      </w:tr>
      <w:tr w:rsidR="004D5E0C" w:rsidTr="00A06D83">
        <w:trPr>
          <w:trHeight w:val="1117"/>
          <w:tblCellSpacing w:w="0" w:type="dxa"/>
          <w:jc w:val="center"/>
        </w:trPr>
        <w:tc>
          <w:tcPr>
            <w:tcW w:w="669" w:type="dxa"/>
            <w:vMerge/>
            <w:vAlign w:val="center"/>
          </w:tcPr>
          <w:p w:rsidR="004D5E0C" w:rsidRDefault="004D5E0C" w:rsidP="00A06D83">
            <w:pPr>
              <w:widowControl/>
              <w:jc w:val="center"/>
              <w:rPr>
                <w:sz w:val="18"/>
                <w:szCs w:val="18"/>
              </w:rPr>
            </w:pPr>
          </w:p>
        </w:tc>
        <w:tc>
          <w:tcPr>
            <w:tcW w:w="1969" w:type="dxa"/>
            <w:vMerge/>
            <w:vAlign w:val="center"/>
          </w:tcPr>
          <w:p w:rsidR="004D5E0C" w:rsidRDefault="004D5E0C" w:rsidP="00A06D83">
            <w:pPr>
              <w:widowControl/>
              <w:jc w:val="center"/>
              <w:rPr>
                <w:sz w:val="18"/>
                <w:szCs w:val="18"/>
              </w:rPr>
            </w:pPr>
          </w:p>
        </w:tc>
        <w:tc>
          <w:tcPr>
            <w:tcW w:w="6843" w:type="dxa"/>
            <w:vAlign w:val="center"/>
          </w:tcPr>
          <w:p w:rsidR="004D5E0C" w:rsidRDefault="004D5E0C" w:rsidP="00A06D83">
            <w:pPr>
              <w:widowControl/>
              <w:ind w:leftChars="45" w:left="112" w:rightChars="92" w:right="193" w:hangingChars="10" w:hanging="18"/>
              <w:rPr>
                <w:sz w:val="18"/>
                <w:szCs w:val="18"/>
              </w:rPr>
            </w:pPr>
            <w:r>
              <w:rPr>
                <w:rFonts w:hint="eastAsia"/>
                <w:sz w:val="18"/>
                <w:szCs w:val="18"/>
              </w:rPr>
              <w:t>所投变频多联机或同系列产品具有中国电器防腐蚀功能，满足</w:t>
            </w:r>
            <w:r>
              <w:rPr>
                <w:rFonts w:hint="eastAsia"/>
                <w:sz w:val="18"/>
                <w:szCs w:val="18"/>
              </w:rPr>
              <w:t>WF2</w:t>
            </w:r>
            <w:r>
              <w:rPr>
                <w:rFonts w:hint="eastAsia"/>
                <w:sz w:val="18"/>
                <w:szCs w:val="18"/>
              </w:rPr>
              <w:t>防腐蚀等级</w:t>
            </w:r>
            <w:r>
              <w:rPr>
                <w:rFonts w:hint="eastAsia"/>
                <w:sz w:val="18"/>
                <w:szCs w:val="18"/>
              </w:rPr>
              <w:t>2</w:t>
            </w:r>
            <w:r>
              <w:rPr>
                <w:rFonts w:hint="eastAsia"/>
                <w:sz w:val="18"/>
                <w:szCs w:val="18"/>
              </w:rPr>
              <w:t>分，产品防腐蚀等级达到</w:t>
            </w:r>
            <w:r>
              <w:rPr>
                <w:rFonts w:hint="eastAsia"/>
                <w:sz w:val="18"/>
                <w:szCs w:val="18"/>
              </w:rPr>
              <w:t>ISO</w:t>
            </w:r>
            <w:r>
              <w:rPr>
                <w:rFonts w:hint="eastAsia"/>
                <w:sz w:val="18"/>
                <w:szCs w:val="18"/>
              </w:rPr>
              <w:t>标准</w:t>
            </w:r>
            <w:r>
              <w:rPr>
                <w:rFonts w:hint="eastAsia"/>
                <w:sz w:val="18"/>
                <w:szCs w:val="18"/>
              </w:rPr>
              <w:t>C4</w:t>
            </w:r>
            <w:r>
              <w:rPr>
                <w:rFonts w:hint="eastAsia"/>
                <w:sz w:val="18"/>
                <w:szCs w:val="18"/>
              </w:rPr>
              <w:t>高</w:t>
            </w:r>
            <w:r>
              <w:rPr>
                <w:rFonts w:hint="eastAsia"/>
                <w:sz w:val="18"/>
                <w:szCs w:val="18"/>
              </w:rPr>
              <w:t>H</w:t>
            </w:r>
            <w:r>
              <w:rPr>
                <w:rFonts w:hint="eastAsia"/>
                <w:sz w:val="18"/>
                <w:szCs w:val="18"/>
              </w:rPr>
              <w:t>级以的得</w:t>
            </w:r>
            <w:r>
              <w:rPr>
                <w:sz w:val="18"/>
                <w:szCs w:val="18"/>
              </w:rPr>
              <w:t>3</w:t>
            </w:r>
            <w:r>
              <w:rPr>
                <w:rFonts w:hint="eastAsia"/>
                <w:sz w:val="18"/>
                <w:szCs w:val="18"/>
              </w:rPr>
              <w:t>分，其余得不得分。</w:t>
            </w:r>
          </w:p>
          <w:p w:rsidR="004D5E0C" w:rsidRDefault="004D5E0C" w:rsidP="00A06D83">
            <w:pPr>
              <w:widowControl/>
              <w:ind w:leftChars="45" w:left="112" w:rightChars="92" w:right="193" w:hangingChars="10" w:hanging="18"/>
              <w:rPr>
                <w:sz w:val="18"/>
                <w:szCs w:val="18"/>
              </w:rPr>
            </w:pPr>
            <w:r>
              <w:rPr>
                <w:rFonts w:hint="eastAsia"/>
                <w:sz w:val="18"/>
                <w:szCs w:val="18"/>
              </w:rPr>
              <w:t>(</w:t>
            </w:r>
            <w:r>
              <w:rPr>
                <w:rFonts w:hint="eastAsia"/>
                <w:sz w:val="18"/>
                <w:szCs w:val="18"/>
              </w:rPr>
              <w:t>须提供第三方检测机构出具的带有</w:t>
            </w:r>
            <w:r>
              <w:rPr>
                <w:rFonts w:hint="eastAsia"/>
                <w:sz w:val="18"/>
                <w:szCs w:val="18"/>
              </w:rPr>
              <w:t>CVC</w:t>
            </w:r>
            <w:r>
              <w:rPr>
                <w:rFonts w:hint="eastAsia"/>
                <w:sz w:val="18"/>
                <w:szCs w:val="18"/>
              </w:rPr>
              <w:t>标志的认证证书复印件并加盖所投产品制造商公章，不提供不得分</w:t>
            </w:r>
            <w:r>
              <w:rPr>
                <w:rFonts w:hint="eastAsia"/>
                <w:sz w:val="18"/>
                <w:szCs w:val="18"/>
              </w:rPr>
              <w:t>)</w:t>
            </w:r>
          </w:p>
        </w:tc>
        <w:tc>
          <w:tcPr>
            <w:tcW w:w="635" w:type="dxa"/>
            <w:vAlign w:val="center"/>
          </w:tcPr>
          <w:p w:rsidR="004D5E0C" w:rsidRDefault="004D5E0C" w:rsidP="00A06D83">
            <w:pPr>
              <w:widowControl/>
              <w:jc w:val="center"/>
              <w:rPr>
                <w:sz w:val="18"/>
                <w:szCs w:val="18"/>
              </w:rPr>
            </w:pPr>
            <w:r>
              <w:rPr>
                <w:sz w:val="18"/>
                <w:szCs w:val="18"/>
              </w:rPr>
              <w:t>3</w:t>
            </w:r>
            <w:r>
              <w:rPr>
                <w:rFonts w:ascii="Times New Roman" w:hAnsi="Times New Roman" w:cs="Times New Roman"/>
                <w:sz w:val="20"/>
                <w:szCs w:val="20"/>
                <w:shd w:val="clear" w:color="auto" w:fill="FFFFFF"/>
              </w:rPr>
              <w:t>分</w:t>
            </w:r>
          </w:p>
        </w:tc>
      </w:tr>
      <w:tr w:rsidR="004D5E0C" w:rsidTr="00A06D83">
        <w:trPr>
          <w:trHeight w:val="757"/>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1-4</w:t>
            </w:r>
          </w:p>
        </w:tc>
        <w:tc>
          <w:tcPr>
            <w:tcW w:w="1969" w:type="dxa"/>
            <w:vAlign w:val="center"/>
          </w:tcPr>
          <w:p w:rsidR="004D5E0C" w:rsidRDefault="004D5E0C" w:rsidP="00A06D83">
            <w:pPr>
              <w:widowControl/>
              <w:tabs>
                <w:tab w:val="left" w:pos="243"/>
                <w:tab w:val="center" w:pos="1034"/>
              </w:tabs>
              <w:rPr>
                <w:sz w:val="18"/>
                <w:szCs w:val="18"/>
              </w:rPr>
            </w:pPr>
            <w:r>
              <w:rPr>
                <w:rFonts w:hint="eastAsia"/>
                <w:sz w:val="18"/>
                <w:szCs w:val="18"/>
              </w:rPr>
              <w:tab/>
            </w:r>
            <w:r>
              <w:rPr>
                <w:rFonts w:hint="eastAsia"/>
                <w:sz w:val="18"/>
                <w:szCs w:val="18"/>
              </w:rPr>
              <w:t>安装调试完成时间</w:t>
            </w:r>
          </w:p>
        </w:tc>
        <w:tc>
          <w:tcPr>
            <w:tcW w:w="6843" w:type="dxa"/>
            <w:vAlign w:val="center"/>
          </w:tcPr>
          <w:p w:rsidR="004D5E0C" w:rsidRDefault="004D5E0C" w:rsidP="00B81B54">
            <w:pPr>
              <w:widowControl/>
              <w:ind w:leftChars="100" w:left="210" w:rightChars="53" w:right="111"/>
              <w:rPr>
                <w:sz w:val="18"/>
                <w:szCs w:val="18"/>
              </w:rPr>
            </w:pPr>
            <w:r>
              <w:rPr>
                <w:rFonts w:hint="eastAsia"/>
                <w:sz w:val="18"/>
                <w:szCs w:val="18"/>
              </w:rPr>
              <w:t>2</w:t>
            </w:r>
            <w:r>
              <w:rPr>
                <w:rFonts w:hint="eastAsia"/>
                <w:sz w:val="18"/>
                <w:szCs w:val="18"/>
              </w:rPr>
              <w:t>个月完成</w:t>
            </w:r>
            <w:r>
              <w:rPr>
                <w:rFonts w:hint="eastAsia"/>
                <w:sz w:val="18"/>
                <w:szCs w:val="18"/>
              </w:rPr>
              <w:t>1</w:t>
            </w:r>
            <w:r>
              <w:rPr>
                <w:rFonts w:hint="eastAsia"/>
                <w:sz w:val="18"/>
                <w:szCs w:val="18"/>
              </w:rPr>
              <w:t>分，每减</w:t>
            </w:r>
            <w:r>
              <w:rPr>
                <w:rFonts w:hint="eastAsia"/>
                <w:sz w:val="18"/>
                <w:szCs w:val="18"/>
              </w:rPr>
              <w:t>3</w:t>
            </w:r>
            <w:r>
              <w:rPr>
                <w:rFonts w:hint="eastAsia"/>
                <w:sz w:val="18"/>
                <w:szCs w:val="18"/>
              </w:rPr>
              <w:t>天加</w:t>
            </w:r>
            <w:r>
              <w:rPr>
                <w:rFonts w:hint="eastAsia"/>
                <w:sz w:val="18"/>
                <w:szCs w:val="18"/>
              </w:rPr>
              <w:t>1</w:t>
            </w:r>
            <w:r w:rsidR="00B81B54">
              <w:rPr>
                <w:rFonts w:hint="eastAsia"/>
                <w:sz w:val="18"/>
                <w:szCs w:val="18"/>
              </w:rPr>
              <w:t>分，满分</w:t>
            </w:r>
            <w:r w:rsidR="00B81B54">
              <w:rPr>
                <w:sz w:val="18"/>
                <w:szCs w:val="18"/>
              </w:rPr>
              <w:t>7</w:t>
            </w:r>
            <w:r>
              <w:rPr>
                <w:rFonts w:hint="eastAsia"/>
                <w:sz w:val="18"/>
                <w:szCs w:val="18"/>
              </w:rPr>
              <w:t>分，承包商须提供空调安装及调试完成保证，并写入合同纳入考核。</w:t>
            </w:r>
          </w:p>
        </w:tc>
        <w:tc>
          <w:tcPr>
            <w:tcW w:w="635" w:type="dxa"/>
            <w:vAlign w:val="center"/>
          </w:tcPr>
          <w:p w:rsidR="004D5E0C" w:rsidRDefault="00B81B54" w:rsidP="00A06D83">
            <w:pPr>
              <w:widowControl/>
              <w:jc w:val="center"/>
              <w:rPr>
                <w:sz w:val="18"/>
                <w:szCs w:val="18"/>
              </w:rPr>
            </w:pPr>
            <w:r>
              <w:rPr>
                <w:sz w:val="18"/>
                <w:szCs w:val="18"/>
              </w:rPr>
              <w:t>7</w:t>
            </w:r>
            <w:r w:rsidR="004D5E0C">
              <w:rPr>
                <w:rFonts w:ascii="Times New Roman" w:hAnsi="Times New Roman" w:cs="Times New Roman"/>
                <w:sz w:val="20"/>
                <w:szCs w:val="20"/>
                <w:shd w:val="clear" w:color="auto" w:fill="FFFFFF"/>
              </w:rPr>
              <w:t>分</w:t>
            </w:r>
          </w:p>
        </w:tc>
      </w:tr>
      <w:tr w:rsidR="004D5E0C" w:rsidTr="00A06D83">
        <w:trPr>
          <w:trHeight w:val="717"/>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1-5</w:t>
            </w:r>
          </w:p>
        </w:tc>
        <w:tc>
          <w:tcPr>
            <w:tcW w:w="1969" w:type="dxa"/>
            <w:vAlign w:val="center"/>
          </w:tcPr>
          <w:p w:rsidR="004D5E0C" w:rsidRDefault="004D5E0C" w:rsidP="00A06D83">
            <w:pPr>
              <w:widowControl/>
              <w:jc w:val="center"/>
              <w:rPr>
                <w:sz w:val="18"/>
                <w:szCs w:val="18"/>
              </w:rPr>
            </w:pPr>
            <w:r>
              <w:rPr>
                <w:rFonts w:hint="eastAsia"/>
                <w:sz w:val="18"/>
                <w:szCs w:val="18"/>
              </w:rPr>
              <w:t>产品质保期</w:t>
            </w:r>
          </w:p>
        </w:tc>
        <w:tc>
          <w:tcPr>
            <w:tcW w:w="6843" w:type="dxa"/>
            <w:vAlign w:val="center"/>
          </w:tcPr>
          <w:p w:rsidR="004D5E0C" w:rsidRDefault="004D5E0C" w:rsidP="00B81B54">
            <w:pPr>
              <w:widowControl/>
              <w:ind w:leftChars="100" w:left="210" w:rightChars="53" w:right="111"/>
              <w:rPr>
                <w:rFonts w:eastAsia="仿宋_GB2312"/>
                <w:sz w:val="18"/>
                <w:szCs w:val="18"/>
              </w:rPr>
            </w:pPr>
            <w:r>
              <w:rPr>
                <w:rFonts w:hint="eastAsia"/>
                <w:sz w:val="18"/>
                <w:szCs w:val="18"/>
              </w:rPr>
              <w:t>满足空调要求产品整机质保</w:t>
            </w:r>
            <w:r>
              <w:rPr>
                <w:rFonts w:hint="eastAsia"/>
                <w:sz w:val="18"/>
                <w:szCs w:val="18"/>
              </w:rPr>
              <w:t>2</w:t>
            </w:r>
            <w:r>
              <w:rPr>
                <w:rFonts w:hint="eastAsia"/>
                <w:sz w:val="18"/>
                <w:szCs w:val="18"/>
              </w:rPr>
              <w:t>年，压缩机质保</w:t>
            </w:r>
            <w:r>
              <w:rPr>
                <w:rFonts w:hint="eastAsia"/>
                <w:sz w:val="18"/>
                <w:szCs w:val="18"/>
              </w:rPr>
              <w:t>3</w:t>
            </w:r>
            <w:r>
              <w:rPr>
                <w:rFonts w:hint="eastAsia"/>
                <w:sz w:val="18"/>
                <w:szCs w:val="18"/>
              </w:rPr>
              <w:t>年。满足要求得</w:t>
            </w:r>
            <w:r>
              <w:rPr>
                <w:rFonts w:hint="eastAsia"/>
                <w:sz w:val="18"/>
                <w:szCs w:val="18"/>
              </w:rPr>
              <w:t>3</w:t>
            </w:r>
            <w:r w:rsidR="00B81B54">
              <w:rPr>
                <w:rFonts w:hint="eastAsia"/>
                <w:sz w:val="18"/>
                <w:szCs w:val="18"/>
              </w:rPr>
              <w:t>分，</w:t>
            </w:r>
            <w:r>
              <w:rPr>
                <w:rFonts w:hint="eastAsia"/>
                <w:sz w:val="18"/>
                <w:szCs w:val="18"/>
              </w:rPr>
              <w:t>不满足要求不得分，每增加一年得</w:t>
            </w:r>
            <w:r>
              <w:rPr>
                <w:rFonts w:hint="eastAsia"/>
                <w:sz w:val="18"/>
                <w:szCs w:val="18"/>
              </w:rPr>
              <w:t>1</w:t>
            </w:r>
            <w:r>
              <w:rPr>
                <w:rFonts w:hint="eastAsia"/>
                <w:sz w:val="18"/>
                <w:szCs w:val="18"/>
              </w:rPr>
              <w:t>分，</w:t>
            </w:r>
            <w:r w:rsidR="00B81B54">
              <w:rPr>
                <w:rFonts w:hint="eastAsia"/>
                <w:sz w:val="18"/>
                <w:szCs w:val="18"/>
              </w:rPr>
              <w:t>满分</w:t>
            </w:r>
            <w:r>
              <w:rPr>
                <w:rFonts w:hint="eastAsia"/>
                <w:sz w:val="18"/>
                <w:szCs w:val="18"/>
              </w:rPr>
              <w:t>5</w:t>
            </w:r>
            <w:r>
              <w:rPr>
                <w:rFonts w:hint="eastAsia"/>
                <w:sz w:val="18"/>
                <w:szCs w:val="18"/>
              </w:rPr>
              <w:t>分。</w:t>
            </w:r>
          </w:p>
        </w:tc>
        <w:tc>
          <w:tcPr>
            <w:tcW w:w="635" w:type="dxa"/>
            <w:vAlign w:val="center"/>
          </w:tcPr>
          <w:p w:rsidR="004D5E0C" w:rsidRDefault="004D5E0C" w:rsidP="00A06D83">
            <w:pPr>
              <w:widowControl/>
              <w:jc w:val="center"/>
              <w:rPr>
                <w:sz w:val="18"/>
                <w:szCs w:val="18"/>
              </w:rPr>
            </w:pPr>
            <w:r>
              <w:rPr>
                <w:rFonts w:hint="eastAsia"/>
                <w:sz w:val="18"/>
                <w:szCs w:val="18"/>
              </w:rPr>
              <w:t>5</w:t>
            </w:r>
            <w:r>
              <w:rPr>
                <w:rFonts w:ascii="Times New Roman" w:hAnsi="Times New Roman" w:cs="Times New Roman"/>
                <w:sz w:val="20"/>
                <w:szCs w:val="20"/>
                <w:shd w:val="clear" w:color="auto" w:fill="FFFFFF"/>
              </w:rPr>
              <w:t>分</w:t>
            </w:r>
          </w:p>
        </w:tc>
      </w:tr>
      <w:tr w:rsidR="004D5E0C" w:rsidTr="00A06D83">
        <w:trPr>
          <w:trHeight w:val="1100"/>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1-6</w:t>
            </w:r>
          </w:p>
        </w:tc>
        <w:tc>
          <w:tcPr>
            <w:tcW w:w="1969" w:type="dxa"/>
            <w:vAlign w:val="center"/>
          </w:tcPr>
          <w:p w:rsidR="004D5E0C" w:rsidRDefault="004D5E0C" w:rsidP="00A06D83">
            <w:pPr>
              <w:widowControl/>
              <w:jc w:val="center"/>
              <w:rPr>
                <w:sz w:val="18"/>
                <w:szCs w:val="18"/>
              </w:rPr>
            </w:pPr>
            <w:r>
              <w:rPr>
                <w:rFonts w:hint="eastAsia"/>
                <w:sz w:val="18"/>
                <w:szCs w:val="18"/>
              </w:rPr>
              <w:t>业绩</w:t>
            </w:r>
            <w:r>
              <w:rPr>
                <w:rFonts w:hint="eastAsia"/>
                <w:sz w:val="18"/>
                <w:szCs w:val="18"/>
              </w:rPr>
              <w:t xml:space="preserve"> </w:t>
            </w:r>
          </w:p>
        </w:tc>
        <w:tc>
          <w:tcPr>
            <w:tcW w:w="6843" w:type="dxa"/>
            <w:vAlign w:val="center"/>
          </w:tcPr>
          <w:p w:rsidR="004D5E0C" w:rsidRDefault="004D5E0C" w:rsidP="00B81B54">
            <w:pPr>
              <w:widowControl/>
              <w:ind w:leftChars="100" w:left="210" w:rightChars="53" w:right="111"/>
              <w:rPr>
                <w:sz w:val="18"/>
                <w:szCs w:val="18"/>
              </w:rPr>
            </w:pPr>
            <w:r>
              <w:rPr>
                <w:rFonts w:hint="eastAsia"/>
                <w:sz w:val="18"/>
                <w:szCs w:val="18"/>
              </w:rPr>
              <w:t>近三年</w:t>
            </w:r>
            <w:r>
              <w:rPr>
                <w:rFonts w:hint="eastAsia"/>
                <w:sz w:val="18"/>
                <w:szCs w:val="18"/>
              </w:rPr>
              <w:t>(</w:t>
            </w:r>
            <w:r>
              <w:rPr>
                <w:rFonts w:hint="eastAsia"/>
                <w:sz w:val="18"/>
                <w:szCs w:val="18"/>
              </w:rPr>
              <w:t>投标截止前）同类项目的实施经验且金额为</w:t>
            </w:r>
            <w:r>
              <w:rPr>
                <w:rFonts w:hint="eastAsia"/>
                <w:sz w:val="18"/>
                <w:szCs w:val="18"/>
              </w:rPr>
              <w:t>100</w:t>
            </w:r>
            <w:r>
              <w:rPr>
                <w:rFonts w:hint="eastAsia"/>
                <w:sz w:val="18"/>
                <w:szCs w:val="18"/>
              </w:rPr>
              <w:t>万元以上的空调安装项目业绩</w:t>
            </w:r>
            <w:r>
              <w:rPr>
                <w:rFonts w:hint="eastAsia"/>
                <w:sz w:val="18"/>
                <w:szCs w:val="18"/>
              </w:rPr>
              <w:t>,</w:t>
            </w:r>
            <w:r>
              <w:rPr>
                <w:rFonts w:hint="eastAsia"/>
                <w:sz w:val="18"/>
                <w:szCs w:val="18"/>
              </w:rPr>
              <w:t>提供</w:t>
            </w:r>
            <w:r>
              <w:rPr>
                <w:rFonts w:hint="eastAsia"/>
                <w:sz w:val="18"/>
                <w:szCs w:val="18"/>
              </w:rPr>
              <w:t>1</w:t>
            </w:r>
            <w:r>
              <w:rPr>
                <w:rFonts w:hint="eastAsia"/>
                <w:sz w:val="18"/>
                <w:szCs w:val="18"/>
              </w:rPr>
              <w:t>项，得</w:t>
            </w:r>
            <w:r w:rsidR="00B81B54">
              <w:rPr>
                <w:sz w:val="18"/>
                <w:szCs w:val="18"/>
              </w:rPr>
              <w:t>3</w:t>
            </w:r>
            <w:r>
              <w:rPr>
                <w:rFonts w:hint="eastAsia"/>
                <w:sz w:val="18"/>
                <w:szCs w:val="18"/>
              </w:rPr>
              <w:t>分，每增加一项加</w:t>
            </w:r>
            <w:r w:rsidR="00B81B54">
              <w:rPr>
                <w:sz w:val="18"/>
                <w:szCs w:val="18"/>
              </w:rPr>
              <w:t>1</w:t>
            </w:r>
            <w:r>
              <w:rPr>
                <w:rFonts w:hint="eastAsia"/>
                <w:sz w:val="18"/>
                <w:szCs w:val="18"/>
              </w:rPr>
              <w:t>分，满分</w:t>
            </w:r>
            <w:r w:rsidR="00B81B54">
              <w:rPr>
                <w:sz w:val="18"/>
                <w:szCs w:val="18"/>
              </w:rPr>
              <w:t>5</w:t>
            </w:r>
            <w:r>
              <w:rPr>
                <w:rFonts w:hint="eastAsia"/>
                <w:sz w:val="18"/>
                <w:szCs w:val="18"/>
              </w:rPr>
              <w:t>分。（提供业绩合同及对应</w:t>
            </w:r>
            <w:r w:rsidR="00B81B54">
              <w:rPr>
                <w:rFonts w:hint="eastAsia"/>
                <w:sz w:val="18"/>
                <w:szCs w:val="18"/>
              </w:rPr>
              <w:t>发票的复印件，</w:t>
            </w:r>
            <w:r>
              <w:rPr>
                <w:rFonts w:hint="eastAsia"/>
                <w:sz w:val="18"/>
                <w:szCs w:val="18"/>
              </w:rPr>
              <w:t>未提供或不满足要求不得分；如提供虚假合同，取消投标资格。）</w:t>
            </w:r>
          </w:p>
        </w:tc>
        <w:tc>
          <w:tcPr>
            <w:tcW w:w="635" w:type="dxa"/>
            <w:vAlign w:val="center"/>
          </w:tcPr>
          <w:p w:rsidR="004D5E0C" w:rsidRDefault="00B81B54" w:rsidP="00A06D83">
            <w:pPr>
              <w:widowControl/>
              <w:jc w:val="center"/>
              <w:rPr>
                <w:sz w:val="18"/>
                <w:szCs w:val="18"/>
              </w:rPr>
            </w:pPr>
            <w:r>
              <w:rPr>
                <w:sz w:val="18"/>
                <w:szCs w:val="18"/>
              </w:rPr>
              <w:t>5</w:t>
            </w:r>
            <w:r w:rsidR="004D5E0C">
              <w:rPr>
                <w:rFonts w:hint="eastAsia"/>
                <w:sz w:val="18"/>
                <w:szCs w:val="18"/>
              </w:rPr>
              <w:t>分</w:t>
            </w:r>
          </w:p>
        </w:tc>
      </w:tr>
      <w:tr w:rsidR="004D5E0C" w:rsidTr="00A06D83">
        <w:trPr>
          <w:trHeight w:val="717"/>
          <w:tblCellSpacing w:w="0" w:type="dxa"/>
          <w:jc w:val="center"/>
        </w:trPr>
        <w:tc>
          <w:tcPr>
            <w:tcW w:w="10116" w:type="dxa"/>
            <w:gridSpan w:val="4"/>
            <w:vAlign w:val="center"/>
          </w:tcPr>
          <w:p w:rsidR="004D5E0C" w:rsidRDefault="004D5E0C" w:rsidP="00A06D83">
            <w:pPr>
              <w:widowControl/>
              <w:ind w:firstLineChars="200" w:firstLine="422"/>
              <w:rPr>
                <w:sz w:val="18"/>
                <w:szCs w:val="18"/>
              </w:rPr>
            </w:pPr>
            <w:r>
              <w:rPr>
                <w:b/>
                <w:bCs/>
                <w:szCs w:val="21"/>
              </w:rPr>
              <w:lastRenderedPageBreak/>
              <w:t>（</w:t>
            </w:r>
            <w:r>
              <w:rPr>
                <w:rFonts w:hint="eastAsia"/>
                <w:b/>
                <w:bCs/>
                <w:szCs w:val="21"/>
              </w:rPr>
              <w:t>二</w:t>
            </w:r>
            <w:r>
              <w:rPr>
                <w:b/>
                <w:bCs/>
                <w:szCs w:val="21"/>
              </w:rPr>
              <w:t>）</w:t>
            </w:r>
            <w:r>
              <w:rPr>
                <w:rFonts w:hint="eastAsia"/>
                <w:b/>
                <w:bCs/>
                <w:szCs w:val="21"/>
              </w:rPr>
              <w:t>商务</w:t>
            </w:r>
            <w:r>
              <w:rPr>
                <w:b/>
                <w:bCs/>
                <w:szCs w:val="21"/>
              </w:rPr>
              <w:t>部分（满分</w:t>
            </w:r>
            <w:r>
              <w:rPr>
                <w:b/>
                <w:bCs/>
                <w:szCs w:val="21"/>
              </w:rPr>
              <w:t>70</w:t>
            </w:r>
            <w:r>
              <w:rPr>
                <w:b/>
                <w:bCs/>
                <w:szCs w:val="21"/>
              </w:rPr>
              <w:t>分）</w:t>
            </w:r>
          </w:p>
        </w:tc>
      </w:tr>
      <w:tr w:rsidR="004D5E0C" w:rsidTr="00A06D83">
        <w:trPr>
          <w:trHeight w:val="717"/>
          <w:tblCellSpacing w:w="0" w:type="dxa"/>
          <w:jc w:val="center"/>
        </w:trPr>
        <w:tc>
          <w:tcPr>
            <w:tcW w:w="669" w:type="dxa"/>
            <w:vAlign w:val="center"/>
          </w:tcPr>
          <w:p w:rsidR="004D5E0C" w:rsidRDefault="004D5E0C" w:rsidP="00A06D83">
            <w:pPr>
              <w:widowControl/>
              <w:jc w:val="center"/>
              <w:rPr>
                <w:sz w:val="18"/>
                <w:szCs w:val="18"/>
              </w:rPr>
            </w:pPr>
            <w:r>
              <w:rPr>
                <w:rFonts w:hint="eastAsia"/>
                <w:sz w:val="18"/>
                <w:szCs w:val="18"/>
              </w:rPr>
              <w:t>2-1</w:t>
            </w:r>
          </w:p>
        </w:tc>
        <w:tc>
          <w:tcPr>
            <w:tcW w:w="8812" w:type="dxa"/>
            <w:gridSpan w:val="2"/>
            <w:vAlign w:val="center"/>
          </w:tcPr>
          <w:p w:rsidR="004D5E0C" w:rsidRDefault="004D5E0C" w:rsidP="00A06D83">
            <w:pPr>
              <w:tabs>
                <w:tab w:val="left" w:pos="-1080"/>
                <w:tab w:val="left" w:pos="180"/>
                <w:tab w:val="left" w:pos="1080"/>
              </w:tabs>
              <w:spacing w:line="400" w:lineRule="exact"/>
              <w:ind w:leftChars="100" w:left="210"/>
              <w:rPr>
                <w:rFonts w:asciiTheme="minorEastAsia" w:hAnsiTheme="minorEastAsia" w:cs="Times New Roman"/>
                <w:color w:val="000000"/>
                <w:sz w:val="20"/>
                <w:szCs w:val="20"/>
              </w:rPr>
            </w:pPr>
            <w:r>
              <w:rPr>
                <w:rFonts w:asciiTheme="minorEastAsia" w:hAnsiTheme="minorEastAsia" w:cs="Times New Roman"/>
                <w:color w:val="000000"/>
                <w:sz w:val="20"/>
                <w:szCs w:val="20"/>
              </w:rPr>
              <w:t>评审基准价计算统一采用</w:t>
            </w:r>
            <w:r>
              <w:rPr>
                <w:rFonts w:asciiTheme="minorEastAsia" w:hAnsiTheme="minorEastAsia" w:hint="eastAsia"/>
                <w:sz w:val="20"/>
                <w:szCs w:val="20"/>
              </w:rPr>
              <w:t>投标报价平均值作为评标基准价</w:t>
            </w:r>
            <w:r>
              <w:rPr>
                <w:rFonts w:asciiTheme="minorEastAsia" w:hAnsiTheme="minorEastAsia" w:cs="Times New Roman"/>
                <w:color w:val="000000"/>
                <w:sz w:val="20"/>
                <w:szCs w:val="20"/>
              </w:rPr>
              <w:t>，即满足采购文件要求评审价格的加权平均报价作为评审基准价，其价格分为满分。其他投标响应供应商</w:t>
            </w:r>
          </w:p>
          <w:p w:rsidR="004D5E0C" w:rsidRDefault="004D5E0C" w:rsidP="00A06D83">
            <w:pPr>
              <w:tabs>
                <w:tab w:val="left" w:pos="-1080"/>
                <w:tab w:val="left" w:pos="180"/>
                <w:tab w:val="left" w:pos="1080"/>
              </w:tabs>
              <w:spacing w:line="400" w:lineRule="exact"/>
              <w:ind w:leftChars="100" w:left="210"/>
              <w:rPr>
                <w:rFonts w:asciiTheme="minorEastAsia" w:hAnsiTheme="minorEastAsia" w:cs="Times New Roman"/>
                <w:color w:val="000000"/>
                <w:sz w:val="20"/>
                <w:szCs w:val="20"/>
              </w:rPr>
            </w:pPr>
            <w:r>
              <w:rPr>
                <w:rFonts w:asciiTheme="minorEastAsia" w:hAnsiTheme="minorEastAsia" w:cs="Times New Roman"/>
                <w:color w:val="000000"/>
                <w:sz w:val="20"/>
                <w:szCs w:val="20"/>
              </w:rPr>
              <w:t>价格分按下列公式计算：</w:t>
            </w:r>
            <w:r>
              <w:rPr>
                <w:rFonts w:asciiTheme="minorEastAsia" w:hAnsiTheme="minorEastAsia" w:cs="Times New Roman" w:hint="eastAsia"/>
                <w:color w:val="000000"/>
                <w:sz w:val="20"/>
                <w:szCs w:val="20"/>
              </w:rPr>
              <w:t>投标报价得分=</w:t>
            </w:r>
            <w:r>
              <w:rPr>
                <w:rFonts w:asciiTheme="minorEastAsia" w:hAnsiTheme="minorEastAsia" w:cs="Times New Roman"/>
                <w:color w:val="000000"/>
                <w:sz w:val="20"/>
                <w:szCs w:val="20"/>
              </w:rPr>
              <w:t>70</w:t>
            </w:r>
            <w:r>
              <w:rPr>
                <w:rFonts w:asciiTheme="minorEastAsia" w:hAnsiTheme="minorEastAsia" w:cs="Times New Roman" w:hint="eastAsia"/>
                <w:color w:val="000000"/>
                <w:sz w:val="20"/>
                <w:szCs w:val="20"/>
              </w:rPr>
              <w:t>-（|Ai-评标基准价|÷评标基准价）×100×Q</w:t>
            </w:r>
            <w:r>
              <w:rPr>
                <w:rFonts w:asciiTheme="minorEastAsia" w:hAnsiTheme="minorEastAsia" w:cs="Times New Roman"/>
                <w:color w:val="000000"/>
                <w:sz w:val="20"/>
                <w:szCs w:val="20"/>
              </w:rPr>
              <w:t>。</w:t>
            </w:r>
          </w:p>
          <w:p w:rsidR="004D5E0C" w:rsidRDefault="004D5E0C" w:rsidP="00A06D83">
            <w:pPr>
              <w:spacing w:line="360" w:lineRule="auto"/>
              <w:ind w:leftChars="100" w:left="210"/>
              <w:rPr>
                <w:rFonts w:asciiTheme="minorEastAsia" w:hAnsiTheme="minorEastAsia" w:cs="Times New Roman"/>
                <w:color w:val="000000"/>
                <w:sz w:val="20"/>
                <w:szCs w:val="20"/>
              </w:rPr>
            </w:pPr>
            <w:r>
              <w:rPr>
                <w:rFonts w:asciiTheme="minorEastAsia" w:hAnsiTheme="minorEastAsia" w:cs="Times New Roman" w:hint="eastAsia"/>
                <w:color w:val="000000"/>
                <w:sz w:val="20"/>
                <w:szCs w:val="20"/>
              </w:rPr>
              <w:t>其中，Ai 为通过初步评审的各合格投标人有效报价评标价；</w:t>
            </w:r>
          </w:p>
          <w:p w:rsidR="004D5E0C" w:rsidRDefault="004D5E0C" w:rsidP="00A06D83">
            <w:pPr>
              <w:spacing w:line="360" w:lineRule="auto"/>
              <w:ind w:leftChars="100" w:left="210"/>
              <w:rPr>
                <w:rFonts w:asciiTheme="minorEastAsia" w:hAnsiTheme="minorEastAsia" w:cs="Times New Roman"/>
                <w:color w:val="000000"/>
                <w:sz w:val="20"/>
                <w:szCs w:val="20"/>
              </w:rPr>
            </w:pPr>
            <w:r>
              <w:rPr>
                <w:rFonts w:asciiTheme="minorEastAsia" w:hAnsiTheme="minorEastAsia" w:cs="Times New Roman" w:hint="eastAsia"/>
                <w:color w:val="000000"/>
                <w:sz w:val="20"/>
                <w:szCs w:val="20"/>
              </w:rPr>
              <w:t>Q为折价分，即有效报价评标价每偏离本项目评标基准价1%所扣的分数：</w:t>
            </w:r>
          </w:p>
          <w:p w:rsidR="004D5E0C" w:rsidRDefault="004D5E0C" w:rsidP="00A06D83">
            <w:pPr>
              <w:spacing w:line="360" w:lineRule="auto"/>
              <w:ind w:leftChars="100" w:left="210"/>
              <w:rPr>
                <w:rFonts w:asciiTheme="minorEastAsia" w:hAnsiTheme="minorEastAsia" w:cs="Times New Roman"/>
                <w:color w:val="000000"/>
                <w:sz w:val="20"/>
                <w:szCs w:val="20"/>
              </w:rPr>
            </w:pPr>
            <w:r>
              <w:rPr>
                <w:rFonts w:asciiTheme="minorEastAsia" w:hAnsiTheme="minorEastAsia" w:cs="Times New Roman" w:hint="eastAsia"/>
                <w:color w:val="000000"/>
                <w:sz w:val="20"/>
                <w:szCs w:val="20"/>
              </w:rPr>
              <w:t>当合格投标人的有效报价评标价≤评标基准价时，Q的取值为0.</w:t>
            </w:r>
            <w:r>
              <w:rPr>
                <w:rFonts w:asciiTheme="minorEastAsia" w:hAnsiTheme="minorEastAsia" w:cs="Times New Roman"/>
                <w:color w:val="000000"/>
                <w:sz w:val="20"/>
                <w:szCs w:val="20"/>
              </w:rPr>
              <w:t>50</w:t>
            </w:r>
            <w:r>
              <w:rPr>
                <w:rFonts w:asciiTheme="minorEastAsia" w:hAnsiTheme="minorEastAsia" w:cs="Times New Roman" w:hint="eastAsia"/>
                <w:color w:val="000000"/>
                <w:sz w:val="20"/>
                <w:szCs w:val="20"/>
              </w:rPr>
              <w:t>；</w:t>
            </w:r>
          </w:p>
          <w:p w:rsidR="004D5E0C" w:rsidRDefault="004D5E0C" w:rsidP="00A06D83">
            <w:pPr>
              <w:widowControl/>
              <w:ind w:leftChars="100" w:left="210"/>
              <w:rPr>
                <w:sz w:val="18"/>
                <w:szCs w:val="18"/>
              </w:rPr>
            </w:pPr>
            <w:r>
              <w:rPr>
                <w:rFonts w:asciiTheme="minorEastAsia" w:hAnsiTheme="minorEastAsia" w:cs="Times New Roman" w:hint="eastAsia"/>
                <w:color w:val="000000"/>
                <w:sz w:val="20"/>
                <w:szCs w:val="20"/>
              </w:rPr>
              <w:t>当合格投标人的有效报价评标价&gt;评标基准价时，Q的取值为</w:t>
            </w:r>
            <w:r>
              <w:rPr>
                <w:rFonts w:asciiTheme="minorEastAsia" w:hAnsiTheme="minorEastAsia" w:cs="Times New Roman"/>
                <w:color w:val="000000"/>
                <w:sz w:val="20"/>
                <w:szCs w:val="20"/>
              </w:rPr>
              <w:t>1</w:t>
            </w:r>
            <w:r>
              <w:rPr>
                <w:rFonts w:asciiTheme="minorEastAsia" w:hAnsiTheme="minorEastAsia" w:cs="Times New Roman" w:hint="eastAsia"/>
                <w:color w:val="000000"/>
                <w:sz w:val="20"/>
                <w:szCs w:val="20"/>
              </w:rPr>
              <w:t>。</w:t>
            </w:r>
          </w:p>
        </w:tc>
        <w:tc>
          <w:tcPr>
            <w:tcW w:w="635" w:type="dxa"/>
            <w:vAlign w:val="center"/>
          </w:tcPr>
          <w:p w:rsidR="004D5E0C" w:rsidRDefault="004D5E0C" w:rsidP="00A06D83">
            <w:pPr>
              <w:widowControl/>
              <w:jc w:val="center"/>
              <w:rPr>
                <w:sz w:val="18"/>
                <w:szCs w:val="18"/>
              </w:rPr>
            </w:pPr>
            <w:r>
              <w:rPr>
                <w:rFonts w:hint="eastAsia"/>
                <w:sz w:val="18"/>
                <w:szCs w:val="18"/>
              </w:rPr>
              <w:t>70</w:t>
            </w:r>
            <w:r>
              <w:rPr>
                <w:rFonts w:hint="eastAsia"/>
                <w:sz w:val="18"/>
                <w:szCs w:val="18"/>
              </w:rPr>
              <w:t>分</w:t>
            </w:r>
          </w:p>
        </w:tc>
      </w:tr>
      <w:tr w:rsidR="004D5E0C" w:rsidTr="00A06D83">
        <w:trPr>
          <w:trHeight w:val="717"/>
          <w:tblCellSpacing w:w="0" w:type="dxa"/>
          <w:jc w:val="center"/>
        </w:trPr>
        <w:tc>
          <w:tcPr>
            <w:tcW w:w="10116" w:type="dxa"/>
            <w:gridSpan w:val="4"/>
            <w:vAlign w:val="center"/>
          </w:tcPr>
          <w:p w:rsidR="004D5E0C" w:rsidRDefault="004D5E0C" w:rsidP="00A06D83">
            <w:pPr>
              <w:widowControl/>
              <w:ind w:leftChars="100" w:left="210" w:rightChars="89" w:right="187" w:firstLineChars="200" w:firstLine="422"/>
              <w:rPr>
                <w:sz w:val="18"/>
                <w:szCs w:val="18"/>
              </w:rPr>
            </w:pPr>
            <w:r>
              <w:rPr>
                <w:rFonts w:ascii="Times New Roman" w:hAnsi="Times New Roman" w:cs="Times New Roman"/>
                <w:b/>
                <w:bCs/>
                <w:szCs w:val="21"/>
              </w:rPr>
              <w:t>注：投标人应如实提供评标的相关证明材料复印件、承诺或说明并盖投标人单位公章，未提供相关证明资料复印件或承诺、说明的内容不得分。招标人将保留要求</w:t>
            </w:r>
            <w:r>
              <w:rPr>
                <w:rFonts w:ascii="Times New Roman" w:hAnsi="Times New Roman" w:cs="Times New Roman"/>
                <w:b/>
                <w:bCs/>
                <w:szCs w:val="21"/>
              </w:rPr>
              <w:cr/>
            </w:r>
            <w:r>
              <w:rPr>
                <w:rFonts w:ascii="Times New Roman" w:hAnsi="Times New Roman" w:cs="Times New Roman"/>
                <w:b/>
                <w:bCs/>
                <w:szCs w:val="21"/>
              </w:rPr>
              <w:t>标人提供原件予以核查的权利。评标过程中如发现填报不实，本项不得分。合同履行过程中发现本项有虚假者，取消其中标资格，并追究相应的法律责任和相应的赔偿。</w:t>
            </w:r>
          </w:p>
        </w:tc>
      </w:tr>
    </w:tbl>
    <w:p w:rsidR="004D5E0C" w:rsidRDefault="004D5E0C" w:rsidP="004D5E0C">
      <w:pPr>
        <w:pStyle w:val="11"/>
        <w:rPr>
          <w:sz w:val="24"/>
          <w:szCs w:val="24"/>
        </w:rPr>
      </w:pPr>
    </w:p>
    <w:p w:rsidR="0086120E" w:rsidRPr="004D5E0C" w:rsidRDefault="0086120E" w:rsidP="00BB2D61">
      <w:pPr>
        <w:spacing w:before="15" w:line="336" w:lineRule="auto"/>
        <w:ind w:firstLineChars="200" w:firstLine="422"/>
        <w:rPr>
          <w:b/>
          <w:szCs w:val="21"/>
        </w:rPr>
      </w:pPr>
      <w:r w:rsidRPr="004D5E0C">
        <w:rPr>
          <w:b/>
          <w:szCs w:val="21"/>
        </w:rPr>
        <w:t>四、以下情况作废选处理</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1.对</w:t>
      </w:r>
      <w:r w:rsidRPr="00A04F04">
        <w:rPr>
          <w:rFonts w:hint="eastAsia"/>
          <w:sz w:val="21"/>
          <w:szCs w:val="21"/>
          <w:lang w:eastAsia="zh-CN"/>
        </w:rPr>
        <w:t>采购</w:t>
      </w:r>
      <w:r w:rsidRPr="00A04F04">
        <w:rPr>
          <w:sz w:val="21"/>
          <w:szCs w:val="21"/>
          <w:lang w:eastAsia="zh-CN"/>
        </w:rPr>
        <w:t>文件提出的实质性要求和条件，参</w:t>
      </w:r>
      <w:r w:rsidRPr="00A04F04">
        <w:rPr>
          <w:rFonts w:hint="eastAsia"/>
          <w:sz w:val="21"/>
          <w:szCs w:val="21"/>
          <w:lang w:eastAsia="zh-CN"/>
        </w:rPr>
        <w:t>比</w:t>
      </w:r>
      <w:r w:rsidRPr="00A04F04">
        <w:rPr>
          <w:sz w:val="21"/>
          <w:szCs w:val="21"/>
          <w:lang w:eastAsia="zh-CN"/>
        </w:rPr>
        <w:t>文件未能在实质上响应的。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2.参</w:t>
      </w:r>
      <w:r w:rsidRPr="00A04F04">
        <w:rPr>
          <w:rFonts w:hint="eastAsia"/>
          <w:sz w:val="21"/>
          <w:szCs w:val="21"/>
          <w:lang w:eastAsia="zh-CN"/>
        </w:rPr>
        <w:t>比</w:t>
      </w:r>
      <w:r w:rsidRPr="00A04F04">
        <w:rPr>
          <w:sz w:val="21"/>
          <w:szCs w:val="21"/>
          <w:lang w:eastAsia="zh-CN"/>
        </w:rPr>
        <w:t>文件存在重大偏差的。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3</w:t>
      </w:r>
      <w:r w:rsidRPr="00A04F04">
        <w:rPr>
          <w:sz w:val="21"/>
          <w:szCs w:val="21"/>
          <w:lang w:eastAsia="zh-CN"/>
        </w:rPr>
        <w:t>.违反规定影响开</w:t>
      </w:r>
      <w:r w:rsidRPr="00A04F04">
        <w:rPr>
          <w:rFonts w:hint="eastAsia"/>
          <w:sz w:val="21"/>
          <w:szCs w:val="21"/>
          <w:lang w:eastAsia="zh-CN"/>
        </w:rPr>
        <w:t>评</w:t>
      </w:r>
      <w:r w:rsidRPr="00A04F04">
        <w:rPr>
          <w:sz w:val="21"/>
          <w:szCs w:val="21"/>
          <w:lang w:eastAsia="zh-CN"/>
        </w:rPr>
        <w:t>审工作或采取其他方式对</w:t>
      </w:r>
      <w:r w:rsidRPr="00A04F04">
        <w:rPr>
          <w:rFonts w:hint="eastAsia"/>
          <w:sz w:val="21"/>
          <w:szCs w:val="21"/>
          <w:lang w:eastAsia="zh-CN"/>
        </w:rPr>
        <w:t>采购</w:t>
      </w:r>
      <w:r w:rsidRPr="00A04F04">
        <w:rPr>
          <w:sz w:val="21"/>
          <w:szCs w:val="21"/>
          <w:lang w:eastAsia="zh-CN"/>
        </w:rPr>
        <w:t>人施加影响的。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4</w:t>
      </w:r>
      <w:r w:rsidRPr="00A04F04">
        <w:rPr>
          <w:sz w:val="21"/>
          <w:szCs w:val="21"/>
          <w:lang w:eastAsia="zh-CN"/>
        </w:rPr>
        <w:t>.参</w:t>
      </w:r>
      <w:r w:rsidRPr="00A04F04">
        <w:rPr>
          <w:rFonts w:hint="eastAsia"/>
          <w:sz w:val="21"/>
          <w:szCs w:val="21"/>
          <w:lang w:eastAsia="zh-CN"/>
        </w:rPr>
        <w:t>比</w:t>
      </w:r>
      <w:r w:rsidRPr="00A04F04">
        <w:rPr>
          <w:sz w:val="21"/>
          <w:szCs w:val="21"/>
          <w:lang w:eastAsia="zh-CN"/>
        </w:rPr>
        <w:t>人串标、相互勾结故意压低标价以排挤竞争对手的公平竞争的，其参</w:t>
      </w:r>
      <w:r w:rsidRPr="00A04F04">
        <w:rPr>
          <w:rFonts w:hint="eastAsia"/>
          <w:sz w:val="21"/>
          <w:szCs w:val="21"/>
          <w:lang w:eastAsia="zh-CN"/>
        </w:rPr>
        <w:t>比</w:t>
      </w:r>
      <w:r w:rsidRPr="00A04F04">
        <w:rPr>
          <w:sz w:val="21"/>
          <w:szCs w:val="21"/>
          <w:lang w:eastAsia="zh-CN"/>
        </w:rPr>
        <w:t>无效。</w:t>
      </w:r>
    </w:p>
    <w:p w:rsidR="0086120E" w:rsidRPr="004D5E0C" w:rsidRDefault="0086120E" w:rsidP="004D5E0C">
      <w:pPr>
        <w:spacing w:before="15" w:line="336" w:lineRule="auto"/>
        <w:ind w:firstLineChars="200" w:firstLine="422"/>
        <w:rPr>
          <w:b/>
          <w:szCs w:val="21"/>
        </w:rPr>
      </w:pPr>
      <w:r w:rsidRPr="004D5E0C">
        <w:rPr>
          <w:b/>
          <w:szCs w:val="21"/>
        </w:rPr>
        <w:t>五、评</w:t>
      </w:r>
      <w:r w:rsidRPr="004D5E0C">
        <w:rPr>
          <w:rFonts w:hint="eastAsia"/>
          <w:b/>
          <w:szCs w:val="21"/>
        </w:rPr>
        <w:t>比</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1.</w:t>
      </w:r>
      <w:r w:rsidRPr="00A04F04">
        <w:rPr>
          <w:rFonts w:hint="eastAsia"/>
          <w:sz w:val="21"/>
          <w:szCs w:val="21"/>
          <w:lang w:eastAsia="zh-CN"/>
        </w:rPr>
        <w:t>采购</w:t>
      </w:r>
      <w:r w:rsidRPr="00A04F04">
        <w:rPr>
          <w:sz w:val="21"/>
          <w:szCs w:val="21"/>
          <w:lang w:eastAsia="zh-CN"/>
        </w:rPr>
        <w:t>人将在参</w:t>
      </w:r>
      <w:r w:rsidRPr="00A04F04">
        <w:rPr>
          <w:rFonts w:hint="eastAsia"/>
          <w:sz w:val="21"/>
          <w:szCs w:val="21"/>
          <w:lang w:eastAsia="zh-CN"/>
        </w:rPr>
        <w:t>比</w:t>
      </w:r>
      <w:r w:rsidRPr="00A04F04">
        <w:rPr>
          <w:sz w:val="21"/>
          <w:szCs w:val="21"/>
          <w:lang w:eastAsia="zh-CN"/>
        </w:rPr>
        <w:t>文件截止日期后另行择日组织</w:t>
      </w:r>
      <w:r w:rsidRPr="00A04F04">
        <w:rPr>
          <w:rFonts w:hint="eastAsia"/>
          <w:sz w:val="21"/>
          <w:szCs w:val="21"/>
          <w:lang w:eastAsia="zh-CN"/>
        </w:rPr>
        <w:t>评审</w:t>
      </w:r>
      <w:r w:rsidRPr="00A04F04">
        <w:rPr>
          <w:sz w:val="21"/>
          <w:szCs w:val="21"/>
          <w:lang w:eastAsia="zh-CN"/>
        </w:rPr>
        <w:t>会，参</w:t>
      </w:r>
      <w:r w:rsidRPr="00A04F04">
        <w:rPr>
          <w:rFonts w:hint="eastAsia"/>
          <w:sz w:val="21"/>
          <w:szCs w:val="21"/>
          <w:lang w:eastAsia="zh-CN"/>
        </w:rPr>
        <w:t>比</w:t>
      </w:r>
      <w:r w:rsidRPr="00A04F04">
        <w:rPr>
          <w:sz w:val="21"/>
          <w:szCs w:val="21"/>
          <w:lang w:eastAsia="zh-CN"/>
        </w:rPr>
        <w:t>人选定工作在</w:t>
      </w:r>
      <w:r w:rsidRPr="00A04F04">
        <w:rPr>
          <w:rFonts w:hint="eastAsia"/>
          <w:sz w:val="21"/>
          <w:szCs w:val="21"/>
          <w:lang w:eastAsia="zh-CN"/>
        </w:rPr>
        <w:t>采购</w:t>
      </w:r>
      <w:r w:rsidRPr="00A04F04">
        <w:rPr>
          <w:sz w:val="21"/>
          <w:szCs w:val="21"/>
          <w:lang w:eastAsia="zh-CN"/>
        </w:rPr>
        <w:t>人有关部门监督下，由</w:t>
      </w:r>
      <w:r w:rsidRPr="00A04F04">
        <w:rPr>
          <w:rFonts w:hint="eastAsia"/>
          <w:sz w:val="21"/>
          <w:szCs w:val="21"/>
          <w:lang w:eastAsia="zh-CN"/>
        </w:rPr>
        <w:t>采购</w:t>
      </w:r>
      <w:r w:rsidRPr="00A04F04">
        <w:rPr>
          <w:sz w:val="21"/>
          <w:szCs w:val="21"/>
          <w:lang w:eastAsia="zh-CN"/>
        </w:rPr>
        <w:t>人依法组建的评</w:t>
      </w:r>
      <w:r w:rsidRPr="00A04F04">
        <w:rPr>
          <w:rFonts w:hint="eastAsia"/>
          <w:sz w:val="21"/>
          <w:szCs w:val="21"/>
          <w:lang w:eastAsia="zh-CN"/>
        </w:rPr>
        <w:t>审</w:t>
      </w:r>
      <w:r w:rsidRPr="00A04F04">
        <w:rPr>
          <w:sz w:val="21"/>
          <w:szCs w:val="21"/>
          <w:lang w:eastAsia="zh-CN"/>
        </w:rPr>
        <w:t>委员会负责。</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2.在开</w:t>
      </w:r>
      <w:r w:rsidRPr="00A04F04">
        <w:rPr>
          <w:rFonts w:hint="eastAsia"/>
          <w:sz w:val="21"/>
          <w:szCs w:val="21"/>
          <w:lang w:eastAsia="zh-CN"/>
        </w:rPr>
        <w:t>审</w:t>
      </w:r>
      <w:r w:rsidRPr="00A04F04">
        <w:rPr>
          <w:sz w:val="21"/>
          <w:szCs w:val="21"/>
          <w:lang w:eastAsia="zh-CN"/>
        </w:rPr>
        <w:t>时没有启封和读出的参</w:t>
      </w:r>
      <w:r w:rsidRPr="00A04F04">
        <w:rPr>
          <w:rFonts w:hint="eastAsia"/>
          <w:sz w:val="21"/>
          <w:szCs w:val="21"/>
          <w:lang w:eastAsia="zh-CN"/>
        </w:rPr>
        <w:t>比</w:t>
      </w:r>
      <w:r w:rsidRPr="00A04F04">
        <w:rPr>
          <w:sz w:val="21"/>
          <w:szCs w:val="21"/>
          <w:lang w:eastAsia="zh-CN"/>
        </w:rPr>
        <w:t>文件，在评</w:t>
      </w:r>
      <w:r w:rsidRPr="00A04F04">
        <w:rPr>
          <w:rFonts w:hint="eastAsia"/>
          <w:sz w:val="21"/>
          <w:szCs w:val="21"/>
          <w:lang w:eastAsia="zh-CN"/>
        </w:rPr>
        <w:t>审</w:t>
      </w:r>
      <w:r w:rsidRPr="00A04F04">
        <w:rPr>
          <w:sz w:val="21"/>
          <w:szCs w:val="21"/>
          <w:lang w:eastAsia="zh-CN"/>
        </w:rPr>
        <w:t>时将不予考虑。</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3.</w:t>
      </w:r>
      <w:r w:rsidRPr="00A04F04">
        <w:rPr>
          <w:rFonts w:hint="eastAsia"/>
          <w:sz w:val="21"/>
          <w:szCs w:val="21"/>
          <w:lang w:eastAsia="zh-CN"/>
        </w:rPr>
        <w:t>采购</w:t>
      </w:r>
      <w:r w:rsidRPr="00A04F04">
        <w:rPr>
          <w:sz w:val="21"/>
          <w:szCs w:val="21"/>
          <w:lang w:eastAsia="zh-CN"/>
        </w:rPr>
        <w:t>人将做开选记录。</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4.采购人将根据评审结果与中</w:t>
      </w:r>
      <w:r w:rsidR="004A614E" w:rsidRPr="00A04F04">
        <w:rPr>
          <w:rFonts w:hint="eastAsia"/>
          <w:sz w:val="21"/>
          <w:szCs w:val="21"/>
          <w:lang w:eastAsia="zh-CN"/>
        </w:rPr>
        <w:t>选</w:t>
      </w:r>
      <w:r w:rsidRPr="00A04F04">
        <w:rPr>
          <w:rFonts w:hint="eastAsia"/>
          <w:sz w:val="21"/>
          <w:szCs w:val="21"/>
          <w:lang w:eastAsia="zh-CN"/>
        </w:rPr>
        <w:t>人签订合同。</w:t>
      </w:r>
    </w:p>
    <w:p w:rsidR="0086120E" w:rsidRPr="00B500DC" w:rsidRDefault="0086120E" w:rsidP="0086120E"/>
    <w:p w:rsidR="0086120E" w:rsidRPr="00B500DC" w:rsidRDefault="0086120E" w:rsidP="0086120E">
      <w:pPr>
        <w:pStyle w:val="a6"/>
        <w:spacing w:before="23"/>
        <w:ind w:left="598"/>
        <w:rPr>
          <w:lang w:eastAsia="zh-CN"/>
        </w:rPr>
        <w:sectPr w:rsidR="0086120E" w:rsidRPr="00B500DC" w:rsidSect="00A06D83">
          <w:type w:val="continuous"/>
          <w:pgSz w:w="11910" w:h="16840"/>
          <w:pgMar w:top="1500" w:right="1140" w:bottom="740" w:left="1300" w:header="0" w:footer="551" w:gutter="0"/>
          <w:cols w:space="720"/>
        </w:sectPr>
      </w:pPr>
    </w:p>
    <w:p w:rsidR="00972635" w:rsidRDefault="00972635" w:rsidP="0086120E">
      <w:pPr>
        <w:spacing w:before="15" w:line="360" w:lineRule="auto"/>
        <w:jc w:val="center"/>
        <w:rPr>
          <w:b/>
          <w:w w:val="95"/>
          <w:sz w:val="28"/>
        </w:rPr>
      </w:pPr>
    </w:p>
    <w:p w:rsidR="00972635" w:rsidRDefault="00972635" w:rsidP="0086120E">
      <w:pPr>
        <w:spacing w:before="15" w:line="360" w:lineRule="auto"/>
        <w:jc w:val="center"/>
        <w:rPr>
          <w:b/>
          <w:w w:val="95"/>
          <w:sz w:val="28"/>
        </w:rPr>
      </w:pPr>
    </w:p>
    <w:p w:rsidR="00972635" w:rsidRDefault="00972635" w:rsidP="0086120E">
      <w:pPr>
        <w:spacing w:before="15" w:line="360" w:lineRule="auto"/>
        <w:jc w:val="center"/>
        <w:rPr>
          <w:b/>
          <w:w w:val="95"/>
          <w:sz w:val="28"/>
        </w:rPr>
      </w:pPr>
    </w:p>
    <w:p w:rsidR="00972635" w:rsidRDefault="00972635" w:rsidP="0086120E">
      <w:pPr>
        <w:spacing w:before="15" w:line="360" w:lineRule="auto"/>
        <w:jc w:val="center"/>
        <w:rPr>
          <w:b/>
          <w:w w:val="95"/>
          <w:sz w:val="28"/>
        </w:rPr>
      </w:pPr>
    </w:p>
    <w:p w:rsidR="00972635" w:rsidRDefault="00972635" w:rsidP="0086120E">
      <w:pPr>
        <w:spacing w:before="15" w:line="360" w:lineRule="auto"/>
        <w:jc w:val="center"/>
        <w:rPr>
          <w:b/>
          <w:w w:val="95"/>
          <w:sz w:val="28"/>
        </w:rPr>
      </w:pPr>
    </w:p>
    <w:p w:rsidR="00972635" w:rsidRDefault="00972635" w:rsidP="0086120E">
      <w:pPr>
        <w:spacing w:before="15" w:line="360" w:lineRule="auto"/>
        <w:jc w:val="center"/>
        <w:rPr>
          <w:b/>
          <w:w w:val="95"/>
          <w:sz w:val="28"/>
        </w:rPr>
      </w:pPr>
    </w:p>
    <w:p w:rsidR="0086120E" w:rsidRPr="00B500DC" w:rsidRDefault="0086120E" w:rsidP="0086120E">
      <w:pPr>
        <w:spacing w:before="15" w:line="360" w:lineRule="auto"/>
        <w:jc w:val="center"/>
        <w:rPr>
          <w:b/>
          <w:w w:val="95"/>
          <w:sz w:val="28"/>
        </w:rPr>
      </w:pPr>
      <w:r w:rsidRPr="00B500DC">
        <w:rPr>
          <w:b/>
          <w:w w:val="95"/>
          <w:sz w:val="28"/>
        </w:rPr>
        <w:lastRenderedPageBreak/>
        <w:t>第五章</w:t>
      </w:r>
      <w:r w:rsidRPr="00B500DC">
        <w:rPr>
          <w:b/>
          <w:w w:val="95"/>
          <w:sz w:val="28"/>
        </w:rPr>
        <w:t xml:space="preserve">  </w:t>
      </w:r>
      <w:r w:rsidRPr="00B500DC">
        <w:rPr>
          <w:b/>
          <w:w w:val="95"/>
          <w:sz w:val="28"/>
        </w:rPr>
        <w:t>合同授予</w:t>
      </w:r>
    </w:p>
    <w:p w:rsidR="00D1712B" w:rsidRPr="00A04F04" w:rsidRDefault="00D1712B" w:rsidP="00383EF2">
      <w:pPr>
        <w:pStyle w:val="a6"/>
        <w:spacing w:line="360" w:lineRule="auto"/>
        <w:ind w:firstLineChars="200" w:firstLine="420"/>
        <w:rPr>
          <w:sz w:val="21"/>
          <w:szCs w:val="21"/>
          <w:lang w:eastAsia="zh-CN"/>
        </w:rPr>
      </w:pPr>
      <w:r w:rsidRPr="00A04F04">
        <w:rPr>
          <w:sz w:val="21"/>
          <w:szCs w:val="21"/>
          <w:lang w:eastAsia="zh-CN"/>
        </w:rPr>
        <w:t>1.采购人将把合同授予中选人；在授予前，仍需进行资格审查。</w:t>
      </w:r>
    </w:p>
    <w:p w:rsidR="00D1712B" w:rsidRPr="00A04F04" w:rsidRDefault="00D1712B" w:rsidP="00383EF2">
      <w:pPr>
        <w:pStyle w:val="a6"/>
        <w:spacing w:before="108" w:line="360" w:lineRule="auto"/>
        <w:ind w:leftChars="13" w:left="27" w:firstLineChars="200" w:firstLine="420"/>
        <w:rPr>
          <w:sz w:val="21"/>
          <w:szCs w:val="21"/>
          <w:lang w:eastAsia="zh-CN"/>
        </w:rPr>
      </w:pPr>
      <w:r w:rsidRPr="00A04F04">
        <w:rPr>
          <w:sz w:val="21"/>
          <w:szCs w:val="21"/>
          <w:lang w:eastAsia="zh-CN"/>
        </w:rPr>
        <w:t>2.中选人确定后，采购人将通知中选人，并将中选结果公示在</w:t>
      </w:r>
      <w:hyperlink r:id="rId13" w:history="1">
        <w:r w:rsidR="00383EF2" w:rsidRPr="00A04F04">
          <w:rPr>
            <w:rStyle w:val="af"/>
            <w:sz w:val="21"/>
            <w:szCs w:val="21"/>
            <w:lang w:eastAsia="zh-CN"/>
          </w:rPr>
          <w:t>http://www.fhcpec.com.cn/</w:t>
        </w:r>
      </w:hyperlink>
      <w:r w:rsidR="00383EF2" w:rsidRPr="00A04F04">
        <w:rPr>
          <w:rStyle w:val="af"/>
          <w:sz w:val="21"/>
          <w:szCs w:val="21"/>
          <w:lang w:eastAsia="zh-CN"/>
        </w:rPr>
        <w:t xml:space="preserve">  </w:t>
      </w:r>
      <w:r w:rsidR="00383EF2" w:rsidRPr="00A04F04">
        <w:rPr>
          <w:sz w:val="21"/>
          <w:szCs w:val="21"/>
          <w:lang w:eastAsia="zh-CN"/>
        </w:rPr>
        <w:t>（</w:t>
      </w:r>
      <w:hyperlink r:id="rId14" w:history="1">
        <w:r w:rsidR="00383EF2" w:rsidRPr="00A04F04">
          <w:rPr>
            <w:rStyle w:val="af"/>
            <w:sz w:val="21"/>
            <w:szCs w:val="21"/>
            <w:lang w:eastAsia="zh-CN"/>
          </w:rPr>
          <w:t>福建福海创石油化工有限公司</w:t>
        </w:r>
      </w:hyperlink>
      <w:r w:rsidR="00383EF2" w:rsidRPr="00A04F04">
        <w:rPr>
          <w:rFonts w:hint="eastAsia"/>
          <w:sz w:val="21"/>
          <w:szCs w:val="21"/>
          <w:lang w:eastAsia="zh-CN"/>
        </w:rPr>
        <w:t>）</w:t>
      </w:r>
      <w:r w:rsidRPr="00A04F04">
        <w:rPr>
          <w:sz w:val="21"/>
          <w:szCs w:val="21"/>
          <w:lang w:eastAsia="zh-CN"/>
        </w:rPr>
        <w:t>。</w:t>
      </w:r>
    </w:p>
    <w:p w:rsidR="0086120E" w:rsidRPr="00A04F04" w:rsidRDefault="0086120E" w:rsidP="00383EF2">
      <w:pPr>
        <w:spacing w:line="480" w:lineRule="exact"/>
        <w:ind w:firstLineChars="200" w:firstLine="420"/>
        <w:rPr>
          <w:szCs w:val="21"/>
        </w:rPr>
      </w:pPr>
      <w:r w:rsidRPr="00A04F04">
        <w:rPr>
          <w:szCs w:val="21"/>
        </w:rPr>
        <w:t>3.</w:t>
      </w:r>
      <w:r w:rsidR="004D5E0C" w:rsidRPr="004D5E0C">
        <w:rPr>
          <w:spacing w:val="-5"/>
        </w:rPr>
        <w:t xml:space="preserve"> </w:t>
      </w:r>
      <w:r w:rsidR="004D5E0C">
        <w:rPr>
          <w:spacing w:val="-5"/>
        </w:rPr>
        <w:t>中选通知对</w:t>
      </w:r>
      <w:r w:rsidR="00633036">
        <w:rPr>
          <w:spacing w:val="-5"/>
        </w:rPr>
        <w:t>采购</w:t>
      </w:r>
      <w:r w:rsidR="004D5E0C">
        <w:rPr>
          <w:spacing w:val="-5"/>
        </w:rPr>
        <w:t>人和参</w:t>
      </w:r>
      <w:r w:rsidR="00633036">
        <w:rPr>
          <w:spacing w:val="-5"/>
        </w:rPr>
        <w:t>比</w:t>
      </w:r>
      <w:r w:rsidR="004D5E0C">
        <w:rPr>
          <w:spacing w:val="-5"/>
        </w:rPr>
        <w:t>人具有法律效力。</w:t>
      </w:r>
      <w:r w:rsidR="004D5E0C">
        <w:rPr>
          <w:rFonts w:hint="eastAsia"/>
          <w:spacing w:val="-5"/>
        </w:rPr>
        <w:t>福建福海创石油化工有限公司及其权属子公司“腾龙芳烃（漳州）有限公司”作为合同执行主体，</w:t>
      </w:r>
      <w:r w:rsidRPr="00A04F04">
        <w:rPr>
          <w:rStyle w:val="af1"/>
          <w:rFonts w:hint="eastAsia"/>
          <w:szCs w:val="21"/>
        </w:rPr>
        <w:t>将于中选结果公示流程结束之日起</w:t>
      </w:r>
      <w:r w:rsidRPr="00A04F04">
        <w:rPr>
          <w:rStyle w:val="af1"/>
          <w:rFonts w:hint="eastAsia"/>
          <w:szCs w:val="21"/>
        </w:rPr>
        <w:t>30</w:t>
      </w:r>
      <w:r w:rsidRPr="00A04F04">
        <w:rPr>
          <w:rStyle w:val="af1"/>
          <w:rFonts w:hint="eastAsia"/>
          <w:szCs w:val="21"/>
        </w:rPr>
        <w:t>日内与中选人完成合同签订事宜</w:t>
      </w:r>
      <w:r w:rsidRPr="00A04F04">
        <w:rPr>
          <w:szCs w:val="21"/>
        </w:rPr>
        <w:t>。若因中</w:t>
      </w:r>
      <w:r w:rsidR="00383EF2" w:rsidRPr="00A04F04">
        <w:rPr>
          <w:rFonts w:hint="eastAsia"/>
          <w:szCs w:val="21"/>
        </w:rPr>
        <w:t>选</w:t>
      </w:r>
      <w:r w:rsidRPr="00A04F04">
        <w:rPr>
          <w:szCs w:val="21"/>
        </w:rPr>
        <w:t>单位原因未在规定的时间和地点与</w:t>
      </w:r>
      <w:r w:rsidRPr="00A04F04">
        <w:rPr>
          <w:rFonts w:hint="eastAsia"/>
          <w:szCs w:val="21"/>
        </w:rPr>
        <w:t>采购</w:t>
      </w:r>
      <w:r w:rsidRPr="00A04F04">
        <w:rPr>
          <w:szCs w:val="21"/>
        </w:rPr>
        <w:t>人签署合同，</w:t>
      </w:r>
      <w:r w:rsidRPr="00A04F04">
        <w:rPr>
          <w:rFonts w:hint="eastAsia"/>
          <w:szCs w:val="21"/>
        </w:rPr>
        <w:t>采购</w:t>
      </w:r>
      <w:r w:rsidRPr="00A04F04">
        <w:rPr>
          <w:szCs w:val="21"/>
        </w:rPr>
        <w:t>人有权单方取消中</w:t>
      </w:r>
      <w:r w:rsidRPr="00A04F04">
        <w:rPr>
          <w:rFonts w:hint="eastAsia"/>
          <w:szCs w:val="21"/>
        </w:rPr>
        <w:t>标</w:t>
      </w:r>
      <w:r w:rsidRPr="00A04F04">
        <w:rPr>
          <w:szCs w:val="21"/>
        </w:rPr>
        <w:t>单位的资格。同时，由此给</w:t>
      </w:r>
      <w:r w:rsidRPr="00A04F04">
        <w:rPr>
          <w:rFonts w:hint="eastAsia"/>
          <w:szCs w:val="21"/>
        </w:rPr>
        <w:t>采购</w:t>
      </w:r>
      <w:r w:rsidRPr="00A04F04">
        <w:rPr>
          <w:szCs w:val="21"/>
        </w:rPr>
        <w:t>人造成的损失，</w:t>
      </w:r>
      <w:r w:rsidRPr="00A04F04">
        <w:rPr>
          <w:rFonts w:hint="eastAsia"/>
          <w:szCs w:val="21"/>
        </w:rPr>
        <w:t>采购</w:t>
      </w:r>
      <w:r w:rsidRPr="00A04F04">
        <w:rPr>
          <w:szCs w:val="21"/>
        </w:rPr>
        <w:t>人有权追究</w:t>
      </w:r>
      <w:r w:rsidRPr="00A04F04">
        <w:rPr>
          <w:rFonts w:hint="eastAsia"/>
          <w:szCs w:val="21"/>
        </w:rPr>
        <w:t>中</w:t>
      </w:r>
      <w:r w:rsidR="00383EF2" w:rsidRPr="00A04F04">
        <w:rPr>
          <w:rFonts w:hint="eastAsia"/>
          <w:szCs w:val="21"/>
        </w:rPr>
        <w:t>选</w:t>
      </w:r>
      <w:r w:rsidRPr="00A04F04">
        <w:rPr>
          <w:szCs w:val="21"/>
        </w:rPr>
        <w:t>单位的全部责任。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4.</w:t>
      </w:r>
      <w:r w:rsidRPr="00A04F04">
        <w:rPr>
          <w:rFonts w:hint="eastAsia"/>
          <w:sz w:val="21"/>
          <w:szCs w:val="21"/>
          <w:lang w:eastAsia="zh-CN"/>
        </w:rPr>
        <w:t>中</w:t>
      </w:r>
      <w:r w:rsidR="00383EF2" w:rsidRPr="00A04F04">
        <w:rPr>
          <w:rFonts w:hint="eastAsia"/>
          <w:sz w:val="21"/>
          <w:szCs w:val="21"/>
          <w:lang w:eastAsia="zh-CN"/>
        </w:rPr>
        <w:t>选</w:t>
      </w:r>
      <w:r w:rsidRPr="00A04F04">
        <w:rPr>
          <w:sz w:val="21"/>
          <w:szCs w:val="21"/>
          <w:lang w:eastAsia="zh-CN"/>
        </w:rPr>
        <w:t>人签署合同后必须履行合同要求。若因</w:t>
      </w:r>
      <w:r w:rsidRPr="00A04F04">
        <w:rPr>
          <w:rFonts w:hint="eastAsia"/>
          <w:sz w:val="21"/>
          <w:szCs w:val="21"/>
          <w:lang w:eastAsia="zh-CN"/>
        </w:rPr>
        <w:t>中</w:t>
      </w:r>
      <w:r w:rsidR="00383EF2" w:rsidRPr="00A04F04">
        <w:rPr>
          <w:rFonts w:hint="eastAsia"/>
          <w:sz w:val="21"/>
          <w:szCs w:val="21"/>
          <w:lang w:eastAsia="zh-CN"/>
        </w:rPr>
        <w:t>选</w:t>
      </w:r>
      <w:r w:rsidRPr="00A04F04">
        <w:rPr>
          <w:sz w:val="21"/>
          <w:szCs w:val="21"/>
          <w:lang w:eastAsia="zh-CN"/>
        </w:rPr>
        <w:t>单位原因未在规定的时间内完成</w:t>
      </w:r>
      <w:r w:rsidRPr="00A04F04">
        <w:rPr>
          <w:rFonts w:hint="eastAsia"/>
          <w:sz w:val="21"/>
          <w:szCs w:val="21"/>
          <w:lang w:eastAsia="zh-CN"/>
        </w:rPr>
        <w:t>合同</w:t>
      </w:r>
      <w:r w:rsidRPr="00A04F04">
        <w:rPr>
          <w:sz w:val="21"/>
          <w:szCs w:val="21"/>
          <w:lang w:eastAsia="zh-CN"/>
        </w:rPr>
        <w:t>内容等相关工作，则</w:t>
      </w:r>
      <w:r w:rsidRPr="00A04F04">
        <w:rPr>
          <w:rFonts w:hint="eastAsia"/>
          <w:sz w:val="21"/>
          <w:szCs w:val="21"/>
          <w:lang w:eastAsia="zh-CN"/>
        </w:rPr>
        <w:t>采购</w:t>
      </w:r>
      <w:r w:rsidRPr="00A04F04">
        <w:rPr>
          <w:sz w:val="21"/>
          <w:szCs w:val="21"/>
          <w:lang w:eastAsia="zh-CN"/>
        </w:rPr>
        <w:t>人有权单方面取消</w:t>
      </w:r>
      <w:r w:rsidRPr="00A04F04">
        <w:rPr>
          <w:rFonts w:hint="eastAsia"/>
          <w:sz w:val="21"/>
          <w:szCs w:val="21"/>
          <w:lang w:eastAsia="zh-CN"/>
        </w:rPr>
        <w:t>中标</w:t>
      </w:r>
      <w:r w:rsidRPr="00A04F04">
        <w:rPr>
          <w:sz w:val="21"/>
          <w:szCs w:val="21"/>
          <w:lang w:eastAsia="zh-CN"/>
        </w:rPr>
        <w:t>单位的资格。并取消参</w:t>
      </w:r>
      <w:r w:rsidRPr="00A04F04">
        <w:rPr>
          <w:rFonts w:hint="eastAsia"/>
          <w:sz w:val="21"/>
          <w:szCs w:val="21"/>
          <w:lang w:eastAsia="zh-CN"/>
        </w:rPr>
        <w:t>比</w:t>
      </w:r>
      <w:r w:rsidRPr="00A04F04">
        <w:rPr>
          <w:sz w:val="21"/>
          <w:szCs w:val="21"/>
          <w:lang w:eastAsia="zh-CN"/>
        </w:rPr>
        <w:t>人三年内在</w:t>
      </w:r>
      <w:r w:rsidRPr="00A04F04">
        <w:rPr>
          <w:rFonts w:hint="eastAsia"/>
          <w:sz w:val="21"/>
          <w:szCs w:val="21"/>
          <w:lang w:eastAsia="zh-CN"/>
        </w:rPr>
        <w:t>采购</w:t>
      </w:r>
      <w:r w:rsidRPr="00A04F04">
        <w:rPr>
          <w:sz w:val="21"/>
          <w:szCs w:val="21"/>
          <w:lang w:eastAsia="zh-CN"/>
        </w:rPr>
        <w:t>人的业务中的参</w:t>
      </w:r>
      <w:r w:rsidRPr="00A04F04">
        <w:rPr>
          <w:rFonts w:hint="eastAsia"/>
          <w:sz w:val="21"/>
          <w:szCs w:val="21"/>
          <w:lang w:eastAsia="zh-CN"/>
        </w:rPr>
        <w:t>比</w:t>
      </w:r>
      <w:r w:rsidRPr="00A04F04">
        <w:rPr>
          <w:sz w:val="21"/>
          <w:szCs w:val="21"/>
          <w:lang w:eastAsia="zh-CN"/>
        </w:rPr>
        <w:t>资格，由此给</w:t>
      </w:r>
      <w:r w:rsidRPr="00A04F04">
        <w:rPr>
          <w:rFonts w:hint="eastAsia"/>
          <w:sz w:val="21"/>
          <w:szCs w:val="21"/>
          <w:lang w:eastAsia="zh-CN"/>
        </w:rPr>
        <w:t>采购</w:t>
      </w:r>
      <w:r w:rsidRPr="00A04F04">
        <w:rPr>
          <w:sz w:val="21"/>
          <w:szCs w:val="21"/>
          <w:lang w:eastAsia="zh-CN"/>
        </w:rPr>
        <w:t>人造成的损失，</w:t>
      </w:r>
      <w:r w:rsidRPr="00A04F04">
        <w:rPr>
          <w:rFonts w:hint="eastAsia"/>
          <w:sz w:val="21"/>
          <w:szCs w:val="21"/>
          <w:lang w:eastAsia="zh-CN"/>
        </w:rPr>
        <w:t>采购</w:t>
      </w:r>
      <w:r w:rsidRPr="00A04F04">
        <w:rPr>
          <w:sz w:val="21"/>
          <w:szCs w:val="21"/>
          <w:lang w:eastAsia="zh-CN"/>
        </w:rPr>
        <w:t>人有权追究中选方的全部责任。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5.</w:t>
      </w:r>
      <w:r w:rsidRPr="00A04F04">
        <w:rPr>
          <w:rFonts w:hint="eastAsia"/>
          <w:sz w:val="21"/>
          <w:szCs w:val="21"/>
          <w:lang w:eastAsia="zh-CN"/>
        </w:rPr>
        <w:t>采购</w:t>
      </w:r>
      <w:r w:rsidRPr="00A04F04">
        <w:rPr>
          <w:sz w:val="21"/>
          <w:szCs w:val="21"/>
          <w:lang w:eastAsia="zh-CN"/>
        </w:rPr>
        <w:t>文件与合同附件作为签订合同的条款，</w:t>
      </w:r>
      <w:r w:rsidRPr="00A04F04">
        <w:rPr>
          <w:rFonts w:hint="eastAsia"/>
          <w:sz w:val="21"/>
          <w:szCs w:val="21"/>
          <w:lang w:eastAsia="zh-CN"/>
        </w:rPr>
        <w:t>采购</w:t>
      </w:r>
      <w:r w:rsidRPr="00A04F04">
        <w:rPr>
          <w:sz w:val="21"/>
          <w:szCs w:val="21"/>
          <w:lang w:eastAsia="zh-CN"/>
        </w:rPr>
        <w:t xml:space="preserve">文件合同条款中没有规定的内容， </w:t>
      </w:r>
      <w:r w:rsidRPr="00A04F04">
        <w:rPr>
          <w:rFonts w:hint="eastAsia"/>
          <w:sz w:val="21"/>
          <w:szCs w:val="21"/>
          <w:lang w:eastAsia="zh-CN"/>
        </w:rPr>
        <w:t>采购</w:t>
      </w:r>
      <w:r w:rsidRPr="00A04F04">
        <w:rPr>
          <w:sz w:val="21"/>
          <w:szCs w:val="21"/>
          <w:lang w:eastAsia="zh-CN"/>
        </w:rPr>
        <w:t>人、参</w:t>
      </w:r>
      <w:r w:rsidRPr="00A04F04">
        <w:rPr>
          <w:rFonts w:hint="eastAsia"/>
          <w:sz w:val="21"/>
          <w:szCs w:val="21"/>
          <w:lang w:eastAsia="zh-CN"/>
        </w:rPr>
        <w:t>比</w:t>
      </w:r>
      <w:r w:rsidRPr="00A04F04">
        <w:rPr>
          <w:sz w:val="21"/>
          <w:szCs w:val="21"/>
          <w:lang w:eastAsia="zh-CN"/>
        </w:rPr>
        <w:t>人认为有必要进行补充，可另行商定解决。</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6.接受和拒绝任何或所有参</w:t>
      </w:r>
      <w:r w:rsidRPr="00A04F04">
        <w:rPr>
          <w:rFonts w:hint="eastAsia"/>
          <w:sz w:val="21"/>
          <w:szCs w:val="21"/>
          <w:lang w:eastAsia="zh-CN"/>
        </w:rPr>
        <w:t>比</w:t>
      </w:r>
      <w:r w:rsidRPr="00A04F04">
        <w:rPr>
          <w:sz w:val="21"/>
          <w:szCs w:val="21"/>
          <w:lang w:eastAsia="zh-CN"/>
        </w:rPr>
        <w:t>的权利：</w:t>
      </w:r>
      <w:r w:rsidRPr="00A04F04">
        <w:rPr>
          <w:rFonts w:hint="eastAsia"/>
          <w:sz w:val="21"/>
          <w:szCs w:val="21"/>
          <w:lang w:eastAsia="zh-CN"/>
        </w:rPr>
        <w:t>采购</w:t>
      </w:r>
      <w:r w:rsidRPr="00A04F04">
        <w:rPr>
          <w:sz w:val="21"/>
          <w:szCs w:val="21"/>
          <w:lang w:eastAsia="zh-CN"/>
        </w:rPr>
        <w:t>机构和</w:t>
      </w:r>
      <w:r w:rsidRPr="00A04F04">
        <w:rPr>
          <w:rFonts w:hint="eastAsia"/>
          <w:sz w:val="21"/>
          <w:szCs w:val="21"/>
          <w:lang w:eastAsia="zh-CN"/>
        </w:rPr>
        <w:t>采购</w:t>
      </w:r>
      <w:r w:rsidRPr="00A04F04">
        <w:rPr>
          <w:sz w:val="21"/>
          <w:szCs w:val="21"/>
          <w:lang w:eastAsia="zh-CN"/>
        </w:rPr>
        <w:t>人保留在授标之前任何时候接受或拒绝任何</w:t>
      </w:r>
      <w:r w:rsidR="00633036">
        <w:rPr>
          <w:sz w:val="21"/>
          <w:szCs w:val="21"/>
          <w:lang w:eastAsia="zh-CN"/>
        </w:rPr>
        <w:t>询</w:t>
      </w:r>
      <w:r w:rsidRPr="00A04F04">
        <w:rPr>
          <w:sz w:val="21"/>
          <w:szCs w:val="21"/>
          <w:lang w:eastAsia="zh-CN"/>
        </w:rPr>
        <w:t>比，以及宣布</w:t>
      </w:r>
      <w:r w:rsidR="00633036">
        <w:rPr>
          <w:sz w:val="21"/>
          <w:szCs w:val="21"/>
          <w:lang w:eastAsia="zh-CN"/>
        </w:rPr>
        <w:t>询</w:t>
      </w:r>
      <w:r w:rsidRPr="00A04F04">
        <w:rPr>
          <w:sz w:val="21"/>
          <w:szCs w:val="21"/>
          <w:lang w:eastAsia="zh-CN"/>
        </w:rPr>
        <w:t>比程序无效或拒绝所有参</w:t>
      </w:r>
      <w:r w:rsidRPr="00A04F04">
        <w:rPr>
          <w:rFonts w:hint="eastAsia"/>
          <w:sz w:val="21"/>
          <w:szCs w:val="21"/>
          <w:lang w:eastAsia="zh-CN"/>
        </w:rPr>
        <w:t>比</w:t>
      </w:r>
      <w:r w:rsidRPr="00A04F04">
        <w:rPr>
          <w:sz w:val="21"/>
          <w:szCs w:val="21"/>
          <w:lang w:eastAsia="zh-CN"/>
        </w:rPr>
        <w:t>的权利，对受影响的参</w:t>
      </w:r>
      <w:r w:rsidRPr="00A04F04">
        <w:rPr>
          <w:rFonts w:hint="eastAsia"/>
          <w:sz w:val="21"/>
          <w:szCs w:val="21"/>
          <w:lang w:eastAsia="zh-CN"/>
        </w:rPr>
        <w:t>比</w:t>
      </w:r>
      <w:r w:rsidRPr="00A04F04">
        <w:rPr>
          <w:sz w:val="21"/>
          <w:szCs w:val="21"/>
          <w:lang w:eastAsia="zh-CN"/>
        </w:rPr>
        <w:t>人不承担任何责任。</w:t>
      </w:r>
    </w:p>
    <w:p w:rsidR="0086120E" w:rsidRPr="004D5E0C" w:rsidRDefault="0086120E" w:rsidP="006E2615">
      <w:pPr>
        <w:spacing w:before="360" w:line="360" w:lineRule="auto"/>
        <w:jc w:val="center"/>
        <w:rPr>
          <w:rFonts w:asciiTheme="minorEastAsia" w:hAnsiTheme="minorEastAsia"/>
          <w:b/>
          <w:w w:val="95"/>
          <w:sz w:val="24"/>
          <w:szCs w:val="21"/>
        </w:rPr>
      </w:pPr>
      <w:r w:rsidRPr="004D5E0C">
        <w:rPr>
          <w:rFonts w:asciiTheme="minorEastAsia" w:hAnsiTheme="minorEastAsia"/>
          <w:b/>
          <w:w w:val="95"/>
          <w:sz w:val="24"/>
          <w:szCs w:val="21"/>
        </w:rPr>
        <w:t>第六章</w:t>
      </w:r>
      <w:r w:rsidRPr="004D5E0C">
        <w:rPr>
          <w:rFonts w:asciiTheme="minorEastAsia" w:hAnsiTheme="minorEastAsia" w:hint="eastAsia"/>
          <w:b/>
          <w:w w:val="95"/>
          <w:sz w:val="24"/>
          <w:szCs w:val="21"/>
        </w:rPr>
        <w:t xml:space="preserve">  </w:t>
      </w:r>
      <w:r w:rsidRPr="004D5E0C">
        <w:rPr>
          <w:rFonts w:asciiTheme="minorEastAsia" w:hAnsiTheme="minorEastAsia"/>
          <w:b/>
          <w:w w:val="95"/>
          <w:sz w:val="24"/>
          <w:szCs w:val="21"/>
        </w:rPr>
        <w:t>中</w:t>
      </w:r>
      <w:r w:rsidR="00383EF2" w:rsidRPr="004D5E0C">
        <w:rPr>
          <w:rFonts w:asciiTheme="minorEastAsia" w:hAnsiTheme="minorEastAsia" w:hint="eastAsia"/>
          <w:b/>
          <w:w w:val="95"/>
          <w:sz w:val="24"/>
          <w:szCs w:val="21"/>
        </w:rPr>
        <w:t>选</w:t>
      </w:r>
      <w:r w:rsidRPr="004D5E0C">
        <w:rPr>
          <w:rFonts w:asciiTheme="minorEastAsia" w:hAnsiTheme="minorEastAsia"/>
          <w:b/>
          <w:w w:val="95"/>
          <w:sz w:val="24"/>
          <w:szCs w:val="21"/>
        </w:rPr>
        <w:t>后相关履约要求</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1.中</w:t>
      </w:r>
      <w:r w:rsidR="00383EF2" w:rsidRPr="00A04F04">
        <w:rPr>
          <w:rFonts w:hint="eastAsia"/>
          <w:sz w:val="21"/>
          <w:szCs w:val="21"/>
          <w:lang w:eastAsia="zh-CN"/>
        </w:rPr>
        <w:t>选</w:t>
      </w:r>
      <w:r w:rsidRPr="00A04F04">
        <w:rPr>
          <w:sz w:val="21"/>
          <w:szCs w:val="21"/>
          <w:lang w:eastAsia="zh-CN"/>
        </w:rPr>
        <w:t>单位要服从</w:t>
      </w:r>
      <w:r w:rsidRPr="00A04F04">
        <w:rPr>
          <w:rFonts w:hint="eastAsia"/>
          <w:sz w:val="21"/>
          <w:szCs w:val="21"/>
          <w:lang w:eastAsia="zh-CN"/>
        </w:rPr>
        <w:t>采购</w:t>
      </w:r>
      <w:r w:rsidRPr="00A04F04">
        <w:rPr>
          <w:sz w:val="21"/>
          <w:szCs w:val="21"/>
          <w:lang w:eastAsia="zh-CN"/>
        </w:rPr>
        <w:t>人的管理规定，不得影响</w:t>
      </w:r>
      <w:r w:rsidRPr="00A04F04">
        <w:rPr>
          <w:rFonts w:hint="eastAsia"/>
          <w:sz w:val="21"/>
          <w:szCs w:val="21"/>
          <w:lang w:eastAsia="zh-CN"/>
        </w:rPr>
        <w:t>采购</w:t>
      </w:r>
      <w:r w:rsidRPr="00A04F04">
        <w:rPr>
          <w:sz w:val="21"/>
          <w:szCs w:val="21"/>
          <w:lang w:eastAsia="zh-CN"/>
        </w:rPr>
        <w:t>人的生产运行，如有违反，取消中</w:t>
      </w:r>
      <w:r w:rsidR="00383EF2" w:rsidRPr="00A04F04">
        <w:rPr>
          <w:rFonts w:hint="eastAsia"/>
          <w:sz w:val="21"/>
          <w:szCs w:val="21"/>
          <w:lang w:eastAsia="zh-CN"/>
        </w:rPr>
        <w:t>选</w:t>
      </w:r>
      <w:r w:rsidRPr="00A04F04">
        <w:rPr>
          <w:sz w:val="21"/>
          <w:szCs w:val="21"/>
          <w:lang w:eastAsia="zh-CN"/>
        </w:rPr>
        <w:t>单位的继续履行合同的资格，同时，由此给</w:t>
      </w:r>
      <w:r w:rsidRPr="00A04F04">
        <w:rPr>
          <w:rFonts w:hint="eastAsia"/>
          <w:sz w:val="21"/>
          <w:szCs w:val="21"/>
          <w:lang w:eastAsia="zh-CN"/>
        </w:rPr>
        <w:t>采购</w:t>
      </w:r>
      <w:r w:rsidRPr="00A04F04">
        <w:rPr>
          <w:sz w:val="21"/>
          <w:szCs w:val="21"/>
          <w:lang w:eastAsia="zh-CN"/>
        </w:rPr>
        <w:t>人造成的损失，</w:t>
      </w:r>
      <w:r w:rsidRPr="00A04F04">
        <w:rPr>
          <w:rFonts w:hint="eastAsia"/>
          <w:sz w:val="21"/>
          <w:szCs w:val="21"/>
          <w:lang w:eastAsia="zh-CN"/>
        </w:rPr>
        <w:t>采购</w:t>
      </w:r>
      <w:r w:rsidRPr="00A04F04">
        <w:rPr>
          <w:sz w:val="21"/>
          <w:szCs w:val="21"/>
          <w:lang w:eastAsia="zh-CN"/>
        </w:rPr>
        <w:t>人有权追究中</w:t>
      </w:r>
      <w:r w:rsidR="00383EF2" w:rsidRPr="00A04F04">
        <w:rPr>
          <w:rFonts w:hint="eastAsia"/>
          <w:sz w:val="21"/>
          <w:szCs w:val="21"/>
          <w:lang w:eastAsia="zh-CN"/>
        </w:rPr>
        <w:t>选</w:t>
      </w:r>
      <w:r w:rsidRPr="00A04F04">
        <w:rPr>
          <w:sz w:val="21"/>
          <w:szCs w:val="21"/>
          <w:lang w:eastAsia="zh-CN"/>
        </w:rPr>
        <w:t>单位的全部责任。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2.中</w:t>
      </w:r>
      <w:r w:rsidR="00383EF2" w:rsidRPr="00A04F04">
        <w:rPr>
          <w:rFonts w:hint="eastAsia"/>
          <w:sz w:val="21"/>
          <w:szCs w:val="21"/>
          <w:lang w:eastAsia="zh-CN"/>
        </w:rPr>
        <w:t>选</w:t>
      </w:r>
      <w:r w:rsidRPr="00A04F04">
        <w:rPr>
          <w:sz w:val="21"/>
          <w:szCs w:val="21"/>
          <w:lang w:eastAsia="zh-CN"/>
        </w:rPr>
        <w:t>单位必须严格执行</w:t>
      </w:r>
      <w:r w:rsidRPr="00A04F04">
        <w:rPr>
          <w:rFonts w:hint="eastAsia"/>
          <w:sz w:val="21"/>
          <w:szCs w:val="21"/>
          <w:lang w:eastAsia="zh-CN"/>
        </w:rPr>
        <w:t>服务合同</w:t>
      </w:r>
      <w:r w:rsidRPr="00A04F04">
        <w:rPr>
          <w:sz w:val="21"/>
          <w:szCs w:val="21"/>
          <w:lang w:eastAsia="zh-CN"/>
        </w:rPr>
        <w:t>（详见附件一）的规定。</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3.中</w:t>
      </w:r>
      <w:r w:rsidR="00383EF2" w:rsidRPr="00A04F04">
        <w:rPr>
          <w:rFonts w:hint="eastAsia"/>
          <w:sz w:val="21"/>
          <w:szCs w:val="21"/>
          <w:lang w:eastAsia="zh-CN"/>
        </w:rPr>
        <w:t>选</w:t>
      </w:r>
      <w:r w:rsidRPr="00A04F04">
        <w:rPr>
          <w:sz w:val="21"/>
          <w:szCs w:val="21"/>
          <w:lang w:eastAsia="zh-CN"/>
        </w:rPr>
        <w:t>单位需遵守</w:t>
      </w:r>
      <w:r w:rsidRPr="00A04F04">
        <w:rPr>
          <w:rFonts w:hint="eastAsia"/>
          <w:sz w:val="21"/>
          <w:szCs w:val="21"/>
          <w:lang w:eastAsia="zh-CN"/>
        </w:rPr>
        <w:t>采购</w:t>
      </w:r>
      <w:r w:rsidRPr="00A04F04">
        <w:rPr>
          <w:sz w:val="21"/>
          <w:szCs w:val="21"/>
          <w:lang w:eastAsia="zh-CN"/>
        </w:rPr>
        <w:t>人的各项管理规章制度。如违反相关条例者则按福建福海创石油化工有限公司相应条款进行处罚。</w:t>
      </w:r>
    </w:p>
    <w:p w:rsidR="0086120E" w:rsidRPr="00A04F04" w:rsidRDefault="0086120E" w:rsidP="0086120E">
      <w:pPr>
        <w:pStyle w:val="a6"/>
        <w:spacing w:before="26" w:line="321" w:lineRule="auto"/>
        <w:ind w:left="118" w:right="106" w:firstLine="480"/>
        <w:jc w:val="both"/>
        <w:rPr>
          <w:sz w:val="21"/>
          <w:szCs w:val="21"/>
          <w:lang w:eastAsia="zh-CN"/>
        </w:rPr>
      </w:pPr>
    </w:p>
    <w:p w:rsidR="0086120E" w:rsidRPr="004D5E0C" w:rsidRDefault="0086120E" w:rsidP="0086120E">
      <w:pPr>
        <w:spacing w:before="15" w:line="360" w:lineRule="auto"/>
        <w:jc w:val="center"/>
        <w:rPr>
          <w:rFonts w:asciiTheme="minorEastAsia" w:hAnsiTheme="minorEastAsia"/>
          <w:b/>
          <w:w w:val="95"/>
          <w:sz w:val="24"/>
          <w:szCs w:val="21"/>
        </w:rPr>
      </w:pPr>
      <w:r w:rsidRPr="004D5E0C">
        <w:rPr>
          <w:rFonts w:asciiTheme="minorEastAsia" w:hAnsiTheme="minorEastAsia"/>
          <w:b/>
          <w:w w:val="95"/>
          <w:sz w:val="24"/>
          <w:szCs w:val="21"/>
        </w:rPr>
        <w:t>第七章</w:t>
      </w:r>
      <w:r w:rsidRPr="004D5E0C">
        <w:rPr>
          <w:rFonts w:asciiTheme="minorEastAsia" w:hAnsiTheme="minorEastAsia"/>
          <w:b/>
          <w:w w:val="95"/>
          <w:sz w:val="24"/>
          <w:szCs w:val="21"/>
        </w:rPr>
        <w:tab/>
        <w:t>其它</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1.参</w:t>
      </w:r>
      <w:r w:rsidRPr="00A04F04">
        <w:rPr>
          <w:rFonts w:hint="eastAsia"/>
          <w:sz w:val="21"/>
          <w:szCs w:val="21"/>
          <w:lang w:eastAsia="zh-CN"/>
        </w:rPr>
        <w:t>比</w:t>
      </w:r>
      <w:r w:rsidRPr="00A04F04">
        <w:rPr>
          <w:sz w:val="21"/>
          <w:szCs w:val="21"/>
          <w:lang w:eastAsia="zh-CN"/>
        </w:rPr>
        <w:t>人的参</w:t>
      </w:r>
      <w:r w:rsidRPr="00A04F04">
        <w:rPr>
          <w:rFonts w:hint="eastAsia"/>
          <w:sz w:val="21"/>
          <w:szCs w:val="21"/>
          <w:lang w:eastAsia="zh-CN"/>
        </w:rPr>
        <w:t>比</w:t>
      </w:r>
      <w:r w:rsidRPr="00A04F04">
        <w:rPr>
          <w:sz w:val="21"/>
          <w:szCs w:val="21"/>
          <w:lang w:eastAsia="zh-CN"/>
        </w:rPr>
        <w:t>文件无论其是否中</w:t>
      </w:r>
      <w:r w:rsidR="00383EF2" w:rsidRPr="00A04F04">
        <w:rPr>
          <w:rFonts w:hint="eastAsia"/>
          <w:sz w:val="21"/>
          <w:szCs w:val="21"/>
          <w:lang w:eastAsia="zh-CN"/>
        </w:rPr>
        <w:t>选</w:t>
      </w:r>
      <w:r w:rsidRPr="00A04F04">
        <w:rPr>
          <w:sz w:val="21"/>
          <w:szCs w:val="21"/>
          <w:lang w:eastAsia="zh-CN"/>
        </w:rPr>
        <w:t>，均不退回。</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2.</w:t>
      </w:r>
      <w:r w:rsidRPr="00A04F04">
        <w:rPr>
          <w:rFonts w:hint="eastAsia"/>
          <w:sz w:val="21"/>
          <w:szCs w:val="21"/>
          <w:lang w:eastAsia="zh-CN"/>
        </w:rPr>
        <w:t>采购</w:t>
      </w:r>
      <w:r w:rsidRPr="00A04F04">
        <w:rPr>
          <w:sz w:val="21"/>
          <w:szCs w:val="21"/>
          <w:lang w:eastAsia="zh-CN"/>
        </w:rPr>
        <w:t>人郑重承诺：参</w:t>
      </w:r>
      <w:r w:rsidRPr="00A04F04">
        <w:rPr>
          <w:rFonts w:hint="eastAsia"/>
          <w:sz w:val="21"/>
          <w:szCs w:val="21"/>
          <w:lang w:eastAsia="zh-CN"/>
        </w:rPr>
        <w:t>比</w:t>
      </w:r>
      <w:r w:rsidRPr="00A04F04">
        <w:rPr>
          <w:sz w:val="21"/>
          <w:szCs w:val="21"/>
          <w:lang w:eastAsia="zh-CN"/>
        </w:rPr>
        <w:t>人所提交的参</w:t>
      </w:r>
      <w:r w:rsidRPr="00A04F04">
        <w:rPr>
          <w:rFonts w:hint="eastAsia"/>
          <w:sz w:val="21"/>
          <w:szCs w:val="21"/>
          <w:lang w:eastAsia="zh-CN"/>
        </w:rPr>
        <w:t>比</w:t>
      </w:r>
      <w:r w:rsidRPr="00A04F04">
        <w:rPr>
          <w:sz w:val="21"/>
          <w:szCs w:val="21"/>
          <w:lang w:eastAsia="zh-CN"/>
        </w:rPr>
        <w:t>文件及相关资料不向第三方泄露。</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3.本</w:t>
      </w:r>
      <w:r w:rsidR="00383EF2" w:rsidRPr="00A04F04">
        <w:rPr>
          <w:sz w:val="21"/>
          <w:szCs w:val="21"/>
          <w:lang w:eastAsia="zh-CN"/>
        </w:rPr>
        <w:t>询比</w:t>
      </w:r>
      <w:r w:rsidR="00383EF2" w:rsidRPr="00A04F04">
        <w:rPr>
          <w:rFonts w:hint="eastAsia"/>
          <w:sz w:val="21"/>
          <w:szCs w:val="21"/>
          <w:lang w:eastAsia="zh-CN"/>
        </w:rPr>
        <w:t>采购</w:t>
      </w:r>
      <w:r w:rsidRPr="00A04F04">
        <w:rPr>
          <w:sz w:val="21"/>
          <w:szCs w:val="21"/>
          <w:lang w:eastAsia="zh-CN"/>
        </w:rPr>
        <w:t>文件的解释权归福建福海创石油化工有限公司。</w:t>
      </w:r>
    </w:p>
    <w:p w:rsidR="00383EF2" w:rsidRPr="00B227A0" w:rsidRDefault="0086120E" w:rsidP="00383EF2">
      <w:pPr>
        <w:pStyle w:val="1481215"/>
        <w:rPr>
          <w:rFonts w:ascii="宋体" w:eastAsia="宋体"/>
          <w:sz w:val="36"/>
          <w:szCs w:val="36"/>
        </w:rPr>
      </w:pPr>
      <w:r w:rsidRPr="00B500DC">
        <w:br w:type="page"/>
      </w:r>
      <w:bookmarkStart w:id="1" w:name="_Toc4851"/>
      <w:bookmarkStart w:id="2" w:name="_Toc21236"/>
      <w:bookmarkStart w:id="3" w:name="_Toc430292836"/>
      <w:bookmarkStart w:id="4" w:name="_Toc25532"/>
      <w:bookmarkStart w:id="5" w:name="_Toc17163"/>
      <w:bookmarkStart w:id="6" w:name="_Toc14955"/>
      <w:bookmarkStart w:id="7" w:name="_Toc30925"/>
      <w:bookmarkStart w:id="8" w:name="_Toc251742852"/>
      <w:r w:rsidR="00B227A0" w:rsidRPr="00B227A0">
        <w:rPr>
          <w:rFonts w:ascii="宋体" w:eastAsia="宋体" w:hint="eastAsia"/>
          <w:sz w:val="36"/>
          <w:szCs w:val="36"/>
        </w:rPr>
        <w:lastRenderedPageBreak/>
        <w:t>附件一、</w:t>
      </w:r>
      <w:r w:rsidR="00383EF2" w:rsidRPr="00B227A0">
        <w:rPr>
          <w:rFonts w:ascii="宋体" w:eastAsia="宋体" w:hint="eastAsia"/>
          <w:sz w:val="36"/>
          <w:szCs w:val="36"/>
        </w:rPr>
        <w:t xml:space="preserve">  合同书格式</w:t>
      </w:r>
      <w:bookmarkEnd w:id="1"/>
      <w:bookmarkEnd w:id="2"/>
      <w:bookmarkEnd w:id="3"/>
      <w:bookmarkEnd w:id="4"/>
      <w:bookmarkEnd w:id="5"/>
      <w:bookmarkEnd w:id="6"/>
      <w:bookmarkEnd w:id="7"/>
    </w:p>
    <w:p w:rsidR="00383EF2" w:rsidRDefault="00383EF2" w:rsidP="00383EF2">
      <w:pPr>
        <w:spacing w:line="600" w:lineRule="exact"/>
        <w:jc w:val="center"/>
        <w:rPr>
          <w:rFonts w:ascii="宋体" w:hAnsi="宋体"/>
          <w:sz w:val="24"/>
          <w:szCs w:val="24"/>
        </w:rPr>
      </w:pPr>
      <w:r>
        <w:rPr>
          <w:rFonts w:ascii="宋体" w:hAnsi="宋体" w:cs="宋体" w:hint="eastAsia"/>
          <w:sz w:val="28"/>
          <w:szCs w:val="28"/>
        </w:rPr>
        <w:t>（由采购人另册提供）</w:t>
      </w:r>
    </w:p>
    <w:p w:rsidR="00383EF2" w:rsidRDefault="00383EF2" w:rsidP="00383EF2">
      <w:pPr>
        <w:pStyle w:val="a6"/>
        <w:spacing w:line="360" w:lineRule="auto"/>
        <w:ind w:left="215"/>
        <w:rPr>
          <w:b/>
          <w:bCs/>
          <w:lang w:eastAsia="zh-CN"/>
        </w:rPr>
      </w:pPr>
    </w:p>
    <w:p w:rsidR="00383EF2" w:rsidRDefault="00383EF2" w:rsidP="00383EF2">
      <w:pPr>
        <w:pStyle w:val="a6"/>
        <w:spacing w:line="360" w:lineRule="auto"/>
        <w:ind w:left="215"/>
        <w:rPr>
          <w:b/>
          <w:bCs/>
          <w:lang w:eastAsia="zh-CN"/>
        </w:rPr>
      </w:pPr>
    </w:p>
    <w:p w:rsidR="00383EF2" w:rsidRDefault="00383EF2" w:rsidP="00383EF2">
      <w:pPr>
        <w:pStyle w:val="a6"/>
        <w:spacing w:line="360" w:lineRule="auto"/>
        <w:ind w:left="215"/>
        <w:rPr>
          <w:b/>
          <w:bCs/>
          <w:lang w:eastAsia="zh-CN"/>
        </w:rPr>
      </w:pPr>
    </w:p>
    <w:p w:rsidR="00FF607B" w:rsidRDefault="00383EF2" w:rsidP="00383EF2">
      <w:pPr>
        <w:pStyle w:val="a6"/>
        <w:spacing w:line="360" w:lineRule="auto"/>
        <w:ind w:left="215"/>
        <w:rPr>
          <w:b/>
          <w:bCs/>
          <w:lang w:eastAsia="zh-CN"/>
        </w:rPr>
      </w:pPr>
      <w:r>
        <w:rPr>
          <w:b/>
          <w:bCs/>
          <w:lang w:eastAsia="zh-CN"/>
        </w:rPr>
        <w:t xml:space="preserve"> </w:t>
      </w: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86120E" w:rsidRPr="00B500DC" w:rsidRDefault="0086120E" w:rsidP="0086120E">
      <w:pPr>
        <w:pStyle w:val="11"/>
        <w:rPr>
          <w:b/>
          <w:bCs/>
          <w:sz w:val="24"/>
          <w:szCs w:val="24"/>
        </w:rPr>
      </w:pPr>
      <w:r w:rsidRPr="00B500DC">
        <w:rPr>
          <w:rFonts w:hint="eastAsia"/>
          <w:b/>
          <w:bCs/>
          <w:sz w:val="24"/>
          <w:szCs w:val="24"/>
        </w:rPr>
        <w:t>附件二、参比文件范本</w:t>
      </w:r>
    </w:p>
    <w:p w:rsidR="0086120E" w:rsidRPr="00B500DC" w:rsidRDefault="0086120E" w:rsidP="0086120E">
      <w:pPr>
        <w:pStyle w:val="a7"/>
        <w:jc w:val="center"/>
        <w:rPr>
          <w:rFonts w:ascii="Times New Roman" w:hAnsi="Times New Roman"/>
          <w:b/>
          <w:sz w:val="52"/>
          <w:szCs w:val="52"/>
          <w:lang w:eastAsia="zh-CN"/>
        </w:rPr>
      </w:pP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r w:rsidRPr="00B500DC">
        <w:rPr>
          <w:rFonts w:ascii="方正小标宋简体" w:eastAsia="方正小标宋简体" w:hAnsi="方正小标宋简体" w:cs="方正小标宋简体" w:hint="eastAsia"/>
          <w:b/>
          <w:sz w:val="44"/>
          <w:szCs w:val="44"/>
          <w:lang w:eastAsia="zh-CN"/>
        </w:rPr>
        <w:t>福建福海创石油化工有限公司</w:t>
      </w: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p>
    <w:p w:rsidR="00A06D83" w:rsidRDefault="00A06D83" w:rsidP="00A06D83">
      <w:pPr>
        <w:pStyle w:val="21"/>
        <w:ind w:firstLineChars="200" w:firstLine="883"/>
        <w:rPr>
          <w:rFonts w:ascii="方正小标宋简体" w:eastAsia="方正小标宋简体" w:hAnsi="方正小标宋简体" w:cs="方正小标宋简体"/>
          <w:sz w:val="44"/>
          <w:szCs w:val="44"/>
          <w:lang w:eastAsia="zh-CN"/>
        </w:rPr>
      </w:pPr>
      <w:r>
        <w:rPr>
          <w:rFonts w:ascii="方正小标宋简体" w:eastAsia="方正小标宋简体" w:hAnsi="方正小标宋简体" w:cs="方正小标宋简体" w:hint="eastAsia"/>
          <w:sz w:val="44"/>
          <w:szCs w:val="44"/>
          <w:lang w:eastAsia="zh-CN"/>
        </w:rPr>
        <w:t>海边宿舍楼中央空调更新项目</w:t>
      </w:r>
    </w:p>
    <w:p w:rsidR="003635AF" w:rsidRPr="00A06D83" w:rsidRDefault="003635AF" w:rsidP="0086120E">
      <w:pPr>
        <w:spacing w:line="1000" w:lineRule="exact"/>
        <w:jc w:val="center"/>
        <w:rPr>
          <w:rFonts w:ascii="方正小标宋简体" w:eastAsia="方正小标宋简体" w:hAnsi="方正小标宋简体" w:cs="方正小标宋简体"/>
          <w:b/>
          <w:kern w:val="0"/>
          <w:sz w:val="44"/>
          <w:szCs w:val="44"/>
        </w:rPr>
      </w:pPr>
    </w:p>
    <w:p w:rsidR="0086120E" w:rsidRPr="00B500DC" w:rsidRDefault="0086120E" w:rsidP="0086120E">
      <w:pPr>
        <w:spacing w:line="1000" w:lineRule="exact"/>
        <w:jc w:val="center"/>
        <w:rPr>
          <w:b/>
          <w:sz w:val="44"/>
          <w:szCs w:val="44"/>
        </w:rPr>
      </w:pPr>
      <w:r w:rsidRPr="00B500DC">
        <w:rPr>
          <w:rFonts w:hint="eastAsia"/>
          <w:b/>
          <w:sz w:val="44"/>
          <w:szCs w:val="44"/>
        </w:rPr>
        <w:t>参比</w:t>
      </w:r>
      <w:r w:rsidRPr="00B500DC">
        <w:rPr>
          <w:b/>
          <w:sz w:val="44"/>
          <w:szCs w:val="44"/>
        </w:rPr>
        <w:t>文件</w:t>
      </w:r>
    </w:p>
    <w:p w:rsidR="0086120E" w:rsidRPr="00B500DC" w:rsidRDefault="0086120E" w:rsidP="0086120E">
      <w:pPr>
        <w:pStyle w:val="11"/>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b/>
          <w:bCs/>
          <w:sz w:val="32"/>
          <w:szCs w:val="32"/>
          <w:lang w:eastAsia="zh-CN"/>
        </w:rPr>
      </w:pPr>
    </w:p>
    <w:p w:rsidR="00D07C63" w:rsidRPr="00B500DC" w:rsidRDefault="00D07C63" w:rsidP="0086120E">
      <w:pPr>
        <w:pStyle w:val="a7"/>
        <w:rPr>
          <w:rFonts w:ascii="Times New Roman" w:hAnsi="Times New Roman"/>
          <w:b/>
          <w:bCs/>
          <w:sz w:val="32"/>
          <w:szCs w:val="32"/>
          <w:lang w:eastAsia="zh-CN"/>
        </w:rPr>
      </w:pPr>
    </w:p>
    <w:p w:rsidR="00D07C63" w:rsidRPr="00B500DC" w:rsidRDefault="00D07C63"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6"/>
          <w:lang w:eastAsia="zh-CN"/>
        </w:rPr>
      </w:pPr>
    </w:p>
    <w:p w:rsidR="0086120E" w:rsidRPr="00B500DC" w:rsidRDefault="0086120E" w:rsidP="0086120E">
      <w:pPr>
        <w:pStyle w:val="a7"/>
        <w:jc w:val="center"/>
        <w:rPr>
          <w:rFonts w:ascii="Times New Roman" w:hAnsi="Times New Roman"/>
          <w:b/>
          <w:bCs/>
          <w:sz w:val="32"/>
          <w:szCs w:val="32"/>
          <w:lang w:eastAsia="zh-CN"/>
        </w:rPr>
      </w:pPr>
      <w:r w:rsidRPr="00B500DC">
        <w:rPr>
          <w:rFonts w:ascii="Times New Roman" w:hAnsi="Times New Roman" w:hint="eastAsia"/>
          <w:b/>
          <w:bCs/>
          <w:w w:val="95"/>
          <w:sz w:val="32"/>
          <w:szCs w:val="32"/>
          <w:lang w:eastAsia="zh-CN"/>
        </w:rPr>
        <w:t>参比</w:t>
      </w:r>
      <w:r w:rsidRPr="00B500DC">
        <w:rPr>
          <w:rFonts w:ascii="Times New Roman" w:hAnsi="Times New Roman"/>
          <w:b/>
          <w:bCs/>
          <w:w w:val="95"/>
          <w:sz w:val="32"/>
          <w:szCs w:val="32"/>
          <w:lang w:eastAsia="zh-CN"/>
        </w:rPr>
        <w:t>人：</w:t>
      </w:r>
      <w:r w:rsidRPr="00B500DC">
        <w:rPr>
          <w:rFonts w:ascii="Times New Roman" w:hAnsi="Times New Roman" w:hint="eastAsia"/>
          <w:b/>
          <w:bCs/>
          <w:i/>
          <w:iCs/>
          <w:sz w:val="32"/>
          <w:szCs w:val="32"/>
          <w:lang w:eastAsia="zh-CN"/>
        </w:rPr>
        <w:t xml:space="preserve"> </w:t>
      </w:r>
      <w:r w:rsidRPr="00B500DC">
        <w:rPr>
          <w:rFonts w:ascii="Times New Roman" w:hAnsi="Times New Roman" w:hint="eastAsia"/>
          <w:b/>
          <w:bCs/>
          <w:i/>
          <w:iCs/>
          <w:sz w:val="32"/>
          <w:szCs w:val="32"/>
          <w:u w:val="single"/>
          <w:lang w:eastAsia="zh-CN"/>
        </w:rPr>
        <w:t>（打印时请取消下划线）</w:t>
      </w:r>
      <w:r w:rsidRPr="00B500DC">
        <w:rPr>
          <w:rFonts w:ascii="Times New Roman" w:hAnsi="Times New Roman" w:hint="eastAsia"/>
          <w:b/>
          <w:bCs/>
          <w:sz w:val="32"/>
          <w:szCs w:val="32"/>
          <w:lang w:eastAsia="zh-CN"/>
        </w:rPr>
        <w:t>有限公司</w:t>
      </w:r>
    </w:p>
    <w:p w:rsidR="0086120E" w:rsidRPr="00B500DC" w:rsidRDefault="0086120E" w:rsidP="0086120E">
      <w:pPr>
        <w:pStyle w:val="a7"/>
        <w:jc w:val="center"/>
        <w:rPr>
          <w:rFonts w:ascii="Times New Roman" w:hAnsi="Times New Roman"/>
          <w:b/>
          <w:bCs/>
          <w:w w:val="95"/>
          <w:sz w:val="32"/>
          <w:lang w:eastAsia="zh-CN"/>
        </w:rPr>
      </w:pPr>
      <w:r w:rsidRPr="00B500DC">
        <w:rPr>
          <w:rFonts w:ascii="Times New Roman" w:hAnsi="Times New Roman" w:hint="eastAsia"/>
          <w:b/>
          <w:bCs/>
          <w:w w:val="95"/>
          <w:sz w:val="32"/>
          <w:lang w:eastAsia="zh-CN"/>
        </w:rPr>
        <w:t xml:space="preserve"> 20</w:t>
      </w:r>
      <w:r w:rsidRPr="00B500DC">
        <w:rPr>
          <w:rFonts w:ascii="Times New Roman" w:hAnsi="Times New Roman"/>
          <w:b/>
          <w:bCs/>
          <w:w w:val="95"/>
          <w:sz w:val="32"/>
          <w:lang w:eastAsia="zh-CN"/>
        </w:rPr>
        <w:t>2</w:t>
      </w:r>
      <w:r w:rsidR="00D07C63" w:rsidRPr="00B500DC">
        <w:rPr>
          <w:rFonts w:ascii="Times New Roman" w:hAnsi="Times New Roman"/>
          <w:b/>
          <w:bCs/>
          <w:w w:val="95"/>
          <w:sz w:val="32"/>
          <w:lang w:eastAsia="zh-CN"/>
        </w:rPr>
        <w:t>5</w:t>
      </w:r>
      <w:r w:rsidRPr="00B500DC">
        <w:rPr>
          <w:rFonts w:ascii="Times New Roman" w:hAnsi="Times New Roman"/>
          <w:b/>
          <w:bCs/>
          <w:w w:val="95"/>
          <w:sz w:val="32"/>
          <w:lang w:eastAsia="zh-CN"/>
        </w:rPr>
        <w:t>年</w:t>
      </w:r>
      <w:r w:rsidR="00D07C63" w:rsidRPr="00B500DC">
        <w:rPr>
          <w:rFonts w:ascii="Times New Roman" w:hAnsi="Times New Roman" w:hint="eastAsia"/>
          <w:b/>
          <w:bCs/>
          <w:w w:val="95"/>
          <w:sz w:val="32"/>
          <w:lang w:eastAsia="zh-CN"/>
        </w:rPr>
        <w:t>0</w:t>
      </w:r>
      <w:r w:rsidR="006D68F7">
        <w:rPr>
          <w:rFonts w:ascii="Times New Roman" w:hAnsi="Times New Roman"/>
          <w:b/>
          <w:bCs/>
          <w:w w:val="95"/>
          <w:sz w:val="32"/>
          <w:lang w:eastAsia="zh-CN"/>
        </w:rPr>
        <w:t>3</w:t>
      </w:r>
      <w:r w:rsidRPr="00B500DC">
        <w:rPr>
          <w:rFonts w:ascii="Times New Roman" w:hAnsi="Times New Roman"/>
          <w:b/>
          <w:bCs/>
          <w:w w:val="95"/>
          <w:sz w:val="32"/>
          <w:lang w:eastAsia="zh-CN"/>
        </w:rPr>
        <w:t>月</w:t>
      </w:r>
    </w:p>
    <w:p w:rsidR="0086120E" w:rsidRPr="00B500DC" w:rsidRDefault="0086120E" w:rsidP="0086120E"/>
    <w:p w:rsidR="0086120E" w:rsidRPr="00B500DC" w:rsidRDefault="0086120E" w:rsidP="0086120E">
      <w:pPr>
        <w:pStyle w:val="11"/>
      </w:pPr>
    </w:p>
    <w:p w:rsidR="0086120E" w:rsidRPr="00B500DC" w:rsidRDefault="0086120E" w:rsidP="0086120E">
      <w:pPr>
        <w:pStyle w:val="11"/>
      </w:pPr>
    </w:p>
    <w:p w:rsidR="00D518CE" w:rsidRDefault="00D518CE" w:rsidP="00D518CE">
      <w:pPr>
        <w:spacing w:line="1000" w:lineRule="exact"/>
        <w:jc w:val="center"/>
        <w:rPr>
          <w:b/>
          <w:i/>
          <w:iCs/>
          <w:color w:val="C00000"/>
          <w:sz w:val="44"/>
          <w:szCs w:val="44"/>
        </w:rPr>
      </w:pPr>
      <w:r>
        <w:rPr>
          <w:rFonts w:hint="eastAsia"/>
          <w:b/>
          <w:i/>
          <w:iCs/>
          <w:color w:val="C00000"/>
          <w:sz w:val="44"/>
          <w:szCs w:val="44"/>
        </w:rPr>
        <w:lastRenderedPageBreak/>
        <w:t>参比文件编写说明</w:t>
      </w:r>
    </w:p>
    <w:p w:rsidR="00D518CE" w:rsidRDefault="00D518CE" w:rsidP="00D518CE">
      <w:pPr>
        <w:spacing w:line="1000" w:lineRule="exact"/>
        <w:jc w:val="center"/>
        <w:rPr>
          <w:b/>
          <w:i/>
          <w:iCs/>
          <w:color w:val="C00000"/>
          <w:sz w:val="44"/>
          <w:szCs w:val="44"/>
          <w:u w:val="double"/>
        </w:rPr>
      </w:pPr>
      <w:r>
        <w:rPr>
          <w:rFonts w:hint="eastAsia"/>
          <w:b/>
          <w:i/>
          <w:iCs/>
          <w:color w:val="C00000"/>
          <w:sz w:val="44"/>
          <w:szCs w:val="44"/>
          <w:u w:val="double"/>
        </w:rPr>
        <w:t>（本页无须打印）</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1．参比人应按规定，向采购人递交参比文件，正本一份。</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纸胶装或平装。所有参比文件应增加统一外层包封。</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3</w:t>
      </w:r>
      <w:r>
        <w:rPr>
          <w:rFonts w:cs="Times New Roman" w:hint="eastAsia"/>
          <w:bCs w:val="0"/>
          <w:color w:val="C00000"/>
          <w:sz w:val="24"/>
          <w:szCs w:val="24"/>
          <w:lang w:eastAsia="zh-CN"/>
        </w:rPr>
        <w:t>.凡因参比文件不按规定填写，或填写不清晰、不完整、或密封不合要求而引起的一切后果，由参比人自行负责。</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4</w:t>
      </w:r>
      <w:r>
        <w:rPr>
          <w:rFonts w:cs="Times New Roman" w:hint="eastAsia"/>
          <w:bCs w:val="0"/>
          <w:color w:val="C00000"/>
          <w:sz w:val="24"/>
          <w:szCs w:val="24"/>
          <w:lang w:eastAsia="zh-CN"/>
        </w:rPr>
        <w:t>.参比文件正本必须逐页或骑缝加盖参比人公章或由法人代表逐页签字方视为有效，同时应注明提交日期，否则视为废标。</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5.技术文件与商务文件分开密封包装后一起邮寄，参比文件均需提供</w:t>
      </w:r>
      <w:r>
        <w:rPr>
          <w:rFonts w:cs="Times New Roman" w:hint="eastAsia"/>
          <w:b/>
          <w:color w:val="C00000"/>
          <w:sz w:val="24"/>
          <w:szCs w:val="24"/>
          <w:lang w:eastAsia="zh-CN"/>
        </w:rPr>
        <w:t>U盘电子扫描文档（U盘与商务文件一起密封包装）</w:t>
      </w:r>
      <w:r>
        <w:rPr>
          <w:rFonts w:cs="Times New Roman" w:hint="eastAsia"/>
          <w:bCs w:val="0"/>
          <w:color w:val="C00000"/>
          <w:sz w:val="24"/>
          <w:szCs w:val="24"/>
          <w:lang w:eastAsia="zh-CN"/>
        </w:rPr>
        <w:t>。</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6.在外层包封上应写明参比人的名称与地址、邮政编码，以便参比出现逾期送达时能原封退回。具体样式如下：</w:t>
      </w:r>
    </w:p>
    <w:p w:rsidR="00D518CE" w:rsidRDefault="0010122C" w:rsidP="00D518CE">
      <w:pPr>
        <w:rPr>
          <w:szCs w:val="21"/>
        </w:rPr>
      </w:pPr>
      <w:r>
        <w:rPr>
          <w:rFonts w:ascii="Calibri"/>
          <w:lang w:eastAsia="en-US"/>
        </w:rPr>
        <w:pict>
          <v:shapetype id="_x0000_t202" coordsize="21600,21600" o:spt="202" path="m,l,21600r21600,l21600,xe">
            <v:stroke joinstyle="miter"/>
            <v:path gradientshapeok="t" o:connecttype="rect"/>
          </v:shapetype>
          <v:shape id="_x0000_s1026" type="#_x0000_t202" style="position:absolute;left:0;text-align:left;margin-left:5.25pt;margin-top:.5pt;width:363.2pt;height:147.2pt;z-index:25165926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style="mso-next-textbox:#_x0000_s1026">
              <w:txbxContent>
                <w:p w:rsidR="00B27190" w:rsidRDefault="00E27E0C" w:rsidP="00D518CE">
                  <w:pPr>
                    <w:rPr>
                      <w:rFonts w:cs="Arial"/>
                      <w:sz w:val="24"/>
                      <w:szCs w:val="24"/>
                      <w:u w:val="single"/>
                    </w:rPr>
                  </w:pPr>
                  <w:r>
                    <w:rPr>
                      <w:rFonts w:cs="Arial" w:hint="eastAsia"/>
                      <w:sz w:val="24"/>
                      <w:szCs w:val="24"/>
                    </w:rPr>
                    <w:t>采购</w:t>
                  </w:r>
                  <w:r w:rsidR="00B27190">
                    <w:rPr>
                      <w:rFonts w:cs="Arial" w:hint="eastAsia"/>
                      <w:sz w:val="24"/>
                      <w:szCs w:val="24"/>
                    </w:rPr>
                    <w:t>项目：</w:t>
                  </w:r>
                  <w:r w:rsidR="00B27190">
                    <w:rPr>
                      <w:rFonts w:cs="Arial"/>
                      <w:sz w:val="24"/>
                      <w:szCs w:val="24"/>
                      <w:u w:val="single"/>
                    </w:rPr>
                    <w:t xml:space="preserve">                                      </w:t>
                  </w:r>
                </w:p>
                <w:p w:rsidR="00B27190" w:rsidRDefault="00E27E0C" w:rsidP="00D518CE">
                  <w:pPr>
                    <w:rPr>
                      <w:rFonts w:cs="Arial"/>
                      <w:sz w:val="24"/>
                      <w:szCs w:val="24"/>
                      <w:u w:val="single"/>
                    </w:rPr>
                  </w:pPr>
                  <w:r>
                    <w:rPr>
                      <w:rFonts w:cs="Arial" w:hint="eastAsia"/>
                      <w:sz w:val="24"/>
                      <w:szCs w:val="24"/>
                    </w:rPr>
                    <w:t>采购</w:t>
                  </w:r>
                  <w:r w:rsidR="00B27190">
                    <w:rPr>
                      <w:rFonts w:cs="Arial" w:hint="eastAsia"/>
                      <w:sz w:val="24"/>
                      <w:szCs w:val="24"/>
                    </w:rPr>
                    <w:t>人名称：</w:t>
                  </w:r>
                  <w:r w:rsidR="00B27190">
                    <w:rPr>
                      <w:rFonts w:cs="Arial"/>
                      <w:sz w:val="24"/>
                      <w:szCs w:val="24"/>
                      <w:u w:val="single"/>
                    </w:rPr>
                    <w:t xml:space="preserve">                                    </w:t>
                  </w:r>
                </w:p>
                <w:p w:rsidR="00B27190" w:rsidRDefault="00B27190" w:rsidP="00D518CE">
                  <w:pPr>
                    <w:rPr>
                      <w:rFonts w:cs="Arial"/>
                      <w:sz w:val="24"/>
                      <w:szCs w:val="24"/>
                    </w:rPr>
                  </w:pPr>
                  <w:r>
                    <w:rPr>
                      <w:rFonts w:cs="Arial" w:hint="eastAsia"/>
                      <w:sz w:val="24"/>
                      <w:szCs w:val="24"/>
                    </w:rPr>
                    <w:t>本文件于</w:t>
                  </w:r>
                  <w:r>
                    <w:rPr>
                      <w:rFonts w:cs="Arial"/>
                      <w:sz w:val="24"/>
                      <w:szCs w:val="24"/>
                      <w:u w:val="single"/>
                    </w:rPr>
                    <w:t xml:space="preserve">  </w:t>
                  </w:r>
                  <w:r>
                    <w:rPr>
                      <w:rFonts w:cs="Arial" w:hint="eastAsia"/>
                      <w:sz w:val="24"/>
                      <w:szCs w:val="24"/>
                    </w:rPr>
                    <w:t>年</w:t>
                  </w:r>
                  <w:r>
                    <w:rPr>
                      <w:rFonts w:cs="Arial"/>
                      <w:sz w:val="24"/>
                      <w:szCs w:val="24"/>
                      <w:u w:val="single"/>
                    </w:rPr>
                    <w:t xml:space="preserve">  </w:t>
                  </w:r>
                  <w:r>
                    <w:rPr>
                      <w:rFonts w:cs="Arial" w:hint="eastAsia"/>
                      <w:sz w:val="24"/>
                      <w:szCs w:val="24"/>
                    </w:rPr>
                    <w:t>月</w:t>
                  </w:r>
                  <w:r>
                    <w:rPr>
                      <w:rFonts w:cs="Arial"/>
                      <w:sz w:val="24"/>
                      <w:szCs w:val="24"/>
                      <w:u w:val="single"/>
                    </w:rPr>
                    <w:t xml:space="preserve">  </w:t>
                  </w:r>
                  <w:r>
                    <w:rPr>
                      <w:rFonts w:cs="Arial" w:hint="eastAsia"/>
                      <w:sz w:val="24"/>
                      <w:szCs w:val="24"/>
                    </w:rPr>
                    <w:t>日</w:t>
                  </w:r>
                  <w:r>
                    <w:rPr>
                      <w:rFonts w:cs="Arial"/>
                      <w:sz w:val="24"/>
                      <w:szCs w:val="24"/>
                      <w:u w:val="single"/>
                    </w:rPr>
                    <w:t xml:space="preserve">  </w:t>
                  </w:r>
                  <w:r>
                    <w:rPr>
                      <w:rFonts w:cs="Arial" w:hint="eastAsia"/>
                      <w:sz w:val="24"/>
                      <w:szCs w:val="24"/>
                    </w:rPr>
                    <w:t>点</w:t>
                  </w:r>
                  <w:r>
                    <w:rPr>
                      <w:rFonts w:cs="Arial"/>
                      <w:sz w:val="24"/>
                      <w:szCs w:val="24"/>
                      <w:u w:val="single"/>
                    </w:rPr>
                    <w:t xml:space="preserve">  </w:t>
                  </w:r>
                  <w:r>
                    <w:rPr>
                      <w:rFonts w:cs="Arial" w:hint="eastAsia"/>
                      <w:sz w:val="24"/>
                      <w:szCs w:val="24"/>
                    </w:rPr>
                    <w:t>分（北京时间）（开标时间）前不得开封此文件</w:t>
                  </w:r>
                </w:p>
                <w:p w:rsidR="00B27190" w:rsidRDefault="00B27190" w:rsidP="00D518CE">
                  <w:pPr>
                    <w:rPr>
                      <w:rFonts w:cs="Arial"/>
                      <w:sz w:val="24"/>
                      <w:szCs w:val="24"/>
                    </w:rPr>
                  </w:pPr>
                  <w:r>
                    <w:rPr>
                      <w:rFonts w:cs="Arial" w:hint="eastAsia"/>
                      <w:sz w:val="24"/>
                      <w:szCs w:val="24"/>
                    </w:rPr>
                    <w:t>参比人名称：</w:t>
                  </w:r>
                  <w:r>
                    <w:rPr>
                      <w:rFonts w:cs="Arial"/>
                      <w:sz w:val="24"/>
                      <w:szCs w:val="24"/>
                      <w:u w:val="single"/>
                    </w:rPr>
                    <w:t xml:space="preserve">                      </w:t>
                  </w:r>
                  <w:r>
                    <w:rPr>
                      <w:rFonts w:cs="Arial" w:hint="eastAsia"/>
                      <w:sz w:val="24"/>
                      <w:szCs w:val="24"/>
                    </w:rPr>
                    <w:t>（公章）</w:t>
                  </w:r>
                </w:p>
                <w:p w:rsidR="00B27190" w:rsidRDefault="00B27190" w:rsidP="00D518CE">
                  <w:pPr>
                    <w:rPr>
                      <w:rFonts w:cs="Arial"/>
                      <w:sz w:val="24"/>
                      <w:szCs w:val="24"/>
                      <w:u w:val="single"/>
                    </w:rPr>
                  </w:pPr>
                  <w:r>
                    <w:rPr>
                      <w:rFonts w:cs="Arial" w:hint="eastAsia"/>
                      <w:sz w:val="24"/>
                      <w:szCs w:val="24"/>
                    </w:rPr>
                    <w:t>参比人地址、邮编：</w:t>
                  </w:r>
                  <w:r>
                    <w:rPr>
                      <w:rFonts w:cs="Arial"/>
                      <w:sz w:val="24"/>
                      <w:szCs w:val="24"/>
                      <w:u w:val="single"/>
                    </w:rPr>
                    <w:t xml:space="preserve">                         </w:t>
                  </w:r>
                </w:p>
                <w:p w:rsidR="00B27190" w:rsidRDefault="00B27190" w:rsidP="00D518CE">
                  <w:pPr>
                    <w:rPr>
                      <w:rFonts w:cs="Arial"/>
                      <w:sz w:val="24"/>
                      <w:szCs w:val="24"/>
                      <w:u w:val="single"/>
                    </w:rPr>
                  </w:pPr>
                  <w:r>
                    <w:rPr>
                      <w:rFonts w:cs="Arial" w:hint="eastAsia"/>
                      <w:sz w:val="24"/>
                      <w:szCs w:val="24"/>
                    </w:rPr>
                    <w:t>封装文件内容：</w:t>
                  </w:r>
                  <w:r>
                    <w:rPr>
                      <w:rFonts w:cs="Arial"/>
                      <w:sz w:val="24"/>
                      <w:szCs w:val="24"/>
                      <w:u w:val="single"/>
                    </w:rPr>
                    <w:t xml:space="preserve">                             </w:t>
                  </w:r>
                </w:p>
                <w:p w:rsidR="00B27190" w:rsidRDefault="00B27190" w:rsidP="00D518CE">
                  <w:pPr>
                    <w:rPr>
                      <w:sz w:val="24"/>
                      <w:szCs w:val="24"/>
                    </w:rPr>
                  </w:pPr>
                  <w:r>
                    <w:rPr>
                      <w:rFonts w:cs="Arial" w:hint="eastAsia"/>
                      <w:sz w:val="24"/>
                      <w:szCs w:val="24"/>
                    </w:rPr>
                    <w:t>参比人联系人及联系电话：</w:t>
                  </w:r>
                  <w:r>
                    <w:rPr>
                      <w:rFonts w:cs="Arial"/>
                      <w:sz w:val="24"/>
                      <w:szCs w:val="24"/>
                      <w:u w:val="single"/>
                    </w:rPr>
                    <w:t xml:space="preserve">                   </w:t>
                  </w:r>
                </w:p>
              </w:txbxContent>
            </v:textbox>
          </v:shape>
        </w:pict>
      </w: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pStyle w:val="ab"/>
        <w:spacing w:beforeLines="0" w:afterLines="0" w:line="240" w:lineRule="auto"/>
        <w:ind w:firstLineChars="221" w:firstLine="619"/>
        <w:rPr>
          <w:rFonts w:cs="Times New Roman"/>
          <w:bCs w:val="0"/>
          <w:color w:val="C00000"/>
          <w:lang w:eastAsia="zh-CN"/>
        </w:rPr>
      </w:pP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7.以下文件中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字体部分，请各参比单位根据实际情况填写后，修改为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D518CE" w:rsidRDefault="00D518CE" w:rsidP="00D518CE">
      <w:pPr>
        <w:pStyle w:val="ab"/>
        <w:spacing w:beforeLines="0" w:afterLines="0"/>
        <w:ind w:firstLineChars="221" w:firstLine="530"/>
        <w:rPr>
          <w:rFonts w:cs="Times New Roman"/>
          <w:color w:val="C00000"/>
          <w:sz w:val="24"/>
          <w:szCs w:val="24"/>
          <w:lang w:eastAsia="zh-CN"/>
        </w:rPr>
      </w:pPr>
      <w:r>
        <w:rPr>
          <w:rFonts w:cs="Times New Roman" w:hint="eastAsia"/>
          <w:color w:val="C00000"/>
          <w:sz w:val="24"/>
          <w:szCs w:val="24"/>
          <w:lang w:eastAsia="zh-CN"/>
        </w:rPr>
        <w:t>8</w:t>
      </w:r>
      <w:r>
        <w:rPr>
          <w:rFonts w:cs="Times New Roman"/>
          <w:color w:val="C00000"/>
          <w:sz w:val="24"/>
          <w:szCs w:val="24"/>
          <w:lang w:eastAsia="zh-CN"/>
        </w:rPr>
        <w:t>.</w:t>
      </w:r>
      <w:r>
        <w:rPr>
          <w:rFonts w:cs="Times New Roman" w:hint="eastAsia"/>
          <w:color w:val="C00000"/>
          <w:sz w:val="24"/>
          <w:szCs w:val="24"/>
          <w:lang w:eastAsia="zh-CN"/>
        </w:rPr>
        <w:t>以下文件中红色字体部分，打印时请删除。</w:t>
      </w:r>
    </w:p>
    <w:p w:rsidR="008C5E29" w:rsidRPr="00D518CE" w:rsidRDefault="008C5E29" w:rsidP="0086120E">
      <w:pPr>
        <w:pStyle w:val="11"/>
      </w:pPr>
    </w:p>
    <w:p w:rsidR="008C5E29" w:rsidRPr="00B500DC" w:rsidRDefault="008C5E29" w:rsidP="0086120E">
      <w:pPr>
        <w:pStyle w:val="11"/>
      </w:pPr>
    </w:p>
    <w:p w:rsidR="008C5E29" w:rsidRPr="00B500DC" w:rsidRDefault="008C5E29" w:rsidP="0086120E">
      <w:pPr>
        <w:pStyle w:val="11"/>
      </w:pPr>
    </w:p>
    <w:p w:rsidR="008C5E29" w:rsidRPr="00B500DC" w:rsidRDefault="008C5E29" w:rsidP="0086120E">
      <w:pPr>
        <w:pStyle w:val="11"/>
      </w:pPr>
    </w:p>
    <w:p w:rsidR="008C5E29" w:rsidRPr="00B500DC" w:rsidRDefault="008C5E29" w:rsidP="0086120E">
      <w:pPr>
        <w:pStyle w:val="11"/>
      </w:pPr>
    </w:p>
    <w:p w:rsidR="0086120E" w:rsidRPr="00B500DC" w:rsidRDefault="0086120E" w:rsidP="0086120E">
      <w:pPr>
        <w:spacing w:line="1000" w:lineRule="exact"/>
        <w:jc w:val="center"/>
        <w:rPr>
          <w:b/>
          <w:sz w:val="44"/>
          <w:szCs w:val="44"/>
        </w:rPr>
      </w:pPr>
      <w:r w:rsidRPr="00B500DC">
        <w:rPr>
          <w:rFonts w:hint="eastAsia"/>
          <w:b/>
          <w:sz w:val="44"/>
          <w:szCs w:val="44"/>
        </w:rPr>
        <w:lastRenderedPageBreak/>
        <w:t>目</w:t>
      </w:r>
      <w:r w:rsidRPr="00B500DC">
        <w:rPr>
          <w:rFonts w:hint="eastAsia"/>
          <w:b/>
          <w:sz w:val="44"/>
          <w:szCs w:val="44"/>
        </w:rPr>
        <w:tab/>
      </w:r>
      <w:r w:rsidRPr="00B500DC">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B500DC" w:rsidRPr="00B500DC" w:rsidTr="0086120E">
        <w:trPr>
          <w:jc w:val="center"/>
        </w:trPr>
        <w:tc>
          <w:tcPr>
            <w:tcW w:w="971" w:type="dxa"/>
          </w:tcPr>
          <w:p w:rsidR="0086120E" w:rsidRPr="00B500DC" w:rsidRDefault="0086120E" w:rsidP="0086120E">
            <w:pPr>
              <w:spacing w:line="500" w:lineRule="exact"/>
              <w:jc w:val="center"/>
              <w:rPr>
                <w:b/>
                <w:bCs/>
                <w:sz w:val="24"/>
              </w:rPr>
            </w:pPr>
            <w:r w:rsidRPr="00B500DC">
              <w:rPr>
                <w:rFonts w:hint="eastAsia"/>
                <w:b/>
                <w:bCs/>
                <w:sz w:val="24"/>
              </w:rPr>
              <w:t>序号</w:t>
            </w:r>
          </w:p>
        </w:tc>
        <w:tc>
          <w:tcPr>
            <w:tcW w:w="6023" w:type="dxa"/>
          </w:tcPr>
          <w:p w:rsidR="0086120E" w:rsidRPr="00B500DC" w:rsidRDefault="0086120E" w:rsidP="0086120E">
            <w:pPr>
              <w:spacing w:line="500" w:lineRule="exact"/>
              <w:jc w:val="center"/>
              <w:rPr>
                <w:b/>
                <w:bCs/>
                <w:sz w:val="24"/>
              </w:rPr>
            </w:pPr>
            <w:r w:rsidRPr="00B500DC">
              <w:rPr>
                <w:rFonts w:hint="eastAsia"/>
                <w:b/>
                <w:bCs/>
                <w:sz w:val="24"/>
              </w:rPr>
              <w:t>内容</w:t>
            </w:r>
          </w:p>
        </w:tc>
        <w:tc>
          <w:tcPr>
            <w:tcW w:w="1843" w:type="dxa"/>
          </w:tcPr>
          <w:p w:rsidR="0086120E" w:rsidRPr="00B500DC" w:rsidRDefault="0086120E" w:rsidP="0086120E">
            <w:pPr>
              <w:spacing w:line="500" w:lineRule="exact"/>
              <w:jc w:val="center"/>
              <w:rPr>
                <w:b/>
                <w:bCs/>
                <w:sz w:val="24"/>
              </w:rPr>
            </w:pPr>
            <w:r w:rsidRPr="00B500DC">
              <w:rPr>
                <w:rFonts w:hint="eastAsia"/>
                <w:b/>
                <w:bCs/>
                <w:sz w:val="24"/>
              </w:rPr>
              <w:t>页码</w:t>
            </w: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1</w:t>
            </w:r>
          </w:p>
        </w:tc>
        <w:tc>
          <w:tcPr>
            <w:tcW w:w="6023" w:type="dxa"/>
          </w:tcPr>
          <w:p w:rsidR="008C5E29" w:rsidRPr="00B500DC" w:rsidRDefault="008C5E29" w:rsidP="008C5E29">
            <w:pPr>
              <w:spacing w:line="500" w:lineRule="exact"/>
              <w:rPr>
                <w:sz w:val="24"/>
              </w:rPr>
            </w:pPr>
            <w:r w:rsidRPr="00B500DC">
              <w:rPr>
                <w:rFonts w:hint="eastAsia"/>
                <w:sz w:val="24"/>
              </w:rPr>
              <w:t>参比书</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2</w:t>
            </w:r>
          </w:p>
        </w:tc>
        <w:tc>
          <w:tcPr>
            <w:tcW w:w="6023" w:type="dxa"/>
          </w:tcPr>
          <w:p w:rsidR="008C5E29" w:rsidRPr="00B500DC" w:rsidRDefault="008C5E29" w:rsidP="008C5E29">
            <w:pPr>
              <w:spacing w:line="500" w:lineRule="exact"/>
              <w:rPr>
                <w:sz w:val="24"/>
              </w:rPr>
            </w:pPr>
            <w:r w:rsidRPr="00B500DC">
              <w:rPr>
                <w:rFonts w:hint="eastAsia"/>
                <w:sz w:val="24"/>
              </w:rPr>
              <w:t>法定代表人授权书</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3</w:t>
            </w:r>
          </w:p>
        </w:tc>
        <w:tc>
          <w:tcPr>
            <w:tcW w:w="6023" w:type="dxa"/>
          </w:tcPr>
          <w:p w:rsidR="008C5E29" w:rsidRPr="00B500DC" w:rsidRDefault="008C5E29" w:rsidP="008C5E29">
            <w:pPr>
              <w:spacing w:line="500" w:lineRule="exact"/>
              <w:rPr>
                <w:sz w:val="24"/>
              </w:rPr>
            </w:pPr>
            <w:r w:rsidRPr="00B500DC">
              <w:rPr>
                <w:rFonts w:hint="eastAsia"/>
                <w:sz w:val="24"/>
              </w:rPr>
              <w:t>法定代表人身份证复印件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4</w:t>
            </w:r>
          </w:p>
        </w:tc>
        <w:tc>
          <w:tcPr>
            <w:tcW w:w="6023" w:type="dxa"/>
          </w:tcPr>
          <w:p w:rsidR="008C5E29" w:rsidRPr="00B500DC" w:rsidRDefault="008C5E29" w:rsidP="008C5E29">
            <w:pPr>
              <w:spacing w:line="500" w:lineRule="exact"/>
              <w:rPr>
                <w:sz w:val="24"/>
              </w:rPr>
            </w:pPr>
            <w:r w:rsidRPr="00B500DC">
              <w:rPr>
                <w:rFonts w:hint="eastAsia"/>
                <w:sz w:val="24"/>
              </w:rPr>
              <w:t>授权代表身份证复印件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5</w:t>
            </w:r>
          </w:p>
        </w:tc>
        <w:tc>
          <w:tcPr>
            <w:tcW w:w="6023" w:type="dxa"/>
          </w:tcPr>
          <w:p w:rsidR="008C5E29" w:rsidRPr="00B500DC" w:rsidRDefault="008C5E29" w:rsidP="008C5E29">
            <w:pPr>
              <w:spacing w:line="500" w:lineRule="exact"/>
              <w:rPr>
                <w:sz w:val="24"/>
              </w:rPr>
            </w:pPr>
            <w:r w:rsidRPr="00B500DC">
              <w:rPr>
                <w:rFonts w:hint="eastAsia"/>
                <w:sz w:val="24"/>
                <w:szCs w:val="28"/>
              </w:rPr>
              <w:t>企业概况</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6</w:t>
            </w:r>
          </w:p>
        </w:tc>
        <w:tc>
          <w:tcPr>
            <w:tcW w:w="6023" w:type="dxa"/>
          </w:tcPr>
          <w:p w:rsidR="008C5E29" w:rsidRPr="00B500DC" w:rsidRDefault="008C5E29" w:rsidP="008C5E29">
            <w:pPr>
              <w:spacing w:line="500" w:lineRule="exact"/>
              <w:rPr>
                <w:sz w:val="24"/>
              </w:rPr>
            </w:pPr>
            <w:r w:rsidRPr="00B500DC">
              <w:rPr>
                <w:rFonts w:hint="eastAsia"/>
                <w:sz w:val="24"/>
              </w:rPr>
              <w:t>营业执照复印件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7</w:t>
            </w:r>
          </w:p>
        </w:tc>
        <w:tc>
          <w:tcPr>
            <w:tcW w:w="6023" w:type="dxa"/>
          </w:tcPr>
          <w:p w:rsidR="008C5E29" w:rsidRPr="00B500DC" w:rsidRDefault="008C5E29" w:rsidP="008C5E29">
            <w:pPr>
              <w:spacing w:line="500" w:lineRule="exact"/>
              <w:rPr>
                <w:sz w:val="24"/>
              </w:rPr>
            </w:pPr>
            <w:r w:rsidRPr="00B500DC">
              <w:rPr>
                <w:rFonts w:hint="eastAsia"/>
                <w:sz w:val="24"/>
              </w:rPr>
              <w:t>资质文件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8</w:t>
            </w:r>
          </w:p>
        </w:tc>
        <w:tc>
          <w:tcPr>
            <w:tcW w:w="6023" w:type="dxa"/>
          </w:tcPr>
          <w:p w:rsidR="008C5E29" w:rsidRPr="00B500DC" w:rsidRDefault="008C5E29" w:rsidP="008C5E29">
            <w:pPr>
              <w:spacing w:line="500" w:lineRule="exact"/>
              <w:rPr>
                <w:sz w:val="24"/>
              </w:rPr>
            </w:pPr>
            <w:r w:rsidRPr="00B500DC">
              <w:rPr>
                <w:rFonts w:hint="eastAsia"/>
                <w:sz w:val="24"/>
                <w:szCs w:val="28"/>
              </w:rPr>
              <w:t>业绩的证明</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sz w:val="24"/>
              </w:rPr>
              <w:t>9</w:t>
            </w:r>
          </w:p>
        </w:tc>
        <w:tc>
          <w:tcPr>
            <w:tcW w:w="6023" w:type="dxa"/>
          </w:tcPr>
          <w:p w:rsidR="008C5E29" w:rsidRPr="00B500DC" w:rsidRDefault="008C5E29" w:rsidP="008C5E29">
            <w:pPr>
              <w:spacing w:line="500" w:lineRule="exact"/>
              <w:rPr>
                <w:sz w:val="24"/>
              </w:rPr>
            </w:pPr>
            <w:r w:rsidRPr="00B500DC">
              <w:rPr>
                <w:rFonts w:hint="eastAsia"/>
                <w:sz w:val="24"/>
              </w:rPr>
              <w:t>商务报价单</w:t>
            </w:r>
          </w:p>
        </w:tc>
        <w:tc>
          <w:tcPr>
            <w:tcW w:w="1843" w:type="dxa"/>
          </w:tcPr>
          <w:p w:rsidR="008C5E29" w:rsidRPr="00B500DC" w:rsidRDefault="008C5E29" w:rsidP="008C5E29">
            <w:pPr>
              <w:spacing w:line="500" w:lineRule="exact"/>
              <w:jc w:val="center"/>
              <w:rPr>
                <w:sz w:val="24"/>
              </w:rPr>
            </w:pPr>
          </w:p>
        </w:tc>
      </w:tr>
      <w:tr w:rsidR="0086120E" w:rsidRPr="00B500DC" w:rsidTr="0086120E">
        <w:trPr>
          <w:jc w:val="center"/>
        </w:trPr>
        <w:tc>
          <w:tcPr>
            <w:tcW w:w="971" w:type="dxa"/>
          </w:tcPr>
          <w:p w:rsidR="0086120E" w:rsidRPr="00B500DC" w:rsidRDefault="0086120E" w:rsidP="0086120E">
            <w:pPr>
              <w:spacing w:line="500" w:lineRule="exact"/>
              <w:jc w:val="center"/>
              <w:rPr>
                <w:sz w:val="24"/>
              </w:rPr>
            </w:pPr>
          </w:p>
        </w:tc>
        <w:tc>
          <w:tcPr>
            <w:tcW w:w="6023" w:type="dxa"/>
          </w:tcPr>
          <w:p w:rsidR="0086120E" w:rsidRPr="00B500DC" w:rsidRDefault="0086120E" w:rsidP="0086120E">
            <w:pPr>
              <w:spacing w:line="500" w:lineRule="exact"/>
              <w:rPr>
                <w:sz w:val="24"/>
              </w:rPr>
            </w:pPr>
          </w:p>
        </w:tc>
        <w:tc>
          <w:tcPr>
            <w:tcW w:w="1843" w:type="dxa"/>
          </w:tcPr>
          <w:p w:rsidR="0086120E" w:rsidRPr="00B500DC" w:rsidRDefault="0086120E" w:rsidP="0086120E">
            <w:pPr>
              <w:spacing w:line="500" w:lineRule="exact"/>
              <w:jc w:val="center"/>
              <w:rPr>
                <w:sz w:val="24"/>
              </w:rPr>
            </w:pPr>
          </w:p>
        </w:tc>
      </w:tr>
    </w:tbl>
    <w:p w:rsidR="0086120E" w:rsidRPr="00B500DC" w:rsidRDefault="0086120E" w:rsidP="0086120E">
      <w:pPr>
        <w:spacing w:line="500" w:lineRule="exact"/>
        <w:jc w:val="center"/>
        <w:rPr>
          <w:b/>
          <w:bCs/>
          <w:sz w:val="24"/>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spacing w:line="500" w:lineRule="exact"/>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pPr>
    </w:p>
    <w:p w:rsidR="0086120E" w:rsidRDefault="0086120E" w:rsidP="0086120E">
      <w:pPr>
        <w:pStyle w:val="11"/>
      </w:pPr>
    </w:p>
    <w:p w:rsidR="00A06D83" w:rsidRPr="00B500DC" w:rsidRDefault="00A06D83" w:rsidP="0086120E">
      <w:pPr>
        <w:pStyle w:val="11"/>
      </w:pPr>
    </w:p>
    <w:p w:rsidR="00D07C63" w:rsidRPr="00B500DC" w:rsidRDefault="00D07C63" w:rsidP="0086120E">
      <w:pPr>
        <w:pStyle w:val="11"/>
      </w:pPr>
    </w:p>
    <w:p w:rsidR="00D07C63" w:rsidRPr="00B500DC" w:rsidRDefault="00D07C63" w:rsidP="0086120E">
      <w:pPr>
        <w:pStyle w:val="11"/>
      </w:pPr>
    </w:p>
    <w:p w:rsidR="0086120E" w:rsidRPr="00B500DC" w:rsidRDefault="0086120E" w:rsidP="0086120E">
      <w:pPr>
        <w:pStyle w:val="11"/>
      </w:pPr>
    </w:p>
    <w:p w:rsidR="0086120E" w:rsidRPr="00B500DC" w:rsidRDefault="0086120E" w:rsidP="0086120E">
      <w:pPr>
        <w:spacing w:line="500" w:lineRule="exact"/>
        <w:jc w:val="center"/>
        <w:rPr>
          <w:b/>
          <w:bCs/>
          <w:sz w:val="36"/>
          <w:szCs w:val="36"/>
        </w:rPr>
      </w:pPr>
      <w:r w:rsidRPr="00B500DC">
        <w:rPr>
          <w:rFonts w:hint="eastAsia"/>
          <w:b/>
          <w:bCs/>
          <w:sz w:val="36"/>
          <w:szCs w:val="36"/>
        </w:rPr>
        <w:lastRenderedPageBreak/>
        <w:t>参比书</w:t>
      </w:r>
    </w:p>
    <w:p w:rsidR="0086120E" w:rsidRPr="00B500DC" w:rsidRDefault="0086120E" w:rsidP="0086120E">
      <w:pPr>
        <w:spacing w:line="500" w:lineRule="exact"/>
        <w:rPr>
          <w:sz w:val="24"/>
        </w:rPr>
      </w:pPr>
      <w:r w:rsidRPr="00B500DC">
        <w:rPr>
          <w:rFonts w:hint="eastAsia"/>
          <w:sz w:val="24"/>
        </w:rPr>
        <w:t>致：福建福海创石油化工有限公司</w:t>
      </w:r>
    </w:p>
    <w:p w:rsidR="0086120E" w:rsidRPr="00B500DC" w:rsidRDefault="0086120E" w:rsidP="0086120E">
      <w:pPr>
        <w:spacing w:line="500" w:lineRule="exact"/>
        <w:ind w:firstLineChars="200" w:firstLine="480"/>
        <w:rPr>
          <w:sz w:val="24"/>
        </w:rPr>
      </w:pPr>
      <w:r w:rsidRPr="00B500DC">
        <w:rPr>
          <w:rFonts w:hint="eastAsia"/>
          <w:sz w:val="24"/>
        </w:rPr>
        <w:t xml:space="preserve"> </w:t>
      </w:r>
      <w:r w:rsidRPr="00B500DC">
        <w:rPr>
          <w:rFonts w:hint="eastAsia"/>
          <w:sz w:val="24"/>
        </w:rPr>
        <w:t>根据贵方的采购文件，</w:t>
      </w:r>
      <w:r w:rsidRPr="00B500DC">
        <w:rPr>
          <w:rFonts w:hint="eastAsia"/>
          <w:sz w:val="24"/>
        </w:rPr>
        <w:t xml:space="preserve"> </w:t>
      </w:r>
      <w:r w:rsidRPr="00B500DC">
        <w:rPr>
          <w:rFonts w:cs="Times New Roman" w:hint="eastAsia"/>
          <w:sz w:val="28"/>
          <w:szCs w:val="28"/>
          <w:u w:val="single"/>
        </w:rPr>
        <w:t>被授权代表人姓名</w:t>
      </w:r>
      <w:r w:rsidRPr="00B500DC">
        <w:rPr>
          <w:rFonts w:hint="eastAsia"/>
          <w:sz w:val="24"/>
        </w:rPr>
        <w:t>被我方正式授权并代表我公司</w:t>
      </w:r>
      <w:r w:rsidRPr="00B500DC">
        <w:rPr>
          <w:rFonts w:cs="Times New Roman" w:hint="eastAsia"/>
          <w:sz w:val="28"/>
          <w:szCs w:val="28"/>
          <w:u w:val="single"/>
        </w:rPr>
        <w:t>单位名称</w:t>
      </w:r>
      <w:r w:rsidRPr="00B500DC">
        <w:rPr>
          <w:rFonts w:hint="eastAsia"/>
          <w:sz w:val="24"/>
        </w:rPr>
        <w:t>递交下述文件，并对此负责。</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1</w:t>
      </w:r>
      <w:r w:rsidRPr="00B500DC">
        <w:rPr>
          <w:rFonts w:hint="eastAsia"/>
          <w:sz w:val="24"/>
        </w:rPr>
        <w:t>）参比文件</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2</w:t>
      </w:r>
      <w:r w:rsidRPr="00B500DC">
        <w:rPr>
          <w:rFonts w:hint="eastAsia"/>
          <w:sz w:val="24"/>
        </w:rPr>
        <w:t>）法定代表人授权委托书</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3</w:t>
      </w:r>
      <w:r w:rsidRPr="00B500DC">
        <w:rPr>
          <w:rFonts w:hint="eastAsia"/>
          <w:sz w:val="24"/>
        </w:rPr>
        <w:t>）参比报价单</w:t>
      </w:r>
    </w:p>
    <w:p w:rsidR="0086120E" w:rsidRPr="00B500DC" w:rsidRDefault="0086120E" w:rsidP="0086120E">
      <w:pPr>
        <w:spacing w:line="500" w:lineRule="exact"/>
        <w:ind w:firstLineChars="200" w:firstLine="480"/>
        <w:rPr>
          <w:sz w:val="24"/>
        </w:rPr>
      </w:pPr>
      <w:r w:rsidRPr="00B500DC">
        <w:rPr>
          <w:rFonts w:hint="eastAsia"/>
          <w:sz w:val="24"/>
        </w:rPr>
        <w:t xml:space="preserve"> </w:t>
      </w:r>
      <w:r w:rsidRPr="00B500DC">
        <w:rPr>
          <w:rFonts w:hint="eastAsia"/>
          <w:sz w:val="24"/>
        </w:rPr>
        <w:t>据此参比书，我公司及签字代表宣布同意如下：</w:t>
      </w:r>
    </w:p>
    <w:p w:rsidR="0086120E" w:rsidRPr="00B500DC" w:rsidRDefault="0086120E" w:rsidP="0086120E">
      <w:pPr>
        <w:spacing w:line="500" w:lineRule="exact"/>
        <w:rPr>
          <w:sz w:val="24"/>
        </w:rPr>
      </w:pPr>
      <w:r w:rsidRPr="00B500DC">
        <w:rPr>
          <w:rFonts w:hint="eastAsia"/>
          <w:sz w:val="24"/>
        </w:rPr>
        <w:t xml:space="preserve">     1</w:t>
      </w:r>
      <w:r w:rsidRPr="00B500DC">
        <w:rPr>
          <w:rFonts w:hint="eastAsia"/>
          <w:sz w:val="24"/>
        </w:rPr>
        <w:t>、所递交的文件真实合法有效，且不存在任何虚假陈述或记载。</w:t>
      </w:r>
    </w:p>
    <w:p w:rsidR="0086120E" w:rsidRPr="00B500DC" w:rsidRDefault="0086120E" w:rsidP="0086120E">
      <w:pPr>
        <w:spacing w:line="500" w:lineRule="exact"/>
        <w:rPr>
          <w:sz w:val="24"/>
        </w:rPr>
      </w:pPr>
      <w:r w:rsidRPr="00B500DC">
        <w:rPr>
          <w:rFonts w:hint="eastAsia"/>
          <w:sz w:val="24"/>
        </w:rPr>
        <w:t xml:space="preserve">     2</w:t>
      </w:r>
      <w:r w:rsidR="003651B1">
        <w:rPr>
          <w:rFonts w:hint="eastAsia"/>
          <w:sz w:val="24"/>
        </w:rPr>
        <w:t>、我方将履行采购</w:t>
      </w:r>
      <w:r w:rsidRPr="00B500DC">
        <w:rPr>
          <w:rFonts w:hint="eastAsia"/>
          <w:sz w:val="24"/>
        </w:rPr>
        <w:t>文件规定的每一项要求：如中标，将严格按照合同约定履行各项义务。</w:t>
      </w:r>
    </w:p>
    <w:p w:rsidR="0086120E" w:rsidRPr="00B500DC" w:rsidRDefault="0086120E" w:rsidP="0086120E">
      <w:pPr>
        <w:spacing w:line="500" w:lineRule="exact"/>
        <w:rPr>
          <w:sz w:val="24"/>
        </w:rPr>
      </w:pPr>
      <w:r w:rsidRPr="00B500DC">
        <w:rPr>
          <w:rFonts w:hint="eastAsia"/>
          <w:sz w:val="24"/>
        </w:rPr>
        <w:t xml:space="preserve">     3</w:t>
      </w:r>
      <w:r w:rsidRPr="00B500DC">
        <w:rPr>
          <w:rFonts w:hint="eastAsia"/>
          <w:sz w:val="24"/>
        </w:rPr>
        <w:t>、我公司报价有效期为采购文件收取时间截止期后</w:t>
      </w:r>
      <w:r w:rsidRPr="00B500DC">
        <w:rPr>
          <w:rFonts w:hint="eastAsia"/>
          <w:sz w:val="24"/>
        </w:rPr>
        <w:t>30</w:t>
      </w:r>
      <w:r w:rsidRPr="00B500DC">
        <w:rPr>
          <w:rFonts w:hint="eastAsia"/>
          <w:sz w:val="24"/>
        </w:rPr>
        <w:t>个工作日，如中标，有效期将延长至合同执行完毕。</w:t>
      </w:r>
    </w:p>
    <w:p w:rsidR="0086120E" w:rsidRPr="00B500DC" w:rsidRDefault="0086120E" w:rsidP="0086120E">
      <w:pPr>
        <w:spacing w:line="500" w:lineRule="exact"/>
        <w:ind w:firstLineChars="200" w:firstLine="480"/>
        <w:rPr>
          <w:sz w:val="24"/>
        </w:rPr>
      </w:pPr>
    </w:p>
    <w:p w:rsidR="0086120E" w:rsidRPr="00B500DC" w:rsidRDefault="0086120E" w:rsidP="0086120E">
      <w:pPr>
        <w:spacing w:line="500" w:lineRule="exact"/>
        <w:ind w:firstLineChars="200" w:firstLine="480"/>
        <w:rPr>
          <w:sz w:val="24"/>
        </w:rPr>
      </w:pPr>
    </w:p>
    <w:p w:rsidR="0086120E" w:rsidRPr="00B500DC" w:rsidRDefault="0086120E" w:rsidP="0086120E">
      <w:pPr>
        <w:spacing w:line="500" w:lineRule="exact"/>
        <w:ind w:firstLineChars="200" w:firstLine="480"/>
        <w:rPr>
          <w:sz w:val="24"/>
        </w:rPr>
      </w:pPr>
      <w:r w:rsidRPr="00B500DC">
        <w:rPr>
          <w:rFonts w:hint="eastAsia"/>
          <w:sz w:val="24"/>
        </w:rPr>
        <w:t>被授权代表姓名：</w:t>
      </w:r>
    </w:p>
    <w:p w:rsidR="0086120E" w:rsidRPr="00B500DC" w:rsidRDefault="0086120E" w:rsidP="0086120E">
      <w:pPr>
        <w:spacing w:line="500" w:lineRule="exact"/>
        <w:ind w:firstLineChars="200" w:firstLine="480"/>
        <w:rPr>
          <w:sz w:val="24"/>
        </w:rPr>
      </w:pPr>
      <w:r w:rsidRPr="00B500DC">
        <w:rPr>
          <w:rFonts w:hint="eastAsia"/>
          <w:sz w:val="24"/>
        </w:rPr>
        <w:t>职</w:t>
      </w:r>
      <w:r w:rsidRPr="00B500DC">
        <w:rPr>
          <w:rFonts w:hint="eastAsia"/>
          <w:sz w:val="24"/>
        </w:rPr>
        <w:t xml:space="preserve">          </w:t>
      </w:r>
      <w:r w:rsidRPr="00B500DC">
        <w:rPr>
          <w:rFonts w:hint="eastAsia"/>
          <w:sz w:val="24"/>
        </w:rPr>
        <w:t>务：</w:t>
      </w:r>
    </w:p>
    <w:p w:rsidR="0086120E" w:rsidRPr="00B500DC" w:rsidRDefault="0086120E" w:rsidP="0086120E">
      <w:pPr>
        <w:spacing w:line="500" w:lineRule="exact"/>
        <w:ind w:firstLineChars="200" w:firstLine="480"/>
        <w:rPr>
          <w:sz w:val="24"/>
        </w:rPr>
      </w:pPr>
      <w:r w:rsidRPr="00B500DC">
        <w:rPr>
          <w:rFonts w:hint="eastAsia"/>
          <w:sz w:val="24"/>
        </w:rPr>
        <w:t>联系方式及邮箱：</w:t>
      </w:r>
    </w:p>
    <w:p w:rsidR="0086120E" w:rsidRPr="00B500DC" w:rsidRDefault="0086120E" w:rsidP="0086120E">
      <w:pPr>
        <w:spacing w:line="500" w:lineRule="exact"/>
        <w:ind w:firstLineChars="200" w:firstLine="480"/>
        <w:rPr>
          <w:sz w:val="24"/>
        </w:rPr>
      </w:pPr>
      <w:r w:rsidRPr="00B500DC">
        <w:rPr>
          <w:rFonts w:hint="eastAsia"/>
          <w:sz w:val="24"/>
        </w:rPr>
        <w:t>被授权代表签字：</w:t>
      </w:r>
    </w:p>
    <w:p w:rsidR="0086120E" w:rsidRPr="00B500DC" w:rsidRDefault="0086120E" w:rsidP="0086120E">
      <w:pPr>
        <w:pStyle w:val="11"/>
      </w:pPr>
    </w:p>
    <w:p w:rsidR="0086120E" w:rsidRPr="00B500DC" w:rsidRDefault="0086120E" w:rsidP="0086120E">
      <w:pPr>
        <w:pStyle w:val="11"/>
        <w:jc w:val="center"/>
        <w:rPr>
          <w:rFonts w:ascii="Times New Roman" w:hAnsi="Times New Roman"/>
          <w:kern w:val="2"/>
          <w:sz w:val="24"/>
          <w:szCs w:val="24"/>
        </w:rPr>
      </w:pPr>
      <w:r w:rsidRPr="00B500DC">
        <w:rPr>
          <w:rFonts w:ascii="Times New Roman" w:hAnsi="Times New Roman" w:hint="eastAsia"/>
          <w:kern w:val="2"/>
          <w:sz w:val="24"/>
          <w:szCs w:val="24"/>
        </w:rPr>
        <w:t xml:space="preserve">                     </w:t>
      </w:r>
      <w:r w:rsidR="00D07C63" w:rsidRPr="00B500DC">
        <w:rPr>
          <w:rFonts w:ascii="Times New Roman" w:hAnsi="Times New Roman"/>
          <w:kern w:val="2"/>
          <w:sz w:val="24"/>
          <w:szCs w:val="24"/>
        </w:rPr>
        <w:t xml:space="preserve">   </w:t>
      </w:r>
      <w:r w:rsidRPr="00B500DC">
        <w:rPr>
          <w:rFonts w:ascii="Times New Roman" w:hAnsi="Times New Roman" w:hint="eastAsia"/>
          <w:kern w:val="2"/>
          <w:sz w:val="24"/>
          <w:szCs w:val="24"/>
        </w:rPr>
        <w:t>参</w:t>
      </w: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比</w:t>
      </w: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人：</w:t>
      </w:r>
      <w:r w:rsidRPr="00B500DC">
        <w:rPr>
          <w:rFonts w:hAnsi="宋体" w:hint="eastAsia"/>
          <w:kern w:val="2"/>
          <w:sz w:val="28"/>
          <w:szCs w:val="28"/>
        </w:rPr>
        <w:t>（单位名称）</w:t>
      </w:r>
    </w:p>
    <w:p w:rsidR="0086120E" w:rsidRPr="00B500DC" w:rsidRDefault="0086120E" w:rsidP="0086120E">
      <w:pPr>
        <w:pStyle w:val="11"/>
        <w:ind w:firstLine="420"/>
        <w:jc w:val="center"/>
        <w:rPr>
          <w:rFonts w:ascii="Times New Roman" w:hAnsi="Times New Roman"/>
          <w:kern w:val="2"/>
          <w:sz w:val="24"/>
          <w:szCs w:val="24"/>
        </w:rPr>
      </w:pP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法定代表人：</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C5E29" w:rsidRPr="00B500DC" w:rsidRDefault="008C5E29" w:rsidP="0086120E">
      <w:pPr>
        <w:spacing w:line="500" w:lineRule="exact"/>
        <w:jc w:val="center"/>
        <w:rPr>
          <w:b/>
          <w:bCs/>
          <w:sz w:val="36"/>
          <w:szCs w:val="36"/>
        </w:rPr>
      </w:pPr>
    </w:p>
    <w:p w:rsidR="008C5E29" w:rsidRDefault="008C5E29" w:rsidP="0086120E">
      <w:pPr>
        <w:spacing w:line="500" w:lineRule="exact"/>
        <w:jc w:val="center"/>
        <w:rPr>
          <w:b/>
          <w:bCs/>
          <w:sz w:val="36"/>
          <w:szCs w:val="36"/>
        </w:rPr>
      </w:pPr>
    </w:p>
    <w:p w:rsidR="00D518CE" w:rsidRPr="00B500DC" w:rsidRDefault="00D518C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r w:rsidRPr="00B500DC">
        <w:rPr>
          <w:rFonts w:hint="eastAsia"/>
          <w:b/>
          <w:bCs/>
          <w:sz w:val="36"/>
          <w:szCs w:val="36"/>
        </w:rPr>
        <w:t>法定代表人授权书</w:t>
      </w:r>
    </w:p>
    <w:p w:rsidR="0086120E" w:rsidRPr="00B500DC" w:rsidRDefault="0086120E" w:rsidP="0086120E">
      <w:pPr>
        <w:pStyle w:val="11"/>
        <w:jc w:val="center"/>
      </w:pPr>
    </w:p>
    <w:p w:rsidR="0086120E" w:rsidRPr="00B500DC" w:rsidRDefault="0086120E" w:rsidP="00D518CE">
      <w:pPr>
        <w:spacing w:line="360" w:lineRule="auto"/>
        <w:ind w:firstLineChars="200" w:firstLine="480"/>
        <w:jc w:val="left"/>
        <w:rPr>
          <w:sz w:val="24"/>
        </w:rPr>
      </w:pPr>
      <w:r w:rsidRPr="00B500DC">
        <w:rPr>
          <w:rFonts w:hint="eastAsia"/>
          <w:sz w:val="24"/>
        </w:rPr>
        <w:t>本授权书声明：注册于</w:t>
      </w:r>
      <w:r w:rsidRPr="00B500DC">
        <w:rPr>
          <w:rFonts w:cs="Times New Roman" w:hint="eastAsia"/>
          <w:sz w:val="28"/>
          <w:szCs w:val="28"/>
          <w:u w:val="single"/>
        </w:rPr>
        <w:t>注册地址</w:t>
      </w:r>
      <w:r w:rsidRPr="00B500DC">
        <w:rPr>
          <w:rFonts w:hint="eastAsia"/>
          <w:sz w:val="24"/>
        </w:rPr>
        <w:t>的</w:t>
      </w:r>
      <w:r w:rsidRPr="00B500DC">
        <w:rPr>
          <w:rFonts w:cs="Times New Roman" w:hint="eastAsia"/>
          <w:sz w:val="28"/>
          <w:szCs w:val="28"/>
          <w:u w:val="single"/>
        </w:rPr>
        <w:t>公司名称</w:t>
      </w:r>
      <w:r w:rsidRPr="00B500DC">
        <w:rPr>
          <w:rFonts w:hint="eastAsia"/>
          <w:sz w:val="24"/>
        </w:rPr>
        <w:t>的在下方签字（或签章）的</w:t>
      </w:r>
      <w:r w:rsidRPr="00B500DC">
        <w:rPr>
          <w:rFonts w:cs="Times New Roman" w:hint="eastAsia"/>
          <w:sz w:val="28"/>
          <w:szCs w:val="28"/>
          <w:u w:val="single"/>
        </w:rPr>
        <w:t>法人代表姓名</w:t>
      </w:r>
      <w:r w:rsidRPr="00B500DC">
        <w:rPr>
          <w:rFonts w:hint="eastAsia"/>
          <w:sz w:val="24"/>
        </w:rPr>
        <w:t>代表本公司授权</w:t>
      </w:r>
      <w:r w:rsidRPr="00B500DC">
        <w:rPr>
          <w:rFonts w:cs="Times New Roman" w:hint="eastAsia"/>
          <w:sz w:val="28"/>
          <w:szCs w:val="28"/>
          <w:u w:val="single"/>
        </w:rPr>
        <w:t>被授权代表人姓名、职务</w:t>
      </w:r>
      <w:r w:rsidRPr="00B500DC">
        <w:rPr>
          <w:rFonts w:hint="eastAsia"/>
          <w:sz w:val="24"/>
        </w:rPr>
        <w:t>为本公司的合法代理人，就</w:t>
      </w:r>
      <w:r w:rsidRPr="00972635">
        <w:rPr>
          <w:rFonts w:hint="eastAsia"/>
          <w:sz w:val="24"/>
          <w:u w:val="single"/>
        </w:rPr>
        <w:t>福建福海创石油化工有限公司</w:t>
      </w:r>
      <w:r w:rsidR="00A06D83">
        <w:rPr>
          <w:rFonts w:hint="eastAsia"/>
          <w:sz w:val="24"/>
          <w:u w:val="single"/>
        </w:rPr>
        <w:t>海边宿舍楼中央空调更新项目</w:t>
      </w:r>
      <w:r w:rsidRPr="00B500DC">
        <w:rPr>
          <w:rFonts w:hint="eastAsia"/>
          <w:sz w:val="24"/>
        </w:rPr>
        <w:t>公开询比活动，以本公司名义参与报价、合同执行并处理与之有关的其他事务，相关责任及后果由本公司承担。</w:t>
      </w:r>
    </w:p>
    <w:p w:rsidR="0086120E" w:rsidRPr="00B500DC" w:rsidRDefault="0086120E" w:rsidP="0086120E">
      <w:pPr>
        <w:spacing w:line="500" w:lineRule="exact"/>
        <w:ind w:firstLineChars="200" w:firstLine="480"/>
        <w:rPr>
          <w:sz w:val="24"/>
        </w:rPr>
      </w:pPr>
      <w:r w:rsidRPr="00B500DC">
        <w:rPr>
          <w:rFonts w:hint="eastAsia"/>
          <w:sz w:val="24"/>
        </w:rPr>
        <w:t>本授权书于</w:t>
      </w:r>
      <w:r w:rsidRPr="00B500DC">
        <w:rPr>
          <w:rFonts w:cs="Times New Roman" w:hint="eastAsia"/>
          <w:sz w:val="28"/>
          <w:szCs w:val="28"/>
          <w:u w:val="single"/>
        </w:rPr>
        <w:t>20</w:t>
      </w:r>
      <w:r w:rsidRPr="00B500DC">
        <w:rPr>
          <w:rFonts w:cs="Times New Roman"/>
          <w:sz w:val="28"/>
          <w:szCs w:val="28"/>
          <w:u w:val="single"/>
        </w:rPr>
        <w:t>25</w:t>
      </w:r>
      <w:r w:rsidRPr="00B500DC">
        <w:rPr>
          <w:rFonts w:cs="Times New Roman" w:hint="eastAsia"/>
          <w:sz w:val="28"/>
          <w:szCs w:val="28"/>
          <w:u w:val="single"/>
        </w:rPr>
        <w:t>年</w:t>
      </w:r>
      <w:r w:rsidR="003635AF">
        <w:rPr>
          <w:rFonts w:cs="Times New Roman" w:hint="eastAsia"/>
          <w:sz w:val="28"/>
          <w:szCs w:val="28"/>
          <w:u w:val="single"/>
        </w:rPr>
        <w:t xml:space="preserve"> </w:t>
      </w:r>
      <w:r w:rsidR="003635AF">
        <w:rPr>
          <w:rFonts w:cs="Times New Roman"/>
          <w:sz w:val="28"/>
          <w:szCs w:val="28"/>
          <w:u w:val="single"/>
        </w:rPr>
        <w:t xml:space="preserve"> </w:t>
      </w:r>
      <w:r w:rsidRPr="00B500DC">
        <w:rPr>
          <w:rFonts w:cs="Times New Roman" w:hint="eastAsia"/>
          <w:sz w:val="28"/>
          <w:szCs w:val="28"/>
          <w:u w:val="single"/>
        </w:rPr>
        <w:t>月</w:t>
      </w:r>
      <w:r w:rsidRPr="00B500DC">
        <w:rPr>
          <w:rFonts w:cs="Times New Roman" w:hint="eastAsia"/>
          <w:sz w:val="28"/>
          <w:szCs w:val="28"/>
          <w:u w:val="single"/>
        </w:rPr>
        <w:t xml:space="preserve">   </w:t>
      </w:r>
      <w:r w:rsidRPr="00B500DC">
        <w:rPr>
          <w:rFonts w:cs="Times New Roman" w:hint="eastAsia"/>
          <w:sz w:val="28"/>
          <w:szCs w:val="28"/>
          <w:u w:val="single"/>
        </w:rPr>
        <w:t>日</w:t>
      </w:r>
      <w:r w:rsidRPr="00B500DC">
        <w:rPr>
          <w:rFonts w:hint="eastAsia"/>
          <w:sz w:val="24"/>
        </w:rPr>
        <w:t>生效，本授权书有效期至此次报价，以及合同履行完毕时止。</w:t>
      </w:r>
    </w:p>
    <w:p w:rsidR="0086120E" w:rsidRPr="00B500DC" w:rsidRDefault="0086120E" w:rsidP="0086120E">
      <w:pPr>
        <w:spacing w:line="500" w:lineRule="exact"/>
        <w:ind w:firstLineChars="200" w:firstLine="480"/>
        <w:rPr>
          <w:sz w:val="24"/>
        </w:rPr>
      </w:pPr>
      <w:r w:rsidRPr="00B500DC">
        <w:rPr>
          <w:rFonts w:hint="eastAsia"/>
          <w:sz w:val="24"/>
        </w:rPr>
        <w:t>特此声明。</w:t>
      </w:r>
    </w:p>
    <w:p w:rsidR="0086120E" w:rsidRPr="00B500DC" w:rsidRDefault="0086120E" w:rsidP="0086120E">
      <w:pPr>
        <w:pStyle w:val="11"/>
      </w:pPr>
    </w:p>
    <w:p w:rsidR="0086120E" w:rsidRPr="00B500DC" w:rsidRDefault="0086120E" w:rsidP="0086120E">
      <w:pPr>
        <w:spacing w:line="500" w:lineRule="exact"/>
        <w:rPr>
          <w:sz w:val="24"/>
        </w:rPr>
      </w:pPr>
      <w:r w:rsidRPr="00B500DC">
        <w:rPr>
          <w:rFonts w:hint="eastAsia"/>
          <w:sz w:val="24"/>
        </w:rPr>
        <w:t xml:space="preserve">    </w:t>
      </w:r>
      <w:r w:rsidRPr="00B500DC">
        <w:rPr>
          <w:rFonts w:hint="eastAsia"/>
          <w:sz w:val="24"/>
        </w:rPr>
        <w:t>法人代表（签字）：</w:t>
      </w:r>
    </w:p>
    <w:p w:rsidR="0086120E" w:rsidRPr="00B500DC" w:rsidRDefault="0086120E" w:rsidP="0086120E">
      <w:pPr>
        <w:spacing w:line="500" w:lineRule="exact"/>
        <w:rPr>
          <w:sz w:val="24"/>
        </w:rPr>
      </w:pPr>
    </w:p>
    <w:p w:rsidR="0086120E" w:rsidRPr="00B500DC" w:rsidRDefault="0086120E" w:rsidP="0086120E">
      <w:pPr>
        <w:spacing w:line="500" w:lineRule="exact"/>
        <w:rPr>
          <w:sz w:val="24"/>
        </w:rPr>
      </w:pPr>
      <w:r w:rsidRPr="00B500DC">
        <w:rPr>
          <w:rFonts w:hint="eastAsia"/>
          <w:sz w:val="24"/>
        </w:rPr>
        <w:t xml:space="preserve">    </w:t>
      </w:r>
      <w:r w:rsidRPr="00B500DC">
        <w:rPr>
          <w:rFonts w:hint="eastAsia"/>
          <w:sz w:val="24"/>
        </w:rPr>
        <w:t>被授权代表签字：</w:t>
      </w:r>
    </w:p>
    <w:p w:rsidR="0086120E" w:rsidRPr="00B500DC" w:rsidRDefault="0086120E" w:rsidP="0086120E">
      <w:pPr>
        <w:spacing w:line="500" w:lineRule="exact"/>
        <w:rPr>
          <w:sz w:val="24"/>
        </w:rPr>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jc w:val="center"/>
      </w:pPr>
      <w:r w:rsidRPr="00B500DC">
        <w:rPr>
          <w:rFonts w:hint="eastAsia"/>
          <w:sz w:val="24"/>
          <w:szCs w:val="24"/>
        </w:rPr>
        <w:t xml:space="preserve">               单位名称：</w:t>
      </w:r>
      <w:r w:rsidRPr="00B500DC">
        <w:rPr>
          <w:rFonts w:hAnsi="宋体" w:hint="eastAsia"/>
          <w:kern w:val="2"/>
          <w:sz w:val="28"/>
          <w:szCs w:val="28"/>
        </w:rPr>
        <w:t>（公章）</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C5E29" w:rsidRPr="00B500DC" w:rsidRDefault="008C5E29" w:rsidP="0086120E">
      <w:pPr>
        <w:spacing w:line="500" w:lineRule="exact"/>
        <w:jc w:val="center"/>
        <w:rPr>
          <w:rFonts w:ascii="Times New Roman" w:hAnsi="Times New Roman" w:cs="Times New Roman"/>
          <w:b/>
          <w:bCs/>
          <w:sz w:val="36"/>
          <w:szCs w:val="36"/>
        </w:rPr>
      </w:pPr>
    </w:p>
    <w:p w:rsidR="008C5E29" w:rsidRPr="00B500DC" w:rsidRDefault="008C5E29" w:rsidP="0086120E">
      <w:pPr>
        <w:spacing w:line="500" w:lineRule="exact"/>
        <w:jc w:val="center"/>
        <w:rPr>
          <w:rFonts w:ascii="Times New Roman" w:hAnsi="Times New Roman" w:cs="Times New Roman"/>
          <w:b/>
          <w:bCs/>
          <w:sz w:val="36"/>
          <w:szCs w:val="36"/>
        </w:rPr>
      </w:pPr>
    </w:p>
    <w:p w:rsidR="0086120E" w:rsidRPr="00B500DC" w:rsidRDefault="0086120E" w:rsidP="0086120E">
      <w:pPr>
        <w:spacing w:line="500" w:lineRule="exact"/>
        <w:jc w:val="center"/>
        <w:rPr>
          <w:rFonts w:ascii="Times New Roman" w:hAnsi="Times New Roman" w:cs="Times New Roman"/>
          <w:b/>
          <w:bCs/>
          <w:sz w:val="36"/>
          <w:szCs w:val="36"/>
        </w:rPr>
      </w:pPr>
      <w:r w:rsidRPr="00B500DC">
        <w:rPr>
          <w:rFonts w:ascii="Times New Roman" w:hAnsi="Times New Roman" w:cs="Times New Roman" w:hint="eastAsia"/>
          <w:b/>
          <w:bCs/>
          <w:sz w:val="36"/>
          <w:szCs w:val="36"/>
        </w:rPr>
        <w:t>法定代表人身份证复印件（正反面）</w:t>
      </w: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36"/>
          <w:szCs w:val="36"/>
          <w:lang w:eastAsia="zh-CN"/>
        </w:rPr>
      </w:pPr>
      <w:r w:rsidRPr="00B500DC">
        <w:rPr>
          <w:rFonts w:ascii="Times New Roman" w:hAnsi="Times New Roman" w:cs="Times New Roman" w:hint="eastAsia"/>
          <w:b/>
          <w:sz w:val="36"/>
          <w:szCs w:val="36"/>
          <w:lang w:eastAsia="zh-CN"/>
        </w:rPr>
        <w:t>被授权代表人身份证复印件</w:t>
      </w:r>
      <w:r w:rsidRPr="00B500DC">
        <w:rPr>
          <w:rFonts w:ascii="Times New Roman" w:hAnsi="Times New Roman" w:cs="Times New Roman" w:hint="eastAsia"/>
          <w:b/>
          <w:bCs w:val="0"/>
          <w:sz w:val="36"/>
          <w:szCs w:val="36"/>
          <w:lang w:eastAsia="zh-CN"/>
        </w:rPr>
        <w:t>（正反面）</w:t>
      </w: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36"/>
          <w:szCs w:val="36"/>
          <w:lang w:eastAsia="zh-CN"/>
        </w:rPr>
      </w:pPr>
      <w:r w:rsidRPr="00B500DC">
        <w:rPr>
          <w:rFonts w:ascii="Times New Roman" w:hAnsi="Times New Roman" w:cs="Times New Roman" w:hint="eastAsia"/>
          <w:b/>
          <w:sz w:val="36"/>
          <w:szCs w:val="36"/>
          <w:lang w:eastAsia="zh-CN"/>
        </w:rPr>
        <w:t>企业概况</w:t>
      </w:r>
    </w:p>
    <w:p w:rsidR="0086120E" w:rsidRPr="00B500DC" w:rsidRDefault="0086120E" w:rsidP="0086120E">
      <w:pPr>
        <w:pStyle w:val="ab"/>
        <w:spacing w:beforeLines="0" w:afterLines="0" w:line="240" w:lineRule="auto"/>
        <w:ind w:firstLineChars="0" w:firstLine="0"/>
        <w:jc w:val="center"/>
        <w:rPr>
          <w:rFonts w:cs="Times New Roman"/>
          <w:lang w:eastAsia="zh-CN"/>
        </w:rPr>
      </w:pPr>
      <w:r w:rsidRPr="00B500DC">
        <w:rPr>
          <w:rFonts w:ascii="Times New Roman" w:hAnsi="Times New Roman" w:cs="Times New Roman" w:hint="eastAsia"/>
          <w:b/>
          <w:sz w:val="24"/>
          <w:szCs w:val="24"/>
          <w:u w:val="single"/>
          <w:lang w:eastAsia="zh-CN"/>
        </w:rPr>
        <w:t>（如内容超过一页，可附页）</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r w:rsidRPr="00B500DC">
        <w:rPr>
          <w:rFonts w:hint="eastAsia"/>
          <w:b/>
          <w:bCs/>
          <w:sz w:val="36"/>
          <w:szCs w:val="36"/>
        </w:rPr>
        <w:lastRenderedPageBreak/>
        <w:t>营业执照复印件</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pPr>
    </w:p>
    <w:p w:rsidR="0086120E" w:rsidRPr="00B500DC" w:rsidRDefault="0086120E" w:rsidP="0086120E">
      <w:pPr>
        <w:pStyle w:val="11"/>
        <w:jc w:val="center"/>
        <w:rPr>
          <w:rFonts w:ascii="Times New Roman" w:hAnsi="Times New Roman"/>
          <w:b/>
          <w:bCs/>
          <w:kern w:val="2"/>
          <w:sz w:val="36"/>
          <w:szCs w:val="36"/>
        </w:rPr>
      </w:pPr>
    </w:p>
    <w:p w:rsidR="008C5E29" w:rsidRPr="00B500DC" w:rsidRDefault="008C5E29"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r w:rsidRPr="00B500DC">
        <w:rPr>
          <w:rFonts w:ascii="Times New Roman" w:hAnsi="Times New Roman" w:hint="eastAsia"/>
          <w:b/>
          <w:bCs/>
          <w:kern w:val="2"/>
          <w:sz w:val="36"/>
          <w:szCs w:val="36"/>
        </w:rPr>
        <w:t>资质文件</w:t>
      </w: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C5E29" w:rsidRPr="00B500DC" w:rsidRDefault="008C5E29"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r w:rsidRPr="00B500DC">
        <w:rPr>
          <w:rFonts w:ascii="Times New Roman" w:hAnsi="Times New Roman" w:hint="eastAsia"/>
          <w:b/>
          <w:bCs/>
          <w:kern w:val="2"/>
          <w:sz w:val="36"/>
          <w:szCs w:val="36"/>
        </w:rPr>
        <w:lastRenderedPageBreak/>
        <w:t>业绩证明</w:t>
      </w: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24"/>
          <w:szCs w:val="24"/>
          <w:u w:val="single"/>
          <w:lang w:eastAsia="zh-CN"/>
        </w:rPr>
      </w:pPr>
      <w:r w:rsidRPr="00B500DC">
        <w:rPr>
          <w:rFonts w:ascii="Times New Roman" w:hAnsi="Times New Roman" w:cs="Times New Roman" w:hint="eastAsia"/>
          <w:b/>
          <w:sz w:val="24"/>
          <w:szCs w:val="24"/>
          <w:u w:val="single"/>
          <w:lang w:eastAsia="zh-CN"/>
        </w:rPr>
        <w:t>（如内容超过一页，可附页）</w:t>
      </w: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Default="0086120E" w:rsidP="0086120E">
      <w:pPr>
        <w:pStyle w:val="ab"/>
        <w:spacing w:beforeLines="0" w:afterLines="0" w:line="240" w:lineRule="auto"/>
        <w:rPr>
          <w:rFonts w:cs="Times New Roman"/>
          <w:bCs w:val="0"/>
          <w:lang w:eastAsia="zh-CN"/>
        </w:rPr>
      </w:pPr>
    </w:p>
    <w:p w:rsidR="00C9009E" w:rsidRDefault="00C9009E" w:rsidP="0086120E">
      <w:pPr>
        <w:pStyle w:val="ab"/>
        <w:spacing w:beforeLines="0" w:afterLines="0" w:line="240" w:lineRule="auto"/>
        <w:rPr>
          <w:rFonts w:cs="Times New Roman"/>
          <w:bCs w:val="0"/>
          <w:lang w:eastAsia="zh-CN"/>
        </w:rPr>
      </w:pPr>
    </w:p>
    <w:p w:rsidR="00C9009E" w:rsidRDefault="00C9009E" w:rsidP="0086120E">
      <w:pPr>
        <w:pStyle w:val="ab"/>
        <w:spacing w:beforeLines="0" w:afterLines="0" w:line="240" w:lineRule="auto"/>
        <w:rPr>
          <w:rFonts w:cs="Times New Roman"/>
          <w:bCs w:val="0"/>
          <w:lang w:eastAsia="zh-CN"/>
        </w:rPr>
      </w:pPr>
    </w:p>
    <w:p w:rsidR="00C9009E" w:rsidRDefault="00C9009E" w:rsidP="0086120E">
      <w:pPr>
        <w:pStyle w:val="ab"/>
        <w:spacing w:beforeLines="0" w:afterLines="0" w:line="240" w:lineRule="auto"/>
        <w:rPr>
          <w:rFonts w:cs="Times New Roman"/>
          <w:bCs w:val="0"/>
          <w:lang w:eastAsia="zh-CN"/>
        </w:rPr>
      </w:pPr>
    </w:p>
    <w:p w:rsidR="00C9009E" w:rsidRDefault="00C9009E" w:rsidP="0086120E">
      <w:pPr>
        <w:pStyle w:val="ab"/>
        <w:spacing w:beforeLines="0" w:afterLines="0" w:line="240" w:lineRule="auto"/>
        <w:rPr>
          <w:rFonts w:cs="Times New Roman"/>
          <w:bCs w:val="0"/>
          <w:lang w:eastAsia="zh-CN"/>
        </w:rPr>
      </w:pPr>
    </w:p>
    <w:p w:rsidR="00C9009E" w:rsidRDefault="00C9009E" w:rsidP="0086120E">
      <w:pPr>
        <w:pStyle w:val="ab"/>
        <w:spacing w:beforeLines="0" w:afterLines="0" w:line="240" w:lineRule="auto"/>
        <w:rPr>
          <w:rFonts w:cs="Times New Roman"/>
          <w:bCs w:val="0"/>
          <w:lang w:eastAsia="zh-CN"/>
        </w:rPr>
      </w:pPr>
    </w:p>
    <w:p w:rsidR="00A06D83" w:rsidRDefault="00A06D83" w:rsidP="0086120E">
      <w:pPr>
        <w:pStyle w:val="ab"/>
        <w:spacing w:beforeLines="0" w:afterLines="0" w:line="240" w:lineRule="auto"/>
        <w:rPr>
          <w:rFonts w:cs="Times New Roman"/>
          <w:bCs w:val="0"/>
          <w:lang w:eastAsia="zh-CN"/>
        </w:rPr>
        <w:sectPr w:rsidR="00A06D83" w:rsidSect="00A06D83">
          <w:footerReference w:type="default" r:id="rId15"/>
          <w:type w:val="continuous"/>
          <w:pgSz w:w="11910" w:h="16840"/>
          <w:pgMar w:top="993" w:right="1137" w:bottom="1135" w:left="1680" w:header="0" w:footer="551" w:gutter="0"/>
          <w:cols w:space="720"/>
          <w:docGrid w:type="lines" w:linePitch="312"/>
        </w:sectPr>
      </w:pPr>
    </w:p>
    <w:p w:rsidR="00A06D83" w:rsidRDefault="00A06D83" w:rsidP="00A06D83">
      <w:pPr>
        <w:pStyle w:val="ab"/>
        <w:spacing w:beforeLines="0" w:afterLines="0" w:line="24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参选报价单</w:t>
      </w:r>
    </w:p>
    <w:p w:rsidR="00A06D83" w:rsidRDefault="00A06D83" w:rsidP="00A06D83">
      <w:pPr>
        <w:ind w:firstLineChars="800" w:firstLine="2891"/>
        <w:rPr>
          <w:b/>
          <w:bCs/>
          <w:sz w:val="36"/>
        </w:rPr>
      </w:pPr>
      <w:r>
        <w:rPr>
          <w:rFonts w:hint="eastAsia"/>
          <w:b/>
          <w:bCs/>
          <w:sz w:val="36"/>
        </w:rPr>
        <w:t>参</w:t>
      </w:r>
      <w:r>
        <w:rPr>
          <w:rFonts w:hint="eastAsia"/>
          <w:b/>
          <w:bCs/>
          <w:sz w:val="36"/>
        </w:rPr>
        <w:t xml:space="preserve">   </w:t>
      </w:r>
      <w:r>
        <w:rPr>
          <w:rFonts w:hint="eastAsia"/>
          <w:b/>
          <w:bCs/>
          <w:sz w:val="36"/>
        </w:rPr>
        <w:t>选</w:t>
      </w:r>
      <w:r>
        <w:rPr>
          <w:rFonts w:hint="eastAsia"/>
          <w:b/>
          <w:bCs/>
          <w:sz w:val="36"/>
        </w:rPr>
        <w:t xml:space="preserve">   </w:t>
      </w:r>
      <w:r>
        <w:rPr>
          <w:rFonts w:hint="eastAsia"/>
          <w:b/>
          <w:bCs/>
          <w:sz w:val="36"/>
        </w:rPr>
        <w:t>优</w:t>
      </w:r>
      <w:r>
        <w:rPr>
          <w:rFonts w:hint="eastAsia"/>
          <w:b/>
          <w:bCs/>
          <w:sz w:val="36"/>
        </w:rPr>
        <w:t xml:space="preserve">  </w:t>
      </w:r>
      <w:r>
        <w:rPr>
          <w:rFonts w:hint="eastAsia"/>
          <w:b/>
          <w:bCs/>
          <w:sz w:val="36"/>
        </w:rPr>
        <w:t>惠</w:t>
      </w:r>
      <w:r>
        <w:rPr>
          <w:rFonts w:hint="eastAsia"/>
          <w:b/>
          <w:bCs/>
          <w:sz w:val="36"/>
        </w:rPr>
        <w:t xml:space="preserve">  </w:t>
      </w:r>
      <w:r>
        <w:rPr>
          <w:rFonts w:hint="eastAsia"/>
          <w:b/>
          <w:bCs/>
          <w:sz w:val="36"/>
        </w:rPr>
        <w:t>价</w:t>
      </w:r>
    </w:p>
    <w:p w:rsidR="00A06D83" w:rsidRPr="00972635" w:rsidRDefault="003651B1" w:rsidP="00972635">
      <w:pPr>
        <w:spacing w:beforeLines="50" w:before="120" w:line="360" w:lineRule="auto"/>
        <w:rPr>
          <w:sz w:val="24"/>
          <w:szCs w:val="24"/>
          <w:u w:val="single"/>
        </w:rPr>
      </w:pPr>
      <w:r w:rsidRPr="00972635">
        <w:rPr>
          <w:rFonts w:hint="eastAsia"/>
          <w:sz w:val="24"/>
          <w:szCs w:val="24"/>
        </w:rPr>
        <w:t>采购</w:t>
      </w:r>
      <w:r w:rsidR="00A06D83" w:rsidRPr="00972635">
        <w:rPr>
          <w:rFonts w:hint="eastAsia"/>
          <w:sz w:val="24"/>
          <w:szCs w:val="24"/>
        </w:rPr>
        <w:t>单位：</w:t>
      </w:r>
      <w:r w:rsidR="00A06D83" w:rsidRPr="00972635">
        <w:rPr>
          <w:rFonts w:hint="eastAsia"/>
          <w:sz w:val="24"/>
          <w:szCs w:val="24"/>
        </w:rPr>
        <w:t xml:space="preserve"> </w:t>
      </w:r>
      <w:r w:rsidR="00E27E0C" w:rsidRPr="00972635">
        <w:rPr>
          <w:rFonts w:hint="eastAsia"/>
          <w:sz w:val="24"/>
          <w:szCs w:val="24"/>
          <w:u w:val="single"/>
        </w:rPr>
        <w:t>腾龙芳烃（漳州）</w:t>
      </w:r>
      <w:r w:rsidR="00A06D83" w:rsidRPr="00972635">
        <w:rPr>
          <w:rFonts w:hint="eastAsia"/>
          <w:sz w:val="24"/>
          <w:szCs w:val="24"/>
          <w:u w:val="single"/>
        </w:rPr>
        <w:t>有限公司</w:t>
      </w:r>
      <w:r w:rsidR="00A06D83" w:rsidRPr="00972635">
        <w:rPr>
          <w:rFonts w:hint="eastAsia"/>
          <w:sz w:val="24"/>
          <w:szCs w:val="24"/>
          <w:u w:val="single"/>
        </w:rPr>
        <w:t xml:space="preserve"> </w:t>
      </w:r>
      <w:r w:rsidR="00A06D83" w:rsidRPr="00972635">
        <w:rPr>
          <w:sz w:val="24"/>
          <w:szCs w:val="24"/>
          <w:u w:val="single"/>
        </w:rPr>
        <w:t xml:space="preserve">   </w:t>
      </w:r>
    </w:p>
    <w:p w:rsidR="00A06D83" w:rsidRPr="00972635" w:rsidRDefault="00A06D83" w:rsidP="00972635">
      <w:pPr>
        <w:spacing w:before="38" w:line="360" w:lineRule="auto"/>
        <w:rPr>
          <w:sz w:val="24"/>
          <w:szCs w:val="24"/>
          <w:u w:val="single"/>
        </w:rPr>
      </w:pPr>
      <w:r w:rsidRPr="00972635">
        <w:rPr>
          <w:rFonts w:hint="eastAsia"/>
          <w:sz w:val="24"/>
          <w:szCs w:val="24"/>
        </w:rPr>
        <w:t>项目名称：</w:t>
      </w:r>
      <w:r w:rsidRPr="00972635">
        <w:rPr>
          <w:rFonts w:hint="eastAsia"/>
          <w:sz w:val="24"/>
          <w:szCs w:val="24"/>
          <w:u w:val="single"/>
        </w:rPr>
        <w:t>福海创海边宿舍楼中央空调更新项目发包</w:t>
      </w:r>
      <w:r w:rsidRPr="00972635">
        <w:rPr>
          <w:rFonts w:hint="eastAsia"/>
          <w:sz w:val="24"/>
          <w:szCs w:val="24"/>
          <w:u w:val="single"/>
        </w:rPr>
        <w:t xml:space="preserve">  </w:t>
      </w:r>
    </w:p>
    <w:p w:rsidR="00A06D83" w:rsidRPr="00972635" w:rsidRDefault="00A06D83" w:rsidP="00972635">
      <w:pPr>
        <w:spacing w:line="360" w:lineRule="auto"/>
        <w:rPr>
          <w:rFonts w:hAnsi="Calibri" w:cs="Times New Roman"/>
          <w:bCs/>
          <w:sz w:val="24"/>
          <w:szCs w:val="24"/>
          <w:highlight w:val="yellow"/>
          <w:u w:val="single"/>
        </w:rPr>
      </w:pPr>
      <w:r w:rsidRPr="00972635">
        <w:rPr>
          <w:rFonts w:hAnsi="Calibri" w:cs="Times New Roman" w:hint="eastAsia"/>
          <w:b/>
          <w:sz w:val="24"/>
          <w:szCs w:val="24"/>
        </w:rPr>
        <w:t>参选优惠价（包干</w:t>
      </w:r>
      <w:r w:rsidRPr="00972635">
        <w:rPr>
          <w:rFonts w:hAnsi="Calibri" w:cs="Times New Roman"/>
          <w:b/>
          <w:sz w:val="24"/>
          <w:szCs w:val="24"/>
        </w:rPr>
        <w:t>总</w:t>
      </w:r>
      <w:r w:rsidRPr="00972635">
        <w:rPr>
          <w:rFonts w:hAnsi="Calibri" w:cs="Times New Roman" w:hint="eastAsia"/>
          <w:b/>
          <w:sz w:val="24"/>
          <w:szCs w:val="24"/>
        </w:rPr>
        <w:t>价）：</w:t>
      </w:r>
      <w:r w:rsidRPr="00972635">
        <w:rPr>
          <w:rFonts w:hAnsi="Calibri" w:cs="Times New Roman"/>
          <w:b/>
          <w:sz w:val="24"/>
          <w:szCs w:val="24"/>
          <w:u w:val="single"/>
        </w:rPr>
        <w:t xml:space="preserve">_RMB     </w:t>
      </w:r>
      <w:r w:rsidRPr="00972635">
        <w:rPr>
          <w:rFonts w:hAnsi="Calibri" w:cs="Times New Roman" w:hint="eastAsia"/>
          <w:b/>
          <w:sz w:val="24"/>
          <w:szCs w:val="24"/>
          <w:u w:val="single"/>
        </w:rPr>
        <w:t xml:space="preserve">  </w:t>
      </w:r>
      <w:r w:rsidRPr="00972635">
        <w:rPr>
          <w:rFonts w:hAnsi="Calibri" w:cs="Times New Roman"/>
          <w:b/>
          <w:sz w:val="24"/>
          <w:szCs w:val="24"/>
          <w:u w:val="single"/>
        </w:rPr>
        <w:t xml:space="preserve"> </w:t>
      </w:r>
      <w:r w:rsidRPr="00972635">
        <w:rPr>
          <w:rFonts w:hAnsi="Calibri" w:cs="Times New Roman"/>
          <w:b/>
          <w:sz w:val="24"/>
          <w:szCs w:val="24"/>
          <w:u w:val="single"/>
        </w:rPr>
        <w:t>元</w:t>
      </w:r>
      <w:r w:rsidRPr="00972635">
        <w:rPr>
          <w:rFonts w:hAnsi="Calibri" w:cs="Times New Roman"/>
          <w:b/>
          <w:sz w:val="24"/>
          <w:szCs w:val="24"/>
          <w:u w:val="single"/>
        </w:rPr>
        <w:t xml:space="preserve"> </w:t>
      </w:r>
      <w:r w:rsidRPr="00972635">
        <w:rPr>
          <w:rFonts w:hAnsi="Calibri" w:cs="Times New Roman" w:hint="eastAsia"/>
          <w:bCs/>
          <w:sz w:val="24"/>
          <w:szCs w:val="24"/>
          <w:highlight w:val="yellow"/>
          <w:u w:val="single"/>
        </w:rPr>
        <w:t>（不含冷媒铜管及分歧管）</w:t>
      </w:r>
    </w:p>
    <w:p w:rsidR="00A06D83" w:rsidRPr="00972635" w:rsidRDefault="00A06D83" w:rsidP="00972635">
      <w:pPr>
        <w:spacing w:afterLines="50" w:after="120" w:line="360" w:lineRule="auto"/>
        <w:rPr>
          <w:sz w:val="24"/>
          <w:szCs w:val="24"/>
          <w:u w:val="single"/>
        </w:rPr>
      </w:pPr>
      <w:r w:rsidRPr="00972635">
        <w:rPr>
          <w:rFonts w:hint="eastAsia"/>
          <w:sz w:val="24"/>
          <w:szCs w:val="24"/>
        </w:rPr>
        <w:t>以上报价所含发票类型及税率：</w:t>
      </w:r>
      <w:r w:rsidR="00BD1E63">
        <w:rPr>
          <w:color w:val="222222"/>
          <w:szCs w:val="21"/>
        </w:rPr>
        <w:t>本项目</w:t>
      </w:r>
      <w:r w:rsidR="00BD1E63">
        <w:rPr>
          <w:rFonts w:hint="eastAsia"/>
          <w:color w:val="222222"/>
          <w:szCs w:val="21"/>
        </w:rPr>
        <w:t>设备开具</w:t>
      </w:r>
      <w:r w:rsidR="00BD1E63" w:rsidRPr="00BD1E63">
        <w:rPr>
          <w:rFonts w:hint="eastAsia"/>
          <w:color w:val="222222"/>
          <w:szCs w:val="21"/>
          <w:u w:val="single"/>
        </w:rPr>
        <w:t xml:space="preserve"> </w:t>
      </w:r>
      <w:r w:rsidR="00BD1E63" w:rsidRPr="00BD1E63">
        <w:rPr>
          <w:color w:val="222222"/>
          <w:szCs w:val="21"/>
          <w:u w:val="single"/>
        </w:rPr>
        <w:t xml:space="preserve">  </w:t>
      </w:r>
      <w:r w:rsidR="00BD1E63" w:rsidRPr="00BD1E63">
        <w:rPr>
          <w:rFonts w:hint="eastAsia"/>
          <w:color w:val="222222"/>
          <w:szCs w:val="21"/>
          <w:highlight w:val="yellow"/>
          <w:u w:val="single"/>
        </w:rPr>
        <w:t>%</w:t>
      </w:r>
      <w:r w:rsidR="00BD1E63" w:rsidRPr="00557A81">
        <w:rPr>
          <w:rFonts w:hint="eastAsia"/>
          <w:color w:val="222222"/>
          <w:szCs w:val="21"/>
          <w:highlight w:val="yellow"/>
          <w:u w:val="single"/>
        </w:rPr>
        <w:t>的增值税发票</w:t>
      </w:r>
      <w:r w:rsidR="00BD1E63">
        <w:rPr>
          <w:rFonts w:hint="eastAsia"/>
          <w:color w:val="222222"/>
          <w:szCs w:val="21"/>
        </w:rPr>
        <w:t>;</w:t>
      </w:r>
      <w:r w:rsidR="00BD1E63">
        <w:rPr>
          <w:rFonts w:hint="eastAsia"/>
          <w:color w:val="222222"/>
          <w:szCs w:val="21"/>
        </w:rPr>
        <w:t>安装材料及辅材开具</w:t>
      </w:r>
      <w:r w:rsidR="00BD1E63" w:rsidRPr="00BD1E63">
        <w:rPr>
          <w:rFonts w:hint="eastAsia"/>
          <w:color w:val="222222"/>
          <w:szCs w:val="21"/>
          <w:u w:val="single"/>
        </w:rPr>
        <w:t xml:space="preserve"> </w:t>
      </w:r>
      <w:r w:rsidR="00BD1E63" w:rsidRPr="00BD1E63">
        <w:rPr>
          <w:color w:val="222222"/>
          <w:szCs w:val="21"/>
          <w:u w:val="single"/>
        </w:rPr>
        <w:t xml:space="preserve"> </w:t>
      </w:r>
      <w:r w:rsidR="00BD1E63" w:rsidRPr="00BD1E63">
        <w:rPr>
          <w:rFonts w:hint="eastAsia"/>
          <w:color w:val="222222"/>
          <w:szCs w:val="21"/>
          <w:u w:val="single"/>
        </w:rPr>
        <w:t>%</w:t>
      </w:r>
      <w:r w:rsidR="00BD1E63" w:rsidRPr="00557A81">
        <w:rPr>
          <w:rFonts w:hint="eastAsia"/>
          <w:color w:val="222222"/>
          <w:szCs w:val="21"/>
          <w:u w:val="single"/>
        </w:rPr>
        <w:t>的工程服务发票</w:t>
      </w:r>
      <w:r w:rsidR="00BD1E63">
        <w:rPr>
          <w:rFonts w:hint="eastAsia"/>
          <w:color w:val="222222"/>
          <w:szCs w:val="21"/>
        </w:rPr>
        <w:t>。</w:t>
      </w:r>
    </w:p>
    <w:p w:rsidR="00A06D83" w:rsidRDefault="00A06D83" w:rsidP="00A06D83">
      <w:pPr>
        <w:spacing w:line="360" w:lineRule="auto"/>
        <w:ind w:firstLineChars="204" w:firstLine="490"/>
        <w:rPr>
          <w:sz w:val="24"/>
          <w:szCs w:val="24"/>
        </w:rPr>
      </w:pPr>
      <w:r>
        <w:rPr>
          <w:rFonts w:hint="eastAsia"/>
          <w:sz w:val="24"/>
          <w:szCs w:val="24"/>
        </w:rPr>
        <w:t>空调制造：空调更新内容为空调主机、室内分机更新，而铜管利旧，因此</w:t>
      </w:r>
      <w:r>
        <w:rPr>
          <w:rFonts w:hint="eastAsia"/>
          <w:b/>
          <w:bCs/>
          <w:sz w:val="24"/>
          <w:szCs w:val="24"/>
        </w:rPr>
        <w:t>参</w:t>
      </w:r>
      <w:r w:rsidR="00404AEB">
        <w:rPr>
          <w:rFonts w:hint="eastAsia"/>
          <w:b/>
          <w:bCs/>
          <w:sz w:val="24"/>
          <w:szCs w:val="24"/>
        </w:rPr>
        <w:t>比人</w:t>
      </w:r>
      <w:r>
        <w:rPr>
          <w:rFonts w:hint="eastAsia"/>
          <w:sz w:val="24"/>
          <w:szCs w:val="24"/>
        </w:rPr>
        <w:t>需根据现用空调铜管大小、分布走向进行空调机型匹配，选择空调主机和分机参数，并完成制造和供货，参考如下供货清单：</w:t>
      </w:r>
    </w:p>
    <w:tbl>
      <w:tblPr>
        <w:tblW w:w="10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1183"/>
        <w:gridCol w:w="4252"/>
        <w:gridCol w:w="907"/>
        <w:gridCol w:w="900"/>
        <w:gridCol w:w="744"/>
        <w:gridCol w:w="1088"/>
      </w:tblGrid>
      <w:tr w:rsidR="00A06D83" w:rsidTr="00A06D83">
        <w:trPr>
          <w:trHeight w:val="156"/>
          <w:jc w:val="center"/>
        </w:trPr>
        <w:tc>
          <w:tcPr>
            <w:tcW w:w="939" w:type="dxa"/>
            <w:vAlign w:val="center"/>
          </w:tcPr>
          <w:p w:rsidR="00A06D83" w:rsidRDefault="00A06D83" w:rsidP="00A06D83">
            <w:pPr>
              <w:jc w:val="center"/>
              <w:rPr>
                <w:b/>
                <w:bCs/>
              </w:rPr>
            </w:pPr>
            <w:r>
              <w:rPr>
                <w:rFonts w:hint="eastAsia"/>
                <w:b/>
                <w:bCs/>
              </w:rPr>
              <w:t>序号</w:t>
            </w:r>
          </w:p>
        </w:tc>
        <w:tc>
          <w:tcPr>
            <w:tcW w:w="1183" w:type="dxa"/>
            <w:vAlign w:val="center"/>
          </w:tcPr>
          <w:p w:rsidR="00A06D83" w:rsidRDefault="00A06D83" w:rsidP="00A06D83">
            <w:pPr>
              <w:jc w:val="center"/>
              <w:rPr>
                <w:b/>
                <w:bCs/>
              </w:rPr>
            </w:pPr>
            <w:r>
              <w:rPr>
                <w:rFonts w:hint="eastAsia"/>
                <w:b/>
                <w:bCs/>
              </w:rPr>
              <w:t>品名</w:t>
            </w:r>
          </w:p>
        </w:tc>
        <w:tc>
          <w:tcPr>
            <w:tcW w:w="4252" w:type="dxa"/>
          </w:tcPr>
          <w:p w:rsidR="00A06D83" w:rsidRDefault="00A06D83" w:rsidP="00A06D83">
            <w:pPr>
              <w:pStyle w:val="17"/>
              <w:ind w:left="8" w:firstLineChars="401" w:firstLine="845"/>
              <w:jc w:val="center"/>
              <w:rPr>
                <w:b/>
                <w:bCs/>
              </w:rPr>
            </w:pPr>
            <w:r>
              <w:rPr>
                <w:rFonts w:hint="eastAsia"/>
                <w:b/>
                <w:bCs/>
              </w:rPr>
              <w:t>技术参数</w:t>
            </w:r>
          </w:p>
        </w:tc>
        <w:tc>
          <w:tcPr>
            <w:tcW w:w="907" w:type="dxa"/>
            <w:vAlign w:val="center"/>
          </w:tcPr>
          <w:p w:rsidR="00A06D83" w:rsidRDefault="00A06D83" w:rsidP="00A06D83">
            <w:pPr>
              <w:jc w:val="center"/>
              <w:rPr>
                <w:b/>
                <w:bCs/>
              </w:rPr>
            </w:pPr>
            <w:r>
              <w:rPr>
                <w:rFonts w:hint="eastAsia"/>
                <w:b/>
                <w:bCs/>
              </w:rPr>
              <w:t>数量</w:t>
            </w:r>
          </w:p>
        </w:tc>
        <w:tc>
          <w:tcPr>
            <w:tcW w:w="900" w:type="dxa"/>
            <w:vAlign w:val="center"/>
          </w:tcPr>
          <w:p w:rsidR="00A06D83" w:rsidRDefault="00A06D83" w:rsidP="00A06D83">
            <w:pPr>
              <w:jc w:val="center"/>
              <w:rPr>
                <w:b/>
                <w:bCs/>
              </w:rPr>
            </w:pPr>
            <w:r>
              <w:rPr>
                <w:rFonts w:hint="eastAsia"/>
                <w:b/>
                <w:bCs/>
              </w:rPr>
              <w:t>单位</w:t>
            </w:r>
          </w:p>
        </w:tc>
        <w:tc>
          <w:tcPr>
            <w:tcW w:w="744" w:type="dxa"/>
            <w:vAlign w:val="center"/>
          </w:tcPr>
          <w:p w:rsidR="00A06D83" w:rsidRDefault="00A06D83" w:rsidP="00A06D83">
            <w:pPr>
              <w:jc w:val="center"/>
              <w:rPr>
                <w:b/>
                <w:bCs/>
              </w:rPr>
            </w:pPr>
            <w:r>
              <w:rPr>
                <w:rFonts w:hint="eastAsia"/>
                <w:b/>
                <w:bCs/>
              </w:rPr>
              <w:t>包干单价</w:t>
            </w:r>
          </w:p>
        </w:tc>
        <w:tc>
          <w:tcPr>
            <w:tcW w:w="1088" w:type="dxa"/>
            <w:vAlign w:val="center"/>
          </w:tcPr>
          <w:p w:rsidR="00A06D83" w:rsidRDefault="00A06D83" w:rsidP="00A06D83">
            <w:pPr>
              <w:jc w:val="center"/>
              <w:rPr>
                <w:b/>
                <w:bCs/>
              </w:rPr>
            </w:pPr>
            <w:r>
              <w:rPr>
                <w:rFonts w:hint="eastAsia"/>
                <w:b/>
                <w:bCs/>
              </w:rPr>
              <w:t>合计</w:t>
            </w:r>
          </w:p>
          <w:p w:rsidR="00A06D83" w:rsidRDefault="00A06D83" w:rsidP="00A06D83">
            <w:pPr>
              <w:jc w:val="center"/>
              <w:rPr>
                <w:b/>
                <w:bCs/>
              </w:rPr>
            </w:pPr>
            <w:r>
              <w:rPr>
                <w:rFonts w:hint="eastAsia"/>
                <w:b/>
                <w:bCs/>
              </w:rPr>
              <w:t>（元）</w:t>
            </w:r>
          </w:p>
        </w:tc>
      </w:tr>
      <w:tr w:rsidR="00A06D83" w:rsidTr="00A06D83">
        <w:trPr>
          <w:trHeight w:val="1312"/>
          <w:jc w:val="center"/>
        </w:trPr>
        <w:tc>
          <w:tcPr>
            <w:tcW w:w="939" w:type="dxa"/>
            <w:vAlign w:val="center"/>
          </w:tcPr>
          <w:p w:rsidR="00A06D83" w:rsidRDefault="00A06D83" w:rsidP="00A06D83">
            <w:pPr>
              <w:ind w:firstLineChars="104" w:firstLine="218"/>
              <w:rPr>
                <w:szCs w:val="21"/>
              </w:rPr>
            </w:pPr>
            <w:r>
              <w:rPr>
                <w:rFonts w:hint="eastAsia"/>
                <w:szCs w:val="21"/>
              </w:rPr>
              <w:t>1</w:t>
            </w:r>
          </w:p>
        </w:tc>
        <w:tc>
          <w:tcPr>
            <w:tcW w:w="1183" w:type="dxa"/>
            <w:vAlign w:val="center"/>
          </w:tcPr>
          <w:p w:rsidR="00A06D83" w:rsidRDefault="00A06D83" w:rsidP="00A06D83">
            <w:pPr>
              <w:pStyle w:val="17"/>
              <w:ind w:leftChars="-7" w:left="6" w:hangingChars="10" w:hanging="21"/>
              <w:rPr>
                <w:szCs w:val="21"/>
              </w:rPr>
            </w:pPr>
            <w:r>
              <w:rPr>
                <w:rFonts w:hint="eastAsia"/>
                <w:szCs w:val="21"/>
              </w:rPr>
              <w:t>变频多联式空调室外机（对应</w:t>
            </w:r>
            <w:r>
              <w:rPr>
                <w:rFonts w:hint="eastAsia"/>
                <w:szCs w:val="21"/>
              </w:rPr>
              <w:t>9</w:t>
            </w:r>
            <w:r>
              <w:rPr>
                <w:szCs w:val="21"/>
              </w:rPr>
              <w:t>0kW</w:t>
            </w:r>
            <w:r>
              <w:rPr>
                <w:rFonts w:hint="eastAsia"/>
                <w:szCs w:val="21"/>
              </w:rPr>
              <w:t>）</w:t>
            </w:r>
          </w:p>
        </w:tc>
        <w:tc>
          <w:tcPr>
            <w:tcW w:w="4252" w:type="dxa"/>
            <w:vAlign w:val="center"/>
          </w:tcPr>
          <w:p w:rsidR="00A06D83" w:rsidRDefault="00A06D83" w:rsidP="00A06D83">
            <w:pPr>
              <w:ind w:firstLine="8"/>
              <w:rPr>
                <w:szCs w:val="21"/>
                <w:lang w:bidi="ar"/>
              </w:rPr>
            </w:pPr>
            <w:r>
              <w:rPr>
                <w:rFonts w:hint="eastAsia"/>
                <w:szCs w:val="21"/>
                <w:lang w:bidi="ar"/>
              </w:rPr>
              <w:t>制冷量≥</w:t>
            </w:r>
            <w:r>
              <w:rPr>
                <w:rFonts w:hint="eastAsia"/>
                <w:szCs w:val="21"/>
                <w:lang w:bidi="ar"/>
              </w:rPr>
              <w:t>90KW</w:t>
            </w:r>
            <w:r>
              <w:rPr>
                <w:rFonts w:hint="eastAsia"/>
                <w:szCs w:val="21"/>
                <w:lang w:bidi="ar"/>
              </w:rPr>
              <w:t>；制热量≥</w:t>
            </w:r>
            <w:r>
              <w:rPr>
                <w:rFonts w:hint="eastAsia"/>
                <w:szCs w:val="21"/>
                <w:lang w:bidi="ar"/>
              </w:rPr>
              <w:t>100KW</w:t>
            </w:r>
            <w:r>
              <w:rPr>
                <w:rFonts w:hint="eastAsia"/>
                <w:szCs w:val="21"/>
                <w:lang w:bidi="ar"/>
              </w:rPr>
              <w:t>；额定制冷功率≤</w:t>
            </w:r>
            <w:r>
              <w:rPr>
                <w:rFonts w:hint="eastAsia"/>
                <w:szCs w:val="21"/>
                <w:lang w:bidi="ar"/>
              </w:rPr>
              <w:t>11.9KW</w:t>
            </w:r>
            <w:r>
              <w:rPr>
                <w:rFonts w:hint="eastAsia"/>
                <w:szCs w:val="21"/>
                <w:lang w:bidi="ar"/>
              </w:rPr>
              <w:t>；额定制热功率≤</w:t>
            </w:r>
            <w:r>
              <w:rPr>
                <w:rFonts w:hint="eastAsia"/>
                <w:szCs w:val="21"/>
                <w:lang w:bidi="ar"/>
              </w:rPr>
              <w:t>11.3KW</w:t>
            </w:r>
            <w:r>
              <w:rPr>
                <w:rFonts w:hint="eastAsia"/>
                <w:szCs w:val="21"/>
                <w:lang w:bidi="ar"/>
              </w:rPr>
              <w:t>；风量：≥</w:t>
            </w:r>
            <w:r>
              <w:rPr>
                <w:rFonts w:hint="eastAsia"/>
                <w:szCs w:val="21"/>
                <w:lang w:bidi="ar"/>
              </w:rPr>
              <w:t>27000 m</w:t>
            </w:r>
            <w:r>
              <w:rPr>
                <w:rFonts w:ascii="Calibri" w:hAnsi="Calibri" w:cs="Calibri"/>
                <w:szCs w:val="21"/>
                <w:lang w:bidi="ar"/>
              </w:rPr>
              <w:t>³</w:t>
            </w:r>
            <w:r>
              <w:rPr>
                <w:rFonts w:hint="eastAsia"/>
                <w:szCs w:val="21"/>
                <w:lang w:bidi="ar"/>
              </w:rPr>
              <w:t>/h</w:t>
            </w:r>
            <w:r>
              <w:rPr>
                <w:rFonts w:hint="eastAsia"/>
                <w:szCs w:val="21"/>
                <w:lang w:bidi="ar"/>
              </w:rPr>
              <w:t>；</w:t>
            </w:r>
          </w:p>
          <w:p w:rsidR="00A06D83" w:rsidRDefault="00A06D83" w:rsidP="00A06D83">
            <w:pPr>
              <w:ind w:firstLine="8"/>
              <w:rPr>
                <w:rFonts w:eastAsia="仿宋_GB2312"/>
                <w:szCs w:val="21"/>
                <w:lang w:bidi="ar"/>
              </w:rPr>
            </w:pPr>
            <w:r>
              <w:rPr>
                <w:rFonts w:hint="eastAsia"/>
                <w:szCs w:val="21"/>
                <w:lang w:bidi="ar"/>
              </w:rPr>
              <w:t>★</w:t>
            </w:r>
            <w:r>
              <w:rPr>
                <w:rFonts w:hint="eastAsia"/>
                <w:szCs w:val="21"/>
                <w:lang w:bidi="ar"/>
              </w:rPr>
              <w:t>APF</w:t>
            </w:r>
            <w:r>
              <w:rPr>
                <w:rFonts w:hint="eastAsia"/>
                <w:szCs w:val="21"/>
                <w:lang w:bidi="ar"/>
              </w:rPr>
              <w:t>≥</w:t>
            </w:r>
            <w:r>
              <w:rPr>
                <w:rFonts w:hint="eastAsia"/>
                <w:szCs w:val="21"/>
                <w:lang w:bidi="ar"/>
              </w:rPr>
              <w:t>4.55</w:t>
            </w:r>
          </w:p>
        </w:tc>
        <w:tc>
          <w:tcPr>
            <w:tcW w:w="907" w:type="dxa"/>
            <w:vAlign w:val="center"/>
          </w:tcPr>
          <w:p w:rsidR="00A06D83" w:rsidRPr="00E27E0C" w:rsidRDefault="001C7AB5" w:rsidP="00A06D83">
            <w:pPr>
              <w:pStyle w:val="29"/>
              <w:ind w:leftChars="0" w:left="0" w:firstLineChars="100" w:firstLine="210"/>
              <w:rPr>
                <w:rFonts w:eastAsia="仿宋_GB2312"/>
                <w:sz w:val="21"/>
                <w:szCs w:val="21"/>
                <w:lang w:eastAsia="zh-CN"/>
              </w:rPr>
            </w:pPr>
            <w:r w:rsidRPr="00E27E0C">
              <w:rPr>
                <w:sz w:val="21"/>
                <w:szCs w:val="21"/>
                <w:lang w:eastAsia="zh-CN"/>
              </w:rPr>
              <w:t>7</w:t>
            </w:r>
          </w:p>
        </w:tc>
        <w:tc>
          <w:tcPr>
            <w:tcW w:w="900" w:type="dxa"/>
            <w:vAlign w:val="center"/>
          </w:tcPr>
          <w:p w:rsidR="00A06D83" w:rsidRDefault="00A06D83" w:rsidP="00A06D83">
            <w:pPr>
              <w:ind w:firstLineChars="104" w:firstLine="218"/>
              <w:rPr>
                <w:szCs w:val="21"/>
              </w:rPr>
            </w:pPr>
            <w:r>
              <w:rPr>
                <w:rFonts w:hint="eastAsia"/>
                <w:szCs w:val="21"/>
              </w:rPr>
              <w:t>台</w:t>
            </w:r>
          </w:p>
        </w:tc>
        <w:tc>
          <w:tcPr>
            <w:tcW w:w="744" w:type="dxa"/>
            <w:vAlign w:val="center"/>
          </w:tcPr>
          <w:p w:rsidR="00A06D83" w:rsidRDefault="00A06D83" w:rsidP="00A06D83">
            <w:pPr>
              <w:ind w:firstLineChars="104" w:firstLine="218"/>
              <w:rPr>
                <w:szCs w:val="21"/>
              </w:rPr>
            </w:pPr>
          </w:p>
        </w:tc>
        <w:tc>
          <w:tcPr>
            <w:tcW w:w="1088" w:type="dxa"/>
            <w:vAlign w:val="center"/>
          </w:tcPr>
          <w:p w:rsidR="00A06D83" w:rsidRDefault="00A06D83" w:rsidP="00A06D83">
            <w:pPr>
              <w:ind w:firstLineChars="104" w:firstLine="218"/>
              <w:rPr>
                <w:szCs w:val="21"/>
              </w:rPr>
            </w:pPr>
          </w:p>
        </w:tc>
      </w:tr>
      <w:tr w:rsidR="00A06D83" w:rsidTr="00A06D83">
        <w:trPr>
          <w:trHeight w:val="1175"/>
          <w:jc w:val="center"/>
        </w:trPr>
        <w:tc>
          <w:tcPr>
            <w:tcW w:w="939" w:type="dxa"/>
            <w:vAlign w:val="center"/>
          </w:tcPr>
          <w:p w:rsidR="00A06D83" w:rsidRDefault="00A06D83" w:rsidP="00A06D83">
            <w:pPr>
              <w:ind w:firstLine="8"/>
              <w:rPr>
                <w:szCs w:val="21"/>
              </w:rPr>
            </w:pPr>
            <w:r>
              <w:rPr>
                <w:szCs w:val="21"/>
              </w:rPr>
              <w:t xml:space="preserve">  2</w:t>
            </w:r>
          </w:p>
        </w:tc>
        <w:tc>
          <w:tcPr>
            <w:tcW w:w="1183" w:type="dxa"/>
            <w:vAlign w:val="center"/>
          </w:tcPr>
          <w:p w:rsidR="00A06D83" w:rsidRDefault="00A06D83" w:rsidP="00A06D83">
            <w:pPr>
              <w:pStyle w:val="17"/>
              <w:ind w:leftChars="-7" w:left="6" w:hangingChars="10" w:hanging="21"/>
              <w:rPr>
                <w:szCs w:val="21"/>
              </w:rPr>
            </w:pPr>
            <w:r>
              <w:rPr>
                <w:rFonts w:hint="eastAsia"/>
                <w:szCs w:val="21"/>
              </w:rPr>
              <w:t>变频多联式空调室外机</w:t>
            </w:r>
            <w:r>
              <w:rPr>
                <w:rFonts w:hint="eastAsia"/>
                <w:szCs w:val="21"/>
              </w:rPr>
              <w:t>(</w:t>
            </w:r>
            <w:r>
              <w:rPr>
                <w:szCs w:val="21"/>
              </w:rPr>
              <w:t>对应</w:t>
            </w:r>
            <w:r>
              <w:rPr>
                <w:rFonts w:hint="eastAsia"/>
                <w:szCs w:val="21"/>
              </w:rPr>
              <w:t>6</w:t>
            </w:r>
            <w:r>
              <w:rPr>
                <w:szCs w:val="21"/>
              </w:rPr>
              <w:t>0kW)</w:t>
            </w:r>
          </w:p>
        </w:tc>
        <w:tc>
          <w:tcPr>
            <w:tcW w:w="4252" w:type="dxa"/>
            <w:vAlign w:val="center"/>
          </w:tcPr>
          <w:p w:rsidR="00A06D83" w:rsidRDefault="00A06D83" w:rsidP="00A06D83">
            <w:pPr>
              <w:ind w:firstLine="8"/>
              <w:rPr>
                <w:szCs w:val="21"/>
                <w:lang w:bidi="ar"/>
              </w:rPr>
            </w:pPr>
            <w:r>
              <w:rPr>
                <w:rFonts w:hint="eastAsia"/>
                <w:szCs w:val="21"/>
                <w:lang w:bidi="ar"/>
              </w:rPr>
              <w:t>制冷量≥</w:t>
            </w:r>
            <w:r>
              <w:rPr>
                <w:rFonts w:hint="eastAsia"/>
                <w:szCs w:val="21"/>
                <w:lang w:bidi="ar"/>
              </w:rPr>
              <w:t>61.5KW</w:t>
            </w:r>
            <w:r>
              <w:rPr>
                <w:rFonts w:hint="eastAsia"/>
                <w:szCs w:val="21"/>
                <w:lang w:bidi="ar"/>
              </w:rPr>
              <w:t>；制热量≥</w:t>
            </w:r>
            <w:r>
              <w:rPr>
                <w:rFonts w:hint="eastAsia"/>
                <w:szCs w:val="21"/>
                <w:lang w:bidi="ar"/>
              </w:rPr>
              <w:t>69KW</w:t>
            </w:r>
            <w:r>
              <w:rPr>
                <w:rFonts w:hint="eastAsia"/>
                <w:szCs w:val="21"/>
                <w:lang w:bidi="ar"/>
              </w:rPr>
              <w:t>；额定制冷功率≤</w:t>
            </w:r>
            <w:r>
              <w:rPr>
                <w:rFonts w:hint="eastAsia"/>
                <w:szCs w:val="21"/>
                <w:lang w:bidi="ar"/>
              </w:rPr>
              <w:t>16.6KW</w:t>
            </w:r>
            <w:r>
              <w:rPr>
                <w:rFonts w:hint="eastAsia"/>
                <w:szCs w:val="21"/>
                <w:lang w:bidi="ar"/>
              </w:rPr>
              <w:t>；额定制热功率≤</w:t>
            </w:r>
            <w:r>
              <w:rPr>
                <w:rFonts w:hint="eastAsia"/>
                <w:szCs w:val="21"/>
                <w:lang w:bidi="ar"/>
              </w:rPr>
              <w:t>15.5KW</w:t>
            </w:r>
            <w:r>
              <w:rPr>
                <w:rFonts w:hint="eastAsia"/>
                <w:szCs w:val="21"/>
                <w:lang w:bidi="ar"/>
              </w:rPr>
              <w:t>；风量：≥</w:t>
            </w:r>
            <w:r>
              <w:rPr>
                <w:rFonts w:hint="eastAsia"/>
                <w:szCs w:val="21"/>
                <w:lang w:bidi="ar"/>
              </w:rPr>
              <w:t>16500 m</w:t>
            </w:r>
            <w:r>
              <w:rPr>
                <w:rFonts w:ascii="Calibri" w:hAnsi="Calibri" w:cs="Calibri"/>
                <w:szCs w:val="21"/>
                <w:lang w:bidi="ar"/>
              </w:rPr>
              <w:t>³</w:t>
            </w:r>
            <w:r>
              <w:rPr>
                <w:rFonts w:hint="eastAsia"/>
                <w:szCs w:val="21"/>
                <w:lang w:bidi="ar"/>
              </w:rPr>
              <w:t>/h</w:t>
            </w:r>
            <w:r>
              <w:rPr>
                <w:rFonts w:hint="eastAsia"/>
                <w:szCs w:val="21"/>
                <w:lang w:bidi="ar"/>
              </w:rPr>
              <w:t>；</w:t>
            </w:r>
          </w:p>
          <w:p w:rsidR="00A06D83" w:rsidRDefault="00A06D83" w:rsidP="00A06D83">
            <w:pPr>
              <w:ind w:firstLine="8"/>
              <w:rPr>
                <w:rFonts w:eastAsia="仿宋_GB2312"/>
                <w:szCs w:val="21"/>
                <w:lang w:bidi="ar"/>
              </w:rPr>
            </w:pPr>
            <w:r>
              <w:rPr>
                <w:rFonts w:hint="eastAsia"/>
                <w:szCs w:val="21"/>
                <w:lang w:bidi="ar"/>
              </w:rPr>
              <w:t>★</w:t>
            </w:r>
            <w:r>
              <w:rPr>
                <w:rFonts w:hint="eastAsia"/>
                <w:szCs w:val="21"/>
                <w:lang w:bidi="ar"/>
              </w:rPr>
              <w:t>APF</w:t>
            </w:r>
            <w:r>
              <w:rPr>
                <w:rFonts w:hint="eastAsia"/>
                <w:szCs w:val="21"/>
                <w:lang w:bidi="ar"/>
              </w:rPr>
              <w:t>≥</w:t>
            </w:r>
            <w:r>
              <w:rPr>
                <w:rFonts w:hint="eastAsia"/>
                <w:szCs w:val="21"/>
                <w:lang w:bidi="ar"/>
              </w:rPr>
              <w:t>4.7</w:t>
            </w:r>
          </w:p>
        </w:tc>
        <w:tc>
          <w:tcPr>
            <w:tcW w:w="907" w:type="dxa"/>
            <w:vAlign w:val="center"/>
          </w:tcPr>
          <w:p w:rsidR="00A06D83" w:rsidRPr="00E27E0C" w:rsidRDefault="00A06D83" w:rsidP="00A06D83">
            <w:pPr>
              <w:ind w:firstLineChars="104" w:firstLine="218"/>
              <w:rPr>
                <w:szCs w:val="21"/>
                <w:lang w:bidi="ar"/>
              </w:rPr>
            </w:pPr>
            <w:r w:rsidRPr="00E27E0C">
              <w:rPr>
                <w:szCs w:val="21"/>
                <w:lang w:bidi="ar"/>
              </w:rPr>
              <w:t>3</w:t>
            </w:r>
          </w:p>
        </w:tc>
        <w:tc>
          <w:tcPr>
            <w:tcW w:w="900" w:type="dxa"/>
            <w:vAlign w:val="center"/>
          </w:tcPr>
          <w:p w:rsidR="00A06D83" w:rsidRDefault="00A06D83" w:rsidP="00A06D83">
            <w:pPr>
              <w:ind w:firstLineChars="104" w:firstLine="218"/>
              <w:rPr>
                <w:szCs w:val="21"/>
                <w:lang w:bidi="ar"/>
              </w:rPr>
            </w:pPr>
            <w:r>
              <w:rPr>
                <w:rFonts w:hint="eastAsia"/>
                <w:szCs w:val="21"/>
                <w:lang w:bidi="ar"/>
              </w:rPr>
              <w:t>台</w:t>
            </w:r>
          </w:p>
        </w:tc>
        <w:tc>
          <w:tcPr>
            <w:tcW w:w="744" w:type="dxa"/>
            <w:vAlign w:val="center"/>
          </w:tcPr>
          <w:p w:rsidR="00A06D83" w:rsidRDefault="00A06D83" w:rsidP="00A06D83">
            <w:pPr>
              <w:ind w:firstLineChars="104" w:firstLine="218"/>
              <w:rPr>
                <w:szCs w:val="21"/>
                <w:lang w:bidi="ar"/>
              </w:rPr>
            </w:pPr>
          </w:p>
        </w:tc>
        <w:tc>
          <w:tcPr>
            <w:tcW w:w="1088" w:type="dxa"/>
            <w:vAlign w:val="center"/>
          </w:tcPr>
          <w:p w:rsidR="00A06D83" w:rsidRDefault="00A06D83" w:rsidP="00A06D83">
            <w:pPr>
              <w:ind w:firstLineChars="104" w:firstLine="218"/>
              <w:rPr>
                <w:szCs w:val="21"/>
                <w:lang w:bidi="ar"/>
              </w:rPr>
            </w:pPr>
          </w:p>
        </w:tc>
      </w:tr>
      <w:tr w:rsidR="00A06D83" w:rsidTr="00A06D83">
        <w:trPr>
          <w:trHeight w:val="1175"/>
          <w:jc w:val="center"/>
        </w:trPr>
        <w:tc>
          <w:tcPr>
            <w:tcW w:w="939" w:type="dxa"/>
            <w:vAlign w:val="center"/>
          </w:tcPr>
          <w:p w:rsidR="00A06D83" w:rsidRDefault="00A06D83" w:rsidP="00A06D83">
            <w:pPr>
              <w:ind w:firstLine="8"/>
              <w:rPr>
                <w:szCs w:val="21"/>
              </w:rPr>
            </w:pPr>
            <w:r>
              <w:rPr>
                <w:szCs w:val="21"/>
              </w:rPr>
              <w:t xml:space="preserve">  3</w:t>
            </w:r>
          </w:p>
        </w:tc>
        <w:tc>
          <w:tcPr>
            <w:tcW w:w="1183" w:type="dxa"/>
            <w:vAlign w:val="center"/>
          </w:tcPr>
          <w:p w:rsidR="00A06D83" w:rsidRDefault="00A06D83" w:rsidP="00A06D83">
            <w:pPr>
              <w:pStyle w:val="17"/>
              <w:ind w:leftChars="-7" w:left="6" w:hangingChars="10" w:hanging="21"/>
              <w:rPr>
                <w:szCs w:val="21"/>
              </w:rPr>
            </w:pPr>
            <w:r>
              <w:rPr>
                <w:rFonts w:hint="eastAsia"/>
                <w:szCs w:val="21"/>
              </w:rPr>
              <w:t>多联风管式室内机</w:t>
            </w:r>
          </w:p>
        </w:tc>
        <w:tc>
          <w:tcPr>
            <w:tcW w:w="4252" w:type="dxa"/>
            <w:vAlign w:val="center"/>
          </w:tcPr>
          <w:p w:rsidR="00A06D83" w:rsidRDefault="00A06D83" w:rsidP="00A06D83">
            <w:pPr>
              <w:ind w:firstLine="8"/>
              <w:rPr>
                <w:szCs w:val="21"/>
                <w:lang w:bidi="ar"/>
              </w:rPr>
            </w:pPr>
            <w:r>
              <w:rPr>
                <w:szCs w:val="21"/>
                <w:lang w:bidi="ar"/>
              </w:rPr>
              <w:t>制冷量</w:t>
            </w:r>
            <w:r>
              <w:rPr>
                <w:szCs w:val="21"/>
                <w:lang w:bidi="ar"/>
              </w:rPr>
              <w:t>≥2.2KW</w:t>
            </w:r>
            <w:r>
              <w:rPr>
                <w:szCs w:val="21"/>
                <w:lang w:bidi="ar"/>
              </w:rPr>
              <w:t>；制热量</w:t>
            </w:r>
            <w:r>
              <w:rPr>
                <w:szCs w:val="21"/>
                <w:lang w:bidi="ar"/>
              </w:rPr>
              <w:t>≥2.5KW</w:t>
            </w:r>
            <w:r>
              <w:rPr>
                <w:szCs w:val="21"/>
                <w:lang w:bidi="ar"/>
              </w:rPr>
              <w:t>；额定功率</w:t>
            </w:r>
            <w:r>
              <w:rPr>
                <w:rFonts w:cs="仿宋_GB2312"/>
                <w:szCs w:val="21"/>
                <w:lang w:bidi="ar"/>
              </w:rPr>
              <w:t>≤</w:t>
            </w:r>
            <w:r>
              <w:rPr>
                <w:szCs w:val="21"/>
                <w:lang w:bidi="ar"/>
              </w:rPr>
              <w:t>0.10KW</w:t>
            </w:r>
            <w:r>
              <w:rPr>
                <w:szCs w:val="21"/>
                <w:lang w:bidi="ar"/>
              </w:rPr>
              <w:t>；噪声</w:t>
            </w:r>
            <w:r>
              <w:rPr>
                <w:rFonts w:cs="仿宋_GB2312"/>
                <w:szCs w:val="21"/>
                <w:lang w:bidi="ar"/>
              </w:rPr>
              <w:t>≤</w:t>
            </w:r>
            <w:r>
              <w:rPr>
                <w:szCs w:val="21"/>
                <w:lang w:bidi="ar"/>
              </w:rPr>
              <w:t>30dB(A)</w:t>
            </w:r>
            <w:r>
              <w:rPr>
                <w:szCs w:val="21"/>
                <w:lang w:bidi="ar"/>
              </w:rPr>
              <w:t>；最大静压</w:t>
            </w:r>
            <w:r>
              <w:rPr>
                <w:rFonts w:cs="仿宋_GB2312"/>
                <w:szCs w:val="21"/>
                <w:lang w:bidi="ar"/>
              </w:rPr>
              <w:t>≥</w:t>
            </w:r>
            <w:r>
              <w:rPr>
                <w:rFonts w:cs="仿宋_GB2312" w:hint="eastAsia"/>
                <w:szCs w:val="21"/>
                <w:lang w:bidi="ar"/>
              </w:rPr>
              <w:t>30</w:t>
            </w:r>
            <w:r>
              <w:rPr>
                <w:rFonts w:cs="仿宋_GB2312"/>
                <w:szCs w:val="21"/>
                <w:lang w:bidi="ar"/>
              </w:rPr>
              <w:t>Pa</w:t>
            </w:r>
            <w:r>
              <w:rPr>
                <w:rFonts w:cs="仿宋_GB2312"/>
                <w:szCs w:val="21"/>
                <w:lang w:bidi="ar"/>
              </w:rPr>
              <w:t>；高档风量</w:t>
            </w:r>
            <w:r>
              <w:rPr>
                <w:rFonts w:cs="仿宋_GB2312"/>
                <w:szCs w:val="21"/>
                <w:lang w:bidi="ar"/>
              </w:rPr>
              <w:t>≥</w:t>
            </w:r>
            <w:r>
              <w:rPr>
                <w:rFonts w:cs="仿宋_GB2312" w:hint="eastAsia"/>
                <w:szCs w:val="21"/>
                <w:lang w:bidi="ar"/>
              </w:rPr>
              <w:t>4</w:t>
            </w:r>
            <w:r>
              <w:rPr>
                <w:rFonts w:cs="仿宋_GB2312"/>
                <w:szCs w:val="21"/>
                <w:lang w:bidi="ar"/>
              </w:rPr>
              <w:t>50m</w:t>
            </w:r>
            <w:r>
              <w:rPr>
                <w:rFonts w:ascii="Calibri" w:hAnsi="Calibri" w:cs="Calibri"/>
                <w:szCs w:val="21"/>
                <w:lang w:bidi="ar"/>
              </w:rPr>
              <w:t>³</w:t>
            </w:r>
            <w:r>
              <w:rPr>
                <w:rFonts w:hint="eastAsia"/>
                <w:szCs w:val="21"/>
                <w:lang w:bidi="ar"/>
              </w:rPr>
              <w:t>/h</w:t>
            </w:r>
          </w:p>
          <w:p w:rsidR="00A06D83" w:rsidRDefault="00A06D83" w:rsidP="00A06D83">
            <w:pPr>
              <w:ind w:firstLine="8"/>
              <w:rPr>
                <w:szCs w:val="21"/>
              </w:rPr>
            </w:pPr>
            <w:r>
              <w:rPr>
                <w:rStyle w:val="font21"/>
                <w:rFonts w:ascii="Segoe UI Symbol" w:hAnsi="Segoe UI Symbol" w:cs="Segoe UI Symbol"/>
                <w:lang w:bidi="ar"/>
              </w:rPr>
              <w:t>★</w:t>
            </w:r>
            <w:r>
              <w:rPr>
                <w:rStyle w:val="font21"/>
                <w:lang w:bidi="ar"/>
              </w:rPr>
              <w:t>标配冷凝水泵</w:t>
            </w:r>
          </w:p>
        </w:tc>
        <w:tc>
          <w:tcPr>
            <w:tcW w:w="907" w:type="dxa"/>
            <w:vAlign w:val="center"/>
          </w:tcPr>
          <w:p w:rsidR="00A06D83" w:rsidRPr="00E27E0C" w:rsidRDefault="00A06D83" w:rsidP="00A06D83">
            <w:pPr>
              <w:ind w:firstLineChars="104" w:firstLine="218"/>
              <w:rPr>
                <w:rFonts w:eastAsia="仿宋_GB2312"/>
                <w:szCs w:val="21"/>
              </w:rPr>
            </w:pPr>
            <w:r w:rsidRPr="00E27E0C">
              <w:rPr>
                <w:rFonts w:hint="eastAsia"/>
                <w:szCs w:val="21"/>
                <w:lang w:bidi="ar"/>
              </w:rPr>
              <w:t>24</w:t>
            </w:r>
          </w:p>
        </w:tc>
        <w:tc>
          <w:tcPr>
            <w:tcW w:w="900" w:type="dxa"/>
            <w:vAlign w:val="center"/>
          </w:tcPr>
          <w:p w:rsidR="00A06D83" w:rsidRDefault="00A06D83" w:rsidP="00A06D83">
            <w:pPr>
              <w:ind w:firstLineChars="104" w:firstLine="218"/>
              <w:rPr>
                <w:szCs w:val="21"/>
              </w:rPr>
            </w:pPr>
            <w:r>
              <w:rPr>
                <w:rFonts w:hint="eastAsia"/>
                <w:szCs w:val="21"/>
                <w:lang w:bidi="ar"/>
              </w:rPr>
              <w:t>台</w:t>
            </w:r>
          </w:p>
        </w:tc>
        <w:tc>
          <w:tcPr>
            <w:tcW w:w="744" w:type="dxa"/>
            <w:vAlign w:val="center"/>
          </w:tcPr>
          <w:p w:rsidR="00A06D83" w:rsidRDefault="00A06D83" w:rsidP="00A06D83">
            <w:pPr>
              <w:ind w:firstLineChars="104" w:firstLine="218"/>
              <w:rPr>
                <w:szCs w:val="21"/>
                <w:lang w:bidi="ar"/>
              </w:rPr>
            </w:pPr>
          </w:p>
        </w:tc>
        <w:tc>
          <w:tcPr>
            <w:tcW w:w="1088" w:type="dxa"/>
            <w:vAlign w:val="center"/>
          </w:tcPr>
          <w:p w:rsidR="00A06D83" w:rsidRDefault="00A06D83" w:rsidP="00A06D83">
            <w:pPr>
              <w:ind w:firstLineChars="104" w:firstLine="218"/>
              <w:rPr>
                <w:szCs w:val="21"/>
                <w:lang w:bidi="ar"/>
              </w:rPr>
            </w:pPr>
          </w:p>
        </w:tc>
      </w:tr>
      <w:tr w:rsidR="00A06D83" w:rsidTr="00A06D83">
        <w:trPr>
          <w:trHeight w:val="274"/>
          <w:jc w:val="center"/>
        </w:trPr>
        <w:tc>
          <w:tcPr>
            <w:tcW w:w="939" w:type="dxa"/>
            <w:vAlign w:val="center"/>
          </w:tcPr>
          <w:p w:rsidR="00A06D83" w:rsidRDefault="00A06D83" w:rsidP="00A06D83">
            <w:pPr>
              <w:ind w:firstLine="8"/>
              <w:rPr>
                <w:szCs w:val="21"/>
              </w:rPr>
            </w:pPr>
            <w:r>
              <w:rPr>
                <w:rFonts w:hint="eastAsia"/>
                <w:szCs w:val="21"/>
              </w:rPr>
              <w:t xml:space="preserve"> </w:t>
            </w:r>
            <w:r>
              <w:rPr>
                <w:szCs w:val="21"/>
              </w:rPr>
              <w:t xml:space="preserve"> 4</w:t>
            </w:r>
          </w:p>
        </w:tc>
        <w:tc>
          <w:tcPr>
            <w:tcW w:w="1183" w:type="dxa"/>
            <w:vAlign w:val="center"/>
          </w:tcPr>
          <w:p w:rsidR="00A06D83" w:rsidRDefault="00A06D83" w:rsidP="00A06D83">
            <w:pPr>
              <w:pStyle w:val="17"/>
              <w:ind w:leftChars="-7" w:left="6" w:hangingChars="10" w:hanging="21"/>
              <w:rPr>
                <w:szCs w:val="21"/>
              </w:rPr>
            </w:pPr>
            <w:r>
              <w:rPr>
                <w:rFonts w:hint="eastAsia"/>
                <w:szCs w:val="21"/>
              </w:rPr>
              <w:t>多联风管式室内机</w:t>
            </w:r>
          </w:p>
        </w:tc>
        <w:tc>
          <w:tcPr>
            <w:tcW w:w="4252" w:type="dxa"/>
            <w:vAlign w:val="center"/>
          </w:tcPr>
          <w:p w:rsidR="00A06D83" w:rsidRDefault="00A06D83" w:rsidP="00A06D83">
            <w:pPr>
              <w:ind w:firstLine="8"/>
              <w:rPr>
                <w:szCs w:val="21"/>
                <w:lang w:bidi="ar"/>
              </w:rPr>
            </w:pPr>
            <w:r>
              <w:rPr>
                <w:rFonts w:cs="仿宋_GB2312"/>
                <w:szCs w:val="21"/>
                <w:lang w:bidi="ar"/>
              </w:rPr>
              <w:t>制冷量</w:t>
            </w:r>
            <w:r>
              <w:rPr>
                <w:rFonts w:cs="仿宋_GB2312"/>
                <w:szCs w:val="21"/>
                <w:lang w:bidi="ar"/>
              </w:rPr>
              <w:t>≥2.8KW</w:t>
            </w:r>
            <w:r>
              <w:rPr>
                <w:rFonts w:cs="仿宋_GB2312"/>
                <w:szCs w:val="21"/>
                <w:lang w:bidi="ar"/>
              </w:rPr>
              <w:t>；制热量</w:t>
            </w:r>
            <w:r>
              <w:rPr>
                <w:rFonts w:cs="仿宋_GB2312"/>
                <w:szCs w:val="21"/>
                <w:lang w:bidi="ar"/>
              </w:rPr>
              <w:t>≥3.2KW</w:t>
            </w:r>
            <w:r>
              <w:rPr>
                <w:rFonts w:cs="仿宋_GB2312"/>
                <w:szCs w:val="21"/>
                <w:lang w:bidi="ar"/>
              </w:rPr>
              <w:t>；额定功率</w:t>
            </w:r>
            <w:r>
              <w:rPr>
                <w:rFonts w:cs="仿宋_GB2312"/>
                <w:szCs w:val="21"/>
                <w:lang w:bidi="ar"/>
              </w:rPr>
              <w:t>≤0.10KW</w:t>
            </w:r>
            <w:r>
              <w:rPr>
                <w:rFonts w:cs="仿宋_GB2312"/>
                <w:szCs w:val="21"/>
                <w:lang w:bidi="ar"/>
              </w:rPr>
              <w:t>；噪声</w:t>
            </w:r>
            <w:r>
              <w:rPr>
                <w:rFonts w:cs="仿宋_GB2312"/>
                <w:szCs w:val="21"/>
                <w:lang w:bidi="ar"/>
              </w:rPr>
              <w:t>≤30dB(A)</w:t>
            </w:r>
            <w:r>
              <w:rPr>
                <w:rFonts w:cs="仿宋_GB2312"/>
                <w:szCs w:val="21"/>
                <w:lang w:bidi="ar"/>
              </w:rPr>
              <w:t>；最大静压</w:t>
            </w:r>
            <w:r>
              <w:rPr>
                <w:rFonts w:cs="仿宋_GB2312"/>
                <w:szCs w:val="21"/>
                <w:lang w:bidi="ar"/>
              </w:rPr>
              <w:t>≥</w:t>
            </w:r>
            <w:r>
              <w:rPr>
                <w:rFonts w:cs="仿宋_GB2312" w:hint="eastAsia"/>
                <w:szCs w:val="21"/>
                <w:lang w:bidi="ar"/>
              </w:rPr>
              <w:t>30</w:t>
            </w:r>
            <w:r>
              <w:rPr>
                <w:rFonts w:cs="仿宋_GB2312"/>
                <w:szCs w:val="21"/>
                <w:lang w:bidi="ar"/>
              </w:rPr>
              <w:t>Pa</w:t>
            </w:r>
            <w:r>
              <w:rPr>
                <w:rFonts w:cs="仿宋_GB2312"/>
                <w:szCs w:val="21"/>
                <w:lang w:bidi="ar"/>
              </w:rPr>
              <w:t>；高档风量</w:t>
            </w:r>
            <w:r>
              <w:rPr>
                <w:rFonts w:cs="仿宋_GB2312"/>
                <w:szCs w:val="21"/>
                <w:lang w:bidi="ar"/>
              </w:rPr>
              <w:t>≥</w:t>
            </w:r>
            <w:r>
              <w:rPr>
                <w:rFonts w:cs="仿宋_GB2312" w:hint="eastAsia"/>
                <w:szCs w:val="21"/>
                <w:lang w:bidi="ar"/>
              </w:rPr>
              <w:t>4</w:t>
            </w:r>
            <w:r>
              <w:rPr>
                <w:rFonts w:cs="仿宋_GB2312"/>
                <w:szCs w:val="21"/>
                <w:lang w:bidi="ar"/>
              </w:rPr>
              <w:t>50m</w:t>
            </w:r>
            <w:r>
              <w:rPr>
                <w:rFonts w:ascii="Calibri" w:hAnsi="Calibri" w:cs="Calibri"/>
                <w:szCs w:val="21"/>
                <w:lang w:bidi="ar"/>
              </w:rPr>
              <w:t>³</w:t>
            </w:r>
            <w:r>
              <w:rPr>
                <w:rFonts w:hint="eastAsia"/>
                <w:szCs w:val="21"/>
                <w:lang w:bidi="ar"/>
              </w:rPr>
              <w:t>/h</w:t>
            </w:r>
          </w:p>
          <w:p w:rsidR="00A06D83" w:rsidRDefault="00A06D83" w:rsidP="00A06D83">
            <w:pPr>
              <w:ind w:firstLine="8"/>
              <w:rPr>
                <w:szCs w:val="21"/>
                <w:lang w:bidi="ar"/>
              </w:rPr>
            </w:pPr>
            <w:r>
              <w:rPr>
                <w:rStyle w:val="font21"/>
                <w:rFonts w:ascii="Segoe UI Symbol" w:hAnsi="Segoe UI Symbol" w:cs="Segoe UI Symbol"/>
                <w:lang w:bidi="ar"/>
              </w:rPr>
              <w:t>★</w:t>
            </w:r>
            <w:r>
              <w:rPr>
                <w:rStyle w:val="font21"/>
                <w:lang w:bidi="ar"/>
              </w:rPr>
              <w:t>标配冷凝水泵</w:t>
            </w:r>
          </w:p>
        </w:tc>
        <w:tc>
          <w:tcPr>
            <w:tcW w:w="907" w:type="dxa"/>
            <w:vAlign w:val="center"/>
          </w:tcPr>
          <w:p w:rsidR="00A06D83" w:rsidRPr="00E27E0C" w:rsidRDefault="001C7AB5" w:rsidP="00A06D83">
            <w:pPr>
              <w:ind w:firstLineChars="104" w:firstLine="218"/>
              <w:rPr>
                <w:rFonts w:eastAsia="仿宋_GB2312"/>
                <w:szCs w:val="21"/>
                <w:lang w:bidi="ar"/>
              </w:rPr>
            </w:pPr>
            <w:r w:rsidRPr="00E27E0C">
              <w:rPr>
                <w:szCs w:val="21"/>
                <w:lang w:bidi="ar"/>
              </w:rPr>
              <w:t>31</w:t>
            </w:r>
          </w:p>
        </w:tc>
        <w:tc>
          <w:tcPr>
            <w:tcW w:w="900" w:type="dxa"/>
            <w:vAlign w:val="center"/>
          </w:tcPr>
          <w:p w:rsidR="00A06D83" w:rsidRDefault="00A06D83" w:rsidP="00A06D83">
            <w:pPr>
              <w:ind w:firstLineChars="104" w:firstLine="218"/>
              <w:rPr>
                <w:szCs w:val="21"/>
                <w:lang w:bidi="ar"/>
              </w:rPr>
            </w:pPr>
            <w:r>
              <w:rPr>
                <w:szCs w:val="21"/>
                <w:lang w:bidi="ar"/>
              </w:rPr>
              <w:t>台</w:t>
            </w:r>
          </w:p>
        </w:tc>
        <w:tc>
          <w:tcPr>
            <w:tcW w:w="744" w:type="dxa"/>
            <w:vAlign w:val="center"/>
          </w:tcPr>
          <w:p w:rsidR="00A06D83" w:rsidRDefault="00A06D83" w:rsidP="00A06D83">
            <w:pPr>
              <w:ind w:firstLineChars="104" w:firstLine="218"/>
              <w:rPr>
                <w:szCs w:val="21"/>
                <w:lang w:bidi="ar"/>
              </w:rPr>
            </w:pPr>
          </w:p>
        </w:tc>
        <w:tc>
          <w:tcPr>
            <w:tcW w:w="1088" w:type="dxa"/>
            <w:vAlign w:val="center"/>
          </w:tcPr>
          <w:p w:rsidR="00A06D83" w:rsidRDefault="00A06D83" w:rsidP="00A06D83">
            <w:pPr>
              <w:ind w:firstLineChars="104" w:firstLine="218"/>
              <w:rPr>
                <w:szCs w:val="21"/>
                <w:lang w:bidi="ar"/>
              </w:rPr>
            </w:pPr>
          </w:p>
        </w:tc>
      </w:tr>
      <w:tr w:rsidR="00A06D83" w:rsidTr="00A06D83">
        <w:trPr>
          <w:trHeight w:val="274"/>
          <w:jc w:val="center"/>
        </w:trPr>
        <w:tc>
          <w:tcPr>
            <w:tcW w:w="939" w:type="dxa"/>
            <w:vAlign w:val="center"/>
          </w:tcPr>
          <w:p w:rsidR="00A06D83" w:rsidRDefault="00A06D83" w:rsidP="00A06D83">
            <w:pPr>
              <w:ind w:firstLine="8"/>
              <w:rPr>
                <w:szCs w:val="21"/>
              </w:rPr>
            </w:pPr>
            <w:r>
              <w:rPr>
                <w:rFonts w:hint="eastAsia"/>
                <w:szCs w:val="21"/>
              </w:rPr>
              <w:t xml:space="preserve"> </w:t>
            </w:r>
            <w:r>
              <w:rPr>
                <w:szCs w:val="21"/>
              </w:rPr>
              <w:t xml:space="preserve"> 5</w:t>
            </w:r>
          </w:p>
        </w:tc>
        <w:tc>
          <w:tcPr>
            <w:tcW w:w="1183" w:type="dxa"/>
            <w:vAlign w:val="center"/>
          </w:tcPr>
          <w:p w:rsidR="00A06D83" w:rsidRDefault="00A06D83" w:rsidP="00A06D83">
            <w:pPr>
              <w:pStyle w:val="17"/>
              <w:ind w:leftChars="-7" w:left="6" w:hangingChars="10" w:hanging="21"/>
              <w:rPr>
                <w:szCs w:val="21"/>
              </w:rPr>
            </w:pPr>
            <w:r>
              <w:rPr>
                <w:rFonts w:hint="eastAsia"/>
                <w:szCs w:val="21"/>
              </w:rPr>
              <w:t>多联风管式室内机</w:t>
            </w:r>
          </w:p>
        </w:tc>
        <w:tc>
          <w:tcPr>
            <w:tcW w:w="4252" w:type="dxa"/>
            <w:vAlign w:val="center"/>
          </w:tcPr>
          <w:p w:rsidR="00A06D83" w:rsidRDefault="00A06D83" w:rsidP="00A06D83">
            <w:pPr>
              <w:ind w:firstLine="8"/>
              <w:rPr>
                <w:szCs w:val="21"/>
                <w:lang w:bidi="ar"/>
              </w:rPr>
            </w:pPr>
            <w:r>
              <w:rPr>
                <w:rFonts w:cs="仿宋_GB2312"/>
                <w:szCs w:val="21"/>
                <w:lang w:bidi="ar"/>
              </w:rPr>
              <w:t>制冷量</w:t>
            </w:r>
            <w:r>
              <w:rPr>
                <w:rFonts w:cs="仿宋_GB2312"/>
                <w:szCs w:val="21"/>
                <w:lang w:bidi="ar"/>
              </w:rPr>
              <w:t>≥3.6KW</w:t>
            </w:r>
            <w:r>
              <w:rPr>
                <w:rFonts w:cs="仿宋_GB2312"/>
                <w:szCs w:val="21"/>
                <w:lang w:bidi="ar"/>
              </w:rPr>
              <w:t>；制热量</w:t>
            </w:r>
            <w:r>
              <w:rPr>
                <w:rFonts w:cs="仿宋_GB2312"/>
                <w:szCs w:val="21"/>
                <w:lang w:bidi="ar"/>
              </w:rPr>
              <w:t>≥4KW</w:t>
            </w:r>
            <w:r>
              <w:rPr>
                <w:rFonts w:cs="仿宋_GB2312"/>
                <w:szCs w:val="21"/>
                <w:lang w:bidi="ar"/>
              </w:rPr>
              <w:t>；额定功率</w:t>
            </w:r>
            <w:r>
              <w:rPr>
                <w:rFonts w:cs="仿宋_GB2312"/>
                <w:szCs w:val="21"/>
                <w:lang w:bidi="ar"/>
              </w:rPr>
              <w:t>≤0.10KW</w:t>
            </w:r>
            <w:r>
              <w:rPr>
                <w:rFonts w:cs="仿宋_GB2312"/>
                <w:szCs w:val="21"/>
                <w:lang w:bidi="ar"/>
              </w:rPr>
              <w:t>；噪声</w:t>
            </w:r>
            <w:r>
              <w:rPr>
                <w:rFonts w:cs="仿宋_GB2312"/>
                <w:szCs w:val="21"/>
                <w:lang w:bidi="ar"/>
              </w:rPr>
              <w:t>≤33dB(A)</w:t>
            </w:r>
            <w:r>
              <w:rPr>
                <w:rFonts w:cs="仿宋_GB2312"/>
                <w:szCs w:val="21"/>
                <w:lang w:bidi="ar"/>
              </w:rPr>
              <w:t>；最大静压</w:t>
            </w:r>
            <w:r>
              <w:rPr>
                <w:rFonts w:cs="仿宋_GB2312"/>
                <w:szCs w:val="21"/>
                <w:lang w:bidi="ar"/>
              </w:rPr>
              <w:t>≥</w:t>
            </w:r>
            <w:r>
              <w:rPr>
                <w:rFonts w:cs="仿宋_GB2312" w:hint="eastAsia"/>
                <w:szCs w:val="21"/>
                <w:lang w:bidi="ar"/>
              </w:rPr>
              <w:t>3</w:t>
            </w:r>
            <w:r>
              <w:rPr>
                <w:rFonts w:cs="仿宋_GB2312"/>
                <w:szCs w:val="21"/>
                <w:lang w:bidi="ar"/>
              </w:rPr>
              <w:t>0Pa</w:t>
            </w:r>
            <w:r>
              <w:rPr>
                <w:rFonts w:cs="仿宋_GB2312"/>
                <w:szCs w:val="21"/>
                <w:lang w:bidi="ar"/>
              </w:rPr>
              <w:t>；高档风量</w:t>
            </w:r>
            <w:r>
              <w:rPr>
                <w:rFonts w:cs="仿宋_GB2312"/>
                <w:szCs w:val="21"/>
                <w:lang w:bidi="ar"/>
              </w:rPr>
              <w:t>≥</w:t>
            </w:r>
            <w:r>
              <w:rPr>
                <w:rFonts w:cs="仿宋_GB2312" w:hint="eastAsia"/>
                <w:szCs w:val="21"/>
                <w:lang w:bidi="ar"/>
              </w:rPr>
              <w:t>5</w:t>
            </w:r>
            <w:r>
              <w:rPr>
                <w:rFonts w:cs="仿宋_GB2312"/>
                <w:szCs w:val="21"/>
                <w:lang w:bidi="ar"/>
              </w:rPr>
              <w:t>50m</w:t>
            </w:r>
            <w:r>
              <w:rPr>
                <w:rFonts w:ascii="Calibri" w:hAnsi="Calibri" w:cs="Calibri"/>
                <w:szCs w:val="21"/>
                <w:lang w:bidi="ar"/>
              </w:rPr>
              <w:t>³</w:t>
            </w:r>
            <w:r>
              <w:rPr>
                <w:rFonts w:hint="eastAsia"/>
                <w:szCs w:val="21"/>
                <w:lang w:bidi="ar"/>
              </w:rPr>
              <w:t>/h</w:t>
            </w:r>
          </w:p>
          <w:p w:rsidR="00A06D83" w:rsidRDefault="00A06D83" w:rsidP="00A06D83">
            <w:pPr>
              <w:ind w:firstLine="8"/>
              <w:rPr>
                <w:szCs w:val="21"/>
                <w:lang w:bidi="ar"/>
              </w:rPr>
            </w:pPr>
            <w:r>
              <w:rPr>
                <w:rStyle w:val="font21"/>
                <w:rFonts w:ascii="Segoe UI Symbol" w:hAnsi="Segoe UI Symbol" w:cs="Segoe UI Symbol"/>
                <w:lang w:bidi="ar"/>
              </w:rPr>
              <w:t>★</w:t>
            </w:r>
            <w:r>
              <w:rPr>
                <w:rStyle w:val="font21"/>
                <w:lang w:bidi="ar"/>
              </w:rPr>
              <w:t>标配冷凝水泵</w:t>
            </w:r>
          </w:p>
        </w:tc>
        <w:tc>
          <w:tcPr>
            <w:tcW w:w="907" w:type="dxa"/>
            <w:vAlign w:val="center"/>
          </w:tcPr>
          <w:p w:rsidR="00A06D83" w:rsidRPr="00E27E0C" w:rsidRDefault="001C7AB5" w:rsidP="00A06D83">
            <w:pPr>
              <w:ind w:firstLineChars="104" w:firstLine="218"/>
              <w:rPr>
                <w:szCs w:val="21"/>
                <w:lang w:bidi="ar"/>
              </w:rPr>
            </w:pPr>
            <w:r w:rsidRPr="00E27E0C">
              <w:rPr>
                <w:szCs w:val="21"/>
                <w:lang w:bidi="ar"/>
              </w:rPr>
              <w:t>28</w:t>
            </w:r>
          </w:p>
        </w:tc>
        <w:tc>
          <w:tcPr>
            <w:tcW w:w="900" w:type="dxa"/>
            <w:vAlign w:val="center"/>
          </w:tcPr>
          <w:p w:rsidR="00A06D83" w:rsidRDefault="00A06D83" w:rsidP="00A06D83">
            <w:pPr>
              <w:ind w:firstLineChars="104" w:firstLine="218"/>
              <w:rPr>
                <w:szCs w:val="21"/>
                <w:lang w:bidi="ar"/>
              </w:rPr>
            </w:pPr>
            <w:r>
              <w:rPr>
                <w:rFonts w:hint="eastAsia"/>
                <w:szCs w:val="21"/>
                <w:lang w:bidi="ar"/>
              </w:rPr>
              <w:t>台</w:t>
            </w:r>
          </w:p>
        </w:tc>
        <w:tc>
          <w:tcPr>
            <w:tcW w:w="744" w:type="dxa"/>
            <w:vAlign w:val="center"/>
          </w:tcPr>
          <w:p w:rsidR="00A06D83" w:rsidRDefault="00A06D83" w:rsidP="00A06D83">
            <w:pPr>
              <w:ind w:firstLineChars="104" w:firstLine="218"/>
              <w:rPr>
                <w:szCs w:val="21"/>
                <w:lang w:bidi="ar"/>
              </w:rPr>
            </w:pPr>
          </w:p>
        </w:tc>
        <w:tc>
          <w:tcPr>
            <w:tcW w:w="1088" w:type="dxa"/>
            <w:vAlign w:val="center"/>
          </w:tcPr>
          <w:p w:rsidR="00A06D83" w:rsidRDefault="00A06D83" w:rsidP="00A06D83">
            <w:pPr>
              <w:ind w:firstLineChars="104" w:firstLine="218"/>
              <w:rPr>
                <w:szCs w:val="21"/>
                <w:lang w:bidi="ar"/>
              </w:rPr>
            </w:pPr>
          </w:p>
        </w:tc>
      </w:tr>
      <w:tr w:rsidR="00A06D83" w:rsidTr="00A06D83">
        <w:trPr>
          <w:trHeight w:val="274"/>
          <w:jc w:val="center"/>
        </w:trPr>
        <w:tc>
          <w:tcPr>
            <w:tcW w:w="939" w:type="dxa"/>
            <w:vAlign w:val="center"/>
          </w:tcPr>
          <w:p w:rsidR="00A06D83" w:rsidRDefault="00A06D83" w:rsidP="00A06D83">
            <w:pPr>
              <w:ind w:firstLineChars="105" w:firstLine="220"/>
              <w:rPr>
                <w:szCs w:val="21"/>
              </w:rPr>
            </w:pPr>
            <w:r>
              <w:rPr>
                <w:szCs w:val="21"/>
              </w:rPr>
              <w:t>6</w:t>
            </w:r>
          </w:p>
        </w:tc>
        <w:tc>
          <w:tcPr>
            <w:tcW w:w="1183" w:type="dxa"/>
            <w:vAlign w:val="center"/>
          </w:tcPr>
          <w:p w:rsidR="00A06D83" w:rsidRDefault="00A06D83" w:rsidP="00A06D83">
            <w:pPr>
              <w:pStyle w:val="17"/>
              <w:ind w:leftChars="-7" w:left="6" w:hangingChars="10" w:hanging="21"/>
              <w:rPr>
                <w:szCs w:val="21"/>
              </w:rPr>
            </w:pPr>
            <w:r>
              <w:rPr>
                <w:rFonts w:hint="eastAsia"/>
                <w:szCs w:val="21"/>
              </w:rPr>
              <w:t>多联风管式室内机</w:t>
            </w:r>
          </w:p>
        </w:tc>
        <w:tc>
          <w:tcPr>
            <w:tcW w:w="4252" w:type="dxa"/>
            <w:vAlign w:val="center"/>
          </w:tcPr>
          <w:p w:rsidR="00A06D83" w:rsidRDefault="00A06D83" w:rsidP="00A06D83">
            <w:pPr>
              <w:ind w:firstLine="8"/>
              <w:rPr>
                <w:szCs w:val="21"/>
                <w:lang w:bidi="ar"/>
              </w:rPr>
            </w:pPr>
            <w:r>
              <w:rPr>
                <w:rFonts w:hint="eastAsia"/>
                <w:szCs w:val="21"/>
                <w:lang w:bidi="ar"/>
              </w:rPr>
              <w:t>制冷量≥</w:t>
            </w:r>
            <w:r>
              <w:rPr>
                <w:szCs w:val="21"/>
                <w:lang w:bidi="ar"/>
              </w:rPr>
              <w:t>7</w:t>
            </w:r>
            <w:r>
              <w:rPr>
                <w:rFonts w:hint="eastAsia"/>
                <w:szCs w:val="21"/>
                <w:lang w:bidi="ar"/>
              </w:rPr>
              <w:t>.</w:t>
            </w:r>
            <w:r>
              <w:rPr>
                <w:szCs w:val="21"/>
                <w:lang w:bidi="ar"/>
              </w:rPr>
              <w:t>1</w:t>
            </w:r>
            <w:r>
              <w:rPr>
                <w:rFonts w:hint="eastAsia"/>
                <w:szCs w:val="21"/>
                <w:lang w:bidi="ar"/>
              </w:rPr>
              <w:t>KW</w:t>
            </w:r>
            <w:r>
              <w:rPr>
                <w:rFonts w:hint="eastAsia"/>
                <w:szCs w:val="21"/>
                <w:lang w:bidi="ar"/>
              </w:rPr>
              <w:t>；制热量≥</w:t>
            </w:r>
            <w:r>
              <w:rPr>
                <w:szCs w:val="21"/>
                <w:lang w:bidi="ar"/>
              </w:rPr>
              <w:t>8</w:t>
            </w:r>
            <w:r>
              <w:rPr>
                <w:rFonts w:hint="eastAsia"/>
                <w:szCs w:val="21"/>
                <w:lang w:bidi="ar"/>
              </w:rPr>
              <w:t>.0KW</w:t>
            </w:r>
            <w:r>
              <w:rPr>
                <w:rFonts w:hint="eastAsia"/>
                <w:szCs w:val="21"/>
                <w:lang w:bidi="ar"/>
              </w:rPr>
              <w:t>；额定功率≤</w:t>
            </w:r>
            <w:r>
              <w:rPr>
                <w:rFonts w:hint="eastAsia"/>
                <w:szCs w:val="21"/>
                <w:lang w:bidi="ar"/>
              </w:rPr>
              <w:t>0.</w:t>
            </w:r>
            <w:r>
              <w:rPr>
                <w:szCs w:val="21"/>
                <w:lang w:bidi="ar"/>
              </w:rPr>
              <w:t>1</w:t>
            </w:r>
            <w:r>
              <w:rPr>
                <w:rFonts w:hint="eastAsia"/>
                <w:szCs w:val="21"/>
                <w:lang w:bidi="ar"/>
              </w:rPr>
              <w:t>0KW</w:t>
            </w:r>
            <w:r>
              <w:rPr>
                <w:rFonts w:hint="eastAsia"/>
                <w:szCs w:val="21"/>
                <w:lang w:bidi="ar"/>
              </w:rPr>
              <w:t>；最大噪声≤</w:t>
            </w:r>
            <w:r>
              <w:rPr>
                <w:szCs w:val="21"/>
                <w:lang w:bidi="ar"/>
              </w:rPr>
              <w:t>36</w:t>
            </w:r>
            <w:r>
              <w:rPr>
                <w:rFonts w:hint="eastAsia"/>
                <w:szCs w:val="21"/>
                <w:lang w:bidi="ar"/>
              </w:rPr>
              <w:t>dB(A)</w:t>
            </w:r>
            <w:r>
              <w:rPr>
                <w:rFonts w:hint="eastAsia"/>
                <w:szCs w:val="21"/>
                <w:lang w:bidi="ar"/>
              </w:rPr>
              <w:t>；最大静压≥</w:t>
            </w:r>
            <w:r>
              <w:rPr>
                <w:rFonts w:hint="eastAsia"/>
                <w:szCs w:val="21"/>
                <w:lang w:bidi="ar"/>
              </w:rPr>
              <w:t>30Pa</w:t>
            </w:r>
            <w:r>
              <w:rPr>
                <w:rFonts w:hint="eastAsia"/>
                <w:szCs w:val="21"/>
                <w:lang w:bidi="ar"/>
              </w:rPr>
              <w:t>；高档风量≥</w:t>
            </w:r>
            <w:r>
              <w:rPr>
                <w:rFonts w:hint="eastAsia"/>
                <w:szCs w:val="21"/>
                <w:lang w:bidi="ar"/>
              </w:rPr>
              <w:t>1</w:t>
            </w:r>
            <w:r>
              <w:rPr>
                <w:szCs w:val="21"/>
                <w:lang w:bidi="ar"/>
              </w:rPr>
              <w:t>020</w:t>
            </w:r>
            <w:r>
              <w:rPr>
                <w:rFonts w:hint="eastAsia"/>
                <w:szCs w:val="21"/>
                <w:lang w:bidi="ar"/>
              </w:rPr>
              <w:t xml:space="preserve"> m</w:t>
            </w:r>
            <w:r>
              <w:rPr>
                <w:rFonts w:ascii="Calibri" w:hAnsi="Calibri" w:cs="Calibri"/>
                <w:szCs w:val="21"/>
                <w:lang w:bidi="ar"/>
              </w:rPr>
              <w:t>³</w:t>
            </w:r>
            <w:r>
              <w:rPr>
                <w:rFonts w:hint="eastAsia"/>
                <w:szCs w:val="21"/>
                <w:lang w:bidi="ar"/>
              </w:rPr>
              <w:t>/h</w:t>
            </w:r>
            <w:r>
              <w:rPr>
                <w:rFonts w:hint="eastAsia"/>
                <w:szCs w:val="21"/>
                <w:lang w:bidi="ar"/>
              </w:rPr>
              <w:t>；</w:t>
            </w:r>
          </w:p>
          <w:p w:rsidR="00A06D83" w:rsidRDefault="00A06D83" w:rsidP="00A06D83">
            <w:pPr>
              <w:ind w:firstLine="8"/>
              <w:rPr>
                <w:szCs w:val="21"/>
              </w:rPr>
            </w:pPr>
            <w:r>
              <w:rPr>
                <w:rFonts w:hint="eastAsia"/>
                <w:szCs w:val="21"/>
              </w:rPr>
              <w:t>★</w:t>
            </w:r>
            <w:r>
              <w:rPr>
                <w:rFonts w:hint="eastAsia"/>
                <w:szCs w:val="21"/>
                <w:lang w:bidi="ar"/>
              </w:rPr>
              <w:t>标配冷凝水泵</w:t>
            </w:r>
          </w:p>
        </w:tc>
        <w:tc>
          <w:tcPr>
            <w:tcW w:w="907" w:type="dxa"/>
            <w:vAlign w:val="center"/>
          </w:tcPr>
          <w:p w:rsidR="00A06D83" w:rsidRPr="00E27E0C" w:rsidRDefault="001C7AB5" w:rsidP="00A06D83">
            <w:pPr>
              <w:ind w:firstLineChars="104" w:firstLine="218"/>
              <w:rPr>
                <w:szCs w:val="21"/>
              </w:rPr>
            </w:pPr>
            <w:r w:rsidRPr="00E27E0C">
              <w:rPr>
                <w:szCs w:val="21"/>
                <w:lang w:bidi="ar"/>
              </w:rPr>
              <w:t>104</w:t>
            </w:r>
          </w:p>
        </w:tc>
        <w:tc>
          <w:tcPr>
            <w:tcW w:w="900" w:type="dxa"/>
            <w:vAlign w:val="center"/>
          </w:tcPr>
          <w:p w:rsidR="00A06D83" w:rsidRDefault="00A06D83" w:rsidP="00A06D83">
            <w:pPr>
              <w:ind w:firstLineChars="104" w:firstLine="218"/>
              <w:rPr>
                <w:szCs w:val="21"/>
              </w:rPr>
            </w:pPr>
            <w:r>
              <w:rPr>
                <w:rFonts w:hint="eastAsia"/>
                <w:szCs w:val="21"/>
                <w:lang w:bidi="ar"/>
              </w:rPr>
              <w:t>台</w:t>
            </w:r>
          </w:p>
        </w:tc>
        <w:tc>
          <w:tcPr>
            <w:tcW w:w="744" w:type="dxa"/>
            <w:vAlign w:val="center"/>
          </w:tcPr>
          <w:p w:rsidR="00A06D83" w:rsidRDefault="00A06D83" w:rsidP="00A06D83">
            <w:pPr>
              <w:ind w:firstLineChars="104" w:firstLine="218"/>
              <w:rPr>
                <w:szCs w:val="21"/>
                <w:lang w:bidi="ar"/>
              </w:rPr>
            </w:pPr>
          </w:p>
        </w:tc>
        <w:tc>
          <w:tcPr>
            <w:tcW w:w="1088" w:type="dxa"/>
            <w:vAlign w:val="center"/>
          </w:tcPr>
          <w:p w:rsidR="00A06D83" w:rsidRDefault="00A06D83" w:rsidP="00A06D83">
            <w:pPr>
              <w:ind w:firstLineChars="104" w:firstLine="218"/>
              <w:rPr>
                <w:szCs w:val="21"/>
                <w:lang w:bidi="ar"/>
              </w:rPr>
            </w:pPr>
          </w:p>
        </w:tc>
      </w:tr>
      <w:tr w:rsidR="00A06D83" w:rsidTr="00A06D83">
        <w:trPr>
          <w:trHeight w:val="520"/>
          <w:jc w:val="center"/>
        </w:trPr>
        <w:tc>
          <w:tcPr>
            <w:tcW w:w="939" w:type="dxa"/>
            <w:vAlign w:val="center"/>
          </w:tcPr>
          <w:p w:rsidR="00A06D83" w:rsidRDefault="00A06D83" w:rsidP="00A06D83">
            <w:pPr>
              <w:ind w:firstLineChars="104" w:firstLine="218"/>
              <w:rPr>
                <w:szCs w:val="21"/>
              </w:rPr>
            </w:pPr>
            <w:r>
              <w:rPr>
                <w:szCs w:val="21"/>
              </w:rPr>
              <w:t>7</w:t>
            </w:r>
          </w:p>
        </w:tc>
        <w:tc>
          <w:tcPr>
            <w:tcW w:w="1183" w:type="dxa"/>
            <w:vAlign w:val="center"/>
          </w:tcPr>
          <w:p w:rsidR="00A06D83" w:rsidRDefault="00A06D83" w:rsidP="00A06D83">
            <w:pPr>
              <w:pStyle w:val="17"/>
              <w:ind w:leftChars="-7" w:left="6" w:hangingChars="10" w:hanging="21"/>
              <w:rPr>
                <w:szCs w:val="21"/>
              </w:rPr>
            </w:pPr>
            <w:r>
              <w:rPr>
                <w:rFonts w:hint="eastAsia"/>
                <w:szCs w:val="21"/>
              </w:rPr>
              <w:t>线控器</w:t>
            </w:r>
          </w:p>
        </w:tc>
        <w:tc>
          <w:tcPr>
            <w:tcW w:w="4252" w:type="dxa"/>
            <w:vAlign w:val="center"/>
          </w:tcPr>
          <w:p w:rsidR="00A06D83" w:rsidRDefault="00A06D83" w:rsidP="00A06D83">
            <w:pPr>
              <w:ind w:firstLine="8"/>
              <w:rPr>
                <w:szCs w:val="21"/>
                <w:lang w:bidi="ar"/>
              </w:rPr>
            </w:pPr>
            <w:r>
              <w:rPr>
                <w:rFonts w:hint="eastAsia"/>
                <w:szCs w:val="21"/>
                <w:lang w:bidi="ar"/>
              </w:rPr>
              <w:t>多联机室内机控制器</w:t>
            </w:r>
          </w:p>
        </w:tc>
        <w:tc>
          <w:tcPr>
            <w:tcW w:w="907" w:type="dxa"/>
            <w:vAlign w:val="center"/>
          </w:tcPr>
          <w:p w:rsidR="00A06D83" w:rsidRPr="00E27E0C" w:rsidRDefault="001C7AB5" w:rsidP="00A06D83">
            <w:pPr>
              <w:pStyle w:val="29"/>
              <w:ind w:leftChars="12" w:left="25" w:firstLineChars="100" w:firstLine="210"/>
              <w:rPr>
                <w:sz w:val="21"/>
                <w:szCs w:val="21"/>
              </w:rPr>
            </w:pPr>
            <w:r w:rsidRPr="00E27E0C">
              <w:rPr>
                <w:sz w:val="21"/>
                <w:szCs w:val="21"/>
              </w:rPr>
              <w:t>187</w:t>
            </w:r>
          </w:p>
        </w:tc>
        <w:tc>
          <w:tcPr>
            <w:tcW w:w="900" w:type="dxa"/>
            <w:vAlign w:val="center"/>
          </w:tcPr>
          <w:p w:rsidR="00A06D83" w:rsidRDefault="00A06D83" w:rsidP="00A06D83">
            <w:pPr>
              <w:ind w:firstLineChars="105" w:firstLine="220"/>
              <w:rPr>
                <w:szCs w:val="21"/>
              </w:rPr>
            </w:pPr>
            <w:r>
              <w:rPr>
                <w:rFonts w:hint="eastAsia"/>
                <w:szCs w:val="21"/>
              </w:rPr>
              <w:t>个</w:t>
            </w:r>
          </w:p>
        </w:tc>
        <w:tc>
          <w:tcPr>
            <w:tcW w:w="744" w:type="dxa"/>
            <w:vAlign w:val="center"/>
          </w:tcPr>
          <w:p w:rsidR="00A06D83" w:rsidRDefault="00A06D83" w:rsidP="00A06D83">
            <w:pPr>
              <w:ind w:firstLineChars="105" w:firstLine="220"/>
              <w:rPr>
                <w:szCs w:val="21"/>
              </w:rPr>
            </w:pPr>
          </w:p>
        </w:tc>
        <w:tc>
          <w:tcPr>
            <w:tcW w:w="1088" w:type="dxa"/>
            <w:vAlign w:val="center"/>
          </w:tcPr>
          <w:p w:rsidR="00A06D83" w:rsidRDefault="00A06D83" w:rsidP="00A06D83">
            <w:pPr>
              <w:ind w:firstLineChars="105" w:firstLine="220"/>
              <w:rPr>
                <w:szCs w:val="21"/>
              </w:rPr>
            </w:pPr>
          </w:p>
        </w:tc>
      </w:tr>
      <w:tr w:rsidR="00A06D83" w:rsidTr="00A06D83">
        <w:trPr>
          <w:trHeight w:val="520"/>
          <w:jc w:val="center"/>
        </w:trPr>
        <w:tc>
          <w:tcPr>
            <w:tcW w:w="939" w:type="dxa"/>
            <w:vAlign w:val="center"/>
          </w:tcPr>
          <w:p w:rsidR="00A06D83" w:rsidRDefault="00A06D83" w:rsidP="00A06D83">
            <w:pPr>
              <w:ind w:firstLineChars="104" w:firstLine="218"/>
              <w:rPr>
                <w:szCs w:val="21"/>
              </w:rPr>
            </w:pPr>
            <w:r>
              <w:rPr>
                <w:rFonts w:hint="eastAsia"/>
                <w:szCs w:val="21"/>
              </w:rPr>
              <w:t>8</w:t>
            </w:r>
          </w:p>
        </w:tc>
        <w:tc>
          <w:tcPr>
            <w:tcW w:w="1183" w:type="dxa"/>
            <w:vAlign w:val="center"/>
          </w:tcPr>
          <w:p w:rsidR="00A06D83" w:rsidRDefault="00A06D83" w:rsidP="00A06D83">
            <w:pPr>
              <w:pStyle w:val="17"/>
              <w:ind w:leftChars="-7" w:left="6" w:hangingChars="10" w:hanging="21"/>
              <w:rPr>
                <w:szCs w:val="21"/>
              </w:rPr>
            </w:pPr>
            <w:r>
              <w:rPr>
                <w:rFonts w:hint="eastAsia"/>
                <w:szCs w:val="21"/>
              </w:rPr>
              <w:t>安装材料及辅材</w:t>
            </w:r>
          </w:p>
        </w:tc>
        <w:tc>
          <w:tcPr>
            <w:tcW w:w="4252" w:type="dxa"/>
          </w:tcPr>
          <w:p w:rsidR="00A06D83" w:rsidRDefault="00A06D83" w:rsidP="00A06D83">
            <w:pPr>
              <w:ind w:firstLine="8"/>
              <w:rPr>
                <w:szCs w:val="21"/>
                <w:lang w:bidi="ar"/>
              </w:rPr>
            </w:pPr>
            <w:r>
              <w:rPr>
                <w:rFonts w:hint="eastAsia"/>
                <w:szCs w:val="21"/>
                <w:lang w:bidi="ar"/>
              </w:rPr>
              <w:t>包含空调机安装人工费、主机吊装费、冷媒及冷媒铜管保温、空调室内排水（含保温）、风管（风口、保温）等</w:t>
            </w:r>
            <w:r>
              <w:rPr>
                <w:rFonts w:hint="eastAsia"/>
                <w:szCs w:val="21"/>
              </w:rPr>
              <w:t>。</w:t>
            </w:r>
            <w:r>
              <w:rPr>
                <w:rFonts w:hint="eastAsia"/>
                <w:szCs w:val="21"/>
                <w:lang w:bidi="ar"/>
              </w:rPr>
              <w:t>本项目为包工包料交钥匙工程</w:t>
            </w:r>
          </w:p>
        </w:tc>
        <w:tc>
          <w:tcPr>
            <w:tcW w:w="907" w:type="dxa"/>
            <w:vAlign w:val="center"/>
          </w:tcPr>
          <w:p w:rsidR="00A06D83" w:rsidRPr="00E27E0C" w:rsidRDefault="00A06D83" w:rsidP="00A06D83">
            <w:pPr>
              <w:pStyle w:val="29"/>
              <w:ind w:leftChars="0" w:left="0" w:firstLineChars="100" w:firstLine="210"/>
              <w:rPr>
                <w:sz w:val="21"/>
                <w:szCs w:val="21"/>
              </w:rPr>
            </w:pPr>
            <w:r w:rsidRPr="00E27E0C">
              <w:rPr>
                <w:rFonts w:hint="eastAsia"/>
                <w:sz w:val="21"/>
                <w:szCs w:val="21"/>
              </w:rPr>
              <w:t>1</w:t>
            </w:r>
          </w:p>
        </w:tc>
        <w:tc>
          <w:tcPr>
            <w:tcW w:w="900" w:type="dxa"/>
            <w:vAlign w:val="center"/>
          </w:tcPr>
          <w:p w:rsidR="00A06D83" w:rsidRDefault="00A06D83" w:rsidP="00A06D83">
            <w:pPr>
              <w:pStyle w:val="29"/>
              <w:ind w:leftChars="0" w:left="0" w:firstLineChars="100" w:firstLine="210"/>
              <w:rPr>
                <w:sz w:val="21"/>
                <w:szCs w:val="21"/>
              </w:rPr>
            </w:pPr>
            <w:r>
              <w:rPr>
                <w:rFonts w:hint="eastAsia"/>
                <w:sz w:val="21"/>
                <w:szCs w:val="21"/>
              </w:rPr>
              <w:t>批</w:t>
            </w:r>
          </w:p>
        </w:tc>
        <w:tc>
          <w:tcPr>
            <w:tcW w:w="744" w:type="dxa"/>
            <w:vAlign w:val="center"/>
          </w:tcPr>
          <w:p w:rsidR="00A06D83" w:rsidRDefault="00A06D83" w:rsidP="00A06D83">
            <w:pPr>
              <w:ind w:firstLineChars="105" w:firstLine="220"/>
              <w:rPr>
                <w:szCs w:val="21"/>
              </w:rPr>
            </w:pPr>
          </w:p>
        </w:tc>
        <w:tc>
          <w:tcPr>
            <w:tcW w:w="1088" w:type="dxa"/>
            <w:vAlign w:val="center"/>
          </w:tcPr>
          <w:p w:rsidR="00A06D83" w:rsidRDefault="00A06D83" w:rsidP="00A06D83">
            <w:pPr>
              <w:ind w:firstLineChars="105" w:firstLine="220"/>
              <w:rPr>
                <w:szCs w:val="21"/>
              </w:rPr>
            </w:pPr>
          </w:p>
        </w:tc>
      </w:tr>
      <w:tr w:rsidR="00A06D83" w:rsidTr="00972635">
        <w:trPr>
          <w:trHeight w:val="721"/>
          <w:jc w:val="center"/>
        </w:trPr>
        <w:tc>
          <w:tcPr>
            <w:tcW w:w="10013" w:type="dxa"/>
            <w:gridSpan w:val="7"/>
            <w:vAlign w:val="center"/>
          </w:tcPr>
          <w:p w:rsidR="006A0F78" w:rsidRPr="006A0F78" w:rsidRDefault="00A06D83" w:rsidP="006A0F78">
            <w:pPr>
              <w:pStyle w:val="29"/>
              <w:ind w:leftChars="0" w:left="0" w:firstLineChars="0" w:firstLine="0"/>
              <w:jc w:val="center"/>
              <w:rPr>
                <w:b/>
                <w:bCs/>
                <w:sz w:val="24"/>
                <w:szCs w:val="24"/>
                <w:highlight w:val="yellow"/>
                <w:lang w:eastAsia="zh-CN"/>
              </w:rPr>
            </w:pPr>
            <w:r>
              <w:rPr>
                <w:rFonts w:hint="eastAsia"/>
                <w:b/>
                <w:bCs/>
                <w:sz w:val="24"/>
                <w:szCs w:val="24"/>
                <w:highlight w:val="yellow"/>
                <w:lang w:eastAsia="zh-CN"/>
              </w:rPr>
              <w:lastRenderedPageBreak/>
              <w:t>包干总合计：小写人民币</w:t>
            </w:r>
            <w:r>
              <w:rPr>
                <w:rFonts w:hint="eastAsia"/>
                <w:b/>
                <w:bCs/>
                <w:sz w:val="24"/>
                <w:szCs w:val="24"/>
                <w:highlight w:val="yellow"/>
                <w:u w:val="single"/>
                <w:lang w:eastAsia="zh-CN"/>
              </w:rPr>
              <w:t>：    元</w:t>
            </w:r>
            <w:r>
              <w:rPr>
                <w:rFonts w:hint="eastAsia"/>
                <w:b/>
                <w:bCs/>
                <w:sz w:val="24"/>
                <w:szCs w:val="24"/>
                <w:highlight w:val="yellow"/>
                <w:lang w:eastAsia="zh-CN"/>
              </w:rPr>
              <w:t>，大写</w:t>
            </w:r>
            <w:r>
              <w:rPr>
                <w:rFonts w:hint="eastAsia"/>
                <w:b/>
                <w:bCs/>
                <w:sz w:val="24"/>
                <w:szCs w:val="24"/>
                <w:highlight w:val="yellow"/>
                <w:u w:val="single"/>
                <w:lang w:eastAsia="zh-CN"/>
              </w:rPr>
              <w:t xml:space="preserve">：             </w:t>
            </w:r>
            <w:r>
              <w:rPr>
                <w:rFonts w:hint="eastAsia"/>
                <w:b/>
                <w:bCs/>
                <w:sz w:val="24"/>
                <w:szCs w:val="24"/>
                <w:highlight w:val="yellow"/>
                <w:lang w:eastAsia="zh-CN"/>
              </w:rPr>
              <w:t>元（</w:t>
            </w:r>
            <w:r>
              <w:rPr>
                <w:rFonts w:hint="eastAsia"/>
                <w:b/>
                <w:bCs/>
                <w:sz w:val="24"/>
                <w:szCs w:val="24"/>
                <w:highlight w:val="yellow"/>
                <w:u w:val="single"/>
                <w:lang w:eastAsia="zh-CN"/>
              </w:rPr>
              <w:t>含   %</w:t>
            </w:r>
            <w:r>
              <w:rPr>
                <w:rFonts w:hint="eastAsia"/>
                <w:b/>
                <w:bCs/>
                <w:sz w:val="24"/>
                <w:szCs w:val="24"/>
                <w:highlight w:val="yellow"/>
                <w:lang w:eastAsia="zh-CN"/>
              </w:rPr>
              <w:t>增值税专用发票）</w:t>
            </w:r>
          </w:p>
        </w:tc>
      </w:tr>
      <w:tr w:rsidR="00A06D83" w:rsidTr="00972635">
        <w:trPr>
          <w:trHeight w:val="323"/>
          <w:jc w:val="center"/>
        </w:trPr>
        <w:tc>
          <w:tcPr>
            <w:tcW w:w="939" w:type="dxa"/>
            <w:vAlign w:val="center"/>
          </w:tcPr>
          <w:p w:rsidR="00A06D83" w:rsidRDefault="00A06D83" w:rsidP="00A06D83">
            <w:pPr>
              <w:jc w:val="center"/>
              <w:rPr>
                <w:b/>
                <w:bCs/>
                <w:szCs w:val="21"/>
              </w:rPr>
            </w:pPr>
            <w:r>
              <w:rPr>
                <w:rFonts w:hint="eastAsia"/>
                <w:b/>
                <w:bCs/>
              </w:rPr>
              <w:t>序号</w:t>
            </w:r>
          </w:p>
        </w:tc>
        <w:tc>
          <w:tcPr>
            <w:tcW w:w="1183" w:type="dxa"/>
            <w:vAlign w:val="center"/>
          </w:tcPr>
          <w:p w:rsidR="00A06D83" w:rsidRDefault="00A06D83" w:rsidP="00A06D83">
            <w:pPr>
              <w:jc w:val="center"/>
              <w:rPr>
                <w:b/>
                <w:bCs/>
                <w:szCs w:val="21"/>
              </w:rPr>
            </w:pPr>
            <w:r>
              <w:rPr>
                <w:rFonts w:hint="eastAsia"/>
                <w:b/>
                <w:bCs/>
              </w:rPr>
              <w:t>品名</w:t>
            </w:r>
          </w:p>
        </w:tc>
        <w:tc>
          <w:tcPr>
            <w:tcW w:w="4252" w:type="dxa"/>
          </w:tcPr>
          <w:p w:rsidR="00A06D83" w:rsidRDefault="00A06D83" w:rsidP="00A06D83">
            <w:pPr>
              <w:pStyle w:val="17"/>
              <w:ind w:left="8" w:firstLineChars="401" w:firstLine="845"/>
              <w:jc w:val="center"/>
              <w:rPr>
                <w:b/>
                <w:bCs/>
                <w:szCs w:val="21"/>
                <w:lang w:bidi="ar"/>
              </w:rPr>
            </w:pPr>
            <w:r>
              <w:rPr>
                <w:rFonts w:hint="eastAsia"/>
                <w:b/>
                <w:bCs/>
              </w:rPr>
              <w:t>技术参数</w:t>
            </w:r>
          </w:p>
        </w:tc>
        <w:tc>
          <w:tcPr>
            <w:tcW w:w="907" w:type="dxa"/>
            <w:vAlign w:val="center"/>
          </w:tcPr>
          <w:p w:rsidR="00A06D83" w:rsidRDefault="00A06D83" w:rsidP="00A06D83">
            <w:pPr>
              <w:jc w:val="center"/>
              <w:rPr>
                <w:b/>
                <w:bCs/>
                <w:szCs w:val="21"/>
              </w:rPr>
            </w:pPr>
            <w:r>
              <w:rPr>
                <w:rFonts w:hint="eastAsia"/>
                <w:b/>
                <w:bCs/>
              </w:rPr>
              <w:t>数量</w:t>
            </w:r>
          </w:p>
        </w:tc>
        <w:tc>
          <w:tcPr>
            <w:tcW w:w="900" w:type="dxa"/>
            <w:vAlign w:val="center"/>
          </w:tcPr>
          <w:p w:rsidR="00A06D83" w:rsidRDefault="00A06D83" w:rsidP="00A06D83">
            <w:pPr>
              <w:jc w:val="center"/>
              <w:rPr>
                <w:b/>
                <w:bCs/>
                <w:szCs w:val="21"/>
              </w:rPr>
            </w:pPr>
            <w:r>
              <w:rPr>
                <w:rFonts w:hint="eastAsia"/>
                <w:b/>
                <w:bCs/>
              </w:rPr>
              <w:t>单位</w:t>
            </w:r>
          </w:p>
        </w:tc>
        <w:tc>
          <w:tcPr>
            <w:tcW w:w="744" w:type="dxa"/>
            <w:vAlign w:val="center"/>
          </w:tcPr>
          <w:p w:rsidR="00A06D83" w:rsidRDefault="00A06D83" w:rsidP="00A06D83">
            <w:pPr>
              <w:jc w:val="center"/>
              <w:rPr>
                <w:b/>
                <w:bCs/>
                <w:szCs w:val="21"/>
                <w:highlight w:val="magenta"/>
              </w:rPr>
            </w:pPr>
            <w:r>
              <w:rPr>
                <w:rFonts w:hint="eastAsia"/>
                <w:b/>
                <w:bCs/>
              </w:rPr>
              <w:t>包干单价</w:t>
            </w:r>
          </w:p>
        </w:tc>
        <w:tc>
          <w:tcPr>
            <w:tcW w:w="1088" w:type="dxa"/>
            <w:vAlign w:val="center"/>
          </w:tcPr>
          <w:p w:rsidR="00A06D83" w:rsidRDefault="006A0F78" w:rsidP="00A06D83">
            <w:pPr>
              <w:jc w:val="center"/>
              <w:rPr>
                <w:b/>
                <w:bCs/>
                <w:szCs w:val="21"/>
                <w:highlight w:val="yellow"/>
              </w:rPr>
            </w:pPr>
            <w:r>
              <w:rPr>
                <w:rFonts w:hint="eastAsia"/>
                <w:b/>
                <w:bCs/>
              </w:rPr>
              <w:t>备注</w:t>
            </w:r>
          </w:p>
        </w:tc>
      </w:tr>
      <w:tr w:rsidR="00A06D83" w:rsidTr="00A06D83">
        <w:trPr>
          <w:trHeight w:val="156"/>
          <w:jc w:val="center"/>
        </w:trPr>
        <w:tc>
          <w:tcPr>
            <w:tcW w:w="939" w:type="dxa"/>
            <w:vAlign w:val="center"/>
          </w:tcPr>
          <w:p w:rsidR="00A06D83" w:rsidRDefault="00A06D83" w:rsidP="00A06D83">
            <w:pPr>
              <w:ind w:firstLineChars="104" w:firstLine="218"/>
              <w:jc w:val="center"/>
              <w:rPr>
                <w:szCs w:val="21"/>
              </w:rPr>
            </w:pPr>
            <w:r>
              <w:rPr>
                <w:rFonts w:hint="eastAsia"/>
                <w:szCs w:val="21"/>
              </w:rPr>
              <w:t>1</w:t>
            </w:r>
          </w:p>
        </w:tc>
        <w:tc>
          <w:tcPr>
            <w:tcW w:w="1183" w:type="dxa"/>
            <w:vAlign w:val="center"/>
          </w:tcPr>
          <w:p w:rsidR="00A06D83" w:rsidRDefault="00A06D83" w:rsidP="00A06D83">
            <w:pPr>
              <w:pStyle w:val="17"/>
              <w:ind w:leftChars="-7" w:left="6" w:hangingChars="10" w:hanging="21"/>
              <w:jc w:val="center"/>
              <w:rPr>
                <w:szCs w:val="21"/>
              </w:rPr>
            </w:pPr>
            <w:r>
              <w:rPr>
                <w:rFonts w:hint="eastAsia"/>
                <w:szCs w:val="21"/>
              </w:rPr>
              <w:t>冷媒铜管及分歧管</w:t>
            </w:r>
          </w:p>
        </w:tc>
        <w:tc>
          <w:tcPr>
            <w:tcW w:w="4252" w:type="dxa"/>
            <w:vAlign w:val="center"/>
          </w:tcPr>
          <w:p w:rsidR="00A06D83" w:rsidRDefault="00A06D83" w:rsidP="00A06D83">
            <w:pPr>
              <w:ind w:firstLine="8"/>
              <w:jc w:val="center"/>
              <w:rPr>
                <w:szCs w:val="21"/>
                <w:lang w:bidi="ar"/>
              </w:rPr>
            </w:pPr>
            <w:r>
              <w:rPr>
                <w:rFonts w:hint="eastAsia"/>
                <w:szCs w:val="21"/>
              </w:rPr>
              <w:t>需报出各种不同规格的铜管单价，含保温</w:t>
            </w:r>
          </w:p>
        </w:tc>
        <w:tc>
          <w:tcPr>
            <w:tcW w:w="907" w:type="dxa"/>
            <w:vAlign w:val="center"/>
          </w:tcPr>
          <w:p w:rsidR="00A06D83" w:rsidRDefault="00A06D83" w:rsidP="00A06D83">
            <w:pPr>
              <w:pStyle w:val="29"/>
              <w:ind w:leftChars="12" w:left="25" w:firstLineChars="0" w:firstLine="0"/>
              <w:jc w:val="center"/>
              <w:rPr>
                <w:sz w:val="21"/>
                <w:szCs w:val="21"/>
              </w:rPr>
            </w:pPr>
            <w:r>
              <w:rPr>
                <w:rFonts w:hint="eastAsia"/>
                <w:sz w:val="21"/>
                <w:szCs w:val="21"/>
              </w:rPr>
              <w:t>1</w:t>
            </w:r>
          </w:p>
        </w:tc>
        <w:tc>
          <w:tcPr>
            <w:tcW w:w="900" w:type="dxa"/>
            <w:vAlign w:val="center"/>
          </w:tcPr>
          <w:p w:rsidR="00A06D83" w:rsidRDefault="00A06D83" w:rsidP="00A06D83">
            <w:pPr>
              <w:pStyle w:val="29"/>
              <w:ind w:leftChars="0" w:left="0" w:firstLineChars="100" w:firstLine="210"/>
              <w:jc w:val="center"/>
              <w:rPr>
                <w:sz w:val="21"/>
                <w:szCs w:val="21"/>
              </w:rPr>
            </w:pPr>
            <w:r>
              <w:rPr>
                <w:rFonts w:hint="eastAsia"/>
                <w:sz w:val="21"/>
                <w:szCs w:val="21"/>
              </w:rPr>
              <w:t>米</w:t>
            </w:r>
          </w:p>
        </w:tc>
        <w:tc>
          <w:tcPr>
            <w:tcW w:w="744" w:type="dxa"/>
            <w:vAlign w:val="center"/>
          </w:tcPr>
          <w:p w:rsidR="00A06D83" w:rsidRDefault="00A06D83" w:rsidP="00A06D83">
            <w:pPr>
              <w:ind w:firstLineChars="104" w:firstLine="218"/>
              <w:rPr>
                <w:szCs w:val="21"/>
                <w:highlight w:val="magenta"/>
              </w:rPr>
            </w:pPr>
          </w:p>
        </w:tc>
        <w:tc>
          <w:tcPr>
            <w:tcW w:w="1088" w:type="dxa"/>
            <w:vMerge w:val="restart"/>
            <w:vAlign w:val="center"/>
          </w:tcPr>
          <w:p w:rsidR="00A06D83" w:rsidRDefault="00A06D83" w:rsidP="00A06D83">
            <w:pPr>
              <w:pStyle w:val="17"/>
              <w:ind w:leftChars="-7" w:left="6" w:hangingChars="10" w:hanging="21"/>
              <w:rPr>
                <w:szCs w:val="21"/>
                <w:highlight w:val="yellow"/>
              </w:rPr>
            </w:pPr>
            <w:r>
              <w:rPr>
                <w:rFonts w:hint="eastAsia"/>
                <w:szCs w:val="21"/>
              </w:rPr>
              <w:t>依据本表具体规格的包干单价，按实际产生数量据实结算</w:t>
            </w:r>
          </w:p>
        </w:tc>
      </w:tr>
      <w:tr w:rsidR="00A06D83" w:rsidTr="00A06D83">
        <w:trPr>
          <w:trHeight w:val="156"/>
          <w:jc w:val="center"/>
        </w:trPr>
        <w:tc>
          <w:tcPr>
            <w:tcW w:w="939" w:type="dxa"/>
            <w:vAlign w:val="center"/>
          </w:tcPr>
          <w:p w:rsidR="00A06D83" w:rsidRDefault="00A06D83" w:rsidP="00A06D83">
            <w:pPr>
              <w:ind w:firstLineChars="104" w:firstLine="218"/>
              <w:rPr>
                <w:szCs w:val="21"/>
              </w:rPr>
            </w:pPr>
            <w:r>
              <w:rPr>
                <w:rFonts w:hint="eastAsia"/>
                <w:szCs w:val="21"/>
              </w:rPr>
              <w:t>2</w:t>
            </w:r>
          </w:p>
        </w:tc>
        <w:tc>
          <w:tcPr>
            <w:tcW w:w="1183" w:type="dxa"/>
            <w:vAlign w:val="center"/>
          </w:tcPr>
          <w:p w:rsidR="00A06D83" w:rsidRDefault="00A06D83" w:rsidP="00A06D83">
            <w:pPr>
              <w:pStyle w:val="17"/>
              <w:ind w:leftChars="-7" w:left="6" w:hangingChars="10" w:hanging="21"/>
              <w:jc w:val="center"/>
              <w:rPr>
                <w:szCs w:val="21"/>
              </w:rPr>
            </w:pPr>
            <w:r>
              <w:rPr>
                <w:rFonts w:hint="eastAsia"/>
                <w:szCs w:val="21"/>
              </w:rPr>
              <w:t>冷媒铜管及分歧管</w:t>
            </w:r>
          </w:p>
        </w:tc>
        <w:tc>
          <w:tcPr>
            <w:tcW w:w="4252" w:type="dxa"/>
            <w:vAlign w:val="center"/>
          </w:tcPr>
          <w:p w:rsidR="00A06D83" w:rsidRDefault="00A06D83" w:rsidP="00A06D83">
            <w:pPr>
              <w:ind w:firstLine="8"/>
              <w:jc w:val="center"/>
              <w:rPr>
                <w:szCs w:val="21"/>
                <w:lang w:bidi="ar"/>
              </w:rPr>
            </w:pPr>
            <w:r>
              <w:rPr>
                <w:rFonts w:hint="eastAsia"/>
                <w:szCs w:val="21"/>
              </w:rPr>
              <w:t>需报出各种不同规格的铜管单价，含保温</w:t>
            </w:r>
          </w:p>
        </w:tc>
        <w:tc>
          <w:tcPr>
            <w:tcW w:w="907" w:type="dxa"/>
            <w:vAlign w:val="center"/>
          </w:tcPr>
          <w:p w:rsidR="00A06D83" w:rsidRDefault="00A06D83" w:rsidP="00A06D83">
            <w:pPr>
              <w:pStyle w:val="29"/>
              <w:ind w:leftChars="12" w:left="25" w:firstLineChars="0" w:firstLine="0"/>
              <w:jc w:val="center"/>
              <w:rPr>
                <w:sz w:val="21"/>
                <w:szCs w:val="21"/>
              </w:rPr>
            </w:pPr>
            <w:r>
              <w:rPr>
                <w:rFonts w:hint="eastAsia"/>
                <w:sz w:val="21"/>
                <w:szCs w:val="21"/>
              </w:rPr>
              <w:t>1</w:t>
            </w:r>
          </w:p>
        </w:tc>
        <w:tc>
          <w:tcPr>
            <w:tcW w:w="900" w:type="dxa"/>
            <w:vAlign w:val="center"/>
          </w:tcPr>
          <w:p w:rsidR="00A06D83" w:rsidRDefault="00A06D83" w:rsidP="00A06D83">
            <w:pPr>
              <w:pStyle w:val="29"/>
              <w:ind w:leftChars="0" w:left="0" w:firstLineChars="100" w:firstLine="210"/>
              <w:jc w:val="center"/>
              <w:rPr>
                <w:sz w:val="21"/>
                <w:szCs w:val="21"/>
              </w:rPr>
            </w:pPr>
            <w:r>
              <w:rPr>
                <w:rFonts w:hint="eastAsia"/>
                <w:sz w:val="21"/>
                <w:szCs w:val="21"/>
              </w:rPr>
              <w:t>米</w:t>
            </w:r>
          </w:p>
        </w:tc>
        <w:tc>
          <w:tcPr>
            <w:tcW w:w="744" w:type="dxa"/>
            <w:vAlign w:val="center"/>
          </w:tcPr>
          <w:p w:rsidR="00A06D83" w:rsidRDefault="00A06D83" w:rsidP="00A06D83">
            <w:pPr>
              <w:pStyle w:val="29"/>
              <w:ind w:leftChars="0" w:left="0" w:firstLineChars="100" w:firstLine="210"/>
              <w:rPr>
                <w:sz w:val="21"/>
                <w:szCs w:val="21"/>
                <w:highlight w:val="magenta"/>
              </w:rPr>
            </w:pPr>
          </w:p>
        </w:tc>
        <w:tc>
          <w:tcPr>
            <w:tcW w:w="1088" w:type="dxa"/>
            <w:vMerge/>
            <w:vAlign w:val="center"/>
          </w:tcPr>
          <w:p w:rsidR="00A06D83" w:rsidRDefault="00A06D83" w:rsidP="00A06D83">
            <w:pPr>
              <w:pStyle w:val="29"/>
              <w:ind w:leftChars="0" w:left="0" w:firstLineChars="100" w:firstLine="210"/>
              <w:rPr>
                <w:sz w:val="21"/>
                <w:szCs w:val="21"/>
                <w:highlight w:val="yellow"/>
              </w:rPr>
            </w:pPr>
          </w:p>
        </w:tc>
      </w:tr>
      <w:tr w:rsidR="00A06D83" w:rsidTr="00A06D83">
        <w:trPr>
          <w:trHeight w:val="156"/>
          <w:jc w:val="center"/>
        </w:trPr>
        <w:tc>
          <w:tcPr>
            <w:tcW w:w="939" w:type="dxa"/>
            <w:vAlign w:val="center"/>
          </w:tcPr>
          <w:p w:rsidR="00A06D83" w:rsidRDefault="00A06D83" w:rsidP="00A06D83">
            <w:pPr>
              <w:ind w:firstLineChars="104" w:firstLine="218"/>
              <w:rPr>
                <w:szCs w:val="21"/>
              </w:rPr>
            </w:pPr>
            <w:r>
              <w:rPr>
                <w:rFonts w:hint="eastAsia"/>
                <w:szCs w:val="21"/>
              </w:rPr>
              <w:t>3</w:t>
            </w:r>
          </w:p>
        </w:tc>
        <w:tc>
          <w:tcPr>
            <w:tcW w:w="1183" w:type="dxa"/>
            <w:vAlign w:val="center"/>
          </w:tcPr>
          <w:p w:rsidR="00A06D83" w:rsidRDefault="00A06D83" w:rsidP="00A06D83">
            <w:pPr>
              <w:pStyle w:val="17"/>
              <w:ind w:leftChars="-7" w:left="6" w:hangingChars="10" w:hanging="21"/>
              <w:jc w:val="center"/>
              <w:rPr>
                <w:szCs w:val="21"/>
              </w:rPr>
            </w:pPr>
            <w:r>
              <w:rPr>
                <w:rFonts w:hint="eastAsia"/>
                <w:szCs w:val="21"/>
              </w:rPr>
              <w:t>冷媒铜管及分歧管</w:t>
            </w:r>
          </w:p>
        </w:tc>
        <w:tc>
          <w:tcPr>
            <w:tcW w:w="4252" w:type="dxa"/>
            <w:vAlign w:val="center"/>
          </w:tcPr>
          <w:p w:rsidR="00A06D83" w:rsidRDefault="00A06D83" w:rsidP="00A06D83">
            <w:pPr>
              <w:ind w:firstLine="8"/>
              <w:jc w:val="center"/>
              <w:rPr>
                <w:szCs w:val="21"/>
                <w:lang w:bidi="ar"/>
              </w:rPr>
            </w:pPr>
            <w:r>
              <w:rPr>
                <w:rFonts w:hint="eastAsia"/>
                <w:szCs w:val="21"/>
              </w:rPr>
              <w:t>需报出各种不同规格的铜管单价，含保温</w:t>
            </w:r>
          </w:p>
        </w:tc>
        <w:tc>
          <w:tcPr>
            <w:tcW w:w="907" w:type="dxa"/>
            <w:vAlign w:val="center"/>
          </w:tcPr>
          <w:p w:rsidR="00A06D83" w:rsidRDefault="00A06D83" w:rsidP="00A06D83">
            <w:pPr>
              <w:pStyle w:val="29"/>
              <w:ind w:leftChars="12" w:left="25" w:firstLineChars="0" w:firstLine="0"/>
              <w:jc w:val="center"/>
              <w:rPr>
                <w:sz w:val="21"/>
                <w:szCs w:val="21"/>
              </w:rPr>
            </w:pPr>
            <w:r>
              <w:rPr>
                <w:rFonts w:hint="eastAsia"/>
                <w:sz w:val="21"/>
                <w:szCs w:val="21"/>
              </w:rPr>
              <w:t>1</w:t>
            </w:r>
          </w:p>
        </w:tc>
        <w:tc>
          <w:tcPr>
            <w:tcW w:w="900" w:type="dxa"/>
            <w:vAlign w:val="center"/>
          </w:tcPr>
          <w:p w:rsidR="00A06D83" w:rsidRDefault="00A06D83" w:rsidP="00A06D83">
            <w:pPr>
              <w:pStyle w:val="29"/>
              <w:ind w:leftChars="0" w:left="0" w:firstLineChars="100" w:firstLine="210"/>
              <w:jc w:val="center"/>
              <w:rPr>
                <w:sz w:val="21"/>
                <w:szCs w:val="21"/>
              </w:rPr>
            </w:pPr>
            <w:r>
              <w:rPr>
                <w:rFonts w:hint="eastAsia"/>
                <w:sz w:val="21"/>
                <w:szCs w:val="21"/>
              </w:rPr>
              <w:t>米</w:t>
            </w:r>
          </w:p>
        </w:tc>
        <w:tc>
          <w:tcPr>
            <w:tcW w:w="744" w:type="dxa"/>
            <w:vAlign w:val="center"/>
          </w:tcPr>
          <w:p w:rsidR="00A06D83" w:rsidRDefault="00A06D83" w:rsidP="00A06D83">
            <w:pPr>
              <w:pStyle w:val="29"/>
              <w:ind w:leftChars="0" w:left="0" w:firstLineChars="100" w:firstLine="210"/>
              <w:rPr>
                <w:sz w:val="21"/>
                <w:szCs w:val="21"/>
                <w:highlight w:val="magenta"/>
              </w:rPr>
            </w:pPr>
          </w:p>
        </w:tc>
        <w:tc>
          <w:tcPr>
            <w:tcW w:w="1088" w:type="dxa"/>
            <w:vMerge/>
            <w:vAlign w:val="center"/>
          </w:tcPr>
          <w:p w:rsidR="00A06D83" w:rsidRDefault="00A06D83" w:rsidP="00A06D83">
            <w:pPr>
              <w:pStyle w:val="29"/>
              <w:ind w:leftChars="0" w:left="0" w:firstLineChars="100" w:firstLine="210"/>
              <w:rPr>
                <w:sz w:val="21"/>
                <w:szCs w:val="21"/>
                <w:highlight w:val="yellow"/>
              </w:rPr>
            </w:pPr>
          </w:p>
        </w:tc>
      </w:tr>
      <w:tr w:rsidR="00A06D83" w:rsidTr="00A06D83">
        <w:trPr>
          <w:trHeight w:val="156"/>
          <w:jc w:val="center"/>
        </w:trPr>
        <w:tc>
          <w:tcPr>
            <w:tcW w:w="939" w:type="dxa"/>
            <w:vAlign w:val="center"/>
          </w:tcPr>
          <w:p w:rsidR="00A06D83" w:rsidRDefault="00A06D83" w:rsidP="00A06D83">
            <w:pPr>
              <w:ind w:firstLineChars="104" w:firstLine="218"/>
              <w:rPr>
                <w:szCs w:val="21"/>
              </w:rPr>
            </w:pPr>
            <w:r>
              <w:rPr>
                <w:rFonts w:hint="eastAsia"/>
                <w:szCs w:val="21"/>
              </w:rPr>
              <w:t>...</w:t>
            </w:r>
          </w:p>
        </w:tc>
        <w:tc>
          <w:tcPr>
            <w:tcW w:w="1183" w:type="dxa"/>
            <w:vAlign w:val="center"/>
          </w:tcPr>
          <w:p w:rsidR="00A06D83" w:rsidRDefault="00A06D83" w:rsidP="00A06D83">
            <w:pPr>
              <w:pStyle w:val="17"/>
              <w:ind w:leftChars="-7" w:left="6" w:hangingChars="10" w:hanging="21"/>
              <w:rPr>
                <w:szCs w:val="21"/>
              </w:rPr>
            </w:pPr>
          </w:p>
        </w:tc>
        <w:tc>
          <w:tcPr>
            <w:tcW w:w="4252" w:type="dxa"/>
          </w:tcPr>
          <w:p w:rsidR="00A06D83" w:rsidRDefault="00A06D83" w:rsidP="00A06D83">
            <w:pPr>
              <w:ind w:firstLine="8"/>
              <w:rPr>
                <w:szCs w:val="21"/>
                <w:lang w:bidi="ar"/>
              </w:rPr>
            </w:pPr>
          </w:p>
        </w:tc>
        <w:tc>
          <w:tcPr>
            <w:tcW w:w="907" w:type="dxa"/>
            <w:vAlign w:val="center"/>
          </w:tcPr>
          <w:p w:rsidR="00A06D83" w:rsidRDefault="00A06D83" w:rsidP="00A06D83">
            <w:pPr>
              <w:pStyle w:val="29"/>
              <w:ind w:leftChars="0" w:left="0" w:firstLineChars="100" w:firstLine="210"/>
              <w:rPr>
                <w:sz w:val="21"/>
                <w:szCs w:val="21"/>
              </w:rPr>
            </w:pPr>
          </w:p>
        </w:tc>
        <w:tc>
          <w:tcPr>
            <w:tcW w:w="900" w:type="dxa"/>
            <w:vAlign w:val="center"/>
          </w:tcPr>
          <w:p w:rsidR="00A06D83" w:rsidRDefault="00A06D83" w:rsidP="00A06D83">
            <w:pPr>
              <w:pStyle w:val="29"/>
              <w:ind w:leftChars="0" w:left="0" w:firstLineChars="100" w:firstLine="210"/>
              <w:rPr>
                <w:sz w:val="21"/>
                <w:szCs w:val="21"/>
              </w:rPr>
            </w:pPr>
          </w:p>
        </w:tc>
        <w:tc>
          <w:tcPr>
            <w:tcW w:w="744" w:type="dxa"/>
            <w:vAlign w:val="center"/>
          </w:tcPr>
          <w:p w:rsidR="00A06D83" w:rsidRDefault="00A06D83" w:rsidP="00A06D83">
            <w:pPr>
              <w:pStyle w:val="29"/>
              <w:ind w:leftChars="0" w:left="0" w:firstLineChars="100" w:firstLine="210"/>
              <w:rPr>
                <w:sz w:val="21"/>
                <w:szCs w:val="21"/>
                <w:highlight w:val="magenta"/>
              </w:rPr>
            </w:pPr>
          </w:p>
        </w:tc>
        <w:tc>
          <w:tcPr>
            <w:tcW w:w="1088" w:type="dxa"/>
            <w:vAlign w:val="center"/>
          </w:tcPr>
          <w:p w:rsidR="00A06D83" w:rsidRDefault="00A06D83" w:rsidP="00A06D83">
            <w:pPr>
              <w:pStyle w:val="29"/>
              <w:ind w:leftChars="0" w:left="0" w:firstLineChars="100" w:firstLine="210"/>
              <w:rPr>
                <w:sz w:val="21"/>
                <w:szCs w:val="21"/>
                <w:highlight w:val="yellow"/>
              </w:rPr>
            </w:pPr>
          </w:p>
        </w:tc>
      </w:tr>
      <w:tr w:rsidR="00A06D83" w:rsidTr="00A06D83">
        <w:trPr>
          <w:trHeight w:val="156"/>
          <w:jc w:val="center"/>
        </w:trPr>
        <w:tc>
          <w:tcPr>
            <w:tcW w:w="10013" w:type="dxa"/>
            <w:gridSpan w:val="7"/>
            <w:vAlign w:val="center"/>
          </w:tcPr>
          <w:p w:rsidR="00A06D83" w:rsidRDefault="00A06D83" w:rsidP="00A06D83">
            <w:pPr>
              <w:pStyle w:val="29"/>
              <w:ind w:leftChars="0" w:left="0" w:firstLineChars="100" w:firstLine="211"/>
              <w:rPr>
                <w:sz w:val="21"/>
                <w:szCs w:val="21"/>
                <w:highlight w:val="yellow"/>
                <w:lang w:eastAsia="zh-CN"/>
              </w:rPr>
            </w:pPr>
            <w:r>
              <w:rPr>
                <w:b/>
                <w:bCs/>
                <w:sz w:val="21"/>
                <w:szCs w:val="21"/>
                <w:lang w:eastAsia="zh-CN"/>
              </w:rPr>
              <w:t>备注</w:t>
            </w:r>
            <w:r>
              <w:rPr>
                <w:rFonts w:hint="eastAsia"/>
                <w:b/>
                <w:bCs/>
                <w:sz w:val="21"/>
                <w:szCs w:val="21"/>
                <w:lang w:eastAsia="zh-CN"/>
              </w:rPr>
              <w:t>：参选单位的报价要符合市场行情价格，发包人有权依据参选单位的报价选择自行采购由承包人免费安装或者由承包人供货及安装。</w:t>
            </w:r>
          </w:p>
        </w:tc>
      </w:tr>
    </w:tbl>
    <w:p w:rsidR="00A06D83" w:rsidRDefault="00A06D83" w:rsidP="00A06D83">
      <w:pPr>
        <w:ind w:firstLineChars="200" w:firstLine="420"/>
      </w:pPr>
    </w:p>
    <w:p w:rsidR="00A06D83" w:rsidRDefault="00A06D83" w:rsidP="00A06D83">
      <w:pPr>
        <w:ind w:firstLineChars="200" w:firstLine="420"/>
      </w:pPr>
      <w:r>
        <w:rPr>
          <w:rFonts w:hint="eastAsia"/>
        </w:rPr>
        <w:t xml:space="preserve"> </w:t>
      </w:r>
      <w:r w:rsidRPr="00972635">
        <w:rPr>
          <w:rFonts w:ascii="仿宋_GB2312" w:eastAsia="仿宋_GB2312" w:hint="eastAsia"/>
          <w:sz w:val="28"/>
          <w:szCs w:val="28"/>
          <w:highlight w:val="yellow"/>
        </w:rPr>
        <w:t>以上报价为含税包干单</w:t>
      </w:r>
      <w:r w:rsidRPr="00972635">
        <w:rPr>
          <w:rFonts w:ascii="仿宋_GB2312" w:eastAsia="仿宋_GB2312"/>
          <w:sz w:val="28"/>
          <w:szCs w:val="28"/>
          <w:highlight w:val="yellow"/>
        </w:rPr>
        <w:t>价</w:t>
      </w:r>
      <w:r w:rsidRPr="00972635">
        <w:rPr>
          <w:rFonts w:ascii="仿宋_GB2312" w:eastAsia="仿宋_GB2312" w:hint="eastAsia"/>
          <w:sz w:val="28"/>
          <w:szCs w:val="28"/>
          <w:highlight w:val="yellow"/>
        </w:rPr>
        <w:t>，包含但不仅限于税费，空调机安装人工费、主机吊装费、冷媒及冷媒铜管保温、空调室内排水（含保温）、风管（风口、保温）等。本项目为包工包料交钥匙工程等，除非双方另有约定外，否则</w:t>
      </w:r>
      <w:r w:rsidR="003651B1" w:rsidRPr="00972635">
        <w:rPr>
          <w:rFonts w:ascii="仿宋_GB2312" w:eastAsia="仿宋_GB2312" w:hint="eastAsia"/>
          <w:sz w:val="28"/>
          <w:szCs w:val="28"/>
          <w:highlight w:val="yellow"/>
        </w:rPr>
        <w:t>采购</w:t>
      </w:r>
      <w:r w:rsidRPr="00972635">
        <w:rPr>
          <w:rFonts w:ascii="仿宋_GB2312" w:eastAsia="仿宋_GB2312" w:hint="eastAsia"/>
          <w:sz w:val="28"/>
          <w:szCs w:val="28"/>
          <w:highlight w:val="yellow"/>
        </w:rPr>
        <w:t>人不再另行支付任何费用。</w:t>
      </w:r>
    </w:p>
    <w:p w:rsidR="00A06D83" w:rsidRDefault="00A06D83" w:rsidP="00A06D83">
      <w:pPr>
        <w:spacing w:line="460" w:lineRule="exact"/>
        <w:ind w:firstLineChars="200" w:firstLine="560"/>
        <w:rPr>
          <w:sz w:val="28"/>
        </w:rPr>
      </w:pPr>
    </w:p>
    <w:p w:rsidR="00A06D83" w:rsidRPr="00972635" w:rsidRDefault="00A06D83" w:rsidP="00972635">
      <w:pPr>
        <w:spacing w:beforeLines="50" w:before="120" w:afterLines="50" w:after="120" w:line="360" w:lineRule="auto"/>
        <w:ind w:firstLineChars="200" w:firstLine="480"/>
        <w:rPr>
          <w:sz w:val="24"/>
          <w:szCs w:val="24"/>
          <w:u w:val="single"/>
        </w:rPr>
      </w:pPr>
      <w:r w:rsidRPr="00972635">
        <w:rPr>
          <w:rFonts w:hint="eastAsia"/>
          <w:sz w:val="24"/>
          <w:szCs w:val="24"/>
        </w:rPr>
        <w:t>参选人：</w:t>
      </w:r>
      <w:r w:rsidRPr="00972635">
        <w:rPr>
          <w:rFonts w:hint="eastAsia"/>
          <w:sz w:val="24"/>
          <w:szCs w:val="24"/>
          <w:u w:val="single"/>
        </w:rPr>
        <w:t xml:space="preserve">                     </w:t>
      </w:r>
      <w:r w:rsidRPr="00972635">
        <w:rPr>
          <w:rFonts w:hint="eastAsia"/>
          <w:color w:val="00B050"/>
          <w:sz w:val="24"/>
          <w:szCs w:val="24"/>
        </w:rPr>
        <w:t>（加盖参选单位章）</w:t>
      </w:r>
    </w:p>
    <w:p w:rsidR="00A06D83" w:rsidRPr="00972635" w:rsidRDefault="00A06D83" w:rsidP="00972635">
      <w:pPr>
        <w:spacing w:beforeLines="50" w:before="120" w:afterLines="50" w:after="120" w:line="360" w:lineRule="auto"/>
        <w:ind w:firstLineChars="200" w:firstLine="480"/>
        <w:rPr>
          <w:color w:val="00B050"/>
          <w:sz w:val="24"/>
          <w:szCs w:val="24"/>
        </w:rPr>
      </w:pPr>
      <w:r w:rsidRPr="00972635">
        <w:rPr>
          <w:rFonts w:hint="eastAsia"/>
          <w:sz w:val="24"/>
          <w:szCs w:val="24"/>
        </w:rPr>
        <w:t>法定代表人：</w:t>
      </w:r>
      <w:r w:rsidRPr="00972635">
        <w:rPr>
          <w:rFonts w:hint="eastAsia"/>
          <w:sz w:val="24"/>
          <w:szCs w:val="24"/>
          <w:u w:val="single"/>
        </w:rPr>
        <w:t xml:space="preserve">                 </w:t>
      </w:r>
      <w:r w:rsidRPr="00972635">
        <w:rPr>
          <w:rFonts w:hint="eastAsia"/>
          <w:color w:val="00B050"/>
          <w:sz w:val="24"/>
          <w:szCs w:val="24"/>
        </w:rPr>
        <w:t>（签字）</w:t>
      </w:r>
    </w:p>
    <w:p w:rsidR="00A06D83" w:rsidRPr="00972635" w:rsidRDefault="00A06D83" w:rsidP="00972635">
      <w:pPr>
        <w:spacing w:beforeLines="50" w:before="120" w:afterLines="50" w:after="120" w:line="360" w:lineRule="auto"/>
        <w:ind w:firstLineChars="200" w:firstLine="480"/>
        <w:rPr>
          <w:color w:val="00B050"/>
          <w:sz w:val="24"/>
          <w:szCs w:val="24"/>
        </w:rPr>
      </w:pPr>
      <w:r w:rsidRPr="00972635">
        <w:rPr>
          <w:rFonts w:hint="eastAsia"/>
          <w:sz w:val="24"/>
          <w:szCs w:val="24"/>
        </w:rPr>
        <w:t>或其授权委托代理人：</w:t>
      </w:r>
      <w:r w:rsidRPr="00972635">
        <w:rPr>
          <w:rFonts w:hint="eastAsia"/>
          <w:sz w:val="24"/>
          <w:szCs w:val="24"/>
          <w:u w:val="single"/>
        </w:rPr>
        <w:t xml:space="preserve">                 </w:t>
      </w:r>
      <w:r w:rsidRPr="00972635">
        <w:rPr>
          <w:sz w:val="24"/>
          <w:szCs w:val="24"/>
        </w:rPr>
        <w:t>_</w:t>
      </w:r>
      <w:r w:rsidRPr="00972635">
        <w:rPr>
          <w:rFonts w:hint="eastAsia"/>
          <w:color w:val="00B050"/>
          <w:sz w:val="24"/>
          <w:szCs w:val="24"/>
        </w:rPr>
        <w:t>（签字）</w:t>
      </w:r>
    </w:p>
    <w:p w:rsidR="00A06D83" w:rsidRPr="00972635" w:rsidRDefault="00A06D83" w:rsidP="00972635">
      <w:pPr>
        <w:pStyle w:val="11"/>
        <w:spacing w:beforeLines="50" w:before="120" w:afterLines="50" w:after="120" w:line="360" w:lineRule="auto"/>
        <w:rPr>
          <w:sz w:val="24"/>
          <w:szCs w:val="24"/>
        </w:rPr>
      </w:pPr>
      <w:r w:rsidRPr="00972635">
        <w:rPr>
          <w:rFonts w:hint="eastAsia"/>
          <w:sz w:val="24"/>
          <w:szCs w:val="24"/>
        </w:rPr>
        <w:t xml:space="preserve">   联系电话及邮箱：</w:t>
      </w:r>
      <w:r w:rsidRPr="00972635">
        <w:rPr>
          <w:rFonts w:hint="eastAsia"/>
          <w:sz w:val="24"/>
          <w:szCs w:val="24"/>
          <w:u w:val="single"/>
        </w:rPr>
        <w:t xml:space="preserve">                  </w:t>
      </w:r>
    </w:p>
    <w:p w:rsidR="00A06D83" w:rsidRPr="00972635" w:rsidRDefault="00A06D83" w:rsidP="00972635">
      <w:pPr>
        <w:spacing w:beforeLines="50" w:before="120" w:afterLines="50" w:after="120" w:line="360" w:lineRule="auto"/>
        <w:ind w:firstLineChars="200" w:firstLine="480"/>
        <w:rPr>
          <w:sz w:val="24"/>
          <w:szCs w:val="24"/>
          <w:u w:val="single"/>
        </w:rPr>
      </w:pPr>
      <w:r w:rsidRPr="00972635">
        <w:rPr>
          <w:rFonts w:hint="eastAsia"/>
          <w:sz w:val="24"/>
          <w:szCs w:val="24"/>
        </w:rPr>
        <w:t>编制时间：</w:t>
      </w:r>
      <w:r w:rsidRPr="00972635">
        <w:rPr>
          <w:rFonts w:hint="eastAsia"/>
          <w:sz w:val="24"/>
          <w:szCs w:val="24"/>
        </w:rPr>
        <w:t xml:space="preserve"> </w:t>
      </w:r>
      <w:r w:rsidRPr="00972635">
        <w:rPr>
          <w:rFonts w:hint="eastAsia"/>
          <w:sz w:val="24"/>
          <w:szCs w:val="24"/>
          <w:u w:val="single"/>
        </w:rPr>
        <w:t xml:space="preserve">      </w:t>
      </w:r>
      <w:r w:rsidRPr="00972635">
        <w:rPr>
          <w:rFonts w:hint="eastAsia"/>
          <w:sz w:val="24"/>
          <w:szCs w:val="24"/>
          <w:u w:val="single"/>
        </w:rPr>
        <w:t>年</w:t>
      </w:r>
      <w:r w:rsidRPr="00972635">
        <w:rPr>
          <w:rFonts w:hint="eastAsia"/>
          <w:sz w:val="24"/>
          <w:szCs w:val="24"/>
          <w:u w:val="single"/>
        </w:rPr>
        <w:t xml:space="preserve">   </w:t>
      </w:r>
      <w:r w:rsidRPr="00972635">
        <w:rPr>
          <w:rFonts w:hint="eastAsia"/>
          <w:sz w:val="24"/>
          <w:szCs w:val="24"/>
          <w:u w:val="single"/>
        </w:rPr>
        <w:t>月</w:t>
      </w:r>
      <w:r w:rsidRPr="00972635">
        <w:rPr>
          <w:rFonts w:hint="eastAsia"/>
          <w:sz w:val="24"/>
          <w:szCs w:val="24"/>
          <w:u w:val="single"/>
        </w:rPr>
        <w:t xml:space="preserve">   </w:t>
      </w:r>
      <w:r w:rsidRPr="00972635">
        <w:rPr>
          <w:rFonts w:hint="eastAsia"/>
          <w:sz w:val="24"/>
          <w:szCs w:val="24"/>
          <w:u w:val="single"/>
        </w:rPr>
        <w:t>日</w:t>
      </w:r>
    </w:p>
    <w:p w:rsidR="00A06D83" w:rsidRDefault="00A06D83" w:rsidP="00972635">
      <w:pPr>
        <w:pStyle w:val="11"/>
        <w:spacing w:beforeLines="50" w:before="120" w:afterLines="50" w:after="120" w:line="360" w:lineRule="auto"/>
        <w:rPr>
          <w:rFonts w:ascii="Times New Roman" w:hAnsi="Times New Roman"/>
          <w:b/>
          <w:bCs/>
          <w:sz w:val="36"/>
          <w:szCs w:val="36"/>
        </w:rPr>
      </w:pPr>
      <w:r w:rsidRPr="00972635">
        <w:rPr>
          <w:rFonts w:hint="eastAsia"/>
          <w:b/>
          <w:sz w:val="24"/>
          <w:szCs w:val="24"/>
        </w:rPr>
        <w:t>备注：本项报价单作为商务标需单独密封报价，待技术评选合格后方可进入商务标评标。（技术标部分无需体现该报价单！！！）</w:t>
      </w:r>
      <w:r>
        <w:br w:type="page"/>
      </w:r>
    </w:p>
    <w:p w:rsidR="00A06D83" w:rsidRDefault="00A06D83" w:rsidP="00A06D83">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承诺函</w:t>
      </w:r>
    </w:p>
    <w:p w:rsidR="00A06D83" w:rsidRDefault="00A06D83" w:rsidP="00A06D83">
      <w:pPr>
        <w:pStyle w:val="ab"/>
        <w:spacing w:beforeLines="0" w:afterLines="0" w:line="240" w:lineRule="auto"/>
        <w:ind w:firstLineChars="0" w:firstLine="0"/>
        <w:jc w:val="center"/>
        <w:rPr>
          <w:rFonts w:ascii="Times New Roman" w:hAnsi="Times New Roman" w:cs="Times New Roman"/>
          <w:b/>
          <w:sz w:val="36"/>
          <w:szCs w:val="36"/>
          <w:lang w:eastAsia="zh-CN"/>
        </w:rPr>
      </w:pPr>
    </w:p>
    <w:p w:rsidR="00A06D83" w:rsidRDefault="00A06D83" w:rsidP="00A06D83">
      <w:pPr>
        <w:spacing w:line="500" w:lineRule="exact"/>
        <w:rPr>
          <w:sz w:val="24"/>
        </w:rPr>
      </w:pPr>
      <w:r>
        <w:rPr>
          <w:rFonts w:hint="eastAsia"/>
          <w:sz w:val="24"/>
        </w:rPr>
        <w:t>致：福建福海创石油化工有限公司</w:t>
      </w:r>
    </w:p>
    <w:p w:rsidR="00A06D83" w:rsidRDefault="00A06D83" w:rsidP="00A06D83">
      <w:pPr>
        <w:pStyle w:val="11"/>
        <w:spacing w:beforeLines="50" w:before="120" w:afterLines="50" w:after="120" w:line="360" w:lineRule="auto"/>
      </w:pPr>
    </w:p>
    <w:p w:rsidR="00A06D83" w:rsidRDefault="00A06D83" w:rsidP="00A06D83">
      <w:pPr>
        <w:pStyle w:val="21"/>
        <w:spacing w:beforeLines="50" w:before="120" w:afterLines="50" w:after="120" w:line="360" w:lineRule="auto"/>
        <w:ind w:left="0" w:firstLineChars="183" w:firstLine="439"/>
        <w:rPr>
          <w:b w:val="0"/>
          <w:bCs w:val="0"/>
          <w:szCs w:val="22"/>
          <w:lang w:eastAsia="zh-CN"/>
        </w:rPr>
      </w:pPr>
      <w:r>
        <w:rPr>
          <w:rFonts w:hint="eastAsia"/>
          <w:b w:val="0"/>
          <w:bCs w:val="0"/>
          <w:szCs w:val="22"/>
          <w:lang w:eastAsia="zh-CN"/>
        </w:rPr>
        <w:t>我公司对贵司</w:t>
      </w:r>
      <w:r>
        <w:rPr>
          <w:rFonts w:hint="eastAsia"/>
          <w:b w:val="0"/>
          <w:bCs w:val="0"/>
          <w:szCs w:val="22"/>
          <w:u w:val="single"/>
          <w:lang w:eastAsia="zh-CN"/>
        </w:rPr>
        <w:t xml:space="preserve"> 福海创海边宿舍楼中央空调更新项目</w:t>
      </w:r>
      <w:r>
        <w:rPr>
          <w:rFonts w:hint="eastAsia"/>
          <w:b w:val="0"/>
          <w:bCs w:val="0"/>
          <w:szCs w:val="22"/>
          <w:lang w:eastAsia="zh-CN"/>
        </w:rPr>
        <w:t>招标文件中有关要求完全响应，完全满足供应商合格条件。如我公司能在本次中选，我公司郑重承诺如下：</w:t>
      </w:r>
    </w:p>
    <w:p w:rsidR="00A06D83" w:rsidRDefault="00A06D83" w:rsidP="00A06D83">
      <w:pPr>
        <w:spacing w:beforeLines="50" w:before="120" w:afterLines="50" w:after="120" w:line="360" w:lineRule="auto"/>
        <w:ind w:firstLineChars="200" w:firstLine="480"/>
        <w:rPr>
          <w:sz w:val="24"/>
        </w:rPr>
      </w:pPr>
      <w:r>
        <w:rPr>
          <w:rFonts w:hint="eastAsia"/>
          <w:sz w:val="24"/>
        </w:rPr>
        <w:t>1</w:t>
      </w:r>
      <w:r>
        <w:rPr>
          <w:rFonts w:hint="eastAsia"/>
          <w:sz w:val="24"/>
        </w:rPr>
        <w:t>、我公司将按照用户需求至上原则，保证提供优质的服务。</w:t>
      </w:r>
    </w:p>
    <w:p w:rsidR="00A06D83" w:rsidRDefault="00A06D83" w:rsidP="00A06D83">
      <w:pPr>
        <w:spacing w:beforeLines="50" w:before="120" w:afterLines="50" w:after="120" w:line="360" w:lineRule="auto"/>
        <w:ind w:firstLineChars="200" w:firstLine="480"/>
        <w:rPr>
          <w:sz w:val="24"/>
        </w:rPr>
      </w:pPr>
      <w:r>
        <w:rPr>
          <w:rFonts w:hint="eastAsia"/>
          <w:sz w:val="24"/>
        </w:rPr>
        <w:t>2</w:t>
      </w:r>
      <w:r>
        <w:rPr>
          <w:rFonts w:hint="eastAsia"/>
          <w:sz w:val="24"/>
        </w:rPr>
        <w:t>、我公司将严格按照</w:t>
      </w:r>
      <w:r w:rsidR="003651B1">
        <w:rPr>
          <w:rFonts w:hint="eastAsia"/>
          <w:sz w:val="24"/>
        </w:rPr>
        <w:t>采购询</w:t>
      </w:r>
      <w:r>
        <w:rPr>
          <w:rFonts w:hint="eastAsia"/>
          <w:sz w:val="24"/>
        </w:rPr>
        <w:t>比文件、参</w:t>
      </w:r>
      <w:r w:rsidR="003651B1">
        <w:rPr>
          <w:rFonts w:hint="eastAsia"/>
          <w:sz w:val="24"/>
        </w:rPr>
        <w:t>比</w:t>
      </w:r>
      <w:r>
        <w:rPr>
          <w:rFonts w:hint="eastAsia"/>
          <w:sz w:val="24"/>
        </w:rPr>
        <w:t>文件及合同的要求履行自身义务。</w:t>
      </w:r>
    </w:p>
    <w:p w:rsidR="00A06D83" w:rsidRDefault="00A06D83" w:rsidP="00A06D83">
      <w:pPr>
        <w:pStyle w:val="11"/>
        <w:spacing w:line="480" w:lineRule="auto"/>
        <w:ind w:firstLineChars="188" w:firstLine="602"/>
        <w:rPr>
          <w:rFonts w:ascii="Times New Roman" w:eastAsia="仿宋_GB2312" w:hAnsi="Times New Roman"/>
          <w:kern w:val="2"/>
          <w:sz w:val="32"/>
          <w:szCs w:val="32"/>
        </w:rPr>
      </w:pPr>
    </w:p>
    <w:p w:rsidR="00A06D83" w:rsidRDefault="00A06D83" w:rsidP="00A06D83">
      <w:pPr>
        <w:pStyle w:val="11"/>
        <w:ind w:firstLineChars="188" w:firstLine="602"/>
        <w:rPr>
          <w:rFonts w:ascii="Times New Roman" w:eastAsia="仿宋_GB2312" w:hAnsi="Times New Roman"/>
          <w:kern w:val="2"/>
          <w:sz w:val="32"/>
          <w:szCs w:val="32"/>
        </w:rPr>
      </w:pPr>
    </w:p>
    <w:p w:rsidR="00A06D83" w:rsidRDefault="00A06D83" w:rsidP="00A06D83">
      <w:pPr>
        <w:pStyle w:val="ab"/>
        <w:spacing w:beforeLines="0" w:afterLines="0" w:line="560" w:lineRule="exact"/>
        <w:ind w:firstLine="640"/>
        <w:rPr>
          <w:rFonts w:ascii="Times New Roman" w:eastAsia="仿宋_GB2312" w:hAnsi="Times New Roman"/>
          <w:sz w:val="32"/>
          <w:szCs w:val="32"/>
          <w:lang w:eastAsia="zh-CN"/>
        </w:rPr>
      </w:pPr>
    </w:p>
    <w:p w:rsidR="00A06D83" w:rsidRDefault="00A06D83" w:rsidP="00A06D83">
      <w:pPr>
        <w:pStyle w:val="11"/>
        <w:ind w:firstLineChars="188" w:firstLine="602"/>
        <w:rPr>
          <w:rFonts w:ascii="Times New Roman" w:eastAsia="仿宋_GB2312" w:hAnsi="Times New Roman"/>
          <w:kern w:val="2"/>
          <w:sz w:val="32"/>
          <w:szCs w:val="32"/>
        </w:rPr>
      </w:pPr>
    </w:p>
    <w:p w:rsidR="00A06D83" w:rsidRDefault="00A06D83" w:rsidP="00A06D83">
      <w:pPr>
        <w:pStyle w:val="11"/>
        <w:ind w:firstLineChars="188" w:firstLine="451"/>
        <w:jc w:val="center"/>
        <w:rPr>
          <w:rFonts w:hAnsi="宋体" w:cs="宋体"/>
          <w:kern w:val="2"/>
          <w:sz w:val="24"/>
          <w:szCs w:val="24"/>
        </w:rPr>
      </w:pPr>
      <w:r>
        <w:rPr>
          <w:rFonts w:hAnsi="宋体" w:cs="宋体" w:hint="eastAsia"/>
          <w:kern w:val="2"/>
          <w:sz w:val="24"/>
          <w:szCs w:val="24"/>
        </w:rPr>
        <w:t>参</w:t>
      </w:r>
      <w:r w:rsidR="003651B1">
        <w:rPr>
          <w:rFonts w:hAnsi="宋体" w:cs="宋体" w:hint="eastAsia"/>
          <w:kern w:val="2"/>
          <w:sz w:val="24"/>
          <w:szCs w:val="24"/>
        </w:rPr>
        <w:t>比</w:t>
      </w:r>
      <w:r>
        <w:rPr>
          <w:rFonts w:hAnsi="宋体" w:cs="宋体" w:hint="eastAsia"/>
          <w:kern w:val="2"/>
          <w:sz w:val="24"/>
          <w:szCs w:val="24"/>
        </w:rPr>
        <w:t>人：</w:t>
      </w:r>
      <w:r>
        <w:rPr>
          <w:rFonts w:hAnsi="宋体" w:cs="宋体" w:hint="eastAsia"/>
          <w:color w:val="00B050"/>
          <w:kern w:val="2"/>
          <w:sz w:val="24"/>
          <w:szCs w:val="24"/>
        </w:rPr>
        <w:t>（盖单位公章）</w:t>
      </w:r>
    </w:p>
    <w:p w:rsidR="00A06D83" w:rsidRDefault="00A06D83" w:rsidP="00A06D83">
      <w:pPr>
        <w:pStyle w:val="11"/>
        <w:ind w:firstLineChars="188" w:firstLine="451"/>
        <w:jc w:val="center"/>
        <w:rPr>
          <w:rFonts w:hAnsi="宋体" w:cs="宋体"/>
          <w:kern w:val="2"/>
          <w:sz w:val="24"/>
          <w:szCs w:val="24"/>
        </w:rPr>
      </w:pPr>
      <w:r>
        <w:rPr>
          <w:rFonts w:hAnsi="宋体" w:cs="宋体" w:hint="eastAsia"/>
          <w:kern w:val="2"/>
          <w:sz w:val="24"/>
          <w:szCs w:val="24"/>
        </w:rPr>
        <w:t>年  月  日</w:t>
      </w:r>
    </w:p>
    <w:p w:rsidR="00A06D83" w:rsidRDefault="00A06D83" w:rsidP="00A06D83">
      <w:pPr>
        <w:pStyle w:val="11"/>
      </w:pPr>
    </w:p>
    <w:p w:rsidR="00A06D83" w:rsidRDefault="00A06D83" w:rsidP="00A06D83">
      <w:pPr>
        <w:pStyle w:val="11"/>
        <w:rPr>
          <w:rFonts w:hAnsi="宋体"/>
          <w:b/>
          <w:sz w:val="40"/>
          <w:szCs w:val="40"/>
        </w:rPr>
      </w:pPr>
    </w:p>
    <w:p w:rsidR="00A06D83" w:rsidRDefault="00A06D83" w:rsidP="00A06D83"/>
    <w:p w:rsidR="00A06D83" w:rsidRDefault="00A06D83" w:rsidP="00A06D83">
      <w:pPr>
        <w:pStyle w:val="a6"/>
        <w:spacing w:before="106"/>
        <w:ind w:left="218"/>
      </w:pPr>
    </w:p>
    <w:p w:rsidR="00A06D83" w:rsidRDefault="00A06D83" w:rsidP="00A06D83"/>
    <w:p w:rsidR="0086120E" w:rsidRPr="00B500DC" w:rsidRDefault="0086120E" w:rsidP="0086120E">
      <w:pPr>
        <w:pStyle w:val="ab"/>
        <w:spacing w:beforeLines="0" w:afterLines="0" w:line="240" w:lineRule="auto"/>
        <w:rPr>
          <w:rFonts w:cs="Times New Roman"/>
          <w:bCs w:val="0"/>
          <w:lang w:eastAsia="zh-CN"/>
        </w:rPr>
      </w:pPr>
    </w:p>
    <w:bookmarkEnd w:id="8"/>
    <w:p w:rsidR="002D3AD0" w:rsidRPr="00286ED5" w:rsidRDefault="002D3AD0" w:rsidP="00A06D83">
      <w:pPr>
        <w:pStyle w:val="30"/>
        <w:spacing w:before="120" w:after="120" w:line="400" w:lineRule="exact"/>
        <w:rPr>
          <w:rFonts w:ascii="宋体" w:hAnsi="宋体"/>
          <w:sz w:val="24"/>
        </w:rPr>
      </w:pPr>
    </w:p>
    <w:sectPr w:rsidR="002D3AD0" w:rsidRPr="00286ED5" w:rsidSect="00A06D83">
      <w:type w:val="continuous"/>
      <w:pgSz w:w="11910" w:h="16840"/>
      <w:pgMar w:top="992" w:right="1140" w:bottom="1134" w:left="1678" w:header="0" w:footer="550"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22C" w:rsidRDefault="0010122C">
      <w:r>
        <w:separator/>
      </w:r>
    </w:p>
  </w:endnote>
  <w:endnote w:type="continuationSeparator" w:id="0">
    <w:p w:rsidR="0010122C" w:rsidRDefault="0010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简体">
    <w:altName w:val="黑体"/>
    <w:charset w:val="86"/>
    <w:family w:val="auto"/>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190" w:rsidRDefault="00B27190" w:rsidP="000A1FF7">
    <w:pPr>
      <w:pStyle w:val="a8"/>
    </w:pPr>
  </w:p>
  <w:p w:rsidR="00B27190" w:rsidRDefault="00B2719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776236"/>
      <w:docPartObj>
        <w:docPartGallery w:val="Page Numbers (Bottom of Page)"/>
        <w:docPartUnique/>
      </w:docPartObj>
    </w:sdtPr>
    <w:sdtEndPr/>
    <w:sdtContent>
      <w:sdt>
        <w:sdtPr>
          <w:id w:val="1433320203"/>
          <w:docPartObj>
            <w:docPartGallery w:val="Page Numbers (Top of Page)"/>
            <w:docPartUnique/>
          </w:docPartObj>
        </w:sdtPr>
        <w:sdtEndPr/>
        <w:sdtContent>
          <w:p w:rsidR="00B27190" w:rsidRDefault="00B27190">
            <w:pPr>
              <w:pStyle w:val="a8"/>
              <w:ind w:left="4410"/>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D27F0E">
              <w:rPr>
                <w:b/>
                <w:bCs/>
                <w:noProof/>
              </w:rPr>
              <w:t>11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D27F0E">
              <w:rPr>
                <w:b/>
                <w:bCs/>
                <w:noProof/>
              </w:rPr>
              <w:t>26</w:t>
            </w:r>
            <w:r>
              <w:rPr>
                <w:b/>
                <w:bCs/>
                <w:sz w:val="24"/>
                <w:szCs w:val="24"/>
              </w:rPr>
              <w:fldChar w:fldCharType="end"/>
            </w:r>
          </w:p>
        </w:sdtContent>
      </w:sdt>
    </w:sdtContent>
  </w:sdt>
  <w:p w:rsidR="00B27190" w:rsidRDefault="00B27190">
    <w:pPr>
      <w:pStyle w:val="a6"/>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3293596"/>
      <w:docPartObj>
        <w:docPartGallery w:val="Page Numbers (Bottom of Page)"/>
        <w:docPartUnique/>
      </w:docPartObj>
    </w:sdtPr>
    <w:sdtEndPr/>
    <w:sdtContent>
      <w:sdt>
        <w:sdtPr>
          <w:id w:val="-135111181"/>
          <w:docPartObj>
            <w:docPartGallery w:val="Page Numbers (Top of Page)"/>
            <w:docPartUnique/>
          </w:docPartObj>
        </w:sdtPr>
        <w:sdtEndPr/>
        <w:sdtContent>
          <w:p w:rsidR="00B27190" w:rsidRDefault="00B27190" w:rsidP="0064511A">
            <w:pPr>
              <w:pStyle w:val="a8"/>
              <w:tabs>
                <w:tab w:val="clear" w:pos="8306"/>
              </w:tabs>
              <w:ind w:left="-142"/>
              <w:jc w:val="center"/>
            </w:pPr>
            <w:r>
              <w:rPr>
                <w:b/>
                <w:bCs/>
                <w:sz w:val="24"/>
                <w:szCs w:val="24"/>
              </w:rPr>
              <w:fldChar w:fldCharType="begin"/>
            </w:r>
            <w:r>
              <w:rPr>
                <w:b/>
                <w:bCs/>
              </w:rPr>
              <w:instrText>PAGE</w:instrText>
            </w:r>
            <w:r>
              <w:rPr>
                <w:b/>
                <w:bCs/>
                <w:sz w:val="24"/>
                <w:szCs w:val="24"/>
              </w:rPr>
              <w:fldChar w:fldCharType="separate"/>
            </w:r>
            <w:r w:rsidR="00D27F0E">
              <w:rPr>
                <w:b/>
                <w:bCs/>
                <w:noProof/>
              </w:rPr>
              <w:t>21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D27F0E">
              <w:rPr>
                <w:b/>
                <w:bCs/>
                <w:noProof/>
              </w:rPr>
              <w:t>26</w:t>
            </w:r>
            <w:r>
              <w:rPr>
                <w:b/>
                <w:bCs/>
                <w:sz w:val="24"/>
                <w:szCs w:val="24"/>
              </w:rPr>
              <w:fldChar w:fldCharType="end"/>
            </w:r>
          </w:p>
        </w:sdtContent>
      </w:sdt>
    </w:sdtContent>
  </w:sdt>
  <w:p w:rsidR="00B27190" w:rsidRDefault="00B27190">
    <w:pPr>
      <w:pStyle w:val="a6"/>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22C" w:rsidRDefault="0010122C">
      <w:r>
        <w:separator/>
      </w:r>
    </w:p>
  </w:footnote>
  <w:footnote w:type="continuationSeparator" w:id="0">
    <w:p w:rsidR="0010122C" w:rsidRDefault="001012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DF9F81D"/>
    <w:multiLevelType w:val="singleLevel"/>
    <w:tmpl w:val="9DF9F81D"/>
    <w:lvl w:ilvl="0">
      <w:start w:val="1"/>
      <w:numFmt w:val="decimal"/>
      <w:suff w:val="nothing"/>
      <w:lvlText w:val="%1、"/>
      <w:lvlJc w:val="left"/>
    </w:lvl>
  </w:abstractNum>
  <w:abstractNum w:abstractNumId="1" w15:restartNumberingAfterBreak="0">
    <w:nsid w:val="AE679E7A"/>
    <w:multiLevelType w:val="singleLevel"/>
    <w:tmpl w:val="AE679E7A"/>
    <w:lvl w:ilvl="0">
      <w:start w:val="1"/>
      <w:numFmt w:val="decimal"/>
      <w:suff w:val="nothing"/>
      <w:lvlText w:val="%1、"/>
      <w:lvlJc w:val="left"/>
    </w:lvl>
  </w:abstractNum>
  <w:abstractNum w:abstractNumId="2" w15:restartNumberingAfterBreak="0">
    <w:nsid w:val="CEB101E9"/>
    <w:multiLevelType w:val="singleLevel"/>
    <w:tmpl w:val="CEB101E9"/>
    <w:lvl w:ilvl="0">
      <w:start w:val="1"/>
      <w:numFmt w:val="chineseCounting"/>
      <w:suff w:val="nothing"/>
      <w:lvlText w:val="%1、"/>
      <w:lvlJc w:val="left"/>
      <w:rPr>
        <w:rFonts w:hint="eastAsia"/>
      </w:rPr>
    </w:lvl>
  </w:abstractNum>
  <w:abstractNum w:abstractNumId="3" w15:restartNumberingAfterBreak="0">
    <w:nsid w:val="F43C8E24"/>
    <w:multiLevelType w:val="singleLevel"/>
    <w:tmpl w:val="F43C8E24"/>
    <w:lvl w:ilvl="0">
      <w:start w:val="1"/>
      <w:numFmt w:val="decimal"/>
      <w:suff w:val="nothing"/>
      <w:lvlText w:val="%1、"/>
      <w:lvlJc w:val="left"/>
    </w:lvl>
  </w:abstractNum>
  <w:abstractNum w:abstractNumId="4" w15:restartNumberingAfterBreak="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5" w15:restartNumberingAfterBreak="0">
    <w:nsid w:val="0E603979"/>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6" w15:restartNumberingAfterBreak="0">
    <w:nsid w:val="2B86DC3C"/>
    <w:multiLevelType w:val="singleLevel"/>
    <w:tmpl w:val="2B86DC3C"/>
    <w:lvl w:ilvl="0">
      <w:start w:val="1"/>
      <w:numFmt w:val="decimal"/>
      <w:suff w:val="nothing"/>
      <w:lvlText w:val="%1、"/>
      <w:lvlJc w:val="left"/>
    </w:lvl>
  </w:abstractNum>
  <w:abstractNum w:abstractNumId="7" w15:restartNumberingAfterBreak="0">
    <w:nsid w:val="2D5B4245"/>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8" w15:restartNumberingAfterBreak="0">
    <w:nsid w:val="2EC86B76"/>
    <w:multiLevelType w:val="hybridMultilevel"/>
    <w:tmpl w:val="24089854"/>
    <w:lvl w:ilvl="0" w:tplc="7B06F614">
      <w:start w:val="1"/>
      <w:numFmt w:val="japaneseCounting"/>
      <w:lvlText w:val="%1、"/>
      <w:lvlJc w:val="left"/>
      <w:pPr>
        <w:ind w:left="1258" w:hanging="720"/>
      </w:pPr>
      <w:rPr>
        <w:rFonts w:hint="default"/>
      </w:rPr>
    </w:lvl>
    <w:lvl w:ilvl="1" w:tplc="04090019" w:tentative="1">
      <w:start w:val="1"/>
      <w:numFmt w:val="lowerLetter"/>
      <w:pStyle w:val="2"/>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9" w15:restartNumberingAfterBreak="0">
    <w:nsid w:val="30014EE9"/>
    <w:multiLevelType w:val="hybridMultilevel"/>
    <w:tmpl w:val="3F2032BC"/>
    <w:lvl w:ilvl="0" w:tplc="71D469D2">
      <w:start w:val="1"/>
      <w:numFmt w:val="upperLetter"/>
      <w:pStyle w:val="xl31"/>
      <w:lvlText w:val="%1、"/>
      <w:lvlJc w:val="left"/>
      <w:pPr>
        <w:ind w:left="988" w:hanging="390"/>
      </w:pPr>
      <w:rPr>
        <w:rFonts w:hint="default"/>
      </w:rPr>
    </w:lvl>
    <w:lvl w:ilvl="1" w:tplc="04090019" w:tentative="1">
      <w:start w:val="1"/>
      <w:numFmt w:val="lowerLetter"/>
      <w:lvlText w:val="%2)"/>
      <w:lvlJc w:val="left"/>
      <w:pPr>
        <w:ind w:left="1438" w:hanging="420"/>
      </w:pPr>
    </w:lvl>
    <w:lvl w:ilvl="2" w:tplc="0409001B" w:tentative="1">
      <w:start w:val="1"/>
      <w:numFmt w:val="lowerRoman"/>
      <w:lvlText w:val="%3."/>
      <w:lvlJc w:val="right"/>
      <w:pPr>
        <w:ind w:left="1858" w:hanging="420"/>
      </w:pPr>
    </w:lvl>
    <w:lvl w:ilvl="3" w:tplc="0409000F" w:tentative="1">
      <w:start w:val="1"/>
      <w:numFmt w:val="decimal"/>
      <w:lvlText w:val="%4."/>
      <w:lvlJc w:val="left"/>
      <w:pPr>
        <w:ind w:left="2278" w:hanging="420"/>
      </w:pPr>
    </w:lvl>
    <w:lvl w:ilvl="4" w:tplc="04090019" w:tentative="1">
      <w:start w:val="1"/>
      <w:numFmt w:val="lowerLetter"/>
      <w:lvlText w:val="%5)"/>
      <w:lvlJc w:val="left"/>
      <w:pPr>
        <w:ind w:left="2698" w:hanging="420"/>
      </w:pPr>
    </w:lvl>
    <w:lvl w:ilvl="5" w:tplc="0409001B" w:tentative="1">
      <w:start w:val="1"/>
      <w:numFmt w:val="lowerRoman"/>
      <w:lvlText w:val="%6."/>
      <w:lvlJc w:val="right"/>
      <w:pPr>
        <w:ind w:left="3118" w:hanging="420"/>
      </w:pPr>
    </w:lvl>
    <w:lvl w:ilvl="6" w:tplc="0409000F" w:tentative="1">
      <w:start w:val="1"/>
      <w:numFmt w:val="decimal"/>
      <w:lvlText w:val="%7."/>
      <w:lvlJc w:val="left"/>
      <w:pPr>
        <w:ind w:left="3538" w:hanging="420"/>
      </w:pPr>
    </w:lvl>
    <w:lvl w:ilvl="7" w:tplc="04090019" w:tentative="1">
      <w:start w:val="1"/>
      <w:numFmt w:val="lowerLetter"/>
      <w:lvlText w:val="%8)"/>
      <w:lvlJc w:val="left"/>
      <w:pPr>
        <w:ind w:left="3958" w:hanging="420"/>
      </w:pPr>
    </w:lvl>
    <w:lvl w:ilvl="8" w:tplc="0409001B" w:tentative="1">
      <w:start w:val="1"/>
      <w:numFmt w:val="lowerRoman"/>
      <w:lvlText w:val="%9."/>
      <w:lvlJc w:val="right"/>
      <w:pPr>
        <w:ind w:left="4378" w:hanging="420"/>
      </w:pPr>
    </w:lvl>
  </w:abstractNum>
  <w:abstractNum w:abstractNumId="10" w15:restartNumberingAfterBreak="0">
    <w:nsid w:val="35506E9E"/>
    <w:multiLevelType w:val="multilevel"/>
    <w:tmpl w:val="E0C6931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59C5084"/>
    <w:multiLevelType w:val="hybridMultilevel"/>
    <w:tmpl w:val="5D3E9E14"/>
    <w:lvl w:ilvl="0" w:tplc="CC72DF1E">
      <w:start w:val="1"/>
      <w:numFmt w:val="decimal"/>
      <w:lvlText w:val="%1、"/>
      <w:lvlJc w:val="left"/>
      <w:pPr>
        <w:ind w:left="113" w:hanging="113"/>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A451854"/>
    <w:multiLevelType w:val="multilevel"/>
    <w:tmpl w:val="87309DA6"/>
    <w:lvl w:ilvl="0">
      <w:start w:val="1"/>
      <w:numFmt w:val="chineseCountingThousand"/>
      <w:pStyle w:val="1"/>
      <w:lvlText w:val="第%1章 "/>
      <w:lvlJc w:val="left"/>
      <w:pPr>
        <w:tabs>
          <w:tab w:val="num" w:pos="425"/>
        </w:tabs>
        <w:ind w:left="0" w:firstLine="0"/>
      </w:pPr>
      <w:rPr>
        <w:rFonts w:ascii="宋体" w:eastAsia="宋体" w:hint="eastAsia"/>
        <w:b/>
        <w:i w:val="0"/>
        <w:sz w:val="32"/>
        <w:szCs w:val="32"/>
      </w:rPr>
    </w:lvl>
    <w:lvl w:ilvl="1">
      <w:start w:val="1"/>
      <w:numFmt w:val="decimal"/>
      <w:pStyle w:val="20"/>
      <w:lvlText w:val="第%2节"/>
      <w:lvlJc w:val="left"/>
      <w:pPr>
        <w:tabs>
          <w:tab w:val="num" w:pos="992"/>
        </w:tabs>
        <w:ind w:left="0" w:firstLine="0"/>
      </w:pPr>
      <w:rPr>
        <w:rFonts w:ascii="宋体" w:eastAsia="宋体" w:hint="eastAsia"/>
        <w:b/>
        <w:i w:val="0"/>
        <w:sz w:val="30"/>
        <w:szCs w:val="30"/>
      </w:rPr>
    </w:lvl>
    <w:lvl w:ilvl="2">
      <w:start w:val="1"/>
      <w:numFmt w:val="decimal"/>
      <w:pStyle w:val="3"/>
      <w:lvlText w:val="%3"/>
      <w:lvlJc w:val="left"/>
      <w:pPr>
        <w:tabs>
          <w:tab w:val="num" w:pos="567"/>
        </w:tabs>
        <w:ind w:left="0" w:firstLine="0"/>
      </w:pPr>
      <w:rPr>
        <w:rFonts w:ascii="宋体" w:eastAsia="宋体" w:hint="eastAsia"/>
        <w:b/>
        <w:i w:val="0"/>
        <w:sz w:val="24"/>
        <w:szCs w:val="24"/>
      </w:rPr>
    </w:lvl>
    <w:lvl w:ilvl="3">
      <w:start w:val="1"/>
      <w:numFmt w:val="decimal"/>
      <w:pStyle w:val="4"/>
      <w:lvlText w:val="%3.%4"/>
      <w:lvlJc w:val="left"/>
      <w:pPr>
        <w:tabs>
          <w:tab w:val="num" w:pos="737"/>
        </w:tabs>
        <w:ind w:left="0" w:firstLine="284"/>
      </w:pPr>
      <w:rPr>
        <w:rFonts w:ascii="宋体" w:eastAsia="宋体" w:hint="eastAsia"/>
        <w:b/>
        <w:i w:val="0"/>
        <w:sz w:val="24"/>
        <w:szCs w:val="24"/>
      </w:rPr>
    </w:lvl>
    <w:lvl w:ilvl="4">
      <w:start w:val="1"/>
      <w:numFmt w:val="decimal"/>
      <w:pStyle w:val="5"/>
      <w:lvlText w:val="6.4.%5"/>
      <w:lvlJc w:val="left"/>
      <w:pPr>
        <w:tabs>
          <w:tab w:val="num" w:pos="907"/>
        </w:tabs>
        <w:ind w:left="0" w:firstLine="0"/>
      </w:pPr>
      <w:rPr>
        <w:rFonts w:ascii="宋体" w:eastAsia="宋体" w:hint="eastAsia"/>
        <w:b w:val="0"/>
        <w:i w:val="0"/>
        <w:sz w:val="24"/>
        <w:szCs w:val="24"/>
      </w:rPr>
    </w:lvl>
    <w:lvl w:ilvl="5">
      <w:start w:val="1"/>
      <w:numFmt w:val="decimal"/>
      <w:pStyle w:val="6"/>
      <w:lvlText w:val="%3.%4.%5.%6"/>
      <w:lvlJc w:val="left"/>
      <w:pPr>
        <w:tabs>
          <w:tab w:val="num" w:pos="1021"/>
        </w:tabs>
        <w:ind w:left="0" w:firstLine="0"/>
      </w:pPr>
      <w:rPr>
        <w:rFonts w:ascii="宋体" w:eastAsia="宋体" w:hint="eastAsia"/>
        <w:b w:val="0"/>
        <w:i w:val="0"/>
        <w:sz w:val="24"/>
        <w:szCs w:val="24"/>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3" w15:restartNumberingAfterBreak="0">
    <w:nsid w:val="3DED7B2B"/>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14" w15:restartNumberingAfterBreak="0">
    <w:nsid w:val="41077B1D"/>
    <w:multiLevelType w:val="hybridMultilevel"/>
    <w:tmpl w:val="654ECFF6"/>
    <w:lvl w:ilvl="0" w:tplc="0409000B">
      <w:start w:val="1"/>
      <w:numFmt w:val="bullet"/>
      <w:lvlText w:val=""/>
      <w:lvlJc w:val="left"/>
      <w:pPr>
        <w:ind w:left="553" w:hanging="440"/>
      </w:pPr>
      <w:rPr>
        <w:rFonts w:ascii="Wingdings" w:hAnsi="Wingdings" w:hint="default"/>
      </w:rPr>
    </w:lvl>
    <w:lvl w:ilvl="1" w:tplc="04090003" w:tentative="1">
      <w:start w:val="1"/>
      <w:numFmt w:val="bullet"/>
      <w:lvlText w:val=""/>
      <w:lvlJc w:val="left"/>
      <w:pPr>
        <w:ind w:left="993" w:hanging="440"/>
      </w:pPr>
      <w:rPr>
        <w:rFonts w:ascii="Wingdings" w:hAnsi="Wingdings" w:hint="default"/>
      </w:rPr>
    </w:lvl>
    <w:lvl w:ilvl="2" w:tplc="04090005" w:tentative="1">
      <w:start w:val="1"/>
      <w:numFmt w:val="bullet"/>
      <w:lvlText w:val=""/>
      <w:lvlJc w:val="left"/>
      <w:pPr>
        <w:ind w:left="1433" w:hanging="440"/>
      </w:pPr>
      <w:rPr>
        <w:rFonts w:ascii="Wingdings" w:hAnsi="Wingdings" w:hint="default"/>
      </w:rPr>
    </w:lvl>
    <w:lvl w:ilvl="3" w:tplc="04090001" w:tentative="1">
      <w:start w:val="1"/>
      <w:numFmt w:val="bullet"/>
      <w:lvlText w:val=""/>
      <w:lvlJc w:val="left"/>
      <w:pPr>
        <w:ind w:left="1873" w:hanging="440"/>
      </w:pPr>
      <w:rPr>
        <w:rFonts w:ascii="Wingdings" w:hAnsi="Wingdings" w:hint="default"/>
      </w:rPr>
    </w:lvl>
    <w:lvl w:ilvl="4" w:tplc="04090003" w:tentative="1">
      <w:start w:val="1"/>
      <w:numFmt w:val="bullet"/>
      <w:lvlText w:val=""/>
      <w:lvlJc w:val="left"/>
      <w:pPr>
        <w:ind w:left="2313" w:hanging="440"/>
      </w:pPr>
      <w:rPr>
        <w:rFonts w:ascii="Wingdings" w:hAnsi="Wingdings" w:hint="default"/>
      </w:rPr>
    </w:lvl>
    <w:lvl w:ilvl="5" w:tplc="04090005" w:tentative="1">
      <w:start w:val="1"/>
      <w:numFmt w:val="bullet"/>
      <w:lvlText w:val=""/>
      <w:lvlJc w:val="left"/>
      <w:pPr>
        <w:ind w:left="2753" w:hanging="440"/>
      </w:pPr>
      <w:rPr>
        <w:rFonts w:ascii="Wingdings" w:hAnsi="Wingdings" w:hint="default"/>
      </w:rPr>
    </w:lvl>
    <w:lvl w:ilvl="6" w:tplc="04090001" w:tentative="1">
      <w:start w:val="1"/>
      <w:numFmt w:val="bullet"/>
      <w:lvlText w:val=""/>
      <w:lvlJc w:val="left"/>
      <w:pPr>
        <w:ind w:left="3193" w:hanging="440"/>
      </w:pPr>
      <w:rPr>
        <w:rFonts w:ascii="Wingdings" w:hAnsi="Wingdings" w:hint="default"/>
      </w:rPr>
    </w:lvl>
    <w:lvl w:ilvl="7" w:tplc="04090003" w:tentative="1">
      <w:start w:val="1"/>
      <w:numFmt w:val="bullet"/>
      <w:lvlText w:val=""/>
      <w:lvlJc w:val="left"/>
      <w:pPr>
        <w:ind w:left="3633" w:hanging="440"/>
      </w:pPr>
      <w:rPr>
        <w:rFonts w:ascii="Wingdings" w:hAnsi="Wingdings" w:hint="default"/>
      </w:rPr>
    </w:lvl>
    <w:lvl w:ilvl="8" w:tplc="04090005" w:tentative="1">
      <w:start w:val="1"/>
      <w:numFmt w:val="bullet"/>
      <w:lvlText w:val=""/>
      <w:lvlJc w:val="left"/>
      <w:pPr>
        <w:ind w:left="4073" w:hanging="440"/>
      </w:pPr>
      <w:rPr>
        <w:rFonts w:ascii="Wingdings" w:hAnsi="Wingdings" w:hint="default"/>
      </w:rPr>
    </w:lvl>
  </w:abstractNum>
  <w:abstractNum w:abstractNumId="15" w15:restartNumberingAfterBreak="0">
    <w:nsid w:val="4A1310A3"/>
    <w:multiLevelType w:val="hybridMultilevel"/>
    <w:tmpl w:val="021C32AE"/>
    <w:lvl w:ilvl="0" w:tplc="3EBE558A">
      <w:start w:val="1"/>
      <w:numFmt w:val="japaneseCounting"/>
      <w:lvlText w:val="第%1条"/>
      <w:lvlJc w:val="left"/>
      <w:pPr>
        <w:ind w:left="840" w:hanging="8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B44014A"/>
    <w:multiLevelType w:val="singleLevel"/>
    <w:tmpl w:val="4B44014A"/>
    <w:lvl w:ilvl="0">
      <w:start w:val="9"/>
      <w:numFmt w:val="chineseCounting"/>
      <w:suff w:val="nothing"/>
      <w:lvlText w:val="%1、"/>
      <w:lvlJc w:val="left"/>
      <w:rPr>
        <w:rFonts w:hint="eastAsia"/>
      </w:rPr>
    </w:lvl>
  </w:abstractNum>
  <w:abstractNum w:abstractNumId="17" w15:restartNumberingAfterBreak="0">
    <w:nsid w:val="5173623E"/>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8" w15:restartNumberingAfterBreak="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9" w15:restartNumberingAfterBreak="0">
    <w:nsid w:val="62AD5036"/>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0" w15:restartNumberingAfterBreak="0">
    <w:nsid w:val="63BE1E44"/>
    <w:multiLevelType w:val="singleLevel"/>
    <w:tmpl w:val="63BE1E44"/>
    <w:lvl w:ilvl="0">
      <w:start w:val="12"/>
      <w:numFmt w:val="chineseCounting"/>
      <w:suff w:val="space"/>
      <w:lvlText w:val="第%1条"/>
      <w:lvlJc w:val="left"/>
    </w:lvl>
  </w:abstractNum>
  <w:abstractNum w:abstractNumId="21" w15:restartNumberingAfterBreak="0">
    <w:nsid w:val="682071A5"/>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2" w15:restartNumberingAfterBreak="0">
    <w:nsid w:val="68890D5A"/>
    <w:multiLevelType w:val="hybridMultilevel"/>
    <w:tmpl w:val="D3D08B94"/>
    <w:lvl w:ilvl="0" w:tplc="C7129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DCB64BB"/>
    <w:multiLevelType w:val="hybridMultilevel"/>
    <w:tmpl w:val="0570F230"/>
    <w:lvl w:ilvl="0" w:tplc="FDAC509C">
      <w:start w:val="1"/>
      <w:numFmt w:val="japaneseCounting"/>
      <w:lvlText w:val="第%1章"/>
      <w:lvlJc w:val="left"/>
      <w:pPr>
        <w:ind w:left="1269" w:hanging="1260"/>
      </w:pPr>
      <w:rPr>
        <w:rFonts w:hint="default"/>
        <w:w w:val="100"/>
      </w:rPr>
    </w:lvl>
    <w:lvl w:ilvl="1" w:tplc="04090019" w:tentative="1">
      <w:start w:val="1"/>
      <w:numFmt w:val="lowerLetter"/>
      <w:lvlText w:val="%2)"/>
      <w:lvlJc w:val="left"/>
      <w:pPr>
        <w:ind w:left="849" w:hanging="420"/>
      </w:pPr>
    </w:lvl>
    <w:lvl w:ilvl="2" w:tplc="0409001B" w:tentative="1">
      <w:start w:val="1"/>
      <w:numFmt w:val="lowerRoman"/>
      <w:lvlText w:val="%3."/>
      <w:lvlJc w:val="right"/>
      <w:pPr>
        <w:ind w:left="1269" w:hanging="420"/>
      </w:pPr>
    </w:lvl>
    <w:lvl w:ilvl="3" w:tplc="0409000F" w:tentative="1">
      <w:start w:val="1"/>
      <w:numFmt w:val="decimal"/>
      <w:lvlText w:val="%4."/>
      <w:lvlJc w:val="left"/>
      <w:pPr>
        <w:ind w:left="1689" w:hanging="420"/>
      </w:pPr>
    </w:lvl>
    <w:lvl w:ilvl="4" w:tplc="04090019" w:tentative="1">
      <w:start w:val="1"/>
      <w:numFmt w:val="lowerLetter"/>
      <w:lvlText w:val="%5)"/>
      <w:lvlJc w:val="left"/>
      <w:pPr>
        <w:ind w:left="2109" w:hanging="420"/>
      </w:pPr>
    </w:lvl>
    <w:lvl w:ilvl="5" w:tplc="0409001B" w:tentative="1">
      <w:start w:val="1"/>
      <w:numFmt w:val="lowerRoman"/>
      <w:lvlText w:val="%6."/>
      <w:lvlJc w:val="right"/>
      <w:pPr>
        <w:ind w:left="2529" w:hanging="420"/>
      </w:pPr>
    </w:lvl>
    <w:lvl w:ilvl="6" w:tplc="0409000F" w:tentative="1">
      <w:start w:val="1"/>
      <w:numFmt w:val="decimal"/>
      <w:lvlText w:val="%7."/>
      <w:lvlJc w:val="left"/>
      <w:pPr>
        <w:ind w:left="2949" w:hanging="420"/>
      </w:pPr>
    </w:lvl>
    <w:lvl w:ilvl="7" w:tplc="04090019" w:tentative="1">
      <w:start w:val="1"/>
      <w:numFmt w:val="lowerLetter"/>
      <w:lvlText w:val="%8)"/>
      <w:lvlJc w:val="left"/>
      <w:pPr>
        <w:ind w:left="3369" w:hanging="420"/>
      </w:pPr>
    </w:lvl>
    <w:lvl w:ilvl="8" w:tplc="0409001B" w:tentative="1">
      <w:start w:val="1"/>
      <w:numFmt w:val="lowerRoman"/>
      <w:lvlText w:val="%9."/>
      <w:lvlJc w:val="right"/>
      <w:pPr>
        <w:ind w:left="3789" w:hanging="420"/>
      </w:pPr>
    </w:lvl>
  </w:abstractNum>
  <w:num w:numId="1">
    <w:abstractNumId w:val="4"/>
  </w:num>
  <w:num w:numId="2">
    <w:abstractNumId w:val="18"/>
  </w:num>
  <w:num w:numId="3">
    <w:abstractNumId w:val="16"/>
  </w:num>
  <w:num w:numId="4">
    <w:abstractNumId w:val="8"/>
  </w:num>
  <w:num w:numId="5">
    <w:abstractNumId w:val="9"/>
  </w:num>
  <w:num w:numId="6">
    <w:abstractNumId w:val="12"/>
  </w:num>
  <w:num w:numId="7">
    <w:abstractNumId w:val="23"/>
  </w:num>
  <w:num w:numId="8">
    <w:abstractNumId w:val="22"/>
  </w:num>
  <w:num w:numId="9">
    <w:abstractNumId w:val="5"/>
  </w:num>
  <w:num w:numId="10">
    <w:abstractNumId w:val="13"/>
  </w:num>
  <w:num w:numId="11">
    <w:abstractNumId w:val="7"/>
  </w:num>
  <w:num w:numId="12">
    <w:abstractNumId w:val="17"/>
  </w:num>
  <w:num w:numId="13">
    <w:abstractNumId w:val="21"/>
  </w:num>
  <w:num w:numId="14">
    <w:abstractNumId w:val="19"/>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4"/>
  </w:num>
  <w:num w:numId="18">
    <w:abstractNumId w:val="20"/>
  </w:num>
  <w:num w:numId="19">
    <w:abstractNumId w:val="15"/>
  </w:num>
  <w:num w:numId="20">
    <w:abstractNumId w:val="2"/>
  </w:num>
  <w:num w:numId="21">
    <w:abstractNumId w:val="6"/>
  </w:num>
  <w:num w:numId="22">
    <w:abstractNumId w:val="1"/>
  </w:num>
  <w:num w:numId="23">
    <w:abstractNumId w:val="3"/>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6120E"/>
    <w:rsid w:val="00054D6A"/>
    <w:rsid w:val="000816D5"/>
    <w:rsid w:val="000A1FF7"/>
    <w:rsid w:val="000B2A19"/>
    <w:rsid w:val="000D5F8F"/>
    <w:rsid w:val="000F5D78"/>
    <w:rsid w:val="0010122C"/>
    <w:rsid w:val="00121759"/>
    <w:rsid w:val="00136931"/>
    <w:rsid w:val="0013769F"/>
    <w:rsid w:val="00137F1E"/>
    <w:rsid w:val="00150BEF"/>
    <w:rsid w:val="00167E17"/>
    <w:rsid w:val="00175F30"/>
    <w:rsid w:val="001C7AB5"/>
    <w:rsid w:val="00202C22"/>
    <w:rsid w:val="002265CC"/>
    <w:rsid w:val="002305EB"/>
    <w:rsid w:val="002310A5"/>
    <w:rsid w:val="002311EB"/>
    <w:rsid w:val="00250643"/>
    <w:rsid w:val="00251286"/>
    <w:rsid w:val="00282876"/>
    <w:rsid w:val="00286ED5"/>
    <w:rsid w:val="0029626B"/>
    <w:rsid w:val="002B6395"/>
    <w:rsid w:val="002B68A6"/>
    <w:rsid w:val="002C7C2F"/>
    <w:rsid w:val="002D3AD0"/>
    <w:rsid w:val="002E3E44"/>
    <w:rsid w:val="002E6442"/>
    <w:rsid w:val="00311B64"/>
    <w:rsid w:val="003635AF"/>
    <w:rsid w:val="00364F97"/>
    <w:rsid w:val="003651B1"/>
    <w:rsid w:val="00370003"/>
    <w:rsid w:val="003832BA"/>
    <w:rsid w:val="00383EF2"/>
    <w:rsid w:val="0039574F"/>
    <w:rsid w:val="003C0D49"/>
    <w:rsid w:val="003F1A7F"/>
    <w:rsid w:val="00404AEB"/>
    <w:rsid w:val="00406E68"/>
    <w:rsid w:val="00415E1D"/>
    <w:rsid w:val="0042633E"/>
    <w:rsid w:val="00436389"/>
    <w:rsid w:val="00440F6E"/>
    <w:rsid w:val="00441C9A"/>
    <w:rsid w:val="00444729"/>
    <w:rsid w:val="004549E2"/>
    <w:rsid w:val="00487D0A"/>
    <w:rsid w:val="00490899"/>
    <w:rsid w:val="00494CAA"/>
    <w:rsid w:val="004A01E9"/>
    <w:rsid w:val="004A614E"/>
    <w:rsid w:val="004C5219"/>
    <w:rsid w:val="004C7E10"/>
    <w:rsid w:val="004D5E0C"/>
    <w:rsid w:val="004D7548"/>
    <w:rsid w:val="005608AA"/>
    <w:rsid w:val="00576C0B"/>
    <w:rsid w:val="005D1555"/>
    <w:rsid w:val="005D633F"/>
    <w:rsid w:val="005F16F8"/>
    <w:rsid w:val="005F3A7C"/>
    <w:rsid w:val="00621531"/>
    <w:rsid w:val="00622C88"/>
    <w:rsid w:val="00633036"/>
    <w:rsid w:val="0064511A"/>
    <w:rsid w:val="006514CB"/>
    <w:rsid w:val="0065725A"/>
    <w:rsid w:val="00673FE9"/>
    <w:rsid w:val="006755B3"/>
    <w:rsid w:val="00691102"/>
    <w:rsid w:val="006A0F78"/>
    <w:rsid w:val="006A2B5D"/>
    <w:rsid w:val="006B6D2E"/>
    <w:rsid w:val="006D0E60"/>
    <w:rsid w:val="006D68F7"/>
    <w:rsid w:val="006D7A4C"/>
    <w:rsid w:val="006E2615"/>
    <w:rsid w:val="0070378A"/>
    <w:rsid w:val="00710107"/>
    <w:rsid w:val="00714A1D"/>
    <w:rsid w:val="007267D6"/>
    <w:rsid w:val="00733602"/>
    <w:rsid w:val="007344AE"/>
    <w:rsid w:val="00751126"/>
    <w:rsid w:val="00757CC8"/>
    <w:rsid w:val="00763915"/>
    <w:rsid w:val="007942FF"/>
    <w:rsid w:val="007A7652"/>
    <w:rsid w:val="007C06D2"/>
    <w:rsid w:val="007F0BD4"/>
    <w:rsid w:val="008173D4"/>
    <w:rsid w:val="00823E7C"/>
    <w:rsid w:val="0083284A"/>
    <w:rsid w:val="00841FE7"/>
    <w:rsid w:val="0086120E"/>
    <w:rsid w:val="0086402A"/>
    <w:rsid w:val="00894F1C"/>
    <w:rsid w:val="008C2AB8"/>
    <w:rsid w:val="008C5E29"/>
    <w:rsid w:val="008F11C5"/>
    <w:rsid w:val="009076CD"/>
    <w:rsid w:val="00927875"/>
    <w:rsid w:val="00972635"/>
    <w:rsid w:val="009940AA"/>
    <w:rsid w:val="009B5A56"/>
    <w:rsid w:val="009D23EB"/>
    <w:rsid w:val="009D55AA"/>
    <w:rsid w:val="00A01480"/>
    <w:rsid w:val="00A04F04"/>
    <w:rsid w:val="00A06D83"/>
    <w:rsid w:val="00A23261"/>
    <w:rsid w:val="00A304AF"/>
    <w:rsid w:val="00A446CD"/>
    <w:rsid w:val="00A56891"/>
    <w:rsid w:val="00A60F14"/>
    <w:rsid w:val="00A66102"/>
    <w:rsid w:val="00A93230"/>
    <w:rsid w:val="00AA665F"/>
    <w:rsid w:val="00AD23C0"/>
    <w:rsid w:val="00AE7761"/>
    <w:rsid w:val="00B051F4"/>
    <w:rsid w:val="00B227A0"/>
    <w:rsid w:val="00B27190"/>
    <w:rsid w:val="00B35DC2"/>
    <w:rsid w:val="00B500DC"/>
    <w:rsid w:val="00B5538E"/>
    <w:rsid w:val="00B7240F"/>
    <w:rsid w:val="00B804A6"/>
    <w:rsid w:val="00B81B54"/>
    <w:rsid w:val="00BB2D61"/>
    <w:rsid w:val="00BD1E63"/>
    <w:rsid w:val="00BD5E7E"/>
    <w:rsid w:val="00C167BE"/>
    <w:rsid w:val="00C24E27"/>
    <w:rsid w:val="00C30AF5"/>
    <w:rsid w:val="00C70CD2"/>
    <w:rsid w:val="00C9009E"/>
    <w:rsid w:val="00CC3EE5"/>
    <w:rsid w:val="00CC4B33"/>
    <w:rsid w:val="00CE0782"/>
    <w:rsid w:val="00D02944"/>
    <w:rsid w:val="00D058A3"/>
    <w:rsid w:val="00D05E5B"/>
    <w:rsid w:val="00D07C63"/>
    <w:rsid w:val="00D1712B"/>
    <w:rsid w:val="00D27F0E"/>
    <w:rsid w:val="00D467DD"/>
    <w:rsid w:val="00D518CE"/>
    <w:rsid w:val="00D6343F"/>
    <w:rsid w:val="00D74F1C"/>
    <w:rsid w:val="00D8178D"/>
    <w:rsid w:val="00D8250F"/>
    <w:rsid w:val="00D936E5"/>
    <w:rsid w:val="00DA3D40"/>
    <w:rsid w:val="00DB1BE0"/>
    <w:rsid w:val="00E12F44"/>
    <w:rsid w:val="00E1788A"/>
    <w:rsid w:val="00E27E0C"/>
    <w:rsid w:val="00E5342D"/>
    <w:rsid w:val="00E5350F"/>
    <w:rsid w:val="00EB47E7"/>
    <w:rsid w:val="00ED2D82"/>
    <w:rsid w:val="00EF2B18"/>
    <w:rsid w:val="00F21405"/>
    <w:rsid w:val="00F64BA7"/>
    <w:rsid w:val="00FD0733"/>
    <w:rsid w:val="00FE0C9D"/>
    <w:rsid w:val="00FE3B14"/>
    <w:rsid w:val="00FF607B"/>
    <w:rsid w:val="00FF7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315D91-A8A3-4BB2-8AD2-767E85F6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qFormat="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11B64"/>
    <w:pPr>
      <w:widowControl w:val="0"/>
      <w:jc w:val="both"/>
    </w:pPr>
  </w:style>
  <w:style w:type="paragraph" w:styleId="10">
    <w:name w:val="heading 1"/>
    <w:basedOn w:val="a1"/>
    <w:next w:val="a1"/>
    <w:link w:val="1Char"/>
    <w:qFormat/>
    <w:rsid w:val="0086120E"/>
    <w:pPr>
      <w:autoSpaceDE w:val="0"/>
      <w:autoSpaceDN w:val="0"/>
      <w:ind w:left="538"/>
      <w:jc w:val="left"/>
      <w:outlineLvl w:val="0"/>
    </w:pPr>
    <w:rPr>
      <w:rFonts w:ascii="宋体" w:eastAsia="宋体" w:hAnsi="宋体" w:cs="宋体"/>
      <w:b/>
      <w:bCs/>
      <w:kern w:val="0"/>
      <w:sz w:val="28"/>
      <w:szCs w:val="28"/>
      <w:lang w:eastAsia="en-US"/>
    </w:rPr>
  </w:style>
  <w:style w:type="paragraph" w:styleId="21">
    <w:name w:val="heading 2"/>
    <w:basedOn w:val="a1"/>
    <w:next w:val="a1"/>
    <w:link w:val="2Char"/>
    <w:qFormat/>
    <w:rsid w:val="0086120E"/>
    <w:pPr>
      <w:autoSpaceDE w:val="0"/>
      <w:autoSpaceDN w:val="0"/>
      <w:ind w:left="629"/>
      <w:jc w:val="left"/>
      <w:outlineLvl w:val="1"/>
    </w:pPr>
    <w:rPr>
      <w:rFonts w:ascii="宋体" w:eastAsia="宋体" w:hAnsi="宋体" w:cs="宋体"/>
      <w:b/>
      <w:bCs/>
      <w:kern w:val="0"/>
      <w:sz w:val="24"/>
      <w:szCs w:val="24"/>
      <w:lang w:eastAsia="en-US"/>
    </w:rPr>
  </w:style>
  <w:style w:type="paragraph" w:styleId="30">
    <w:name w:val="heading 3"/>
    <w:basedOn w:val="a1"/>
    <w:next w:val="a1"/>
    <w:link w:val="3Char"/>
    <w:qFormat/>
    <w:rsid w:val="0086120E"/>
    <w:pPr>
      <w:keepNext/>
      <w:keepLines/>
      <w:spacing w:before="260" w:after="260" w:line="416" w:lineRule="auto"/>
      <w:outlineLvl w:val="2"/>
    </w:pPr>
    <w:rPr>
      <w:rFonts w:ascii="Times New Roman" w:eastAsia="宋体" w:hAnsi="Times New Roman" w:cs="Times New Roman"/>
      <w:b/>
      <w:bCs/>
      <w:sz w:val="32"/>
      <w:szCs w:val="32"/>
    </w:rPr>
  </w:style>
  <w:style w:type="paragraph" w:styleId="40">
    <w:name w:val="heading 4"/>
    <w:basedOn w:val="a1"/>
    <w:next w:val="a1"/>
    <w:link w:val="4Char"/>
    <w:qFormat/>
    <w:rsid w:val="0086120E"/>
    <w:pPr>
      <w:keepNext/>
      <w:keepLines/>
      <w:spacing w:line="480" w:lineRule="exact"/>
      <w:outlineLvl w:val="3"/>
    </w:pPr>
    <w:rPr>
      <w:rFonts w:ascii="Times New Roman" w:eastAsia="宋体" w:hAnsi="Times New Roman" w:cs="Times New Roman"/>
      <w:b/>
      <w:sz w:val="24"/>
      <w:szCs w:val="24"/>
    </w:rPr>
  </w:style>
  <w:style w:type="paragraph" w:styleId="50">
    <w:name w:val="heading 5"/>
    <w:basedOn w:val="a1"/>
    <w:next w:val="a1"/>
    <w:link w:val="5Char"/>
    <w:qFormat/>
    <w:rsid w:val="0086120E"/>
    <w:pPr>
      <w:keepNext/>
      <w:keepLines/>
      <w:spacing w:before="280" w:after="290" w:line="376" w:lineRule="auto"/>
      <w:outlineLvl w:val="4"/>
    </w:pPr>
    <w:rPr>
      <w:rFonts w:ascii="Times New Roman" w:eastAsia="宋体" w:hAnsi="Times New Roman" w:cs="Times New Roman"/>
      <w:b/>
      <w:bCs/>
      <w:sz w:val="28"/>
      <w:szCs w:val="28"/>
    </w:rPr>
  </w:style>
  <w:style w:type="paragraph" w:styleId="60">
    <w:name w:val="heading 6"/>
    <w:basedOn w:val="a1"/>
    <w:next w:val="a1"/>
    <w:link w:val="6Char"/>
    <w:qFormat/>
    <w:rsid w:val="0086120E"/>
    <w:pPr>
      <w:keepNext/>
      <w:keepLines/>
      <w:spacing w:line="480" w:lineRule="exact"/>
      <w:outlineLvl w:val="5"/>
    </w:pPr>
    <w:rPr>
      <w:rFonts w:ascii="Times New Roman" w:eastAsia="宋体" w:hAnsi="Times New Roman" w:cs="Times New Roman"/>
      <w:b/>
      <w:kern w:val="0"/>
      <w:sz w:val="24"/>
      <w:szCs w:val="20"/>
    </w:rPr>
  </w:style>
  <w:style w:type="paragraph" w:styleId="7">
    <w:name w:val="heading 7"/>
    <w:basedOn w:val="a1"/>
    <w:next w:val="a2"/>
    <w:link w:val="7Char"/>
    <w:qFormat/>
    <w:rsid w:val="0086120E"/>
    <w:pPr>
      <w:keepNext/>
      <w:keepLines/>
      <w:spacing w:before="240" w:after="64" w:line="320" w:lineRule="atLeast"/>
      <w:outlineLvl w:val="6"/>
    </w:pPr>
    <w:rPr>
      <w:rFonts w:ascii="Times New Roman" w:eastAsia="宋体" w:hAnsi="Times New Roman" w:cs="Times New Roman"/>
      <w:b/>
      <w:sz w:val="24"/>
      <w:szCs w:val="20"/>
    </w:rPr>
  </w:style>
  <w:style w:type="paragraph" w:styleId="8">
    <w:name w:val="heading 8"/>
    <w:basedOn w:val="a1"/>
    <w:next w:val="a2"/>
    <w:link w:val="8Char"/>
    <w:qFormat/>
    <w:rsid w:val="0086120E"/>
    <w:pPr>
      <w:keepNext/>
      <w:keepLines/>
      <w:spacing w:before="240" w:after="64" w:line="320" w:lineRule="atLeast"/>
      <w:outlineLvl w:val="7"/>
    </w:pPr>
    <w:rPr>
      <w:rFonts w:ascii="Arial" w:eastAsia="黑体" w:hAnsi="Arial" w:cs="Times New Roman"/>
      <w:sz w:val="24"/>
      <w:szCs w:val="20"/>
    </w:rPr>
  </w:style>
  <w:style w:type="paragraph" w:styleId="9">
    <w:name w:val="heading 9"/>
    <w:basedOn w:val="a1"/>
    <w:next w:val="a2"/>
    <w:link w:val="9Char"/>
    <w:qFormat/>
    <w:rsid w:val="0086120E"/>
    <w:pPr>
      <w:keepNext/>
      <w:keepLines/>
      <w:spacing w:before="240" w:after="64" w:line="320" w:lineRule="atLeast"/>
      <w:outlineLvl w:val="8"/>
    </w:pPr>
    <w:rPr>
      <w:rFonts w:ascii="Arial" w:eastAsia="黑体" w:hAnsi="Arial" w:cs="Times New Roman"/>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0"/>
    <w:rsid w:val="0086120E"/>
    <w:rPr>
      <w:rFonts w:ascii="宋体" w:eastAsia="宋体" w:hAnsi="宋体" w:cs="宋体"/>
      <w:b/>
      <w:bCs/>
      <w:kern w:val="0"/>
      <w:sz w:val="28"/>
      <w:szCs w:val="28"/>
      <w:lang w:eastAsia="en-US"/>
    </w:rPr>
  </w:style>
  <w:style w:type="character" w:customStyle="1" w:styleId="2Char">
    <w:name w:val="标题 2 Char"/>
    <w:basedOn w:val="a3"/>
    <w:link w:val="21"/>
    <w:rsid w:val="0086120E"/>
    <w:rPr>
      <w:rFonts w:ascii="宋体" w:eastAsia="宋体" w:hAnsi="宋体" w:cs="宋体"/>
      <w:b/>
      <w:bCs/>
      <w:kern w:val="0"/>
      <w:sz w:val="24"/>
      <w:szCs w:val="24"/>
      <w:lang w:eastAsia="en-US"/>
    </w:rPr>
  </w:style>
  <w:style w:type="character" w:customStyle="1" w:styleId="3Char">
    <w:name w:val="标题 3 Char"/>
    <w:basedOn w:val="a3"/>
    <w:link w:val="30"/>
    <w:rsid w:val="0086120E"/>
    <w:rPr>
      <w:rFonts w:ascii="Times New Roman" w:eastAsia="宋体" w:hAnsi="Times New Roman" w:cs="Times New Roman"/>
      <w:b/>
      <w:bCs/>
      <w:sz w:val="32"/>
      <w:szCs w:val="32"/>
    </w:rPr>
  </w:style>
  <w:style w:type="character" w:customStyle="1" w:styleId="4Char">
    <w:name w:val="标题 4 Char"/>
    <w:basedOn w:val="a3"/>
    <w:link w:val="40"/>
    <w:rsid w:val="0086120E"/>
    <w:rPr>
      <w:rFonts w:ascii="Times New Roman" w:eastAsia="宋体" w:hAnsi="Times New Roman" w:cs="Times New Roman"/>
      <w:b/>
      <w:sz w:val="24"/>
      <w:szCs w:val="24"/>
    </w:rPr>
  </w:style>
  <w:style w:type="character" w:customStyle="1" w:styleId="5Char">
    <w:name w:val="标题 5 Char"/>
    <w:basedOn w:val="a3"/>
    <w:link w:val="50"/>
    <w:rsid w:val="0086120E"/>
    <w:rPr>
      <w:rFonts w:ascii="Times New Roman" w:eastAsia="宋体" w:hAnsi="Times New Roman" w:cs="Times New Roman"/>
      <w:b/>
      <w:bCs/>
      <w:sz w:val="28"/>
      <w:szCs w:val="28"/>
    </w:rPr>
  </w:style>
  <w:style w:type="character" w:customStyle="1" w:styleId="6Char">
    <w:name w:val="标题 6 Char"/>
    <w:basedOn w:val="a3"/>
    <w:link w:val="60"/>
    <w:rsid w:val="0086120E"/>
    <w:rPr>
      <w:rFonts w:ascii="Times New Roman" w:eastAsia="宋体" w:hAnsi="Times New Roman" w:cs="Times New Roman"/>
      <w:b/>
      <w:kern w:val="0"/>
      <w:sz w:val="24"/>
      <w:szCs w:val="20"/>
    </w:rPr>
  </w:style>
  <w:style w:type="paragraph" w:styleId="a2">
    <w:name w:val="Normal Indent"/>
    <w:basedOn w:val="a1"/>
    <w:link w:val="Char"/>
    <w:rsid w:val="0086120E"/>
    <w:pPr>
      <w:adjustRightInd w:val="0"/>
      <w:spacing w:line="360" w:lineRule="atLeast"/>
      <w:ind w:firstLine="420"/>
      <w:jc w:val="left"/>
      <w:textAlignment w:val="baseline"/>
    </w:pPr>
    <w:rPr>
      <w:rFonts w:ascii="Times New Roman" w:eastAsia="宋体" w:hAnsi="Times New Roman" w:cs="Times New Roman"/>
      <w:kern w:val="0"/>
      <w:sz w:val="24"/>
      <w:szCs w:val="20"/>
    </w:rPr>
  </w:style>
  <w:style w:type="character" w:customStyle="1" w:styleId="Char">
    <w:name w:val="正文缩进 Char"/>
    <w:basedOn w:val="a3"/>
    <w:link w:val="a2"/>
    <w:rsid w:val="0086120E"/>
    <w:rPr>
      <w:rFonts w:ascii="Times New Roman" w:eastAsia="宋体" w:hAnsi="Times New Roman" w:cs="Times New Roman"/>
      <w:kern w:val="0"/>
      <w:sz w:val="24"/>
      <w:szCs w:val="20"/>
    </w:rPr>
  </w:style>
  <w:style w:type="character" w:customStyle="1" w:styleId="7Char">
    <w:name w:val="标题 7 Char"/>
    <w:basedOn w:val="a3"/>
    <w:link w:val="7"/>
    <w:rsid w:val="0086120E"/>
    <w:rPr>
      <w:rFonts w:ascii="Times New Roman" w:eastAsia="宋体" w:hAnsi="Times New Roman" w:cs="Times New Roman"/>
      <w:b/>
      <w:sz w:val="24"/>
      <w:szCs w:val="20"/>
    </w:rPr>
  </w:style>
  <w:style w:type="character" w:customStyle="1" w:styleId="8Char">
    <w:name w:val="标题 8 Char"/>
    <w:basedOn w:val="a3"/>
    <w:link w:val="8"/>
    <w:rsid w:val="0086120E"/>
    <w:rPr>
      <w:rFonts w:ascii="Arial" w:eastAsia="黑体" w:hAnsi="Arial" w:cs="Times New Roman"/>
      <w:sz w:val="24"/>
      <w:szCs w:val="20"/>
    </w:rPr>
  </w:style>
  <w:style w:type="character" w:customStyle="1" w:styleId="9Char">
    <w:name w:val="标题 9 Char"/>
    <w:basedOn w:val="a3"/>
    <w:link w:val="9"/>
    <w:rsid w:val="0086120E"/>
    <w:rPr>
      <w:rFonts w:ascii="Arial" w:eastAsia="黑体" w:hAnsi="Arial" w:cs="Times New Roman"/>
      <w:szCs w:val="20"/>
    </w:rPr>
  </w:style>
  <w:style w:type="paragraph" w:customStyle="1" w:styleId="11">
    <w:name w:val="正文1"/>
    <w:qFormat/>
    <w:rsid w:val="0086120E"/>
    <w:pPr>
      <w:widowControl w:val="0"/>
      <w:adjustRightInd w:val="0"/>
      <w:spacing w:line="312" w:lineRule="atLeast"/>
      <w:jc w:val="both"/>
      <w:textAlignment w:val="baseline"/>
    </w:pPr>
    <w:rPr>
      <w:rFonts w:ascii="宋体" w:eastAsia="宋体" w:hAnsi="Calibri" w:cs="Times New Roman"/>
      <w:kern w:val="0"/>
      <w:sz w:val="34"/>
    </w:rPr>
  </w:style>
  <w:style w:type="paragraph" w:styleId="a6">
    <w:name w:val="Body Text"/>
    <w:basedOn w:val="a1"/>
    <w:link w:val="Char1"/>
    <w:qFormat/>
    <w:rsid w:val="0086120E"/>
    <w:pPr>
      <w:autoSpaceDE w:val="0"/>
      <w:autoSpaceDN w:val="0"/>
      <w:jc w:val="left"/>
    </w:pPr>
    <w:rPr>
      <w:rFonts w:ascii="宋体" w:eastAsia="宋体" w:hAnsi="宋体" w:cs="宋体"/>
      <w:kern w:val="0"/>
      <w:sz w:val="24"/>
      <w:szCs w:val="24"/>
      <w:lang w:eastAsia="en-US"/>
    </w:rPr>
  </w:style>
  <w:style w:type="character" w:customStyle="1" w:styleId="Char1">
    <w:name w:val="正文文本 Char1"/>
    <w:basedOn w:val="a3"/>
    <w:link w:val="a6"/>
    <w:uiPriority w:val="1"/>
    <w:qFormat/>
    <w:rsid w:val="0086120E"/>
    <w:rPr>
      <w:rFonts w:ascii="宋体" w:eastAsia="宋体" w:hAnsi="宋体" w:cs="宋体"/>
      <w:kern w:val="0"/>
      <w:sz w:val="24"/>
      <w:szCs w:val="24"/>
      <w:lang w:eastAsia="en-US"/>
    </w:rPr>
  </w:style>
  <w:style w:type="character" w:customStyle="1" w:styleId="Char0">
    <w:name w:val="正文文本 Char"/>
    <w:basedOn w:val="a3"/>
    <w:rsid w:val="0086120E"/>
  </w:style>
  <w:style w:type="paragraph" w:styleId="a7">
    <w:name w:val="Plain Text"/>
    <w:basedOn w:val="a1"/>
    <w:link w:val="Char2"/>
    <w:uiPriority w:val="99"/>
    <w:qFormat/>
    <w:rsid w:val="0086120E"/>
    <w:pPr>
      <w:autoSpaceDE w:val="0"/>
      <w:autoSpaceDN w:val="0"/>
      <w:jc w:val="left"/>
    </w:pPr>
    <w:rPr>
      <w:rFonts w:ascii="宋体" w:eastAsia="宋体" w:hAnsi="Courier New" w:cs="Courier New"/>
      <w:kern w:val="0"/>
      <w:sz w:val="22"/>
      <w:szCs w:val="21"/>
      <w:lang w:eastAsia="en-US"/>
    </w:rPr>
  </w:style>
  <w:style w:type="character" w:customStyle="1" w:styleId="Char2">
    <w:name w:val="纯文本 Char"/>
    <w:basedOn w:val="a3"/>
    <w:link w:val="a7"/>
    <w:qFormat/>
    <w:rsid w:val="0086120E"/>
    <w:rPr>
      <w:rFonts w:ascii="宋体" w:eastAsia="宋体" w:hAnsi="Courier New" w:cs="Courier New"/>
      <w:kern w:val="0"/>
      <w:sz w:val="22"/>
      <w:szCs w:val="21"/>
      <w:lang w:eastAsia="en-US"/>
    </w:rPr>
  </w:style>
  <w:style w:type="paragraph" w:styleId="a8">
    <w:name w:val="footer"/>
    <w:basedOn w:val="a1"/>
    <w:link w:val="Char3"/>
    <w:uiPriority w:val="99"/>
    <w:qFormat/>
    <w:rsid w:val="0086120E"/>
    <w:pPr>
      <w:tabs>
        <w:tab w:val="center" w:pos="4153"/>
        <w:tab w:val="right" w:pos="8306"/>
      </w:tabs>
      <w:autoSpaceDE w:val="0"/>
      <w:autoSpaceDN w:val="0"/>
      <w:snapToGrid w:val="0"/>
      <w:jc w:val="left"/>
    </w:pPr>
    <w:rPr>
      <w:rFonts w:ascii="宋体" w:eastAsia="宋体" w:hAnsi="宋体" w:cs="宋体"/>
      <w:kern w:val="0"/>
      <w:sz w:val="18"/>
      <w:szCs w:val="18"/>
      <w:lang w:eastAsia="en-US"/>
    </w:rPr>
  </w:style>
  <w:style w:type="character" w:customStyle="1" w:styleId="Char3">
    <w:name w:val="页脚 Char"/>
    <w:basedOn w:val="a3"/>
    <w:link w:val="a8"/>
    <w:uiPriority w:val="99"/>
    <w:rsid w:val="0086120E"/>
    <w:rPr>
      <w:rFonts w:ascii="宋体" w:eastAsia="宋体" w:hAnsi="宋体" w:cs="宋体"/>
      <w:kern w:val="0"/>
      <w:sz w:val="18"/>
      <w:szCs w:val="18"/>
      <w:lang w:eastAsia="en-US"/>
    </w:rPr>
  </w:style>
  <w:style w:type="paragraph" w:styleId="a9">
    <w:name w:val="header"/>
    <w:basedOn w:val="a1"/>
    <w:link w:val="Char4"/>
    <w:qFormat/>
    <w:rsid w:val="0086120E"/>
    <w:pPr>
      <w:pBdr>
        <w:top w:val="none" w:sz="0" w:space="1" w:color="auto"/>
        <w:left w:val="none" w:sz="0" w:space="4" w:color="auto"/>
        <w:bottom w:val="none" w:sz="0" w:space="1" w:color="auto"/>
        <w:right w:val="none" w:sz="0" w:space="4" w:color="auto"/>
      </w:pBdr>
      <w:tabs>
        <w:tab w:val="center" w:pos="4153"/>
        <w:tab w:val="right" w:pos="8306"/>
      </w:tabs>
      <w:autoSpaceDE w:val="0"/>
      <w:autoSpaceDN w:val="0"/>
      <w:snapToGrid w:val="0"/>
    </w:pPr>
    <w:rPr>
      <w:rFonts w:ascii="宋体" w:eastAsia="宋体" w:hAnsi="宋体" w:cs="宋体"/>
      <w:kern w:val="0"/>
      <w:sz w:val="18"/>
      <w:lang w:eastAsia="en-US"/>
    </w:rPr>
  </w:style>
  <w:style w:type="character" w:customStyle="1" w:styleId="Char4">
    <w:name w:val="页眉 Char"/>
    <w:basedOn w:val="a3"/>
    <w:link w:val="a9"/>
    <w:rsid w:val="0086120E"/>
    <w:rPr>
      <w:rFonts w:ascii="宋体" w:eastAsia="宋体" w:hAnsi="宋体" w:cs="宋体"/>
      <w:kern w:val="0"/>
      <w:sz w:val="18"/>
      <w:lang w:eastAsia="en-US"/>
    </w:rPr>
  </w:style>
  <w:style w:type="paragraph" w:styleId="aa">
    <w:name w:val="List Paragraph"/>
    <w:basedOn w:val="a1"/>
    <w:link w:val="Char5"/>
    <w:uiPriority w:val="34"/>
    <w:qFormat/>
    <w:rsid w:val="0086120E"/>
    <w:pPr>
      <w:autoSpaceDE w:val="0"/>
      <w:autoSpaceDN w:val="0"/>
      <w:spacing w:before="206"/>
      <w:ind w:left="959" w:hanging="361"/>
      <w:jc w:val="left"/>
    </w:pPr>
    <w:rPr>
      <w:rFonts w:ascii="宋体" w:eastAsia="宋体" w:hAnsi="宋体" w:cs="宋体"/>
      <w:kern w:val="0"/>
      <w:sz w:val="22"/>
      <w:lang w:eastAsia="en-US"/>
    </w:rPr>
  </w:style>
  <w:style w:type="character" w:customStyle="1" w:styleId="Char5">
    <w:name w:val="列出段落 Char"/>
    <w:link w:val="aa"/>
    <w:uiPriority w:val="34"/>
    <w:qFormat/>
    <w:rsid w:val="0086120E"/>
    <w:rPr>
      <w:rFonts w:ascii="宋体" w:eastAsia="宋体" w:hAnsi="宋体" w:cs="宋体"/>
      <w:kern w:val="0"/>
      <w:sz w:val="22"/>
      <w:lang w:eastAsia="en-US"/>
    </w:rPr>
  </w:style>
  <w:style w:type="paragraph" w:customStyle="1" w:styleId="TableParagraph">
    <w:name w:val="Table Paragraph"/>
    <w:basedOn w:val="a1"/>
    <w:uiPriority w:val="1"/>
    <w:qFormat/>
    <w:rsid w:val="0086120E"/>
    <w:pPr>
      <w:autoSpaceDE w:val="0"/>
      <w:autoSpaceDN w:val="0"/>
      <w:jc w:val="left"/>
    </w:pPr>
    <w:rPr>
      <w:rFonts w:ascii="宋体" w:eastAsia="宋体" w:hAnsi="宋体" w:cs="宋体"/>
      <w:kern w:val="0"/>
      <w:sz w:val="22"/>
      <w:lang w:eastAsia="en-US"/>
    </w:rPr>
  </w:style>
  <w:style w:type="paragraph" w:customStyle="1" w:styleId="ab">
    <w:name w:val="文档正文"/>
    <w:basedOn w:val="a1"/>
    <w:qFormat/>
    <w:rsid w:val="0086120E"/>
    <w:pPr>
      <w:autoSpaceDE w:val="0"/>
      <w:autoSpaceDN w:val="0"/>
      <w:spacing w:beforeLines="50" w:afterLines="50" w:line="360" w:lineRule="auto"/>
      <w:ind w:firstLineChars="200" w:firstLine="560"/>
      <w:jc w:val="left"/>
    </w:pPr>
    <w:rPr>
      <w:rFonts w:ascii="宋体" w:eastAsia="宋体" w:hAnsi="宋体" w:cs="Arial"/>
      <w:bCs/>
      <w:kern w:val="0"/>
      <w:sz w:val="28"/>
      <w:szCs w:val="28"/>
      <w:lang w:eastAsia="en-US"/>
    </w:rPr>
  </w:style>
  <w:style w:type="paragraph" w:customStyle="1" w:styleId="Default">
    <w:name w:val="Default"/>
    <w:qFormat/>
    <w:rsid w:val="0086120E"/>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rsid w:val="0086120E"/>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styleId="ac">
    <w:name w:val="page number"/>
    <w:basedOn w:val="a3"/>
    <w:rsid w:val="0086120E"/>
  </w:style>
  <w:style w:type="paragraph" w:styleId="ad">
    <w:name w:val="Closing"/>
    <w:basedOn w:val="a1"/>
    <w:link w:val="Char6"/>
    <w:rsid w:val="0086120E"/>
    <w:pPr>
      <w:ind w:leftChars="2100" w:left="100"/>
    </w:pPr>
    <w:rPr>
      <w:rFonts w:ascii="Times New Roman" w:eastAsia="宋体" w:hAnsi="Times New Roman" w:cs="Times New Roman"/>
      <w:b/>
      <w:szCs w:val="20"/>
    </w:rPr>
  </w:style>
  <w:style w:type="character" w:customStyle="1" w:styleId="Char6">
    <w:name w:val="结束语 Char"/>
    <w:basedOn w:val="a3"/>
    <w:link w:val="ad"/>
    <w:rsid w:val="0086120E"/>
    <w:rPr>
      <w:rFonts w:ascii="Times New Roman" w:eastAsia="宋体" w:hAnsi="Times New Roman" w:cs="Times New Roman"/>
      <w:b/>
      <w:szCs w:val="20"/>
    </w:rPr>
  </w:style>
  <w:style w:type="paragraph" w:styleId="ae">
    <w:name w:val="Normal (Web)"/>
    <w:basedOn w:val="a1"/>
    <w:link w:val="Char7"/>
    <w:unhideWhenUsed/>
    <w:qFormat/>
    <w:rsid w:val="0086120E"/>
    <w:pPr>
      <w:widowControl/>
      <w:spacing w:before="100" w:beforeAutospacing="1" w:after="100" w:afterAutospacing="1"/>
      <w:jc w:val="left"/>
    </w:pPr>
    <w:rPr>
      <w:rFonts w:ascii="宋体" w:eastAsia="宋体" w:hAnsi="宋体" w:cs="宋体"/>
      <w:kern w:val="0"/>
      <w:sz w:val="24"/>
      <w:szCs w:val="24"/>
    </w:rPr>
  </w:style>
  <w:style w:type="character" w:customStyle="1" w:styleId="Char7">
    <w:name w:val="普通(网站) Char"/>
    <w:basedOn w:val="a3"/>
    <w:link w:val="ae"/>
    <w:qFormat/>
    <w:locked/>
    <w:rsid w:val="0086120E"/>
    <w:rPr>
      <w:rFonts w:ascii="宋体" w:eastAsia="宋体" w:hAnsi="宋体" w:cs="宋体"/>
      <w:kern w:val="0"/>
      <w:sz w:val="24"/>
      <w:szCs w:val="24"/>
    </w:rPr>
  </w:style>
  <w:style w:type="character" w:customStyle="1" w:styleId="xdrichtextbox2">
    <w:name w:val="xdrichtextbox2"/>
    <w:basedOn w:val="a3"/>
    <w:rsid w:val="0086120E"/>
    <w:rPr>
      <w:i w:val="0"/>
      <w:iCs w:val="0"/>
      <w:strike w:val="0"/>
      <w:dstrike w:val="0"/>
      <w:color w:val="0000FF"/>
      <w:sz w:val="18"/>
      <w:szCs w:val="18"/>
      <w:u w:val="none"/>
      <w:effect w:val="none"/>
      <w:bdr w:val="single" w:sz="8" w:space="0" w:color="DCDCDC" w:frame="1"/>
      <w:shd w:val="clear" w:color="auto" w:fill="FFFFFF"/>
    </w:rPr>
  </w:style>
  <w:style w:type="character" w:customStyle="1" w:styleId="apple-converted-space">
    <w:name w:val="apple-converted-space"/>
    <w:basedOn w:val="a3"/>
    <w:qFormat/>
    <w:rsid w:val="0086120E"/>
  </w:style>
  <w:style w:type="character" w:styleId="af">
    <w:name w:val="Hyperlink"/>
    <w:basedOn w:val="a3"/>
    <w:qFormat/>
    <w:rsid w:val="0086120E"/>
    <w:rPr>
      <w:color w:val="0563C1" w:themeColor="hyperlink"/>
      <w:u w:val="single"/>
    </w:rPr>
  </w:style>
  <w:style w:type="character" w:customStyle="1" w:styleId="Char8">
    <w:name w:val="无间隔 Char"/>
    <w:basedOn w:val="a3"/>
    <w:link w:val="af0"/>
    <w:rsid w:val="0086120E"/>
    <w:rPr>
      <w:rFonts w:ascii="Calibri" w:hAnsi="Calibri"/>
      <w:sz w:val="22"/>
    </w:rPr>
  </w:style>
  <w:style w:type="paragraph" w:styleId="af0">
    <w:name w:val="No Spacing"/>
    <w:link w:val="Char8"/>
    <w:qFormat/>
    <w:rsid w:val="0086120E"/>
    <w:rPr>
      <w:rFonts w:ascii="Calibri" w:hAnsi="Calibri"/>
      <w:sz w:val="22"/>
    </w:rPr>
  </w:style>
  <w:style w:type="character" w:styleId="af1">
    <w:name w:val="Strong"/>
    <w:basedOn w:val="a3"/>
    <w:uiPriority w:val="22"/>
    <w:qFormat/>
    <w:rsid w:val="0086120E"/>
    <w:rPr>
      <w:b/>
      <w:bCs/>
    </w:rPr>
  </w:style>
  <w:style w:type="character" w:styleId="af2">
    <w:name w:val="FollowedHyperlink"/>
    <w:basedOn w:val="a3"/>
    <w:rsid w:val="0086120E"/>
    <w:rPr>
      <w:color w:val="800080"/>
      <w:u w:val="single"/>
    </w:rPr>
  </w:style>
  <w:style w:type="character" w:styleId="af3">
    <w:name w:val="annotation reference"/>
    <w:basedOn w:val="a3"/>
    <w:rsid w:val="0086120E"/>
    <w:rPr>
      <w:sz w:val="21"/>
      <w:szCs w:val="21"/>
    </w:rPr>
  </w:style>
  <w:style w:type="character" w:customStyle="1" w:styleId="Char9">
    <w:name w:val="批注文字 Char"/>
    <w:basedOn w:val="a3"/>
    <w:link w:val="af4"/>
    <w:rsid w:val="0086120E"/>
  </w:style>
  <w:style w:type="paragraph" w:styleId="af4">
    <w:name w:val="annotation text"/>
    <w:basedOn w:val="a1"/>
    <w:link w:val="Char9"/>
    <w:rsid w:val="0086120E"/>
    <w:pPr>
      <w:jc w:val="left"/>
    </w:pPr>
  </w:style>
  <w:style w:type="character" w:customStyle="1" w:styleId="Char10">
    <w:name w:val="批注文字 Char1"/>
    <w:basedOn w:val="a3"/>
    <w:rsid w:val="0086120E"/>
  </w:style>
  <w:style w:type="character" w:customStyle="1" w:styleId="Chara">
    <w:name w:val="批注框文本 Char"/>
    <w:basedOn w:val="a3"/>
    <w:link w:val="af5"/>
    <w:rsid w:val="0086120E"/>
    <w:rPr>
      <w:sz w:val="18"/>
      <w:szCs w:val="18"/>
    </w:rPr>
  </w:style>
  <w:style w:type="paragraph" w:styleId="af5">
    <w:name w:val="Balloon Text"/>
    <w:basedOn w:val="a1"/>
    <w:link w:val="Chara"/>
    <w:rsid w:val="0086120E"/>
    <w:rPr>
      <w:sz w:val="18"/>
      <w:szCs w:val="18"/>
    </w:rPr>
  </w:style>
  <w:style w:type="character" w:customStyle="1" w:styleId="Char11">
    <w:name w:val="批注框文本 Char1"/>
    <w:basedOn w:val="a3"/>
    <w:rsid w:val="0086120E"/>
    <w:rPr>
      <w:sz w:val="18"/>
      <w:szCs w:val="18"/>
    </w:rPr>
  </w:style>
  <w:style w:type="character" w:customStyle="1" w:styleId="3Char0">
    <w:name w:val="正文文本缩进 3 Char"/>
    <w:basedOn w:val="a3"/>
    <w:link w:val="31"/>
    <w:rsid w:val="0086120E"/>
    <w:rPr>
      <w:sz w:val="28"/>
    </w:rPr>
  </w:style>
  <w:style w:type="paragraph" w:styleId="31">
    <w:name w:val="Body Text Indent 3"/>
    <w:basedOn w:val="a1"/>
    <w:link w:val="3Char0"/>
    <w:rsid w:val="0086120E"/>
    <w:pPr>
      <w:ind w:firstLine="560"/>
    </w:pPr>
    <w:rPr>
      <w:sz w:val="28"/>
    </w:rPr>
  </w:style>
  <w:style w:type="character" w:customStyle="1" w:styleId="3Char1">
    <w:name w:val="正文文本缩进 3 Char1"/>
    <w:basedOn w:val="a3"/>
    <w:rsid w:val="0086120E"/>
    <w:rPr>
      <w:sz w:val="16"/>
      <w:szCs w:val="16"/>
    </w:rPr>
  </w:style>
  <w:style w:type="character" w:customStyle="1" w:styleId="2Char0">
    <w:name w:val="正文文本缩进 2 Char"/>
    <w:basedOn w:val="a3"/>
    <w:link w:val="22"/>
    <w:rsid w:val="0086120E"/>
    <w:rPr>
      <w:rFonts w:ascii="宋体" w:hAnsi="宋体"/>
      <w:iCs/>
      <w:sz w:val="24"/>
      <w:szCs w:val="24"/>
    </w:rPr>
  </w:style>
  <w:style w:type="paragraph" w:styleId="22">
    <w:name w:val="Body Text Indent 2"/>
    <w:basedOn w:val="a1"/>
    <w:link w:val="2Char0"/>
    <w:rsid w:val="0086120E"/>
    <w:pPr>
      <w:snapToGrid w:val="0"/>
      <w:spacing w:line="360" w:lineRule="auto"/>
      <w:ind w:firstLine="567"/>
    </w:pPr>
    <w:rPr>
      <w:rFonts w:ascii="宋体" w:hAnsi="宋体"/>
      <w:iCs/>
      <w:sz w:val="24"/>
      <w:szCs w:val="24"/>
    </w:rPr>
  </w:style>
  <w:style w:type="character" w:customStyle="1" w:styleId="2Char1">
    <w:name w:val="正文文本缩进 2 Char1"/>
    <w:basedOn w:val="a3"/>
    <w:rsid w:val="0086120E"/>
  </w:style>
  <w:style w:type="character" w:customStyle="1" w:styleId="en1">
    <w:name w:val="en1"/>
    <w:basedOn w:val="a3"/>
    <w:rsid w:val="0086120E"/>
    <w:rPr>
      <w:b/>
      <w:bCs/>
      <w:color w:val="154C7F"/>
      <w:sz w:val="24"/>
      <w:szCs w:val="24"/>
    </w:rPr>
  </w:style>
  <w:style w:type="character" w:customStyle="1" w:styleId="font01">
    <w:name w:val="font01"/>
    <w:basedOn w:val="a3"/>
    <w:rsid w:val="0086120E"/>
    <w:rPr>
      <w:rFonts w:ascii="宋体" w:eastAsia="宋体" w:hAnsi="宋体" w:cs="宋体" w:hint="eastAsia"/>
      <w:color w:val="000000"/>
      <w:sz w:val="20"/>
      <w:szCs w:val="20"/>
      <w:u w:val="none"/>
    </w:rPr>
  </w:style>
  <w:style w:type="character" w:customStyle="1" w:styleId="Charb">
    <w:name w:val="标题 Char"/>
    <w:basedOn w:val="a3"/>
    <w:link w:val="af6"/>
    <w:rsid w:val="0086120E"/>
    <w:rPr>
      <w:rFonts w:ascii="Arial" w:hAnsi="Arial" w:cs="Arial"/>
      <w:b/>
      <w:bCs/>
      <w:sz w:val="44"/>
      <w:szCs w:val="32"/>
    </w:rPr>
  </w:style>
  <w:style w:type="paragraph" w:styleId="af6">
    <w:name w:val="Title"/>
    <w:basedOn w:val="a1"/>
    <w:link w:val="Charb"/>
    <w:qFormat/>
    <w:rsid w:val="0086120E"/>
    <w:pPr>
      <w:adjustRightInd w:val="0"/>
      <w:spacing w:before="240" w:after="60" w:line="360" w:lineRule="atLeast"/>
      <w:jc w:val="center"/>
      <w:textAlignment w:val="baseline"/>
      <w:outlineLvl w:val="0"/>
    </w:pPr>
    <w:rPr>
      <w:rFonts w:ascii="Arial" w:hAnsi="Arial" w:cs="Arial"/>
      <w:b/>
      <w:bCs/>
      <w:sz w:val="44"/>
      <w:szCs w:val="32"/>
    </w:rPr>
  </w:style>
  <w:style w:type="character" w:customStyle="1" w:styleId="Char12">
    <w:name w:val="标题 Char1"/>
    <w:basedOn w:val="a3"/>
    <w:rsid w:val="0086120E"/>
    <w:rPr>
      <w:rFonts w:asciiTheme="majorHAnsi" w:eastAsia="宋体" w:hAnsiTheme="majorHAnsi" w:cstheme="majorBidi"/>
      <w:b/>
      <w:bCs/>
      <w:sz w:val="32"/>
      <w:szCs w:val="32"/>
    </w:rPr>
  </w:style>
  <w:style w:type="character" w:customStyle="1" w:styleId="Charc">
    <w:name w:val="正文文本缩进 Char"/>
    <w:basedOn w:val="a3"/>
    <w:link w:val="af7"/>
    <w:rsid w:val="0086120E"/>
    <w:rPr>
      <w:i/>
      <w:iCs/>
    </w:rPr>
  </w:style>
  <w:style w:type="paragraph" w:styleId="af7">
    <w:name w:val="Body Text Indent"/>
    <w:basedOn w:val="a1"/>
    <w:link w:val="Charc"/>
    <w:rsid w:val="0086120E"/>
    <w:pPr>
      <w:ind w:leftChars="257" w:left="540"/>
    </w:pPr>
    <w:rPr>
      <w:i/>
      <w:iCs/>
    </w:rPr>
  </w:style>
  <w:style w:type="character" w:customStyle="1" w:styleId="Char13">
    <w:name w:val="正文文本缩进 Char1"/>
    <w:basedOn w:val="a3"/>
    <w:rsid w:val="0086120E"/>
  </w:style>
  <w:style w:type="character" w:customStyle="1" w:styleId="3Char2">
    <w:name w:val="正文文本 3 Char"/>
    <w:basedOn w:val="a3"/>
    <w:link w:val="32"/>
    <w:rsid w:val="0086120E"/>
    <w:rPr>
      <w:color w:val="0000FF"/>
      <w:sz w:val="24"/>
      <w:szCs w:val="24"/>
    </w:rPr>
  </w:style>
  <w:style w:type="paragraph" w:styleId="32">
    <w:name w:val="Body Text 3"/>
    <w:basedOn w:val="a1"/>
    <w:link w:val="3Char2"/>
    <w:rsid w:val="0086120E"/>
    <w:pPr>
      <w:spacing w:line="360" w:lineRule="auto"/>
    </w:pPr>
    <w:rPr>
      <w:color w:val="0000FF"/>
      <w:sz w:val="24"/>
      <w:szCs w:val="24"/>
    </w:rPr>
  </w:style>
  <w:style w:type="character" w:customStyle="1" w:styleId="3Char10">
    <w:name w:val="正文文本 3 Char1"/>
    <w:basedOn w:val="a3"/>
    <w:rsid w:val="0086120E"/>
    <w:rPr>
      <w:sz w:val="16"/>
      <w:szCs w:val="16"/>
    </w:rPr>
  </w:style>
  <w:style w:type="character" w:customStyle="1" w:styleId="font11">
    <w:name w:val="font11"/>
    <w:basedOn w:val="a3"/>
    <w:rsid w:val="0086120E"/>
    <w:rPr>
      <w:rFonts w:ascii="Times New Roman" w:hAnsi="Times New Roman" w:cs="Times New Roman" w:hint="default"/>
      <w:color w:val="000000"/>
      <w:sz w:val="20"/>
      <w:szCs w:val="20"/>
      <w:u w:val="none"/>
    </w:rPr>
  </w:style>
  <w:style w:type="character" w:customStyle="1" w:styleId="glossaryitem">
    <w:name w:val="glossaryitem"/>
    <w:basedOn w:val="a3"/>
    <w:rsid w:val="0086120E"/>
    <w:rPr>
      <w:strike w:val="0"/>
      <w:dstrike w:val="0"/>
      <w:u w:val="none"/>
    </w:rPr>
  </w:style>
  <w:style w:type="character" w:customStyle="1" w:styleId="HTMLChar">
    <w:name w:val="HTML 预设格式 Char"/>
    <w:basedOn w:val="a3"/>
    <w:link w:val="HTML"/>
    <w:rsid w:val="0086120E"/>
    <w:rPr>
      <w:rFonts w:ascii="Arial Unicode MS" w:eastAsia="Courier New" w:hAnsi="Arial Unicode MS" w:cs="Courier New"/>
    </w:rPr>
  </w:style>
  <w:style w:type="paragraph" w:styleId="HTML">
    <w:name w:val="HTML Preformatted"/>
    <w:basedOn w:val="a1"/>
    <w:link w:val="HTMLChar"/>
    <w:rsid w:val="008612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cs="Courier New"/>
    </w:rPr>
  </w:style>
  <w:style w:type="character" w:customStyle="1" w:styleId="HTMLChar1">
    <w:name w:val="HTML 预设格式 Char1"/>
    <w:basedOn w:val="a3"/>
    <w:rsid w:val="0086120E"/>
    <w:rPr>
      <w:rFonts w:ascii="Courier New" w:hAnsi="Courier New" w:cs="Courier New"/>
      <w:sz w:val="20"/>
      <w:szCs w:val="20"/>
    </w:rPr>
  </w:style>
  <w:style w:type="character" w:customStyle="1" w:styleId="Chard">
    <w:name w:val="文档结构图 Char"/>
    <w:basedOn w:val="a3"/>
    <w:link w:val="af8"/>
    <w:rsid w:val="0086120E"/>
    <w:rPr>
      <w:rFonts w:ascii="宋体"/>
      <w:sz w:val="28"/>
      <w:shd w:val="clear" w:color="auto" w:fill="000080"/>
    </w:rPr>
  </w:style>
  <w:style w:type="paragraph" w:styleId="af8">
    <w:name w:val="Document Map"/>
    <w:basedOn w:val="a1"/>
    <w:link w:val="Chard"/>
    <w:rsid w:val="0086120E"/>
    <w:pPr>
      <w:shd w:val="clear" w:color="auto" w:fill="000080"/>
      <w:adjustRightInd w:val="0"/>
      <w:ind w:firstLine="425"/>
      <w:textAlignment w:val="baseline"/>
    </w:pPr>
    <w:rPr>
      <w:rFonts w:ascii="宋体"/>
      <w:sz w:val="28"/>
    </w:rPr>
  </w:style>
  <w:style w:type="character" w:customStyle="1" w:styleId="Char14">
    <w:name w:val="文档结构图 Char1"/>
    <w:basedOn w:val="a3"/>
    <w:rsid w:val="0086120E"/>
    <w:rPr>
      <w:rFonts w:ascii="Microsoft YaHei UI" w:eastAsia="Microsoft YaHei UI"/>
      <w:sz w:val="18"/>
      <w:szCs w:val="18"/>
    </w:rPr>
  </w:style>
  <w:style w:type="character" w:customStyle="1" w:styleId="Chare">
    <w:name w:val="日期 Char"/>
    <w:basedOn w:val="a3"/>
    <w:link w:val="af9"/>
    <w:rsid w:val="0086120E"/>
    <w:rPr>
      <w:szCs w:val="24"/>
    </w:rPr>
  </w:style>
  <w:style w:type="paragraph" w:styleId="af9">
    <w:name w:val="Date"/>
    <w:basedOn w:val="a1"/>
    <w:next w:val="a1"/>
    <w:link w:val="Chare"/>
    <w:rsid w:val="0086120E"/>
    <w:pPr>
      <w:ind w:leftChars="2500" w:left="100"/>
    </w:pPr>
    <w:rPr>
      <w:szCs w:val="24"/>
    </w:rPr>
  </w:style>
  <w:style w:type="character" w:customStyle="1" w:styleId="Char15">
    <w:name w:val="日期 Char1"/>
    <w:basedOn w:val="a3"/>
    <w:rsid w:val="0086120E"/>
  </w:style>
  <w:style w:type="character" w:customStyle="1" w:styleId="2Char2">
    <w:name w:val="正文文本 2 Char"/>
    <w:basedOn w:val="a3"/>
    <w:link w:val="23"/>
    <w:rsid w:val="0086120E"/>
    <w:rPr>
      <w:szCs w:val="24"/>
    </w:rPr>
  </w:style>
  <w:style w:type="paragraph" w:styleId="23">
    <w:name w:val="Body Text 2"/>
    <w:basedOn w:val="a1"/>
    <w:link w:val="2Char2"/>
    <w:rsid w:val="0086120E"/>
    <w:pPr>
      <w:spacing w:after="120" w:line="480" w:lineRule="auto"/>
    </w:pPr>
    <w:rPr>
      <w:szCs w:val="24"/>
    </w:rPr>
  </w:style>
  <w:style w:type="character" w:customStyle="1" w:styleId="2Char10">
    <w:name w:val="正文文本 2 Char1"/>
    <w:basedOn w:val="a3"/>
    <w:rsid w:val="0086120E"/>
  </w:style>
  <w:style w:type="character" w:customStyle="1" w:styleId="Charf">
    <w:name w:val="正文首行缩进 Char"/>
    <w:basedOn w:val="Char0"/>
    <w:link w:val="a"/>
    <w:rsid w:val="0086120E"/>
    <w:rPr>
      <w:rFonts w:eastAsia="宋体"/>
      <w:szCs w:val="21"/>
    </w:rPr>
  </w:style>
  <w:style w:type="paragraph" w:styleId="a">
    <w:name w:val="Body Text First Indent"/>
    <w:basedOn w:val="a6"/>
    <w:link w:val="Charf"/>
    <w:rsid w:val="0086120E"/>
    <w:pPr>
      <w:numPr>
        <w:numId w:val="1"/>
      </w:numPr>
      <w:tabs>
        <w:tab w:val="left" w:pos="720"/>
      </w:tabs>
      <w:autoSpaceDE/>
      <w:autoSpaceDN/>
      <w:adjustRightInd w:val="0"/>
      <w:spacing w:after="120" w:line="312" w:lineRule="atLeast"/>
      <w:ind w:firstLine="420"/>
      <w:jc w:val="both"/>
      <w:textAlignment w:val="baseline"/>
    </w:pPr>
    <w:rPr>
      <w:rFonts w:asciiTheme="minorHAnsi" w:hAnsiTheme="minorHAnsi" w:cstheme="minorBidi"/>
      <w:kern w:val="2"/>
      <w:sz w:val="21"/>
      <w:szCs w:val="21"/>
      <w:lang w:eastAsia="zh-CN"/>
    </w:rPr>
  </w:style>
  <w:style w:type="character" w:customStyle="1" w:styleId="Char16">
    <w:name w:val="正文首行缩进 Char1"/>
    <w:basedOn w:val="Char0"/>
    <w:rsid w:val="0086120E"/>
  </w:style>
  <w:style w:type="character" w:customStyle="1" w:styleId="Charf0">
    <w:name w:val="批注主题 Char"/>
    <w:basedOn w:val="Char9"/>
    <w:link w:val="afa"/>
    <w:rsid w:val="0086120E"/>
    <w:rPr>
      <w:b/>
      <w:bCs/>
      <w:sz w:val="24"/>
      <w:szCs w:val="24"/>
    </w:rPr>
  </w:style>
  <w:style w:type="paragraph" w:styleId="afa">
    <w:name w:val="annotation subject"/>
    <w:basedOn w:val="af4"/>
    <w:next w:val="af4"/>
    <w:link w:val="Charf0"/>
    <w:rsid w:val="0086120E"/>
    <w:pPr>
      <w:widowControl/>
    </w:pPr>
    <w:rPr>
      <w:b/>
      <w:bCs/>
      <w:sz w:val="24"/>
      <w:szCs w:val="24"/>
    </w:rPr>
  </w:style>
  <w:style w:type="character" w:customStyle="1" w:styleId="Char17">
    <w:name w:val="批注主题 Char1"/>
    <w:basedOn w:val="Char10"/>
    <w:rsid w:val="0086120E"/>
    <w:rPr>
      <w:b/>
      <w:bCs/>
    </w:rPr>
  </w:style>
  <w:style w:type="paragraph" w:styleId="12">
    <w:name w:val="index 1"/>
    <w:basedOn w:val="a1"/>
    <w:next w:val="a1"/>
    <w:rsid w:val="0086120E"/>
    <w:pPr>
      <w:adjustRightInd w:val="0"/>
      <w:spacing w:line="360" w:lineRule="atLeast"/>
      <w:jc w:val="left"/>
      <w:textAlignment w:val="baseline"/>
    </w:pPr>
    <w:rPr>
      <w:rFonts w:ascii="Times New Roman" w:eastAsia="宋体" w:hAnsi="Times New Roman" w:cs="Times New Roman"/>
      <w:kern w:val="0"/>
      <w:sz w:val="28"/>
      <w:szCs w:val="20"/>
    </w:rPr>
  </w:style>
  <w:style w:type="paragraph" w:styleId="90">
    <w:name w:val="toc 9"/>
    <w:basedOn w:val="a1"/>
    <w:next w:val="a1"/>
    <w:rsid w:val="0086120E"/>
    <w:pPr>
      <w:adjustRightInd w:val="0"/>
      <w:spacing w:line="360" w:lineRule="atLeast"/>
      <w:ind w:left="1920"/>
      <w:jc w:val="left"/>
      <w:textAlignment w:val="baseline"/>
    </w:pPr>
    <w:rPr>
      <w:rFonts w:ascii="Times New Roman" w:eastAsia="宋体" w:hAnsi="Times New Roman" w:cs="Times New Roman"/>
      <w:kern w:val="0"/>
      <w:sz w:val="18"/>
      <w:szCs w:val="18"/>
    </w:rPr>
  </w:style>
  <w:style w:type="paragraph" w:styleId="41">
    <w:name w:val="toc 4"/>
    <w:basedOn w:val="a1"/>
    <w:next w:val="a1"/>
    <w:rsid w:val="0086120E"/>
    <w:pPr>
      <w:adjustRightInd w:val="0"/>
      <w:spacing w:line="360" w:lineRule="atLeast"/>
      <w:ind w:left="720"/>
      <w:jc w:val="left"/>
      <w:textAlignment w:val="baseline"/>
    </w:pPr>
    <w:rPr>
      <w:rFonts w:ascii="Times New Roman" w:eastAsia="宋体" w:hAnsi="Times New Roman" w:cs="Times New Roman"/>
      <w:kern w:val="0"/>
      <w:sz w:val="18"/>
      <w:szCs w:val="18"/>
    </w:rPr>
  </w:style>
  <w:style w:type="paragraph" w:customStyle="1" w:styleId="33">
    <w:name w:val="标题3(小3号)"/>
    <w:basedOn w:val="30"/>
    <w:next w:val="34"/>
    <w:rsid w:val="0086120E"/>
    <w:pPr>
      <w:widowControl/>
      <w:spacing w:before="0" w:after="0" w:line="420" w:lineRule="exact"/>
    </w:pPr>
    <w:rPr>
      <w:b w:val="0"/>
      <w:bCs w:val="0"/>
      <w:color w:val="000000"/>
      <w:kern w:val="0"/>
      <w:sz w:val="30"/>
      <w:szCs w:val="21"/>
    </w:rPr>
  </w:style>
  <w:style w:type="paragraph" w:customStyle="1" w:styleId="34">
    <w:name w:val="正文小3号"/>
    <w:rsid w:val="0086120E"/>
    <w:pPr>
      <w:ind w:firstLine="595"/>
      <w:jc w:val="both"/>
    </w:pPr>
    <w:rPr>
      <w:rFonts w:ascii="Times New Roman" w:eastAsia="宋体" w:hAnsi="Times New Roman" w:cs="Times New Roman"/>
      <w:kern w:val="0"/>
      <w:sz w:val="30"/>
      <w:szCs w:val="20"/>
    </w:rPr>
  </w:style>
  <w:style w:type="paragraph" w:styleId="afb">
    <w:name w:val="Message Header"/>
    <w:basedOn w:val="a1"/>
    <w:link w:val="Charf1"/>
    <w:rsid w:val="0086120E"/>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rPr>
  </w:style>
  <w:style w:type="character" w:customStyle="1" w:styleId="Charf1">
    <w:name w:val="信息标题 Char"/>
    <w:basedOn w:val="a3"/>
    <w:link w:val="afb"/>
    <w:rsid w:val="0086120E"/>
    <w:rPr>
      <w:rFonts w:ascii="Arial" w:eastAsia="宋体" w:hAnsi="Arial" w:cs="Arial"/>
      <w:sz w:val="24"/>
      <w:szCs w:val="24"/>
      <w:shd w:val="pct20" w:color="auto" w:fill="auto"/>
    </w:rPr>
  </w:style>
  <w:style w:type="paragraph" w:styleId="51">
    <w:name w:val="toc 5"/>
    <w:basedOn w:val="a1"/>
    <w:next w:val="a1"/>
    <w:rsid w:val="0086120E"/>
    <w:pPr>
      <w:adjustRightInd w:val="0"/>
      <w:spacing w:line="360" w:lineRule="atLeast"/>
      <w:ind w:left="960"/>
      <w:jc w:val="left"/>
      <w:textAlignment w:val="baseline"/>
    </w:pPr>
    <w:rPr>
      <w:rFonts w:ascii="Times New Roman" w:eastAsia="宋体" w:hAnsi="Times New Roman" w:cs="Times New Roman"/>
      <w:kern w:val="0"/>
      <w:sz w:val="18"/>
      <w:szCs w:val="18"/>
    </w:rPr>
  </w:style>
  <w:style w:type="paragraph" w:customStyle="1" w:styleId="afc">
    <w:name w:val="封面页眉"/>
    <w:basedOn w:val="a9"/>
    <w:rsid w:val="0086120E"/>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d">
    <w:name w:val="正"/>
    <w:basedOn w:val="a1"/>
    <w:rsid w:val="0086120E"/>
    <w:pPr>
      <w:tabs>
        <w:tab w:val="left" w:pos="-120"/>
      </w:tabs>
      <w:adjustRightInd w:val="0"/>
      <w:spacing w:line="560" w:lineRule="exact"/>
      <w:ind w:firstLine="600"/>
      <w:textAlignment w:val="baseline"/>
    </w:pPr>
    <w:rPr>
      <w:rFonts w:ascii="仿宋_GB2312" w:eastAsia="仿宋_GB2312" w:hAnsi="Times New Roman" w:cs="Times New Roman"/>
      <w:color w:val="000000"/>
      <w:spacing w:val="20"/>
      <w:kern w:val="0"/>
      <w:sz w:val="28"/>
      <w:szCs w:val="20"/>
    </w:rPr>
  </w:style>
  <w:style w:type="paragraph" w:styleId="61">
    <w:name w:val="toc 6"/>
    <w:basedOn w:val="a1"/>
    <w:next w:val="a1"/>
    <w:rsid w:val="0086120E"/>
    <w:pPr>
      <w:adjustRightInd w:val="0"/>
      <w:spacing w:line="360" w:lineRule="atLeast"/>
      <w:ind w:left="1200"/>
      <w:jc w:val="left"/>
      <w:textAlignment w:val="baseline"/>
    </w:pPr>
    <w:rPr>
      <w:rFonts w:ascii="Times New Roman" w:eastAsia="宋体" w:hAnsi="Times New Roman" w:cs="Times New Roman"/>
      <w:kern w:val="0"/>
      <w:sz w:val="18"/>
      <w:szCs w:val="18"/>
    </w:rPr>
  </w:style>
  <w:style w:type="paragraph" w:styleId="24">
    <w:name w:val="List 2"/>
    <w:basedOn w:val="a1"/>
    <w:rsid w:val="0086120E"/>
    <w:pPr>
      <w:adjustRightInd w:val="0"/>
      <w:spacing w:line="312" w:lineRule="atLeast"/>
      <w:ind w:left="840" w:hanging="420"/>
      <w:textAlignment w:val="baseline"/>
    </w:pPr>
    <w:rPr>
      <w:rFonts w:ascii="Times New Roman" w:eastAsia="宋体" w:hAnsi="Times New Roman" w:cs="Times New Roman"/>
      <w:kern w:val="0"/>
      <w:szCs w:val="21"/>
    </w:rPr>
  </w:style>
  <w:style w:type="paragraph" w:styleId="70">
    <w:name w:val="toc 7"/>
    <w:basedOn w:val="a1"/>
    <w:next w:val="a1"/>
    <w:rsid w:val="0086120E"/>
    <w:pPr>
      <w:adjustRightInd w:val="0"/>
      <w:spacing w:line="360" w:lineRule="atLeast"/>
      <w:ind w:left="1440"/>
      <w:jc w:val="left"/>
      <w:textAlignment w:val="baseline"/>
    </w:pPr>
    <w:rPr>
      <w:rFonts w:ascii="Times New Roman" w:eastAsia="宋体" w:hAnsi="Times New Roman" w:cs="Times New Roman"/>
      <w:kern w:val="0"/>
      <w:sz w:val="18"/>
      <w:szCs w:val="18"/>
    </w:rPr>
  </w:style>
  <w:style w:type="paragraph" w:styleId="a0">
    <w:name w:val="List Bullet"/>
    <w:basedOn w:val="a1"/>
    <w:rsid w:val="0086120E"/>
    <w:pPr>
      <w:numPr>
        <w:numId w:val="2"/>
      </w:numPr>
      <w:tabs>
        <w:tab w:val="left" w:pos="1382"/>
      </w:tabs>
      <w:spacing w:line="480" w:lineRule="exact"/>
    </w:pPr>
    <w:rPr>
      <w:rFonts w:ascii="Times New Roman" w:eastAsia="宋体" w:hAnsi="Times New Roman" w:cs="Times New Roman"/>
      <w:sz w:val="24"/>
      <w:szCs w:val="20"/>
    </w:rPr>
  </w:style>
  <w:style w:type="paragraph" w:customStyle="1" w:styleId="Afe">
    <w:name w:val="A"/>
    <w:basedOn w:val="a1"/>
    <w:rsid w:val="0086120E"/>
    <w:pPr>
      <w:adjustRightInd w:val="0"/>
      <w:spacing w:line="480" w:lineRule="atLeast"/>
      <w:jc w:val="center"/>
      <w:textAlignment w:val="baseline"/>
    </w:pPr>
    <w:rPr>
      <w:rFonts w:ascii="宋体" w:eastAsia="宋体" w:hAnsi="Times New Roman" w:cs="Times New Roman"/>
      <w:kern w:val="0"/>
      <w:sz w:val="32"/>
      <w:szCs w:val="20"/>
    </w:rPr>
  </w:style>
  <w:style w:type="paragraph" w:customStyle="1" w:styleId="35">
    <w:name w:val="标题3"/>
    <w:basedOn w:val="30"/>
    <w:rsid w:val="0086120E"/>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rsid w:val="0086120E"/>
    <w:rPr>
      <w:rFonts w:ascii="Times New Roman" w:eastAsia="宋体" w:hAnsi="Times New Roman" w:cs="Times New Roman"/>
      <w:szCs w:val="24"/>
    </w:rPr>
  </w:style>
  <w:style w:type="paragraph" w:styleId="25">
    <w:name w:val="toc 2"/>
    <w:basedOn w:val="a1"/>
    <w:next w:val="a1"/>
    <w:rsid w:val="0086120E"/>
    <w:pPr>
      <w:adjustRightInd w:val="0"/>
      <w:spacing w:line="360" w:lineRule="atLeast"/>
      <w:ind w:left="240"/>
      <w:jc w:val="left"/>
      <w:textAlignment w:val="baseline"/>
    </w:pPr>
    <w:rPr>
      <w:rFonts w:ascii="Times New Roman" w:eastAsia="宋体" w:hAnsi="Times New Roman" w:cs="Times New Roman"/>
      <w:smallCaps/>
      <w:kern w:val="0"/>
      <w:sz w:val="20"/>
      <w:szCs w:val="20"/>
    </w:rPr>
  </w:style>
  <w:style w:type="paragraph" w:customStyle="1" w:styleId="330">
    <w:name w:val="标题3(3号)"/>
    <w:basedOn w:val="30"/>
    <w:next w:val="36"/>
    <w:rsid w:val="0086120E"/>
    <w:pPr>
      <w:widowControl/>
      <w:spacing w:before="0" w:after="0" w:line="420" w:lineRule="exact"/>
    </w:pPr>
    <w:rPr>
      <w:b w:val="0"/>
      <w:bCs w:val="0"/>
      <w:color w:val="000000"/>
      <w:kern w:val="0"/>
      <w:szCs w:val="21"/>
    </w:rPr>
  </w:style>
  <w:style w:type="paragraph" w:customStyle="1" w:styleId="36">
    <w:name w:val="正文3号字"/>
    <w:rsid w:val="0086120E"/>
    <w:pPr>
      <w:ind w:firstLine="652"/>
      <w:jc w:val="both"/>
    </w:pPr>
    <w:rPr>
      <w:rFonts w:ascii="Times New Roman" w:eastAsia="宋体" w:hAnsi="Times New Roman" w:cs="Times New Roman"/>
      <w:kern w:val="0"/>
      <w:sz w:val="32"/>
      <w:szCs w:val="20"/>
    </w:rPr>
  </w:style>
  <w:style w:type="paragraph" w:customStyle="1" w:styleId="aff">
    <w:name w:val="封面页脚"/>
    <w:basedOn w:val="a8"/>
    <w:rsid w:val="0086120E"/>
    <w:pPr>
      <w:widowControl/>
      <w:tabs>
        <w:tab w:val="clear" w:pos="4153"/>
        <w:tab w:val="clear" w:pos="8306"/>
      </w:tabs>
      <w:autoSpaceDE/>
      <w:autoSpaceDN/>
      <w:jc w:val="center"/>
    </w:pPr>
    <w:rPr>
      <w:rFonts w:ascii="Times New Roman" w:hAnsi="Times New Roman" w:cs="Times New Roman"/>
      <w:lang w:eastAsia="zh-CN"/>
    </w:rPr>
  </w:style>
  <w:style w:type="paragraph" w:styleId="aff0">
    <w:name w:val="caption"/>
    <w:basedOn w:val="a1"/>
    <w:next w:val="a1"/>
    <w:qFormat/>
    <w:rsid w:val="0086120E"/>
    <w:pPr>
      <w:adjustRightInd w:val="0"/>
      <w:spacing w:before="60" w:after="60"/>
      <w:jc w:val="center"/>
      <w:textAlignment w:val="baseline"/>
    </w:pPr>
    <w:rPr>
      <w:rFonts w:ascii="Arial" w:eastAsia="宋体" w:hAnsi="Arial" w:cs="Times New Roman"/>
      <w:color w:val="FF0000"/>
      <w:kern w:val="0"/>
      <w:sz w:val="24"/>
      <w:szCs w:val="20"/>
    </w:rPr>
  </w:style>
  <w:style w:type="paragraph" w:styleId="80">
    <w:name w:val="toc 8"/>
    <w:basedOn w:val="a1"/>
    <w:next w:val="a1"/>
    <w:rsid w:val="0086120E"/>
    <w:pPr>
      <w:adjustRightInd w:val="0"/>
      <w:spacing w:line="360" w:lineRule="atLeast"/>
      <w:ind w:left="1680"/>
      <w:jc w:val="left"/>
      <w:textAlignment w:val="baseline"/>
    </w:pPr>
    <w:rPr>
      <w:rFonts w:ascii="Times New Roman" w:eastAsia="宋体" w:hAnsi="Times New Roman" w:cs="Times New Roman"/>
      <w:kern w:val="0"/>
      <w:sz w:val="18"/>
      <w:szCs w:val="18"/>
    </w:rPr>
  </w:style>
  <w:style w:type="paragraph" w:customStyle="1" w:styleId="230">
    <w:name w:val="标题2(小3号)"/>
    <w:basedOn w:val="21"/>
    <w:next w:val="42"/>
    <w:rsid w:val="0086120E"/>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rsid w:val="0086120E"/>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6120E"/>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rsid w:val="0086120E"/>
    <w:rPr>
      <w:rFonts w:ascii="Times New Roman" w:eastAsia="宋体" w:hAnsi="Times New Roman" w:cs="Times New Roman"/>
      <w:sz w:val="20"/>
      <w:szCs w:val="21"/>
    </w:rPr>
  </w:style>
  <w:style w:type="paragraph" w:customStyle="1" w:styleId="CharCharCharCharCharCharCharCharCharCharChar">
    <w:name w:val="Char Char Char Char Char Char Char Char Char Char Char"/>
    <w:basedOn w:val="a1"/>
    <w:rsid w:val="0086120E"/>
    <w:rPr>
      <w:rFonts w:ascii="Times New Roman" w:eastAsia="宋体" w:hAnsi="Times New Roman" w:cs="Times New Roman"/>
      <w:szCs w:val="24"/>
    </w:rPr>
  </w:style>
  <w:style w:type="paragraph" w:customStyle="1" w:styleId="52">
    <w:name w:val="正文5号字"/>
    <w:rsid w:val="0086120E"/>
    <w:pPr>
      <w:jc w:val="both"/>
    </w:pPr>
    <w:rPr>
      <w:rFonts w:ascii="Times New Roman" w:eastAsia="宋体" w:hAnsi="Times New Roman" w:cs="Times New Roman"/>
      <w:kern w:val="0"/>
      <w:szCs w:val="20"/>
    </w:rPr>
  </w:style>
  <w:style w:type="paragraph" w:styleId="13">
    <w:name w:val="toc 1"/>
    <w:basedOn w:val="a1"/>
    <w:next w:val="a1"/>
    <w:rsid w:val="0086120E"/>
    <w:pPr>
      <w:adjustRightInd w:val="0"/>
      <w:spacing w:before="120" w:after="120" w:line="360" w:lineRule="atLeast"/>
      <w:jc w:val="left"/>
      <w:textAlignment w:val="baseline"/>
    </w:pPr>
    <w:rPr>
      <w:rFonts w:ascii="Times New Roman" w:eastAsia="宋体" w:hAnsi="Times New Roman" w:cs="Times New Roman"/>
      <w:b/>
      <w:bCs/>
      <w:caps/>
      <w:kern w:val="0"/>
      <w:sz w:val="20"/>
      <w:szCs w:val="20"/>
    </w:rPr>
  </w:style>
  <w:style w:type="paragraph" w:styleId="37">
    <w:name w:val="toc 3"/>
    <w:basedOn w:val="a1"/>
    <w:next w:val="a1"/>
    <w:rsid w:val="0086120E"/>
    <w:pPr>
      <w:tabs>
        <w:tab w:val="right" w:leader="dot" w:pos="8296"/>
      </w:tabs>
      <w:adjustRightInd w:val="0"/>
      <w:spacing w:line="360" w:lineRule="auto"/>
      <w:ind w:left="482"/>
      <w:jc w:val="left"/>
      <w:textAlignment w:val="baseline"/>
    </w:pPr>
    <w:rPr>
      <w:rFonts w:ascii="Times New Roman" w:eastAsia="宋体" w:hAnsi="Times New Roman" w:cs="Times New Roman"/>
      <w:i/>
      <w:iCs/>
      <w:kern w:val="0"/>
      <w:sz w:val="20"/>
      <w:szCs w:val="20"/>
    </w:rPr>
  </w:style>
  <w:style w:type="paragraph" w:customStyle="1" w:styleId="aff1">
    <w:name w:val="标准"/>
    <w:basedOn w:val="a1"/>
    <w:rsid w:val="0086120E"/>
    <w:pPr>
      <w:adjustRightInd w:val="0"/>
      <w:spacing w:line="360" w:lineRule="auto"/>
      <w:ind w:firstLine="525"/>
      <w:textAlignment w:val="baseline"/>
    </w:pPr>
    <w:rPr>
      <w:rFonts w:ascii="Times New Roman" w:eastAsia="宋体" w:hAnsi="Times New Roman" w:cs="Times New Roman"/>
      <w:spacing w:val="-4"/>
      <w:kern w:val="0"/>
      <w:sz w:val="24"/>
      <w:szCs w:val="24"/>
    </w:rPr>
  </w:style>
  <w:style w:type="paragraph" w:customStyle="1" w:styleId="Char18">
    <w:name w:val="Char1"/>
    <w:basedOn w:val="a1"/>
    <w:rsid w:val="0086120E"/>
    <w:rPr>
      <w:rFonts w:ascii="Times New Roman" w:eastAsia="宋体" w:hAnsi="Times New Roman" w:cs="Times New Roman"/>
      <w:szCs w:val="21"/>
    </w:rPr>
  </w:style>
  <w:style w:type="paragraph" w:customStyle="1" w:styleId="aff2">
    <w:name w:val="封底页脚"/>
    <w:basedOn w:val="a8"/>
    <w:rsid w:val="0086120E"/>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rsid w:val="0086120E"/>
    <w:pPr>
      <w:widowControl/>
      <w:spacing w:before="0" w:after="0" w:line="420" w:lineRule="exact"/>
    </w:pPr>
    <w:rPr>
      <w:b w:val="0"/>
      <w:bCs w:val="0"/>
      <w:color w:val="000000"/>
      <w:kern w:val="0"/>
      <w:sz w:val="28"/>
      <w:szCs w:val="21"/>
    </w:rPr>
  </w:style>
  <w:style w:type="paragraph" w:customStyle="1" w:styleId="2">
    <w:name w:val="标题2"/>
    <w:basedOn w:val="21"/>
    <w:rsid w:val="0086120E"/>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86120E"/>
    <w:rPr>
      <w:rFonts w:ascii="Times New Roman" w:eastAsia="宋体" w:hAnsi="Times New Roman" w:cs="Times New Roman"/>
      <w:szCs w:val="24"/>
    </w:rPr>
  </w:style>
  <w:style w:type="paragraph" w:customStyle="1" w:styleId="xl31">
    <w:name w:val="xl31"/>
    <w:basedOn w:val="a1"/>
    <w:rsid w:val="0086120E"/>
    <w:pPr>
      <w:widowControl/>
      <w:numPr>
        <w:numId w:val="5"/>
      </w:numPr>
      <w:pBdr>
        <w:bottom w:val="single" w:sz="4" w:space="0" w:color="auto"/>
        <w:right w:val="single" w:sz="4" w:space="0" w:color="auto"/>
      </w:pBdr>
      <w:tabs>
        <w:tab w:val="left" w:pos="1382"/>
      </w:tabs>
      <w:spacing w:before="100" w:beforeAutospacing="1" w:after="100" w:afterAutospacing="1"/>
      <w:jc w:val="center"/>
    </w:pPr>
    <w:rPr>
      <w:rFonts w:ascii="Times New Roman" w:eastAsia="Arial Unicode MS" w:hAnsi="Times New Roman" w:cs="Times New Roman"/>
      <w:kern w:val="0"/>
      <w:sz w:val="20"/>
      <w:szCs w:val="20"/>
    </w:rPr>
  </w:style>
  <w:style w:type="paragraph" w:customStyle="1" w:styleId="26">
    <w:name w:val="金2"/>
    <w:basedOn w:val="a1"/>
    <w:next w:val="a1"/>
    <w:rsid w:val="0086120E"/>
    <w:pPr>
      <w:spacing w:line="360" w:lineRule="auto"/>
      <w:jc w:val="left"/>
    </w:pPr>
    <w:rPr>
      <w:rFonts w:ascii="Times New Roman" w:eastAsia="宋体" w:hAnsi="Times New Roman" w:cs="Times New Roman"/>
      <w:b/>
      <w:sz w:val="24"/>
      <w:szCs w:val="20"/>
    </w:rPr>
  </w:style>
  <w:style w:type="paragraph" w:customStyle="1" w:styleId="aff3">
    <w:name w:val="消息标题标签"/>
    <w:basedOn w:val="afb"/>
    <w:next w:val="afb"/>
    <w:rsid w:val="0086120E"/>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86120E"/>
    <w:pPr>
      <w:spacing w:line="360" w:lineRule="auto"/>
    </w:pPr>
    <w:rPr>
      <w:rFonts w:ascii="宋体" w:eastAsia="宋体" w:hAnsi="宋体" w:cs="宋体"/>
      <w:sz w:val="24"/>
      <w:szCs w:val="24"/>
    </w:rPr>
  </w:style>
  <w:style w:type="paragraph" w:customStyle="1" w:styleId="CharCharCharCharCharCharCharCharCharCharChar1">
    <w:name w:val="Char Char Char Char Char Char Char Char Char Char Char1"/>
    <w:basedOn w:val="a1"/>
    <w:rsid w:val="0086120E"/>
    <w:rPr>
      <w:rFonts w:ascii="Times New Roman" w:eastAsia="宋体" w:hAnsi="Times New Roman" w:cs="Times New Roman"/>
      <w:szCs w:val="24"/>
    </w:rPr>
  </w:style>
  <w:style w:type="paragraph" w:customStyle="1" w:styleId="14">
    <w:name w:val="样式1"/>
    <w:basedOn w:val="a1"/>
    <w:rsid w:val="0086120E"/>
    <w:pPr>
      <w:adjustRightInd w:val="0"/>
      <w:spacing w:line="420" w:lineRule="auto"/>
      <w:jc w:val="center"/>
      <w:textAlignment w:val="baseline"/>
    </w:pPr>
    <w:rPr>
      <w:rFonts w:ascii="宋体" w:eastAsia="宋体" w:hAnsi="Times New Roman" w:cs="Times New Roman"/>
      <w:kern w:val="0"/>
      <w:sz w:val="24"/>
      <w:szCs w:val="20"/>
    </w:rPr>
  </w:style>
  <w:style w:type="paragraph" w:customStyle="1" w:styleId="aff4">
    <w:name w:val="表格"/>
    <w:basedOn w:val="a1"/>
    <w:rsid w:val="0086120E"/>
    <w:pPr>
      <w:adjustRightInd w:val="0"/>
      <w:spacing w:before="60" w:after="60"/>
      <w:jc w:val="center"/>
      <w:textAlignment w:val="baseline"/>
    </w:pPr>
    <w:rPr>
      <w:rFonts w:ascii="宋体" w:eastAsia="宋体" w:hAnsi="Times New Roman" w:cs="Times New Roman"/>
      <w:kern w:val="0"/>
      <w:sz w:val="24"/>
      <w:szCs w:val="24"/>
    </w:rPr>
  </w:style>
  <w:style w:type="paragraph" w:customStyle="1" w:styleId="CharCharCharCharCharCharCharCharChar">
    <w:name w:val="Char Char Char Char Char Char Char Char Char"/>
    <w:basedOn w:val="a1"/>
    <w:rsid w:val="0086120E"/>
    <w:rPr>
      <w:rFonts w:ascii="Times New Roman" w:eastAsia="宋体" w:hAnsi="Times New Roman" w:cs="Times New Roman"/>
      <w:szCs w:val="24"/>
    </w:rPr>
  </w:style>
  <w:style w:type="paragraph" w:customStyle="1" w:styleId="27">
    <w:name w:val="正文2"/>
    <w:rsid w:val="0086120E"/>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8">
    <w:name w:val="样式2"/>
    <w:basedOn w:val="a1"/>
    <w:rsid w:val="0086120E"/>
    <w:pPr>
      <w:adjustRightInd w:val="0"/>
      <w:spacing w:line="410" w:lineRule="atLeast"/>
      <w:jc w:val="left"/>
      <w:textAlignment w:val="baseline"/>
    </w:pPr>
    <w:rPr>
      <w:rFonts w:ascii="Times New Roman" w:eastAsia="宋体" w:hAnsi="Times New Roman" w:cs="Times New Roman"/>
      <w:kern w:val="0"/>
      <w:sz w:val="24"/>
      <w:szCs w:val="20"/>
    </w:rPr>
  </w:style>
  <w:style w:type="paragraph" w:customStyle="1" w:styleId="CharCharCharChar">
    <w:name w:val="Char Char Char Char"/>
    <w:basedOn w:val="a1"/>
    <w:rsid w:val="0086120E"/>
    <w:rPr>
      <w:rFonts w:ascii="Times New Roman" w:eastAsia="宋体" w:hAnsi="Times New Roman" w:cs="Times New Roman"/>
      <w:szCs w:val="24"/>
    </w:rPr>
  </w:style>
  <w:style w:type="paragraph" w:customStyle="1" w:styleId="aff5">
    <w:name w:val="封底页眉"/>
    <w:basedOn w:val="a9"/>
    <w:rsid w:val="0086120E"/>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6120E"/>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0"/>
    <w:next w:val="43"/>
    <w:rsid w:val="0086120E"/>
    <w:pPr>
      <w:widowControl/>
      <w:spacing w:before="0" w:after="0" w:line="420" w:lineRule="exact"/>
    </w:pPr>
    <w:rPr>
      <w:b w:val="0"/>
      <w:bCs w:val="0"/>
      <w:color w:val="000000"/>
      <w:kern w:val="0"/>
      <w:sz w:val="24"/>
      <w:szCs w:val="21"/>
    </w:rPr>
  </w:style>
  <w:style w:type="paragraph" w:customStyle="1" w:styleId="43">
    <w:name w:val="正文小4号"/>
    <w:rsid w:val="0086120E"/>
    <w:pPr>
      <w:ind w:firstLine="539"/>
      <w:jc w:val="both"/>
    </w:pPr>
    <w:rPr>
      <w:rFonts w:ascii="Times New Roman" w:eastAsia="宋体" w:hAnsi="Times New Roman" w:cs="Times New Roman"/>
      <w:kern w:val="0"/>
      <w:sz w:val="24"/>
      <w:szCs w:val="20"/>
    </w:rPr>
  </w:style>
  <w:style w:type="paragraph" w:customStyle="1" w:styleId="350">
    <w:name w:val="标题3(5号)"/>
    <w:basedOn w:val="30"/>
    <w:next w:val="52"/>
    <w:rsid w:val="0086120E"/>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86120E"/>
    <w:rPr>
      <w:rFonts w:ascii="Times New Roman" w:eastAsia="宋体" w:hAnsi="Times New Roman" w:cs="Times New Roman"/>
      <w:szCs w:val="24"/>
    </w:rPr>
  </w:style>
  <w:style w:type="paragraph" w:customStyle="1" w:styleId="xl25">
    <w:name w:val="xl25"/>
    <w:basedOn w:val="a1"/>
    <w:rsid w:val="0086120E"/>
    <w:pPr>
      <w:widowControl/>
      <w:pBdr>
        <w:top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kern w:val="0"/>
      <w:szCs w:val="21"/>
    </w:rPr>
  </w:style>
  <w:style w:type="paragraph" w:customStyle="1" w:styleId="220">
    <w:name w:val="标题2(小2号)"/>
    <w:basedOn w:val="21"/>
    <w:next w:val="36"/>
    <w:rsid w:val="0086120E"/>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6120E"/>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0"/>
    <w:rsid w:val="0086120E"/>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9"/>
    <w:rsid w:val="0086120E"/>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2"/>
    <w:rsid w:val="0086120E"/>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rsid w:val="0086120E"/>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1"/>
    <w:rsid w:val="0086120E"/>
    <w:rPr>
      <w:rFonts w:ascii="Times New Roman" w:eastAsia="宋体" w:hAnsi="Times New Roman" w:cs="Times New Roman"/>
      <w:szCs w:val="24"/>
    </w:rPr>
  </w:style>
  <w:style w:type="paragraph" w:customStyle="1" w:styleId="240">
    <w:name w:val="标题2(4号)"/>
    <w:basedOn w:val="21"/>
    <w:next w:val="43"/>
    <w:rsid w:val="0086120E"/>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86120E"/>
    <w:rPr>
      <w:rFonts w:ascii="Times New Roman" w:eastAsia="宋体" w:hAnsi="Times New Roman" w:cs="Times New Roman"/>
      <w:szCs w:val="24"/>
    </w:rPr>
  </w:style>
  <w:style w:type="paragraph" w:customStyle="1" w:styleId="viewallpics">
    <w:name w:val="view_all_pics"/>
    <w:basedOn w:val="a1"/>
    <w:rsid w:val="0086120E"/>
    <w:pPr>
      <w:widowControl/>
      <w:spacing w:before="100" w:beforeAutospacing="1" w:after="100" w:afterAutospacing="1"/>
      <w:jc w:val="left"/>
    </w:pPr>
    <w:rPr>
      <w:rFonts w:ascii="宋体" w:eastAsia="宋体" w:hAnsi="宋体" w:cs="宋体"/>
      <w:kern w:val="0"/>
      <w:sz w:val="24"/>
      <w:szCs w:val="24"/>
    </w:rPr>
  </w:style>
  <w:style w:type="paragraph" w:customStyle="1" w:styleId="p0">
    <w:name w:val="p0"/>
    <w:basedOn w:val="a1"/>
    <w:rsid w:val="0086120E"/>
    <w:pPr>
      <w:widowControl/>
      <w:jc w:val="left"/>
    </w:pPr>
    <w:rPr>
      <w:rFonts w:ascii="宋体" w:eastAsia="宋体" w:hAnsi="宋体" w:cs="宋体"/>
      <w:kern w:val="0"/>
      <w:sz w:val="24"/>
      <w:szCs w:val="24"/>
    </w:rPr>
  </w:style>
  <w:style w:type="paragraph" w:customStyle="1" w:styleId="16">
    <w:name w:val="字元 字元1"/>
    <w:basedOn w:val="a1"/>
    <w:rsid w:val="0086120E"/>
    <w:pPr>
      <w:adjustRightInd w:val="0"/>
      <w:snapToGrid w:val="0"/>
      <w:spacing w:line="360" w:lineRule="auto"/>
      <w:ind w:leftChars="40" w:left="96" w:firstLineChars="200" w:firstLine="200"/>
      <w:jc w:val="left"/>
    </w:pPr>
    <w:rPr>
      <w:rFonts w:ascii="Times New Roman" w:eastAsia="宋体" w:hAnsi="宋体" w:cs="Times New Roman"/>
      <w:sz w:val="24"/>
      <w:szCs w:val="24"/>
    </w:rPr>
  </w:style>
  <w:style w:type="paragraph" w:customStyle="1" w:styleId="38">
    <w:name w:val="样式3"/>
    <w:basedOn w:val="a1"/>
    <w:rsid w:val="0086120E"/>
    <w:pPr>
      <w:snapToGrid w:val="0"/>
      <w:spacing w:line="460" w:lineRule="atLeast"/>
      <w:ind w:left="851" w:hanging="851"/>
    </w:pPr>
    <w:rPr>
      <w:rFonts w:ascii="Times New Roman" w:eastAsia="宋体" w:hAnsi="Times New Roman" w:cs="Times New Roman"/>
      <w:spacing w:val="10"/>
      <w:sz w:val="24"/>
      <w:szCs w:val="21"/>
    </w:rPr>
  </w:style>
  <w:style w:type="paragraph" w:customStyle="1" w:styleId="130">
    <w:name w:val="标题1(3号)"/>
    <w:basedOn w:val="10"/>
    <w:next w:val="42"/>
    <w:rsid w:val="0086120E"/>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rsid w:val="0086120E"/>
    <w:pPr>
      <w:adjustRightInd w:val="0"/>
      <w:spacing w:line="360" w:lineRule="auto"/>
    </w:pPr>
    <w:rPr>
      <w:rFonts w:ascii="Times New Roman" w:eastAsia="宋体" w:hAnsi="Times New Roman" w:cs="Times New Roman"/>
      <w:kern w:val="0"/>
      <w:sz w:val="24"/>
      <w:szCs w:val="20"/>
    </w:rPr>
  </w:style>
  <w:style w:type="paragraph" w:customStyle="1" w:styleId="Char2CharCharChar">
    <w:name w:val="Char2 Char Char Char"/>
    <w:basedOn w:val="a1"/>
    <w:rsid w:val="0086120E"/>
    <w:rPr>
      <w:rFonts w:ascii="Times New Roman" w:eastAsia="宋体" w:hAnsi="Times New Roman" w:cs="Times New Roman"/>
      <w:szCs w:val="24"/>
    </w:rPr>
  </w:style>
  <w:style w:type="paragraph" w:customStyle="1" w:styleId="aff8">
    <w:name w:val="附件"/>
    <w:basedOn w:val="a1"/>
    <w:rsid w:val="0086120E"/>
    <w:pPr>
      <w:adjustRightInd w:val="0"/>
      <w:spacing w:before="120" w:after="60"/>
      <w:jc w:val="center"/>
      <w:textAlignment w:val="center"/>
    </w:pPr>
    <w:rPr>
      <w:rFonts w:ascii="黑体" w:eastAsia="黑体" w:hAnsi="Times New Roman" w:cs="Times New Roman"/>
      <w:b/>
      <w:bCs/>
      <w:kern w:val="0"/>
      <w:sz w:val="32"/>
      <w:szCs w:val="32"/>
    </w:rPr>
  </w:style>
  <w:style w:type="paragraph" w:customStyle="1" w:styleId="131">
    <w:name w:val="标题1(小3号)"/>
    <w:basedOn w:val="10"/>
    <w:next w:val="43"/>
    <w:rsid w:val="0086120E"/>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6120E"/>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86120E"/>
    <w:rPr>
      <w:rFonts w:ascii="Times New Roman" w:eastAsia="宋体" w:hAnsi="Times New Roman" w:cs="Times New Roman"/>
      <w:szCs w:val="24"/>
    </w:rPr>
  </w:style>
  <w:style w:type="paragraph" w:customStyle="1" w:styleId="ml">
    <w:name w:val="ml"/>
    <w:basedOn w:val="a1"/>
    <w:rsid w:val="0086120E"/>
    <w:rPr>
      <w:rFonts w:ascii="宋体" w:eastAsia="宋体" w:hAnsi="宋体" w:cs="Times New Roman"/>
      <w:b/>
      <w:bCs/>
      <w:sz w:val="28"/>
      <w:szCs w:val="20"/>
    </w:rPr>
  </w:style>
  <w:style w:type="paragraph" w:customStyle="1" w:styleId="231">
    <w:name w:val="标题2(3号)"/>
    <w:basedOn w:val="21"/>
    <w:next w:val="34"/>
    <w:rsid w:val="0086120E"/>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86120E"/>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86120E"/>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86120E"/>
    <w:pPr>
      <w:adjustRightInd w:val="0"/>
      <w:spacing w:line="360" w:lineRule="atLeast"/>
    </w:pPr>
    <w:rPr>
      <w:rFonts w:ascii="Times New Roman" w:eastAsia="宋体" w:hAnsi="Times New Roman" w:cs="Times New Roman"/>
      <w:szCs w:val="24"/>
    </w:rPr>
  </w:style>
  <w:style w:type="paragraph" w:customStyle="1" w:styleId="CharCharCharCharCharChar">
    <w:name w:val="Char Char Char Char Char Char"/>
    <w:basedOn w:val="a1"/>
    <w:rsid w:val="0086120E"/>
    <w:rPr>
      <w:rFonts w:ascii="Times New Roman" w:eastAsia="宋体" w:hAnsi="Times New Roman" w:cs="Times New Roman"/>
      <w:szCs w:val="21"/>
    </w:rPr>
  </w:style>
  <w:style w:type="paragraph" w:customStyle="1" w:styleId="1">
    <w:name w:val="大纲1"/>
    <w:basedOn w:val="a1"/>
    <w:rsid w:val="0086120E"/>
    <w:pPr>
      <w:numPr>
        <w:numId w:val="6"/>
      </w:numPr>
      <w:adjustRightInd w:val="0"/>
      <w:snapToGrid w:val="0"/>
      <w:spacing w:beforeLines="50" w:afterLines="50"/>
      <w:jc w:val="center"/>
      <w:textAlignment w:val="baseline"/>
      <w:outlineLvl w:val="0"/>
    </w:pPr>
    <w:rPr>
      <w:rFonts w:ascii="宋体" w:eastAsia="黑体" w:hAnsi="宋体" w:cs="Times New Roman"/>
      <w:b/>
      <w:bCs/>
      <w:kern w:val="0"/>
      <w:sz w:val="32"/>
      <w:szCs w:val="21"/>
    </w:rPr>
  </w:style>
  <w:style w:type="paragraph" w:customStyle="1" w:styleId="20">
    <w:name w:val="大纲2"/>
    <w:basedOn w:val="a1"/>
    <w:rsid w:val="0086120E"/>
    <w:pPr>
      <w:numPr>
        <w:ilvl w:val="1"/>
        <w:numId w:val="6"/>
      </w:numPr>
      <w:tabs>
        <w:tab w:val="left" w:pos="0"/>
      </w:tabs>
      <w:adjustRightInd w:val="0"/>
      <w:spacing w:line="360" w:lineRule="atLeast"/>
      <w:textAlignment w:val="baseline"/>
      <w:outlineLvl w:val="1"/>
    </w:pPr>
    <w:rPr>
      <w:rFonts w:ascii="黑体" w:eastAsia="宋体" w:hAnsi="Times New Roman" w:cs="Times New Roman"/>
      <w:b/>
      <w:bCs/>
      <w:sz w:val="30"/>
      <w:szCs w:val="28"/>
    </w:rPr>
  </w:style>
  <w:style w:type="paragraph" w:customStyle="1" w:styleId="3">
    <w:name w:val="大纲3"/>
    <w:basedOn w:val="a1"/>
    <w:rsid w:val="0086120E"/>
    <w:pPr>
      <w:numPr>
        <w:ilvl w:val="2"/>
        <w:numId w:val="6"/>
      </w:numPr>
      <w:adjustRightInd w:val="0"/>
      <w:spacing w:line="360" w:lineRule="auto"/>
      <w:textAlignment w:val="baseline"/>
      <w:outlineLvl w:val="2"/>
    </w:pPr>
    <w:rPr>
      <w:rFonts w:ascii="Times New Roman" w:eastAsia="宋体" w:hAnsi="Times New Roman" w:cs="Times New Roman"/>
      <w:b/>
      <w:sz w:val="24"/>
      <w:szCs w:val="24"/>
    </w:rPr>
  </w:style>
  <w:style w:type="paragraph" w:customStyle="1" w:styleId="4">
    <w:name w:val="大纲4"/>
    <w:basedOn w:val="3"/>
    <w:rsid w:val="0086120E"/>
    <w:pPr>
      <w:numPr>
        <w:ilvl w:val="3"/>
      </w:numPr>
      <w:outlineLvl w:val="3"/>
    </w:pPr>
  </w:style>
  <w:style w:type="paragraph" w:customStyle="1" w:styleId="5">
    <w:name w:val="大纲5"/>
    <w:basedOn w:val="4"/>
    <w:rsid w:val="0086120E"/>
    <w:pPr>
      <w:numPr>
        <w:ilvl w:val="4"/>
      </w:numPr>
      <w:tabs>
        <w:tab w:val="clear" w:pos="907"/>
        <w:tab w:val="num" w:pos="360"/>
      </w:tabs>
      <w:outlineLvl w:val="4"/>
    </w:pPr>
    <w:rPr>
      <w:b w:val="0"/>
      <w:szCs w:val="36"/>
    </w:rPr>
  </w:style>
  <w:style w:type="paragraph" w:customStyle="1" w:styleId="6">
    <w:name w:val="大纲6"/>
    <w:basedOn w:val="5"/>
    <w:rsid w:val="0086120E"/>
    <w:pPr>
      <w:numPr>
        <w:ilvl w:val="5"/>
      </w:numPr>
      <w:tabs>
        <w:tab w:val="clear" w:pos="1021"/>
        <w:tab w:val="num" w:pos="360"/>
      </w:tabs>
      <w:outlineLvl w:val="5"/>
    </w:pPr>
    <w:rPr>
      <w:rFonts w:ascii="宋体"/>
      <w:szCs w:val="24"/>
    </w:rPr>
  </w:style>
  <w:style w:type="paragraph" w:customStyle="1" w:styleId="39">
    <w:name w:val="正文3"/>
    <w:rsid w:val="0086120E"/>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210">
    <w:name w:val="正文文本 21"/>
    <w:basedOn w:val="a1"/>
    <w:rsid w:val="0086120E"/>
    <w:pPr>
      <w:adjustRightInd w:val="0"/>
      <w:spacing w:line="360" w:lineRule="auto"/>
      <w:ind w:left="180"/>
      <w:textAlignment w:val="baseline"/>
    </w:pPr>
    <w:rPr>
      <w:rFonts w:ascii="楷体" w:eastAsia="楷体" w:hAnsi="Times New Roman" w:cs="Times New Roman"/>
      <w:sz w:val="24"/>
      <w:szCs w:val="20"/>
    </w:rPr>
  </w:style>
  <w:style w:type="paragraph" w:customStyle="1" w:styleId="17">
    <w:name w:val="列出段落1"/>
    <w:basedOn w:val="a1"/>
    <w:uiPriority w:val="34"/>
    <w:qFormat/>
    <w:rsid w:val="0086120E"/>
    <w:pPr>
      <w:ind w:firstLineChars="200" w:firstLine="420"/>
    </w:pPr>
    <w:rPr>
      <w:rFonts w:ascii="Calibri" w:eastAsia="宋体" w:hAnsi="Calibri" w:cs="Times New Roman"/>
    </w:rPr>
  </w:style>
  <w:style w:type="character" w:styleId="aff9">
    <w:name w:val="Emphasis"/>
    <w:basedOn w:val="a3"/>
    <w:qFormat/>
    <w:rsid w:val="0086120E"/>
    <w:rPr>
      <w:i w:val="0"/>
    </w:rPr>
  </w:style>
  <w:style w:type="character" w:customStyle="1" w:styleId="hover11">
    <w:name w:val="hover11"/>
    <w:basedOn w:val="a3"/>
    <w:rsid w:val="0086120E"/>
  </w:style>
  <w:style w:type="character" w:customStyle="1" w:styleId="xdrichtextbox3">
    <w:name w:val="xdrichtextbox3"/>
    <w:basedOn w:val="a3"/>
    <w:rsid w:val="0086120E"/>
    <w:rPr>
      <w:i w:val="0"/>
      <w:iCs w:val="0"/>
      <w:strike w:val="0"/>
      <w:dstrike w:val="0"/>
      <w:color w:val="auto"/>
      <w:u w:val="none"/>
      <w:effect w:val="none"/>
      <w:bdr w:val="single" w:sz="8" w:space="0" w:color="DCDCDC" w:frame="1"/>
      <w:shd w:val="clear" w:color="auto" w:fill="FFFFFF"/>
    </w:rPr>
  </w:style>
  <w:style w:type="paragraph" w:customStyle="1" w:styleId="71e7dc79-1ff7-45e8-997d-0ebda3762b91">
    <w:name w:val="71e7dc79-1ff7-45e8-997d-0ebda3762b91"/>
    <w:basedOn w:val="21"/>
    <w:next w:val="acbfdd8b-e11b-4d36-88ff-6049b138f862"/>
    <w:link w:val="71e7dc79-1ff7-45e8-997d-0ebda3762b910"/>
    <w:rsid w:val="002E3E44"/>
    <w:pPr>
      <w:adjustRightInd w:val="0"/>
      <w:spacing w:line="288" w:lineRule="auto"/>
      <w:ind w:left="0"/>
    </w:pPr>
    <w:rPr>
      <w:rFonts w:ascii="微软雅黑" w:eastAsia="微软雅黑" w:hAnsi="微软雅黑"/>
      <w:bCs w:val="0"/>
      <w:color w:val="000000"/>
      <w:sz w:val="28"/>
    </w:rPr>
  </w:style>
  <w:style w:type="character" w:customStyle="1" w:styleId="71e7dc79-1ff7-45e8-997d-0ebda3762b910">
    <w:name w:val="71e7dc79-1ff7-45e8-997d-0ebda3762b91 字符"/>
    <w:basedOn w:val="a3"/>
    <w:link w:val="71e7dc79-1ff7-45e8-997d-0ebda3762b91"/>
    <w:rsid w:val="002E3E44"/>
    <w:rPr>
      <w:rFonts w:ascii="微软雅黑" w:eastAsia="微软雅黑" w:hAnsi="微软雅黑" w:cs="宋体"/>
      <w:b/>
      <w:color w:val="000000"/>
      <w:kern w:val="0"/>
      <w:sz w:val="28"/>
      <w:szCs w:val="24"/>
      <w:lang w:eastAsia="en-US"/>
    </w:rPr>
  </w:style>
  <w:style w:type="paragraph" w:customStyle="1" w:styleId="acbfdd8b-e11b-4d36-88ff-6049b138f862">
    <w:name w:val="acbfdd8b-e11b-4d36-88ff-6049b138f862"/>
    <w:basedOn w:val="a6"/>
    <w:link w:val="acbfdd8b-e11b-4d36-88ff-6049b138f8620"/>
    <w:rsid w:val="002E3E44"/>
    <w:pPr>
      <w:adjustRightInd w:val="0"/>
      <w:spacing w:line="288" w:lineRule="auto"/>
    </w:pPr>
    <w:rPr>
      <w:rFonts w:ascii="微软雅黑" w:eastAsia="微软雅黑" w:hAnsi="微软雅黑"/>
      <w:bCs/>
      <w:color w:val="000000"/>
      <w:sz w:val="22"/>
    </w:rPr>
  </w:style>
  <w:style w:type="character" w:customStyle="1" w:styleId="acbfdd8b-e11b-4d36-88ff-6049b138f8620">
    <w:name w:val="acbfdd8b-e11b-4d36-88ff-6049b138f862 字符"/>
    <w:basedOn w:val="a3"/>
    <w:link w:val="acbfdd8b-e11b-4d36-88ff-6049b138f862"/>
    <w:rsid w:val="002E3E44"/>
    <w:rPr>
      <w:rFonts w:ascii="微软雅黑" w:eastAsia="微软雅黑" w:hAnsi="微软雅黑" w:cs="宋体"/>
      <w:bCs/>
      <w:color w:val="000000"/>
      <w:kern w:val="0"/>
      <w:sz w:val="22"/>
      <w:szCs w:val="24"/>
      <w:lang w:eastAsia="en-US"/>
    </w:rPr>
  </w:style>
  <w:style w:type="paragraph" w:customStyle="1" w:styleId="CharCharCharChar0">
    <w:name w:val="Char Char Char Char"/>
    <w:basedOn w:val="a1"/>
    <w:rsid w:val="00364F97"/>
    <w:rPr>
      <w:rFonts w:ascii="Times New Roman" w:eastAsia="宋体" w:hAnsi="Times New Roman" w:cs="Times New Roman"/>
      <w:szCs w:val="24"/>
    </w:rPr>
  </w:style>
  <w:style w:type="paragraph" w:customStyle="1" w:styleId="item">
    <w:name w:val="item"/>
    <w:basedOn w:val="a1"/>
    <w:qFormat/>
    <w:rsid w:val="00383EF2"/>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1481215">
    <w:name w:val="样式 标题 1 + 宋体 居中 段前: 48 磅 段后: 12 磅 行距: 1.5 倍行距"/>
    <w:basedOn w:val="10"/>
    <w:rsid w:val="00383EF2"/>
    <w:pPr>
      <w:keepNext/>
      <w:keepLines/>
      <w:autoSpaceDE/>
      <w:autoSpaceDN/>
      <w:adjustRightInd w:val="0"/>
      <w:spacing w:before="240" w:after="240"/>
      <w:ind w:left="0"/>
      <w:jc w:val="center"/>
      <w:textAlignment w:val="baseline"/>
    </w:pPr>
    <w:rPr>
      <w:rFonts w:ascii="黑体" w:eastAsia="黑体" w:cs="Times New Roman"/>
      <w:snapToGrid w:val="0"/>
      <w:kern w:val="2"/>
      <w:sz w:val="44"/>
      <w:szCs w:val="44"/>
      <w:lang w:eastAsia="zh-CN"/>
    </w:rPr>
  </w:style>
  <w:style w:type="paragraph" w:customStyle="1" w:styleId="xl27">
    <w:name w:val="xl27"/>
    <w:basedOn w:val="a1"/>
    <w:rsid w:val="003635AF"/>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affa">
    <w:name w:val="表头文本"/>
    <w:basedOn w:val="a1"/>
    <w:qFormat/>
    <w:rsid w:val="004D5E0C"/>
    <w:pPr>
      <w:autoSpaceDE w:val="0"/>
      <w:autoSpaceDN w:val="0"/>
      <w:adjustRightInd w:val="0"/>
      <w:jc w:val="center"/>
    </w:pPr>
    <w:rPr>
      <w:rFonts w:ascii="Times New Roman" w:eastAsia="宋体" w:hAnsi="Times New Roman" w:cs="Times New Roman"/>
      <w:b/>
      <w:kern w:val="0"/>
      <w:sz w:val="24"/>
      <w:szCs w:val="20"/>
    </w:rPr>
  </w:style>
  <w:style w:type="paragraph" w:styleId="29">
    <w:name w:val="Body Text First Indent 2"/>
    <w:basedOn w:val="af7"/>
    <w:next w:val="a1"/>
    <w:link w:val="2Char3"/>
    <w:qFormat/>
    <w:rsid w:val="00A06D83"/>
    <w:pPr>
      <w:autoSpaceDE w:val="0"/>
      <w:autoSpaceDN w:val="0"/>
      <w:spacing w:after="120"/>
      <w:ind w:leftChars="200" w:left="420" w:firstLineChars="200" w:firstLine="420"/>
      <w:jc w:val="left"/>
    </w:pPr>
    <w:rPr>
      <w:rFonts w:ascii="宋体" w:eastAsia="宋体" w:hAnsi="宋体" w:cs="宋体"/>
      <w:i w:val="0"/>
      <w:iCs w:val="0"/>
      <w:kern w:val="0"/>
      <w:sz w:val="22"/>
      <w:lang w:eastAsia="en-US"/>
    </w:rPr>
  </w:style>
  <w:style w:type="character" w:customStyle="1" w:styleId="2Char3">
    <w:name w:val="正文首行缩进 2 Char"/>
    <w:basedOn w:val="Charc"/>
    <w:link w:val="29"/>
    <w:rsid w:val="00A06D83"/>
    <w:rPr>
      <w:rFonts w:ascii="宋体" w:eastAsia="宋体" w:hAnsi="宋体" w:cs="宋体"/>
      <w:i w:val="0"/>
      <w:iCs w:val="0"/>
      <w:kern w:val="0"/>
      <w:sz w:val="22"/>
      <w:lang w:eastAsia="en-US"/>
    </w:rPr>
  </w:style>
  <w:style w:type="character" w:customStyle="1" w:styleId="font21">
    <w:name w:val="font21"/>
    <w:basedOn w:val="a3"/>
    <w:qFormat/>
    <w:rsid w:val="00A06D83"/>
    <w:rPr>
      <w:rFonts w:ascii="仿宋_GB2312" w:eastAsia="仿宋_GB2312" w:cs="仿宋_GB2312" w:hint="default"/>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1280">
      <w:bodyDiv w:val="1"/>
      <w:marLeft w:val="0"/>
      <w:marRight w:val="0"/>
      <w:marTop w:val="0"/>
      <w:marBottom w:val="0"/>
      <w:divBdr>
        <w:top w:val="none" w:sz="0" w:space="0" w:color="auto"/>
        <w:left w:val="none" w:sz="0" w:space="0" w:color="auto"/>
        <w:bottom w:val="none" w:sz="0" w:space="0" w:color="auto"/>
        <w:right w:val="none" w:sz="0" w:space="0" w:color="auto"/>
      </w:divBdr>
      <w:divsChild>
        <w:div w:id="1744524899">
          <w:marLeft w:val="0"/>
          <w:marRight w:val="0"/>
          <w:marTop w:val="0"/>
          <w:marBottom w:val="0"/>
          <w:divBdr>
            <w:top w:val="single" w:sz="2" w:space="6" w:color="FFFFFF"/>
            <w:left w:val="none" w:sz="0" w:space="0" w:color="auto"/>
            <w:bottom w:val="none" w:sz="0" w:space="0" w:color="auto"/>
            <w:right w:val="none" w:sz="0" w:space="0" w:color="auto"/>
          </w:divBdr>
        </w:div>
      </w:divsChild>
    </w:div>
    <w:div w:id="217397871">
      <w:bodyDiv w:val="1"/>
      <w:marLeft w:val="0"/>
      <w:marRight w:val="0"/>
      <w:marTop w:val="0"/>
      <w:marBottom w:val="0"/>
      <w:divBdr>
        <w:top w:val="none" w:sz="0" w:space="0" w:color="auto"/>
        <w:left w:val="none" w:sz="0" w:space="0" w:color="auto"/>
        <w:bottom w:val="none" w:sz="0" w:space="0" w:color="auto"/>
        <w:right w:val="none" w:sz="0" w:space="0" w:color="auto"/>
      </w:divBdr>
      <w:divsChild>
        <w:div w:id="1746340928">
          <w:marLeft w:val="0"/>
          <w:marRight w:val="0"/>
          <w:marTop w:val="0"/>
          <w:marBottom w:val="0"/>
          <w:divBdr>
            <w:top w:val="single" w:sz="2" w:space="6" w:color="FFFFFF"/>
            <w:left w:val="none" w:sz="0" w:space="0" w:color="auto"/>
            <w:bottom w:val="none" w:sz="0" w:space="0" w:color="auto"/>
            <w:right w:val="none" w:sz="0" w:space="0" w:color="auto"/>
          </w:divBdr>
        </w:div>
      </w:divsChild>
    </w:div>
    <w:div w:id="471992101">
      <w:bodyDiv w:val="1"/>
      <w:marLeft w:val="0"/>
      <w:marRight w:val="0"/>
      <w:marTop w:val="0"/>
      <w:marBottom w:val="0"/>
      <w:divBdr>
        <w:top w:val="none" w:sz="0" w:space="0" w:color="auto"/>
        <w:left w:val="none" w:sz="0" w:space="0" w:color="auto"/>
        <w:bottom w:val="none" w:sz="0" w:space="0" w:color="auto"/>
        <w:right w:val="none" w:sz="0" w:space="0" w:color="auto"/>
      </w:divBdr>
    </w:div>
    <w:div w:id="147876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fhcpec.com.cn/"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huangmq@fjpec.com.c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hcpec.com.cn/"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fhcpec.com.cn/" TargetMode="External"/><Relationship Id="rId4" Type="http://schemas.openxmlformats.org/officeDocument/2006/relationships/webSettings" Target="webSettings.xml"/><Relationship Id="rId9" Type="http://schemas.openxmlformats.org/officeDocument/2006/relationships/hyperlink" Target="http://www.fhcpec.com.cn/" TargetMode="External"/><Relationship Id="rId14" Type="http://schemas.openxmlformats.org/officeDocument/2006/relationships/hyperlink" Target="http://www.fhcpec.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26</Pages>
  <Words>1853</Words>
  <Characters>10563</Characters>
  <Application>Microsoft Office Word</Application>
  <DocSecurity>0</DocSecurity>
  <Lines>88</Lines>
  <Paragraphs>24</Paragraphs>
  <ScaleCrop>false</ScaleCrop>
  <Company/>
  <LinksUpToDate>false</LinksUpToDate>
  <CharactersWithSpaces>12392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75</cp:revision>
  <dcterms:created xsi:type="dcterms:W3CDTF">2025-03-03T06:10:00Z</dcterms:created>
  <dcterms:modified xsi:type="dcterms:W3CDTF">2025-03-27T01:21:00Z</dcterms:modified>
</cp:coreProperties>
</file>