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47B" w:rsidRPr="00CB32B2" w:rsidRDefault="00910F2B" w:rsidP="008D347B">
      <w:pPr>
        <w:pStyle w:val="a9"/>
        <w:spacing w:line="960" w:lineRule="exact"/>
        <w:jc w:val="center"/>
        <w:rPr>
          <w:rFonts w:ascii="微软雅黑" w:eastAsia="微软雅黑"/>
          <w:b/>
          <w:sz w:val="52"/>
          <w:szCs w:val="22"/>
          <w:lang w:eastAsia="zh-CN"/>
        </w:rPr>
      </w:pPr>
      <w:r>
        <w:rPr>
          <w:rFonts w:ascii="微软雅黑" w:eastAsia="微软雅黑" w:hint="eastAsia"/>
          <w:b/>
          <w:sz w:val="52"/>
          <w:szCs w:val="22"/>
          <w:lang w:eastAsia="zh-CN"/>
        </w:rPr>
        <w:t xml:space="preserve"> </w:t>
      </w:r>
      <w:r w:rsidR="008D347B" w:rsidRPr="00CB32B2">
        <w:rPr>
          <w:rFonts w:ascii="微软雅黑" w:eastAsia="微软雅黑" w:hint="eastAsia"/>
          <w:b/>
          <w:sz w:val="52"/>
          <w:szCs w:val="22"/>
          <w:lang w:eastAsia="zh-CN"/>
        </w:rPr>
        <w:t>福建福海创石油化工有限公司</w:t>
      </w:r>
    </w:p>
    <w:p w:rsidR="008D347B" w:rsidRDefault="008D347B" w:rsidP="008D347B">
      <w:pPr>
        <w:ind w:left="169"/>
        <w:jc w:val="center"/>
        <w:rPr>
          <w:rFonts w:ascii="微软雅黑" w:eastAsia="微软雅黑"/>
          <w:b/>
          <w:sz w:val="36"/>
          <w:szCs w:val="36"/>
          <w:lang w:eastAsia="zh-CN"/>
        </w:rPr>
      </w:pPr>
    </w:p>
    <w:p w:rsidR="00CC50DD" w:rsidRDefault="00CC50DD" w:rsidP="00CC50DD">
      <w:pPr>
        <w:spacing w:line="360" w:lineRule="auto"/>
        <w:ind w:firstLineChars="150" w:firstLine="660"/>
        <w:rPr>
          <w:rFonts w:ascii="微软雅黑" w:eastAsia="微软雅黑" w:hAnsi="微软雅黑"/>
          <w:b/>
          <w:sz w:val="44"/>
          <w:szCs w:val="44"/>
          <w:lang w:eastAsia="zh-CN"/>
        </w:rPr>
      </w:pPr>
    </w:p>
    <w:p w:rsidR="00364F40" w:rsidRDefault="00364F40" w:rsidP="00364F40">
      <w:pPr>
        <w:spacing w:line="360" w:lineRule="auto"/>
        <w:ind w:firstLineChars="450" w:firstLine="1980"/>
        <w:rPr>
          <w:rFonts w:ascii="微软雅黑" w:eastAsia="微软雅黑" w:hAnsi="微软雅黑"/>
          <w:b/>
          <w:sz w:val="44"/>
          <w:szCs w:val="44"/>
          <w:lang w:eastAsia="zh-CN"/>
        </w:rPr>
      </w:pPr>
      <w:r w:rsidRPr="00364F40">
        <w:rPr>
          <w:rFonts w:ascii="微软雅黑" w:eastAsia="微软雅黑" w:hAnsi="微软雅黑" w:hint="eastAsia"/>
          <w:b/>
          <w:sz w:val="44"/>
          <w:szCs w:val="44"/>
          <w:lang w:eastAsia="zh-CN"/>
        </w:rPr>
        <w:t>边检码头</w:t>
      </w:r>
      <w:r w:rsidR="00517717">
        <w:rPr>
          <w:rFonts w:ascii="微软雅黑" w:eastAsia="微软雅黑" w:hAnsi="微软雅黑" w:hint="eastAsia"/>
          <w:b/>
          <w:sz w:val="44"/>
          <w:szCs w:val="44"/>
          <w:lang w:eastAsia="zh-CN"/>
        </w:rPr>
        <w:t>生活用品</w:t>
      </w:r>
      <w:r w:rsidR="00792624">
        <w:rPr>
          <w:rFonts w:ascii="微软雅黑" w:eastAsia="微软雅黑" w:hAnsi="微软雅黑" w:hint="eastAsia"/>
          <w:b/>
          <w:sz w:val="44"/>
          <w:szCs w:val="44"/>
          <w:lang w:eastAsia="zh-CN"/>
        </w:rPr>
        <w:t>采购</w:t>
      </w:r>
    </w:p>
    <w:p w:rsidR="008D347B" w:rsidRPr="007D3224" w:rsidRDefault="008D347B" w:rsidP="00AC5A67">
      <w:pPr>
        <w:spacing w:line="360" w:lineRule="auto"/>
        <w:ind w:firstLineChars="750" w:firstLine="3300"/>
        <w:rPr>
          <w:rFonts w:ascii="微软雅黑" w:eastAsia="微软雅黑" w:hAnsi="微软雅黑"/>
          <w:b/>
          <w:sz w:val="44"/>
          <w:szCs w:val="44"/>
          <w:lang w:eastAsia="zh-CN"/>
        </w:rPr>
      </w:pPr>
      <w:r w:rsidRPr="00CC50DD">
        <w:rPr>
          <w:rFonts w:ascii="微软雅黑" w:eastAsia="微软雅黑" w:hAnsi="微软雅黑" w:hint="eastAsia"/>
          <w:b/>
          <w:sz w:val="44"/>
          <w:szCs w:val="44"/>
          <w:lang w:eastAsia="zh-CN"/>
        </w:rPr>
        <w:t>比选文件</w:t>
      </w:r>
    </w:p>
    <w:p w:rsidR="008D347B" w:rsidRDefault="008D347B" w:rsidP="008D347B">
      <w:pPr>
        <w:pStyle w:val="a9"/>
        <w:jc w:val="center"/>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Pr="00E808B6" w:rsidRDefault="008D347B" w:rsidP="009F6F2A">
      <w:pPr>
        <w:pStyle w:val="a9"/>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E808B6" w:rsidRDefault="00E808B6" w:rsidP="008D347B">
      <w:pPr>
        <w:pStyle w:val="a9"/>
        <w:jc w:val="center"/>
        <w:rPr>
          <w:rFonts w:asciiTheme="minorEastAsia" w:eastAsiaTheme="minorEastAsia" w:hAnsiTheme="minorEastAsia"/>
          <w:b/>
          <w:u w:val="single"/>
          <w:lang w:eastAsia="zh-CN"/>
        </w:rPr>
      </w:pPr>
    </w:p>
    <w:p w:rsidR="00E808B6" w:rsidRDefault="00E808B6" w:rsidP="008D347B">
      <w:pPr>
        <w:pStyle w:val="a9"/>
        <w:jc w:val="center"/>
        <w:rPr>
          <w:rFonts w:asciiTheme="minorEastAsia" w:eastAsiaTheme="minorEastAsia" w:hAnsiTheme="minorEastAsia"/>
          <w:b/>
          <w:u w:val="single"/>
          <w:lang w:eastAsia="zh-CN"/>
        </w:rPr>
      </w:pPr>
    </w:p>
    <w:p w:rsidR="008D347B" w:rsidRPr="00096A8F" w:rsidRDefault="008D347B" w:rsidP="008D347B">
      <w:pPr>
        <w:pStyle w:val="a9"/>
        <w:jc w:val="center"/>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Pr="007D3224" w:rsidRDefault="008D347B" w:rsidP="00517717">
      <w:pPr>
        <w:pStyle w:val="1"/>
        <w:ind w:firstLineChars="450" w:firstLine="1440"/>
        <w:rPr>
          <w:rFonts w:ascii="微软雅黑" w:eastAsia="微软雅黑" w:hAnsi="微软雅黑"/>
          <w:b/>
          <w:sz w:val="30"/>
          <w:szCs w:val="30"/>
        </w:rPr>
      </w:pPr>
      <w:r w:rsidRPr="00265890">
        <w:rPr>
          <w:rFonts w:ascii="微软雅黑" w:eastAsia="微软雅黑" w:hAnsi="微软雅黑" w:hint="eastAsia"/>
          <w:b/>
          <w:sz w:val="32"/>
          <w:szCs w:val="32"/>
        </w:rPr>
        <w:t>（</w:t>
      </w:r>
      <w:r w:rsidRPr="00723D22">
        <w:rPr>
          <w:rFonts w:ascii="微软雅黑" w:eastAsia="微软雅黑" w:hAnsi="微软雅黑" w:hint="eastAsia"/>
          <w:b/>
          <w:sz w:val="30"/>
          <w:szCs w:val="30"/>
        </w:rPr>
        <w:t>项目编号：</w:t>
      </w:r>
      <w:r w:rsidR="0077039D">
        <w:rPr>
          <w:rFonts w:ascii="微软雅黑" w:eastAsia="微软雅黑" w:hAnsi="微软雅黑" w:hint="eastAsia"/>
          <w:b/>
          <w:sz w:val="30"/>
          <w:szCs w:val="30"/>
        </w:rPr>
        <w:t>FHC-PTCG2024</w:t>
      </w:r>
      <w:r w:rsidR="00F27808">
        <w:rPr>
          <w:rFonts w:ascii="微软雅黑" w:eastAsia="微软雅黑" w:hAnsi="微软雅黑" w:hint="eastAsia"/>
          <w:b/>
          <w:sz w:val="30"/>
          <w:szCs w:val="30"/>
        </w:rPr>
        <w:t>1121001</w:t>
      </w:r>
      <w:r w:rsidR="00ED376A">
        <w:rPr>
          <w:rFonts w:ascii="微软雅黑" w:eastAsia="微软雅黑" w:hAnsi="微软雅黑" w:hint="eastAsia"/>
          <w:b/>
          <w:color w:val="000000" w:themeColor="text1"/>
          <w:sz w:val="30"/>
          <w:szCs w:val="30"/>
          <w:shd w:val="clear" w:color="auto" w:fill="FFFFFF"/>
        </w:rPr>
        <w:t>）</w:t>
      </w:r>
    </w:p>
    <w:p w:rsidR="00792624" w:rsidRDefault="00792624" w:rsidP="008D347B">
      <w:pPr>
        <w:pStyle w:val="a9"/>
        <w:rPr>
          <w:color w:val="0000FF"/>
          <w:sz w:val="18"/>
          <w:szCs w:val="18"/>
          <w:shd w:val="clear" w:color="auto" w:fill="FFFFFF"/>
          <w:lang w:eastAsia="zh-CN"/>
        </w:rPr>
      </w:pPr>
    </w:p>
    <w:p w:rsidR="0077039D" w:rsidRDefault="0077039D" w:rsidP="008D347B">
      <w:pPr>
        <w:pStyle w:val="a9"/>
        <w:rPr>
          <w:rFonts w:ascii="微软雅黑"/>
          <w:b/>
          <w:sz w:val="32"/>
          <w:szCs w:val="32"/>
          <w:lang w:eastAsia="zh-CN"/>
        </w:rPr>
      </w:pPr>
    </w:p>
    <w:p w:rsidR="00E808B6" w:rsidRDefault="00E808B6" w:rsidP="008D347B">
      <w:pPr>
        <w:pStyle w:val="a9"/>
        <w:rPr>
          <w:rFonts w:ascii="微软雅黑"/>
          <w:b/>
          <w:sz w:val="32"/>
          <w:szCs w:val="32"/>
          <w:lang w:eastAsia="zh-CN"/>
        </w:rPr>
      </w:pPr>
    </w:p>
    <w:p w:rsidR="00E808B6" w:rsidRDefault="00E808B6" w:rsidP="008D347B">
      <w:pPr>
        <w:pStyle w:val="a9"/>
        <w:rPr>
          <w:rFonts w:ascii="微软雅黑"/>
          <w:b/>
          <w:sz w:val="32"/>
          <w:szCs w:val="32"/>
          <w:lang w:eastAsia="zh-CN"/>
        </w:rPr>
      </w:pPr>
    </w:p>
    <w:p w:rsidR="00E808B6" w:rsidRDefault="00E808B6" w:rsidP="008D347B">
      <w:pPr>
        <w:pStyle w:val="a9"/>
        <w:rPr>
          <w:rFonts w:ascii="微软雅黑"/>
          <w:b/>
          <w:sz w:val="32"/>
          <w:szCs w:val="32"/>
          <w:lang w:eastAsia="zh-CN"/>
        </w:rPr>
      </w:pPr>
    </w:p>
    <w:p w:rsidR="008D347B" w:rsidRDefault="008D347B" w:rsidP="008D347B">
      <w:pPr>
        <w:pStyle w:val="1"/>
        <w:jc w:val="center"/>
        <w:rPr>
          <w:rFonts w:ascii="微软雅黑" w:eastAsia="微软雅黑" w:hAnsi="微软雅黑"/>
          <w:b/>
          <w:sz w:val="28"/>
          <w:szCs w:val="28"/>
        </w:rPr>
      </w:pPr>
      <w:r>
        <w:rPr>
          <w:rFonts w:ascii="微软雅黑" w:eastAsia="微软雅黑" w:hAnsi="微软雅黑" w:hint="eastAsia"/>
          <w:b/>
          <w:sz w:val="28"/>
          <w:szCs w:val="28"/>
        </w:rPr>
        <w:t xml:space="preserve">     福建</w:t>
      </w:r>
      <w:r>
        <w:rPr>
          <w:rFonts w:ascii="微软雅黑" w:eastAsia="微软雅黑" w:hAnsi="微软雅黑"/>
          <w:b/>
          <w:sz w:val="28"/>
          <w:szCs w:val="28"/>
        </w:rPr>
        <w:t>福海创石油化工有限公司</w:t>
      </w:r>
      <w:r>
        <w:rPr>
          <w:rFonts w:ascii="微软雅黑" w:eastAsia="微软雅黑" w:hAnsi="微软雅黑" w:hint="eastAsia"/>
          <w:b/>
          <w:sz w:val="28"/>
          <w:szCs w:val="28"/>
        </w:rPr>
        <w:t>编制</w:t>
      </w:r>
    </w:p>
    <w:p w:rsidR="008D347B" w:rsidRDefault="008D347B" w:rsidP="008D347B">
      <w:pPr>
        <w:spacing w:line="271" w:lineRule="auto"/>
        <w:ind w:right="1889"/>
        <w:rPr>
          <w:rFonts w:ascii="微软雅黑" w:eastAsia="微软雅黑"/>
          <w:b/>
          <w:sz w:val="32"/>
          <w:lang w:eastAsia="zh-CN"/>
        </w:rPr>
      </w:pPr>
      <w:r>
        <w:rPr>
          <w:rFonts w:ascii="微软雅黑" w:eastAsia="微软雅黑" w:hint="eastAsia"/>
          <w:b/>
          <w:w w:val="95"/>
          <w:sz w:val="32"/>
          <w:lang w:eastAsia="zh-CN"/>
        </w:rPr>
        <w:t xml:space="preserve">                      </w:t>
      </w:r>
      <w:r w:rsidR="00517717">
        <w:rPr>
          <w:rFonts w:ascii="微软雅黑" w:eastAsia="微软雅黑" w:hint="eastAsia"/>
          <w:b/>
          <w:w w:val="95"/>
          <w:sz w:val="32"/>
          <w:lang w:eastAsia="zh-CN"/>
        </w:rPr>
        <w:t>二〇二四年</w:t>
      </w:r>
      <w:r w:rsidR="00F27808">
        <w:rPr>
          <w:rFonts w:ascii="微软雅黑" w:eastAsia="微软雅黑" w:hint="eastAsia"/>
          <w:b/>
          <w:w w:val="95"/>
          <w:sz w:val="32"/>
          <w:lang w:eastAsia="zh-CN"/>
        </w:rPr>
        <w:t>十一</w:t>
      </w:r>
      <w:r>
        <w:rPr>
          <w:rFonts w:ascii="微软雅黑" w:eastAsia="微软雅黑" w:hint="eastAsia"/>
          <w:b/>
          <w:w w:val="95"/>
          <w:sz w:val="32"/>
          <w:lang w:eastAsia="zh-CN"/>
        </w:rPr>
        <w:t>月</w:t>
      </w:r>
    </w:p>
    <w:p w:rsidR="008D347B" w:rsidRDefault="008D347B" w:rsidP="008D347B">
      <w:pPr>
        <w:spacing w:line="271" w:lineRule="auto"/>
        <w:jc w:val="center"/>
        <w:rPr>
          <w:rFonts w:ascii="微软雅黑" w:eastAsia="微软雅黑"/>
          <w:sz w:val="32"/>
          <w:lang w:eastAsia="zh-CN"/>
        </w:rPr>
        <w:sectPr w:rsidR="008D347B">
          <w:pgSz w:w="11910" w:h="16840"/>
          <w:pgMar w:top="1600" w:right="2129" w:bottom="280" w:left="1680" w:header="720" w:footer="720" w:gutter="0"/>
          <w:cols w:space="720"/>
        </w:sectPr>
      </w:pPr>
    </w:p>
    <w:p w:rsidR="008D347B" w:rsidRDefault="008D347B" w:rsidP="008D347B">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8D347B" w:rsidRDefault="008D347B" w:rsidP="008D347B">
      <w:pPr>
        <w:pStyle w:val="a9"/>
        <w:rPr>
          <w:rFonts w:ascii="黑体"/>
          <w:sz w:val="20"/>
          <w:lang w:eastAsia="zh-CN"/>
        </w:rPr>
      </w:pPr>
    </w:p>
    <w:p w:rsidR="008D347B" w:rsidRDefault="008D347B" w:rsidP="008D347B">
      <w:pPr>
        <w:pStyle w:val="a9"/>
        <w:rPr>
          <w:rFonts w:ascii="黑体"/>
          <w:sz w:val="20"/>
          <w:lang w:eastAsia="zh-CN"/>
        </w:rPr>
      </w:pPr>
    </w:p>
    <w:p w:rsidR="008D347B" w:rsidRDefault="008D347B" w:rsidP="008D347B">
      <w:pPr>
        <w:pStyle w:val="a9"/>
        <w:spacing w:before="9" w:line="580" w:lineRule="exact"/>
        <w:rPr>
          <w:rFonts w:ascii="黑体"/>
          <w:lang w:eastAsia="zh-CN"/>
        </w:rPr>
      </w:pPr>
    </w:p>
    <w:p w:rsidR="008D347B" w:rsidRDefault="008D347B" w:rsidP="008D347B">
      <w:pPr>
        <w:tabs>
          <w:tab w:val="left" w:pos="709"/>
        </w:tabs>
        <w:spacing w:line="580" w:lineRule="exact"/>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t xml:space="preserve">比选公告 </w:t>
      </w:r>
      <w:r>
        <w:rPr>
          <w:rFonts w:hint="eastAsia"/>
          <w:sz w:val="24"/>
          <w:szCs w:val="24"/>
          <w:lang w:eastAsia="zh-CN"/>
        </w:rPr>
        <w:t xml:space="preserve">    </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第二章</w:t>
      </w:r>
      <w:r>
        <w:rPr>
          <w:sz w:val="24"/>
          <w:szCs w:val="24"/>
          <w:lang w:eastAsia="zh-CN"/>
        </w:rPr>
        <w:tab/>
        <w:t>比选须知</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第四章</w:t>
      </w:r>
      <w:r>
        <w:rPr>
          <w:sz w:val="24"/>
          <w:szCs w:val="24"/>
          <w:lang w:eastAsia="zh-CN"/>
        </w:rPr>
        <w:tab/>
        <w:t>评比规则</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第五章</w:t>
      </w:r>
      <w:r>
        <w:rPr>
          <w:sz w:val="24"/>
          <w:szCs w:val="24"/>
          <w:lang w:eastAsia="zh-CN"/>
        </w:rPr>
        <w:tab/>
        <w:t>合同授予</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第六章</w:t>
      </w:r>
      <w:r>
        <w:rPr>
          <w:sz w:val="24"/>
          <w:szCs w:val="24"/>
          <w:lang w:eastAsia="zh-CN"/>
        </w:rPr>
        <w:tab/>
        <w:t>中选后相关履约要求</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第七章</w:t>
      </w:r>
      <w:r>
        <w:rPr>
          <w:sz w:val="24"/>
          <w:szCs w:val="24"/>
          <w:lang w:eastAsia="zh-CN"/>
        </w:rPr>
        <w:tab/>
        <w:t>其它</w:t>
      </w:r>
    </w:p>
    <w:p w:rsidR="008D347B" w:rsidRDefault="008D347B" w:rsidP="008D347B">
      <w:pPr>
        <w:tabs>
          <w:tab w:val="left" w:pos="709"/>
        </w:tabs>
        <w:spacing w:line="360" w:lineRule="auto"/>
        <w:ind w:firstLineChars="200" w:firstLine="480"/>
        <w:rPr>
          <w:sz w:val="24"/>
          <w:szCs w:val="24"/>
          <w:lang w:eastAsia="zh-CN"/>
        </w:rPr>
      </w:pPr>
    </w:p>
    <w:p w:rsidR="008D347B" w:rsidRDefault="008D347B" w:rsidP="008D347B">
      <w:pPr>
        <w:tabs>
          <w:tab w:val="left" w:pos="709"/>
        </w:tabs>
        <w:spacing w:line="360" w:lineRule="auto"/>
        <w:ind w:firstLineChars="200" w:firstLine="480"/>
        <w:rPr>
          <w:sz w:val="24"/>
          <w:szCs w:val="24"/>
          <w:lang w:eastAsia="zh-CN"/>
        </w:rPr>
      </w:pPr>
    </w:p>
    <w:p w:rsidR="008D347B" w:rsidRDefault="008D347B" w:rsidP="008D347B">
      <w:pPr>
        <w:tabs>
          <w:tab w:val="left" w:pos="709"/>
        </w:tabs>
        <w:spacing w:line="480" w:lineRule="auto"/>
        <w:ind w:firstLineChars="200" w:firstLine="480"/>
        <w:rPr>
          <w:sz w:val="24"/>
          <w:szCs w:val="24"/>
          <w:lang w:eastAsia="zh-CN"/>
        </w:rPr>
      </w:pPr>
      <w:r>
        <w:rPr>
          <w:sz w:val="24"/>
          <w:szCs w:val="24"/>
          <w:lang w:eastAsia="zh-CN"/>
        </w:rPr>
        <w:t>附件一</w:t>
      </w:r>
      <w:r>
        <w:rPr>
          <w:rFonts w:hint="eastAsia"/>
          <w:sz w:val="24"/>
          <w:szCs w:val="24"/>
          <w:lang w:eastAsia="zh-CN"/>
        </w:rPr>
        <w:t>：合同条款</w:t>
      </w:r>
    </w:p>
    <w:p w:rsidR="008D347B" w:rsidRDefault="008D347B" w:rsidP="008D347B">
      <w:pPr>
        <w:tabs>
          <w:tab w:val="left" w:pos="709"/>
        </w:tabs>
        <w:spacing w:line="480" w:lineRule="auto"/>
        <w:ind w:firstLineChars="200" w:firstLine="480"/>
        <w:rPr>
          <w:sz w:val="24"/>
          <w:szCs w:val="24"/>
          <w:lang w:eastAsia="zh-CN"/>
        </w:rPr>
      </w:pPr>
      <w:r>
        <w:rPr>
          <w:sz w:val="24"/>
          <w:szCs w:val="24"/>
          <w:lang w:eastAsia="zh-CN"/>
        </w:rPr>
        <w:t>附件二：参选文件（范本）</w:t>
      </w:r>
    </w:p>
    <w:p w:rsidR="008D347B" w:rsidRDefault="008D347B" w:rsidP="008D347B">
      <w:pPr>
        <w:spacing w:line="480" w:lineRule="auto"/>
        <w:ind w:firstLineChars="200" w:firstLine="480"/>
        <w:rPr>
          <w:rFonts w:ascii="Times New Roman" w:hAnsi="Times New Roman" w:cs="Times New Roman"/>
          <w:sz w:val="24"/>
          <w:szCs w:val="24"/>
          <w:lang w:eastAsia="zh-CN"/>
        </w:rPr>
      </w:pPr>
      <w:r>
        <w:rPr>
          <w:rFonts w:hint="eastAsia"/>
          <w:sz w:val="24"/>
          <w:szCs w:val="24"/>
          <w:lang w:eastAsia="zh-CN"/>
        </w:rPr>
        <w:t>附件三：</w:t>
      </w:r>
      <w:r>
        <w:rPr>
          <w:rFonts w:ascii="Times New Roman" w:hAnsi="Times New Roman" w:cs="Times New Roman" w:hint="eastAsia"/>
          <w:sz w:val="24"/>
          <w:szCs w:val="24"/>
          <w:lang w:eastAsia="zh-CN"/>
        </w:rPr>
        <w:t>商务报价函</w:t>
      </w:r>
    </w:p>
    <w:p w:rsidR="008D347B" w:rsidRPr="00487E64" w:rsidRDefault="008D347B" w:rsidP="008D347B">
      <w:pPr>
        <w:spacing w:line="360" w:lineRule="auto"/>
        <w:ind w:leftChars="200" w:left="560" w:hangingChars="50" w:hanging="120"/>
        <w:rPr>
          <w:rFonts w:asciiTheme="minorEastAsia" w:eastAsiaTheme="minorEastAsia" w:hAnsiTheme="minorEastAsia"/>
          <w:sz w:val="24"/>
          <w:szCs w:val="24"/>
          <w:lang w:eastAsia="zh-CN"/>
        </w:rPr>
      </w:pPr>
    </w:p>
    <w:p w:rsidR="008D347B" w:rsidRDefault="008D347B" w:rsidP="00EC0664">
      <w:pPr>
        <w:pStyle w:val="1"/>
        <w:spacing w:line="360" w:lineRule="auto"/>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shd w:val="clear" w:color="auto" w:fill="FFFFFF"/>
        </w:rPr>
        <w:t xml:space="preserve">       </w:t>
      </w:r>
    </w:p>
    <w:p w:rsidR="008D347B" w:rsidRDefault="008D347B" w:rsidP="008D347B">
      <w:pPr>
        <w:pStyle w:val="1"/>
        <w:rPr>
          <w:rFonts w:asciiTheme="minorEastAsia" w:eastAsiaTheme="minorEastAsia" w:hAnsiTheme="minorEastAsia"/>
          <w:color w:val="000000" w:themeColor="text1"/>
          <w:sz w:val="24"/>
          <w:szCs w:val="24"/>
        </w:rPr>
      </w:pPr>
    </w:p>
    <w:p w:rsidR="008D347B" w:rsidRDefault="008D347B" w:rsidP="008D347B">
      <w:pPr>
        <w:pStyle w:val="1"/>
      </w:pPr>
    </w:p>
    <w:p w:rsidR="008D347B" w:rsidRDefault="008D347B" w:rsidP="008D347B">
      <w:pPr>
        <w:pStyle w:val="1"/>
        <w:spacing w:line="620" w:lineRule="exact"/>
        <w:rPr>
          <w:sz w:val="24"/>
          <w:szCs w:val="24"/>
        </w:rPr>
      </w:pPr>
    </w:p>
    <w:p w:rsidR="008D347B" w:rsidRDefault="008D347B" w:rsidP="008D347B">
      <w:pPr>
        <w:pStyle w:val="1"/>
        <w:spacing w:line="480" w:lineRule="exact"/>
        <w:rPr>
          <w:sz w:val="24"/>
          <w:szCs w:val="24"/>
        </w:rPr>
      </w:pPr>
    </w:p>
    <w:p w:rsidR="008D347B" w:rsidRDefault="008D347B" w:rsidP="008D347B">
      <w:pPr>
        <w:pStyle w:val="1"/>
        <w:spacing w:line="480" w:lineRule="exact"/>
        <w:sectPr w:rsidR="008D347B">
          <w:footerReference w:type="default" r:id="rId8"/>
          <w:pgSz w:w="11910" w:h="16840"/>
          <w:pgMar w:top="1480" w:right="1340" w:bottom="740" w:left="1680" w:header="0" w:footer="551" w:gutter="0"/>
          <w:pgNumType w:start="1"/>
          <w:cols w:space="720"/>
        </w:sectPr>
      </w:pPr>
      <w:r>
        <w:rPr>
          <w:rFonts w:hint="eastAsia"/>
        </w:rPr>
        <w:t xml:space="preserve">  </w:t>
      </w:r>
    </w:p>
    <w:p w:rsidR="008D347B" w:rsidRDefault="008D347B" w:rsidP="008D347B">
      <w:pPr>
        <w:pStyle w:val="afc"/>
        <w:numPr>
          <w:ilvl w:val="0"/>
          <w:numId w:val="1"/>
        </w:numPr>
        <w:tabs>
          <w:tab w:val="left" w:pos="1272"/>
        </w:tabs>
        <w:spacing w:line="360" w:lineRule="auto"/>
        <w:rPr>
          <w:rFonts w:asciiTheme="minorEastAsia" w:eastAsiaTheme="minorEastAsia" w:hAnsiTheme="minorEastAsia"/>
          <w:b/>
          <w:w w:val="95"/>
          <w:sz w:val="28"/>
          <w:szCs w:val="28"/>
          <w:lang w:eastAsia="zh-CN"/>
        </w:rPr>
      </w:pPr>
      <w:r>
        <w:rPr>
          <w:rFonts w:asciiTheme="minorEastAsia" w:eastAsiaTheme="minorEastAsia" w:hAnsiTheme="minorEastAsia"/>
          <w:b/>
          <w:spacing w:val="-1"/>
          <w:w w:val="95"/>
          <w:sz w:val="28"/>
          <w:szCs w:val="28"/>
          <w:lang w:eastAsia="zh-CN"/>
        </w:rPr>
        <w:lastRenderedPageBreak/>
        <w:t>比选公</w:t>
      </w:r>
      <w:r>
        <w:rPr>
          <w:rFonts w:asciiTheme="minorEastAsia" w:eastAsiaTheme="minorEastAsia" w:hAnsiTheme="minorEastAsia"/>
          <w:b/>
          <w:w w:val="95"/>
          <w:sz w:val="28"/>
          <w:szCs w:val="28"/>
          <w:lang w:eastAsia="zh-CN"/>
        </w:rPr>
        <w:t>告</w:t>
      </w:r>
    </w:p>
    <w:p w:rsidR="008D347B" w:rsidRPr="00792624" w:rsidRDefault="008D347B" w:rsidP="00517717">
      <w:pPr>
        <w:spacing w:line="500" w:lineRule="exact"/>
        <w:ind w:firstLineChars="100" w:firstLine="240"/>
        <w:rPr>
          <w:rFonts w:asciiTheme="minorEastAsia" w:eastAsiaTheme="minorEastAsia" w:hAnsiTheme="minorEastAsia"/>
          <w:b/>
          <w:sz w:val="24"/>
          <w:szCs w:val="24"/>
          <w:lang w:eastAsia="zh-CN"/>
        </w:rPr>
      </w:pPr>
      <w:r>
        <w:rPr>
          <w:rFonts w:asciiTheme="minorEastAsia" w:eastAsiaTheme="minorEastAsia" w:hAnsiTheme="minorEastAsia" w:hint="eastAsia"/>
          <w:sz w:val="24"/>
          <w:szCs w:val="24"/>
          <w:lang w:eastAsia="zh-CN"/>
        </w:rPr>
        <w:t>福建福海创石油化工有限公司</w:t>
      </w:r>
      <w:r>
        <w:rPr>
          <w:rFonts w:asciiTheme="minorEastAsia" w:eastAsiaTheme="minorEastAsia" w:hAnsiTheme="minorEastAsia"/>
          <w:sz w:val="24"/>
          <w:szCs w:val="24"/>
          <w:lang w:eastAsia="zh-CN"/>
        </w:rPr>
        <w:t>拟对本公司</w:t>
      </w:r>
      <w:r w:rsidRPr="00792624">
        <w:rPr>
          <w:rFonts w:asciiTheme="minorEastAsia" w:eastAsiaTheme="minorEastAsia" w:hAnsiTheme="minorEastAsia" w:hint="eastAsia"/>
          <w:sz w:val="24"/>
          <w:szCs w:val="24"/>
          <w:lang w:eastAsia="zh-CN"/>
        </w:rPr>
        <w:t>“</w:t>
      </w:r>
      <w:r w:rsidR="00F27808">
        <w:rPr>
          <w:rFonts w:asciiTheme="minorEastAsia" w:eastAsiaTheme="minorEastAsia" w:hAnsiTheme="minorEastAsia" w:hint="eastAsia"/>
          <w:sz w:val="24"/>
          <w:szCs w:val="24"/>
          <w:lang w:eastAsia="zh-CN"/>
        </w:rPr>
        <w:t>边检码头</w:t>
      </w:r>
      <w:r w:rsidR="00517717">
        <w:rPr>
          <w:rFonts w:asciiTheme="minorEastAsia" w:eastAsiaTheme="minorEastAsia" w:hAnsiTheme="minorEastAsia" w:hint="eastAsia"/>
          <w:sz w:val="24"/>
          <w:szCs w:val="24"/>
          <w:lang w:eastAsia="zh-CN"/>
        </w:rPr>
        <w:t>宿舍生活用品</w:t>
      </w:r>
      <w:r w:rsidR="00792624" w:rsidRPr="00792624">
        <w:rPr>
          <w:rFonts w:asciiTheme="minorEastAsia" w:eastAsiaTheme="minorEastAsia" w:hAnsiTheme="minorEastAsia" w:hint="eastAsia"/>
          <w:sz w:val="24"/>
          <w:szCs w:val="24"/>
          <w:lang w:eastAsia="zh-CN"/>
        </w:rPr>
        <w:t>采购</w:t>
      </w:r>
      <w:r w:rsidRPr="0077039D">
        <w:rPr>
          <w:rFonts w:asciiTheme="minorEastAsia" w:eastAsiaTheme="minorEastAsia" w:hAnsiTheme="minorEastAsia" w:hint="eastAsia"/>
          <w:sz w:val="24"/>
          <w:szCs w:val="24"/>
          <w:lang w:eastAsia="zh-CN"/>
        </w:rPr>
        <w:t>，项</w:t>
      </w:r>
      <w:r>
        <w:rPr>
          <w:rFonts w:asciiTheme="minorEastAsia" w:eastAsiaTheme="minorEastAsia" w:hAnsiTheme="minorEastAsia" w:hint="eastAsia"/>
          <w:sz w:val="24"/>
          <w:szCs w:val="24"/>
          <w:lang w:eastAsia="zh-CN"/>
        </w:rPr>
        <w:t>目编号</w:t>
      </w:r>
      <w:r w:rsidR="007D3224">
        <w:rPr>
          <w:rFonts w:asciiTheme="minorEastAsia" w:eastAsiaTheme="minorEastAsia" w:hAnsiTheme="minorEastAsia" w:hint="eastAsia"/>
          <w:sz w:val="24"/>
          <w:szCs w:val="24"/>
          <w:lang w:eastAsia="zh-CN"/>
        </w:rPr>
        <w:t>：</w:t>
      </w:r>
      <w:r w:rsidR="00E808B6" w:rsidRPr="00E808B6">
        <w:rPr>
          <w:rFonts w:asciiTheme="minorEastAsia" w:eastAsiaTheme="minorEastAsia" w:hAnsiTheme="minorEastAsia" w:hint="eastAsia"/>
          <w:sz w:val="24"/>
          <w:szCs w:val="24"/>
          <w:lang w:eastAsia="zh-CN"/>
        </w:rPr>
        <w:t>FHC-PTCG2024</w:t>
      </w:r>
      <w:r w:rsidR="00F27808">
        <w:rPr>
          <w:rFonts w:asciiTheme="minorEastAsia" w:eastAsiaTheme="minorEastAsia" w:hAnsiTheme="minorEastAsia" w:hint="eastAsia"/>
          <w:sz w:val="24"/>
          <w:szCs w:val="24"/>
          <w:lang w:eastAsia="zh-CN"/>
        </w:rPr>
        <w:t>1121001</w:t>
      </w:r>
      <w:r w:rsidRPr="00505EE6">
        <w:rPr>
          <w:rFonts w:asciiTheme="minorEastAsia" w:eastAsiaTheme="minorEastAsia" w:hAnsiTheme="minorEastAsia" w:hint="eastAsia"/>
          <w:sz w:val="24"/>
          <w:szCs w:val="24"/>
          <w:lang w:eastAsia="zh-CN"/>
        </w:rPr>
        <w:t>）</w:t>
      </w:r>
      <w:r>
        <w:rPr>
          <w:rFonts w:asciiTheme="minorEastAsia" w:eastAsiaTheme="minorEastAsia" w:hAnsiTheme="minorEastAsia" w:hint="eastAsia"/>
          <w:sz w:val="24"/>
          <w:szCs w:val="24"/>
          <w:lang w:eastAsia="zh-CN"/>
        </w:rPr>
        <w:t>”</w:t>
      </w:r>
      <w:r w:rsidRPr="0077039D">
        <w:rPr>
          <w:rFonts w:asciiTheme="minorEastAsia" w:eastAsiaTheme="minorEastAsia" w:hAnsiTheme="minorEastAsia" w:hint="eastAsia"/>
          <w:sz w:val="24"/>
          <w:szCs w:val="24"/>
          <w:lang w:eastAsia="zh-CN"/>
        </w:rPr>
        <w:t>进行国内公开比选，欢迎国内符合条件的供应商积极</w:t>
      </w:r>
      <w:r>
        <w:rPr>
          <w:rFonts w:asciiTheme="minorEastAsia" w:eastAsiaTheme="minorEastAsia" w:hAnsiTheme="minorEastAsia" w:hint="eastAsia"/>
          <w:bCs/>
          <w:spacing w:val="-2"/>
          <w:sz w:val="24"/>
          <w:szCs w:val="24"/>
          <w:lang w:eastAsia="zh-CN"/>
        </w:rPr>
        <w:t>参选。</w:t>
      </w:r>
    </w:p>
    <w:p w:rsidR="008D347B" w:rsidRDefault="008D347B" w:rsidP="00E808B6">
      <w:pPr>
        <w:pStyle w:val="1"/>
        <w:numPr>
          <w:ilvl w:val="0"/>
          <w:numId w:val="2"/>
        </w:num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项目概况</w:t>
      </w:r>
    </w:p>
    <w:p w:rsidR="008D347B" w:rsidRPr="00265890" w:rsidRDefault="008D347B" w:rsidP="00517717">
      <w:pPr>
        <w:pStyle w:val="1"/>
        <w:numPr>
          <w:ilvl w:val="0"/>
          <w:numId w:val="30"/>
        </w:numPr>
        <w:spacing w:line="500" w:lineRule="exact"/>
        <w:rPr>
          <w:rFonts w:asciiTheme="minorEastAsia" w:eastAsiaTheme="minorEastAsia" w:hAnsiTheme="minorEastAsia"/>
          <w:bCs/>
          <w:sz w:val="24"/>
          <w:szCs w:val="24"/>
        </w:rPr>
      </w:pPr>
      <w:r>
        <w:rPr>
          <w:rFonts w:asciiTheme="minorEastAsia" w:eastAsiaTheme="minorEastAsia" w:hAnsiTheme="minorEastAsia" w:hint="eastAsia"/>
          <w:sz w:val="24"/>
          <w:szCs w:val="24"/>
        </w:rPr>
        <w:t>项目名称：</w:t>
      </w:r>
      <w:r w:rsidR="00F27808">
        <w:rPr>
          <w:rFonts w:asciiTheme="minorEastAsia" w:eastAsiaTheme="minorEastAsia" w:hAnsiTheme="minorEastAsia" w:hint="eastAsia"/>
          <w:sz w:val="24"/>
          <w:szCs w:val="24"/>
        </w:rPr>
        <w:t>边检码头宿舍生活用品</w:t>
      </w:r>
      <w:r>
        <w:rPr>
          <w:rFonts w:asciiTheme="minorEastAsia" w:eastAsiaTheme="minorEastAsia" w:hAnsiTheme="minorEastAsia" w:hint="eastAsia"/>
          <w:sz w:val="24"/>
          <w:szCs w:val="24"/>
        </w:rPr>
        <w:t>。</w:t>
      </w:r>
    </w:p>
    <w:p w:rsidR="00E808B6" w:rsidRPr="00E808B6" w:rsidRDefault="00E808B6" w:rsidP="00517717">
      <w:pPr>
        <w:snapToGrid w:val="0"/>
        <w:spacing w:line="500" w:lineRule="exact"/>
        <w:ind w:left="263"/>
        <w:rPr>
          <w:color w:val="111111"/>
          <w:sz w:val="21"/>
          <w:szCs w:val="21"/>
          <w:lang w:eastAsia="zh-CN"/>
        </w:rPr>
      </w:pPr>
      <w:r w:rsidRPr="000266F0">
        <w:rPr>
          <w:rFonts w:hint="eastAsia"/>
          <w:sz w:val="24"/>
          <w:lang w:eastAsia="zh-CN"/>
        </w:rPr>
        <w:t>2、</w:t>
      </w:r>
      <w:r w:rsidR="008D347B" w:rsidRPr="000266F0">
        <w:rPr>
          <w:rFonts w:hint="eastAsia"/>
          <w:sz w:val="24"/>
          <w:lang w:eastAsia="zh-CN"/>
        </w:rPr>
        <w:t>比选项目简要说明：</w:t>
      </w:r>
      <w:r w:rsidR="000266F0">
        <w:rPr>
          <w:rFonts w:hint="eastAsia"/>
          <w:sz w:val="24"/>
          <w:lang w:eastAsia="zh-CN"/>
        </w:rPr>
        <w:t>比选内容详见附件商务报价函，按</w:t>
      </w:r>
      <w:r w:rsidR="00517717" w:rsidRPr="000266F0">
        <w:rPr>
          <w:rFonts w:hint="eastAsia"/>
          <w:sz w:val="24"/>
          <w:lang w:eastAsia="zh-CN"/>
        </w:rPr>
        <w:t>固定</w:t>
      </w:r>
      <w:r w:rsidR="0075263C">
        <w:rPr>
          <w:rFonts w:hint="eastAsia"/>
          <w:sz w:val="24"/>
          <w:lang w:eastAsia="zh-CN"/>
        </w:rPr>
        <w:t>总价发包</w:t>
      </w:r>
      <w:r w:rsidRPr="000266F0">
        <w:rPr>
          <w:rFonts w:hint="eastAsia"/>
          <w:color w:val="111111"/>
          <w:sz w:val="21"/>
          <w:szCs w:val="21"/>
          <w:lang w:eastAsia="zh-CN"/>
        </w:rPr>
        <w:t>。</w:t>
      </w:r>
    </w:p>
    <w:p w:rsidR="008D347B" w:rsidRPr="00711057" w:rsidRDefault="008D347B" w:rsidP="00E808B6">
      <w:pPr>
        <w:pStyle w:val="1"/>
        <w:numPr>
          <w:ilvl w:val="0"/>
          <w:numId w:val="2"/>
        </w:numPr>
        <w:spacing w:line="500" w:lineRule="exact"/>
        <w:rPr>
          <w:rFonts w:asciiTheme="minorEastAsia" w:eastAsiaTheme="minorEastAsia" w:hAnsiTheme="minorEastAsia"/>
          <w:bCs/>
          <w:sz w:val="24"/>
          <w:szCs w:val="24"/>
        </w:rPr>
      </w:pPr>
      <w:r w:rsidRPr="00711057">
        <w:rPr>
          <w:rFonts w:asciiTheme="minorEastAsia" w:eastAsiaTheme="minorEastAsia" w:hAnsiTheme="minorEastAsia" w:hint="eastAsia"/>
          <w:bCs/>
          <w:sz w:val="24"/>
          <w:szCs w:val="24"/>
        </w:rPr>
        <w:t>参选人资格要求：</w:t>
      </w:r>
    </w:p>
    <w:p w:rsidR="008D347B" w:rsidRPr="00E808B6" w:rsidRDefault="008D347B" w:rsidP="00E808B6">
      <w:pPr>
        <w:pStyle w:val="afc"/>
        <w:numPr>
          <w:ilvl w:val="0"/>
          <w:numId w:val="37"/>
        </w:numPr>
        <w:tabs>
          <w:tab w:val="left" w:pos="360"/>
          <w:tab w:val="left" w:pos="540"/>
          <w:tab w:val="left" w:pos="720"/>
        </w:tabs>
        <w:autoSpaceDE/>
        <w:spacing w:line="500" w:lineRule="exact"/>
        <w:jc w:val="both"/>
        <w:rPr>
          <w:rFonts w:asciiTheme="minorEastAsia" w:eastAsiaTheme="minorEastAsia" w:hAnsiTheme="minorEastAsia" w:cs="Times New Roman"/>
          <w:sz w:val="24"/>
          <w:szCs w:val="24"/>
          <w:lang w:eastAsia="zh-CN"/>
        </w:rPr>
      </w:pPr>
      <w:r w:rsidRPr="00E808B6">
        <w:rPr>
          <w:rFonts w:asciiTheme="minorEastAsia" w:eastAsiaTheme="minorEastAsia" w:hAnsiTheme="minorEastAsia" w:cs="Times New Roman" w:hint="eastAsia"/>
          <w:sz w:val="24"/>
          <w:szCs w:val="24"/>
          <w:lang w:eastAsia="zh-CN"/>
        </w:rPr>
        <w:t>参选人必须具备有效的企业法人营业执照。</w:t>
      </w:r>
    </w:p>
    <w:p w:rsidR="008D347B" w:rsidRPr="00711057" w:rsidRDefault="00910F2B" w:rsidP="00E808B6">
      <w:pPr>
        <w:autoSpaceDE/>
        <w:autoSpaceDN/>
        <w:spacing w:line="500" w:lineRule="exact"/>
        <w:ind w:firstLineChars="150" w:firstLine="36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sidR="008D347B" w:rsidRPr="00711057">
        <w:rPr>
          <w:rFonts w:asciiTheme="minorEastAsia" w:eastAsiaTheme="minorEastAsia" w:hAnsiTheme="minorEastAsia" w:hint="eastAsia"/>
          <w:sz w:val="24"/>
          <w:szCs w:val="24"/>
          <w:lang w:eastAsia="zh-CN"/>
        </w:rPr>
        <w:t>、</w:t>
      </w:r>
      <w:r w:rsidR="008D347B" w:rsidRPr="00711057">
        <w:rPr>
          <w:rFonts w:asciiTheme="minorEastAsia" w:eastAsiaTheme="minorEastAsia" w:hAnsiTheme="minorEastAsia"/>
          <w:sz w:val="24"/>
          <w:szCs w:val="24"/>
          <w:lang w:eastAsia="zh-CN"/>
        </w:rPr>
        <w:t>参选人需</w:t>
      </w:r>
      <w:r w:rsidR="008D347B" w:rsidRPr="00711057">
        <w:rPr>
          <w:rFonts w:asciiTheme="minorEastAsia" w:eastAsiaTheme="minorEastAsia" w:hAnsiTheme="minorEastAsia" w:hint="eastAsia"/>
          <w:sz w:val="24"/>
          <w:szCs w:val="24"/>
          <w:lang w:eastAsia="zh-CN"/>
        </w:rPr>
        <w:t>没有失信黑名单记录（以最高院失信被执行人系统发布信息为准）。</w:t>
      </w:r>
    </w:p>
    <w:p w:rsidR="00C55147" w:rsidRPr="00B917C9" w:rsidRDefault="00910F2B" w:rsidP="00E808B6">
      <w:pPr>
        <w:autoSpaceDE/>
        <w:autoSpaceDN/>
        <w:spacing w:line="500" w:lineRule="exact"/>
        <w:ind w:firstLineChars="150" w:firstLine="360"/>
        <w:jc w:val="both"/>
        <w:rPr>
          <w:rFonts w:asciiTheme="minorEastAsia" w:eastAsiaTheme="minorEastAsia" w:hAnsiTheme="minorEastAsia"/>
          <w:sz w:val="32"/>
          <w:szCs w:val="32"/>
          <w:lang w:eastAsia="zh-CN"/>
        </w:rPr>
      </w:pPr>
      <w:r>
        <w:rPr>
          <w:rFonts w:asciiTheme="minorEastAsia" w:eastAsiaTheme="minorEastAsia" w:hAnsiTheme="minorEastAsia" w:hint="eastAsia"/>
          <w:sz w:val="24"/>
          <w:szCs w:val="24"/>
          <w:lang w:eastAsia="zh-CN"/>
        </w:rPr>
        <w:t>3</w:t>
      </w:r>
      <w:r w:rsidR="008D347B" w:rsidRPr="00711057">
        <w:rPr>
          <w:rFonts w:asciiTheme="minorEastAsia" w:eastAsiaTheme="minorEastAsia" w:hAnsiTheme="minorEastAsia" w:hint="eastAsia"/>
          <w:sz w:val="24"/>
          <w:szCs w:val="24"/>
          <w:lang w:eastAsia="zh-CN"/>
        </w:rPr>
        <w:t>、</w:t>
      </w:r>
      <w:r w:rsidR="008D347B" w:rsidRPr="00711057">
        <w:rPr>
          <w:rFonts w:asciiTheme="minorEastAsia" w:eastAsiaTheme="minorEastAsia" w:hAnsiTheme="minorEastAsia"/>
          <w:sz w:val="24"/>
          <w:szCs w:val="24"/>
          <w:lang w:eastAsia="zh-CN"/>
        </w:rPr>
        <w:t>参选人需</w:t>
      </w:r>
      <w:r w:rsidR="008D347B" w:rsidRPr="00711057">
        <w:rPr>
          <w:rFonts w:asciiTheme="minorEastAsia" w:eastAsiaTheme="minorEastAsia" w:hAnsiTheme="minorEastAsia" w:hint="eastAsia"/>
          <w:sz w:val="24"/>
          <w:szCs w:val="24"/>
          <w:lang w:eastAsia="zh-CN"/>
        </w:rPr>
        <w:t>与比选人无诉讼纠纷。</w:t>
      </w:r>
    </w:p>
    <w:p w:rsidR="008D347B" w:rsidRPr="00711057" w:rsidRDefault="008D347B" w:rsidP="00E808B6">
      <w:pPr>
        <w:pStyle w:val="1"/>
        <w:spacing w:line="500" w:lineRule="exact"/>
        <w:rPr>
          <w:rFonts w:asciiTheme="minorEastAsia" w:eastAsiaTheme="minorEastAsia" w:hAnsiTheme="minorEastAsia"/>
          <w:sz w:val="24"/>
          <w:szCs w:val="24"/>
        </w:rPr>
      </w:pPr>
      <w:r w:rsidRPr="00711057">
        <w:rPr>
          <w:rFonts w:asciiTheme="minorEastAsia" w:eastAsiaTheme="minorEastAsia" w:hAnsiTheme="minorEastAsia" w:hint="eastAsia"/>
          <w:sz w:val="24"/>
          <w:szCs w:val="24"/>
        </w:rPr>
        <w:t>三、获取比选文件</w:t>
      </w:r>
    </w:p>
    <w:p w:rsidR="008D347B" w:rsidRPr="00711057" w:rsidRDefault="008D347B" w:rsidP="00E808B6">
      <w:pPr>
        <w:pStyle w:val="1"/>
        <w:spacing w:line="500" w:lineRule="exact"/>
        <w:ind w:firstLineChars="200" w:firstLine="480"/>
        <w:rPr>
          <w:rFonts w:asciiTheme="minorEastAsia" w:eastAsiaTheme="minorEastAsia" w:hAnsiTheme="minorEastAsia"/>
          <w:sz w:val="24"/>
          <w:szCs w:val="24"/>
        </w:rPr>
      </w:pPr>
      <w:r w:rsidRPr="00711057">
        <w:rPr>
          <w:rFonts w:asciiTheme="minorEastAsia" w:eastAsiaTheme="minorEastAsia" w:hAnsiTheme="minorEastAsia"/>
          <w:bCs/>
          <w:sz w:val="24"/>
          <w:szCs w:val="24"/>
        </w:rPr>
        <w:t>本项目比选文件详见公示附件，请有意向参选人自行下载并根据参选文件要求进行技术交流和参选报价。</w:t>
      </w:r>
    </w:p>
    <w:p w:rsidR="008D347B" w:rsidRPr="00CC02E7" w:rsidRDefault="00CC02E7" w:rsidP="00E808B6">
      <w:pPr>
        <w:pStyle w:val="af1"/>
        <w:spacing w:before="0" w:beforeAutospacing="0" w:after="0" w:afterAutospacing="0" w:line="500" w:lineRule="exact"/>
        <w:textAlignment w:val="baseline"/>
        <w:rPr>
          <w:rFonts w:asciiTheme="minorEastAsia" w:eastAsiaTheme="minorEastAsia" w:hAnsiTheme="minorEastAsia"/>
          <w:iCs/>
          <w:color w:val="333333"/>
        </w:rPr>
      </w:pPr>
      <w:r w:rsidRPr="00CC02E7">
        <w:rPr>
          <w:rFonts w:asciiTheme="minorEastAsia" w:eastAsiaTheme="minorEastAsia" w:hAnsiTheme="minorEastAsia" w:hint="eastAsia"/>
          <w:iCs/>
          <w:color w:val="333333"/>
        </w:rPr>
        <w:t>四</w:t>
      </w:r>
      <w:r w:rsidR="008D347B" w:rsidRPr="00CC02E7">
        <w:rPr>
          <w:rFonts w:asciiTheme="minorEastAsia" w:eastAsiaTheme="minorEastAsia" w:hAnsiTheme="minorEastAsia" w:hint="eastAsia"/>
          <w:iCs/>
          <w:color w:val="333333"/>
        </w:rPr>
        <w:t>、参选文件递交要求时间、地点：</w:t>
      </w:r>
    </w:p>
    <w:p w:rsidR="008D347B" w:rsidRPr="00711057" w:rsidRDefault="008D347B" w:rsidP="00E808B6">
      <w:pPr>
        <w:pStyle w:val="af1"/>
        <w:spacing w:before="0" w:beforeAutospacing="0" w:after="0" w:afterAutospacing="0" w:line="500" w:lineRule="exact"/>
        <w:ind w:leftChars="147" w:left="323"/>
        <w:textAlignment w:val="baseline"/>
        <w:rPr>
          <w:rFonts w:asciiTheme="minorEastAsia" w:eastAsiaTheme="minorEastAsia" w:hAnsiTheme="minorEastAsia"/>
          <w:iCs/>
          <w:color w:val="333333"/>
        </w:rPr>
      </w:pPr>
      <w:r w:rsidRPr="00711057">
        <w:rPr>
          <w:rFonts w:asciiTheme="minorEastAsia" w:eastAsiaTheme="minorEastAsia" w:hAnsiTheme="minorEastAsia" w:hint="eastAsia"/>
          <w:iCs/>
          <w:color w:val="333333"/>
        </w:rPr>
        <w:t>1、参选文件递交地点：福建省漳州市漳浦县杜浔镇杜昌路9号福建福海创石油化工有限公司办公楼三楼设备及服务团队，联系人：陈玉冰 联系电话：0596-6311839。</w:t>
      </w:r>
    </w:p>
    <w:p w:rsidR="008D347B" w:rsidRPr="00711057" w:rsidRDefault="008D347B" w:rsidP="00E808B6">
      <w:pPr>
        <w:autoSpaceDE/>
        <w:autoSpaceDN/>
        <w:spacing w:line="500" w:lineRule="exact"/>
        <w:ind w:leftChars="150" w:left="330"/>
        <w:jc w:val="both"/>
        <w:rPr>
          <w:rFonts w:asciiTheme="minorEastAsia" w:eastAsiaTheme="minorEastAsia" w:hAnsiTheme="minorEastAsia"/>
          <w:bCs/>
          <w:sz w:val="24"/>
          <w:szCs w:val="24"/>
          <w:lang w:eastAsia="zh-CN"/>
        </w:rPr>
      </w:pPr>
      <w:r w:rsidRPr="00711057">
        <w:rPr>
          <w:rFonts w:asciiTheme="minorEastAsia" w:eastAsiaTheme="minorEastAsia" w:hAnsiTheme="minorEastAsia" w:hint="eastAsia"/>
          <w:iCs/>
          <w:color w:val="333333"/>
          <w:sz w:val="24"/>
          <w:szCs w:val="24"/>
          <w:lang w:eastAsia="zh-CN"/>
        </w:rPr>
        <w:t>2、</w:t>
      </w:r>
      <w:r w:rsidRPr="00711057">
        <w:rPr>
          <w:rFonts w:asciiTheme="minorEastAsia" w:eastAsiaTheme="minorEastAsia" w:hAnsiTheme="minorEastAsia" w:hint="eastAsia"/>
          <w:bCs/>
          <w:sz w:val="24"/>
          <w:szCs w:val="24"/>
          <w:lang w:eastAsia="zh-CN"/>
        </w:rPr>
        <w:t>递交截止时间：有意向</w:t>
      </w:r>
      <w:r w:rsidRPr="00711057">
        <w:rPr>
          <w:rFonts w:asciiTheme="minorEastAsia" w:eastAsiaTheme="minorEastAsia" w:hAnsiTheme="minorEastAsia"/>
          <w:bCs/>
          <w:sz w:val="24"/>
          <w:szCs w:val="24"/>
          <w:lang w:eastAsia="zh-CN"/>
        </w:rPr>
        <w:t>参选人</w:t>
      </w:r>
      <w:r w:rsidRPr="00711057">
        <w:rPr>
          <w:rFonts w:asciiTheme="minorEastAsia" w:eastAsiaTheme="minorEastAsia" w:hAnsiTheme="minorEastAsia" w:hint="eastAsia"/>
          <w:bCs/>
          <w:sz w:val="24"/>
          <w:szCs w:val="24"/>
          <w:lang w:eastAsia="zh-CN"/>
        </w:rPr>
        <w:t>请</w:t>
      </w:r>
      <w:r w:rsidRPr="00711057">
        <w:rPr>
          <w:rFonts w:asciiTheme="minorEastAsia" w:eastAsiaTheme="minorEastAsia" w:hAnsiTheme="minorEastAsia"/>
          <w:bCs/>
          <w:sz w:val="24"/>
          <w:szCs w:val="24"/>
          <w:lang w:eastAsia="zh-CN"/>
        </w:rPr>
        <w:t>于</w:t>
      </w:r>
      <w:r w:rsidRPr="00711057">
        <w:rPr>
          <w:rFonts w:asciiTheme="minorEastAsia" w:eastAsiaTheme="minorEastAsia" w:hAnsiTheme="minorEastAsia" w:hint="eastAsia"/>
          <w:bCs/>
          <w:sz w:val="24"/>
          <w:szCs w:val="24"/>
          <w:lang w:eastAsia="zh-CN"/>
        </w:rPr>
        <w:t>公</w:t>
      </w:r>
      <w:r w:rsidRPr="00711057">
        <w:rPr>
          <w:rFonts w:asciiTheme="minorEastAsia" w:eastAsiaTheme="minorEastAsia" w:hAnsiTheme="minorEastAsia"/>
          <w:bCs/>
          <w:sz w:val="24"/>
          <w:szCs w:val="24"/>
          <w:lang w:eastAsia="zh-CN"/>
        </w:rPr>
        <w:t>示期间进行交流澄清</w:t>
      </w:r>
      <w:r w:rsidRPr="00711057">
        <w:rPr>
          <w:rFonts w:asciiTheme="minorEastAsia" w:eastAsiaTheme="minorEastAsia" w:hAnsiTheme="minorEastAsia" w:hint="eastAsia"/>
          <w:bCs/>
          <w:sz w:val="24"/>
          <w:szCs w:val="24"/>
          <w:lang w:eastAsia="zh-CN"/>
        </w:rPr>
        <w:t>，并于</w:t>
      </w:r>
      <w:r w:rsidRPr="00711057">
        <w:rPr>
          <w:rFonts w:asciiTheme="minorEastAsia" w:eastAsiaTheme="minorEastAsia" w:hAnsiTheme="minorEastAsia"/>
          <w:bCs/>
          <w:color w:val="000000" w:themeColor="text1"/>
          <w:sz w:val="24"/>
          <w:szCs w:val="24"/>
          <w:lang w:eastAsia="zh-CN"/>
        </w:rPr>
        <w:t>202</w:t>
      </w:r>
      <w:r w:rsidR="0077039D">
        <w:rPr>
          <w:rFonts w:asciiTheme="minorEastAsia" w:eastAsiaTheme="minorEastAsia" w:hAnsiTheme="minorEastAsia" w:hint="eastAsia"/>
          <w:bCs/>
          <w:color w:val="000000" w:themeColor="text1"/>
          <w:sz w:val="24"/>
          <w:szCs w:val="24"/>
          <w:lang w:eastAsia="zh-CN"/>
        </w:rPr>
        <w:t>4</w:t>
      </w:r>
      <w:r w:rsidRPr="00711057">
        <w:rPr>
          <w:rFonts w:asciiTheme="minorEastAsia" w:eastAsiaTheme="minorEastAsia" w:hAnsiTheme="minorEastAsia" w:hint="eastAsia"/>
          <w:bCs/>
          <w:color w:val="000000" w:themeColor="text1"/>
          <w:sz w:val="24"/>
          <w:szCs w:val="24"/>
          <w:lang w:eastAsia="zh-CN"/>
        </w:rPr>
        <w:t>年</w:t>
      </w:r>
      <w:r w:rsidR="00F27808">
        <w:rPr>
          <w:rFonts w:asciiTheme="minorEastAsia" w:eastAsiaTheme="minorEastAsia" w:hAnsiTheme="minorEastAsia" w:hint="eastAsia"/>
          <w:bCs/>
          <w:color w:val="000000" w:themeColor="text1"/>
          <w:sz w:val="24"/>
          <w:szCs w:val="24"/>
          <w:lang w:eastAsia="zh-CN"/>
        </w:rPr>
        <w:t>12</w:t>
      </w:r>
      <w:r w:rsidR="00910F2B">
        <w:rPr>
          <w:rFonts w:asciiTheme="minorEastAsia" w:eastAsiaTheme="minorEastAsia" w:hAnsiTheme="minorEastAsia" w:hint="eastAsia"/>
          <w:bCs/>
          <w:color w:val="000000" w:themeColor="text1"/>
          <w:sz w:val="24"/>
          <w:szCs w:val="24"/>
          <w:lang w:eastAsia="zh-CN"/>
        </w:rPr>
        <w:t>月</w:t>
      </w:r>
      <w:r w:rsidR="00F27808">
        <w:rPr>
          <w:rFonts w:asciiTheme="minorEastAsia" w:eastAsiaTheme="minorEastAsia" w:hAnsiTheme="minorEastAsia" w:hint="eastAsia"/>
          <w:bCs/>
          <w:color w:val="000000" w:themeColor="text1"/>
          <w:sz w:val="24"/>
          <w:szCs w:val="24"/>
          <w:lang w:eastAsia="zh-CN"/>
        </w:rPr>
        <w:t xml:space="preserve">  </w:t>
      </w:r>
      <w:r w:rsidRPr="00711057">
        <w:rPr>
          <w:rFonts w:asciiTheme="minorEastAsia" w:eastAsiaTheme="minorEastAsia" w:hAnsiTheme="minorEastAsia" w:hint="eastAsia"/>
          <w:bCs/>
          <w:color w:val="000000" w:themeColor="text1"/>
          <w:sz w:val="24"/>
          <w:szCs w:val="24"/>
          <w:lang w:eastAsia="zh-CN"/>
        </w:rPr>
        <w:t>日</w:t>
      </w:r>
      <w:r w:rsidR="00EC0664">
        <w:rPr>
          <w:rFonts w:asciiTheme="minorEastAsia" w:eastAsiaTheme="minorEastAsia" w:hAnsiTheme="minorEastAsia" w:hint="eastAsia"/>
          <w:bCs/>
          <w:color w:val="000000" w:themeColor="text1"/>
          <w:sz w:val="24"/>
          <w:szCs w:val="24"/>
          <w:lang w:eastAsia="zh-CN"/>
        </w:rPr>
        <w:t xml:space="preserve"> </w:t>
      </w:r>
      <w:r w:rsidR="00B917C9">
        <w:rPr>
          <w:rFonts w:asciiTheme="minorEastAsia" w:eastAsiaTheme="minorEastAsia" w:hAnsiTheme="minorEastAsia" w:hint="eastAsia"/>
          <w:bCs/>
          <w:color w:val="000000" w:themeColor="text1"/>
          <w:sz w:val="24"/>
          <w:szCs w:val="24"/>
          <w:lang w:eastAsia="zh-CN"/>
        </w:rPr>
        <w:t>17</w:t>
      </w:r>
      <w:r w:rsidR="00EC0664">
        <w:rPr>
          <w:rFonts w:asciiTheme="minorEastAsia" w:eastAsiaTheme="minorEastAsia" w:hAnsiTheme="minorEastAsia" w:hint="eastAsia"/>
          <w:bCs/>
          <w:color w:val="000000" w:themeColor="text1"/>
          <w:sz w:val="24"/>
          <w:szCs w:val="24"/>
          <w:lang w:eastAsia="zh-CN"/>
        </w:rPr>
        <w:t xml:space="preserve"> </w:t>
      </w:r>
      <w:r w:rsidRPr="00711057">
        <w:rPr>
          <w:rFonts w:asciiTheme="minorEastAsia" w:eastAsiaTheme="minorEastAsia" w:hAnsiTheme="minorEastAsia" w:hint="eastAsia"/>
          <w:bCs/>
          <w:color w:val="000000" w:themeColor="text1"/>
          <w:sz w:val="24"/>
          <w:szCs w:val="24"/>
          <w:lang w:eastAsia="zh-CN"/>
        </w:rPr>
        <w:t>时00分</w:t>
      </w:r>
      <w:r w:rsidRPr="00711057">
        <w:rPr>
          <w:rFonts w:asciiTheme="minorEastAsia" w:eastAsiaTheme="minorEastAsia" w:hAnsiTheme="minorEastAsia" w:hint="eastAsia"/>
          <w:bCs/>
          <w:sz w:val="24"/>
          <w:szCs w:val="24"/>
          <w:lang w:eastAsia="zh-CN"/>
        </w:rPr>
        <w:t>之前将参选文件纸质原件密封送达比选人指定地点。</w:t>
      </w:r>
    </w:p>
    <w:p w:rsidR="008D347B" w:rsidRPr="00CC02E7" w:rsidRDefault="00CC02E7" w:rsidP="00E808B6">
      <w:pPr>
        <w:pStyle w:val="af1"/>
        <w:spacing w:before="0" w:beforeAutospacing="0" w:after="0" w:afterAutospacing="0" w:line="500" w:lineRule="exact"/>
        <w:textAlignment w:val="baseline"/>
        <w:rPr>
          <w:rFonts w:asciiTheme="minorEastAsia" w:eastAsiaTheme="minorEastAsia" w:hAnsiTheme="minorEastAsia"/>
        </w:rPr>
      </w:pPr>
      <w:r w:rsidRPr="00CC02E7">
        <w:rPr>
          <w:rFonts w:asciiTheme="minorEastAsia" w:eastAsiaTheme="minorEastAsia" w:hAnsiTheme="minorEastAsia" w:hint="eastAsia"/>
        </w:rPr>
        <w:t>五</w:t>
      </w:r>
      <w:r w:rsidR="008D347B" w:rsidRPr="00CC02E7">
        <w:rPr>
          <w:rFonts w:asciiTheme="minorEastAsia" w:eastAsiaTheme="minorEastAsia" w:hAnsiTheme="minorEastAsia" w:hint="eastAsia"/>
        </w:rPr>
        <w:t>、联系方式：</w:t>
      </w:r>
    </w:p>
    <w:p w:rsidR="008D347B" w:rsidRPr="00517717" w:rsidRDefault="008D347B" w:rsidP="00517717">
      <w:pPr>
        <w:pStyle w:val="a0"/>
        <w:snapToGrid w:val="0"/>
        <w:spacing w:line="520" w:lineRule="exact"/>
        <w:ind w:firstLineChars="175"/>
        <w:rPr>
          <w:rFonts w:asciiTheme="minorEastAsia" w:eastAsiaTheme="minorEastAsia" w:hAnsiTheme="minorEastAsia" w:cs="宋体"/>
          <w:bCs/>
          <w:color w:val="000000" w:themeColor="text1"/>
          <w:szCs w:val="24"/>
          <w:u w:val="single"/>
        </w:rPr>
      </w:pPr>
      <w:r w:rsidRPr="00517717">
        <w:rPr>
          <w:rFonts w:asciiTheme="minorEastAsia" w:eastAsiaTheme="minorEastAsia" w:hAnsiTheme="minorEastAsia" w:cs="宋体" w:hint="eastAsia"/>
          <w:bCs/>
          <w:color w:val="000000" w:themeColor="text1"/>
          <w:szCs w:val="24"/>
        </w:rPr>
        <w:t>商务联系人： 陈玉冰</w:t>
      </w:r>
      <w:r w:rsidR="00F75D06" w:rsidRPr="00517717">
        <w:rPr>
          <w:rFonts w:asciiTheme="minorEastAsia" w:eastAsiaTheme="minorEastAsia" w:hAnsiTheme="minorEastAsia" w:cs="宋体" w:hint="eastAsia"/>
          <w:bCs/>
          <w:color w:val="000000" w:themeColor="text1"/>
          <w:szCs w:val="24"/>
        </w:rPr>
        <w:t xml:space="preserve"> </w:t>
      </w:r>
      <w:r w:rsidRPr="00517717">
        <w:rPr>
          <w:rFonts w:asciiTheme="minorEastAsia" w:eastAsiaTheme="minorEastAsia" w:hAnsiTheme="minorEastAsia" w:cs="宋体" w:hint="eastAsia"/>
          <w:bCs/>
          <w:color w:val="000000" w:themeColor="text1"/>
          <w:szCs w:val="24"/>
        </w:rPr>
        <w:t>0596-6311839   13205961286邮箱：</w:t>
      </w:r>
      <w:hyperlink r:id="rId9" w:history="1">
        <w:r w:rsidRPr="00517717">
          <w:rPr>
            <w:rStyle w:val="afa"/>
            <w:rFonts w:asciiTheme="minorEastAsia" w:eastAsiaTheme="minorEastAsia" w:hAnsiTheme="minorEastAsia" w:cs="宋体" w:hint="eastAsia"/>
            <w:bCs/>
            <w:color w:val="000000" w:themeColor="text1"/>
            <w:szCs w:val="24"/>
          </w:rPr>
          <w:t>ybchen@fhcpec.com.cn</w:t>
        </w:r>
      </w:hyperlink>
    </w:p>
    <w:p w:rsidR="0077039D" w:rsidRPr="00517717" w:rsidRDefault="00207B04" w:rsidP="00517717">
      <w:pPr>
        <w:pStyle w:val="a0"/>
        <w:snapToGrid w:val="0"/>
        <w:spacing w:line="520" w:lineRule="exact"/>
        <w:ind w:firstLineChars="175"/>
        <w:rPr>
          <w:rFonts w:asciiTheme="minorEastAsia" w:eastAsiaTheme="minorEastAsia" w:hAnsiTheme="minorEastAsia" w:cs="宋体"/>
          <w:bCs/>
          <w:color w:val="000000" w:themeColor="text1"/>
          <w:szCs w:val="24"/>
        </w:rPr>
      </w:pPr>
      <w:r w:rsidRPr="00517717">
        <w:rPr>
          <w:rFonts w:asciiTheme="minorEastAsia" w:eastAsiaTheme="minorEastAsia" w:hAnsiTheme="minorEastAsia" w:cs="宋体" w:hint="eastAsia"/>
          <w:bCs/>
          <w:color w:val="000000" w:themeColor="text1"/>
          <w:szCs w:val="24"/>
        </w:rPr>
        <w:t>技术联系人：</w:t>
      </w:r>
      <w:r w:rsidR="00F27808">
        <w:rPr>
          <w:rFonts w:asciiTheme="minorEastAsia" w:eastAsiaTheme="minorEastAsia" w:hAnsiTheme="minorEastAsia" w:cs="宋体" w:hint="eastAsia"/>
          <w:bCs/>
          <w:color w:val="000000" w:themeColor="text1"/>
          <w:szCs w:val="24"/>
        </w:rPr>
        <w:t xml:space="preserve"> 李木全  15880952839</w:t>
      </w:r>
    </w:p>
    <w:p w:rsidR="008D347B" w:rsidRPr="00517717" w:rsidRDefault="008D347B" w:rsidP="00517717">
      <w:pPr>
        <w:spacing w:line="520" w:lineRule="exact"/>
        <w:ind w:leftChars="193" w:left="425"/>
        <w:rPr>
          <w:rFonts w:asciiTheme="minorEastAsia" w:eastAsiaTheme="minorEastAsia" w:hAnsiTheme="minorEastAsia"/>
          <w:bCs/>
          <w:color w:val="000000" w:themeColor="text1"/>
          <w:sz w:val="24"/>
          <w:szCs w:val="24"/>
          <w:lang w:eastAsia="zh-CN"/>
        </w:rPr>
      </w:pPr>
      <w:r w:rsidRPr="00517717">
        <w:rPr>
          <w:rFonts w:asciiTheme="minorEastAsia" w:eastAsiaTheme="minorEastAsia" w:hAnsiTheme="minorEastAsia" w:hint="eastAsia"/>
          <w:bCs/>
          <w:color w:val="000000" w:themeColor="text1"/>
          <w:sz w:val="24"/>
          <w:szCs w:val="24"/>
          <w:lang w:eastAsia="zh-CN"/>
        </w:rPr>
        <w:t>纪检监察室电话：0596-6311774</w:t>
      </w:r>
      <w:r w:rsidR="00EC0664" w:rsidRPr="00517717">
        <w:rPr>
          <w:rFonts w:asciiTheme="minorEastAsia" w:eastAsiaTheme="minorEastAsia" w:hAnsiTheme="minorEastAsia" w:hint="eastAsia"/>
          <w:bCs/>
          <w:color w:val="000000" w:themeColor="text1"/>
          <w:sz w:val="24"/>
          <w:szCs w:val="24"/>
          <w:lang w:eastAsia="zh-CN"/>
        </w:rPr>
        <w:t xml:space="preserve">    </w:t>
      </w:r>
      <w:r w:rsidR="00517717" w:rsidRPr="00517717">
        <w:rPr>
          <w:rFonts w:asciiTheme="minorEastAsia" w:eastAsiaTheme="minorEastAsia" w:hAnsiTheme="minorEastAsia"/>
          <w:color w:val="0000FF"/>
          <w:sz w:val="24"/>
          <w:szCs w:val="24"/>
          <w:bdr w:val="none" w:sz="0" w:space="0" w:color="auto" w:frame="1"/>
          <w:shd w:val="clear" w:color="auto" w:fill="FFFFFF"/>
          <w:lang w:eastAsia="zh-CN"/>
        </w:rPr>
        <w:br/>
      </w:r>
      <w:r w:rsidRPr="00517717">
        <w:rPr>
          <w:rFonts w:asciiTheme="minorEastAsia" w:eastAsiaTheme="minorEastAsia" w:hAnsiTheme="minorEastAsia" w:hint="eastAsia"/>
          <w:bCs/>
          <w:color w:val="000000" w:themeColor="text1"/>
          <w:sz w:val="24"/>
          <w:szCs w:val="24"/>
          <w:lang w:eastAsia="zh-CN"/>
        </w:rPr>
        <w:t>联系地址：漳州市漳浦县杜浔镇杜昌路9号</w:t>
      </w:r>
      <w:r w:rsidRPr="00517717">
        <w:rPr>
          <w:rFonts w:asciiTheme="minorEastAsia" w:eastAsiaTheme="minorEastAsia" w:hAnsiTheme="minorEastAsia" w:hint="eastAsia"/>
          <w:b/>
          <w:bCs/>
          <w:color w:val="000000" w:themeColor="text1"/>
          <w:sz w:val="24"/>
          <w:szCs w:val="24"/>
          <w:lang w:eastAsia="zh-CN"/>
        </w:rPr>
        <w:t xml:space="preserve">   </w:t>
      </w:r>
      <w:r w:rsidRPr="00517717">
        <w:rPr>
          <w:rFonts w:asciiTheme="minorEastAsia" w:eastAsiaTheme="minorEastAsia" w:hAnsiTheme="minorEastAsia" w:hint="eastAsia"/>
          <w:bCs/>
          <w:color w:val="000000" w:themeColor="text1"/>
          <w:sz w:val="24"/>
          <w:szCs w:val="24"/>
          <w:lang w:eastAsia="zh-CN"/>
        </w:rPr>
        <w:t>邮    编：363216</w:t>
      </w:r>
    </w:p>
    <w:p w:rsidR="00E808B6" w:rsidRPr="00517717" w:rsidRDefault="00E808B6" w:rsidP="00517717">
      <w:pPr>
        <w:pStyle w:val="10"/>
        <w:tabs>
          <w:tab w:val="left" w:pos="1262"/>
        </w:tabs>
        <w:spacing w:line="520" w:lineRule="exact"/>
        <w:ind w:left="0" w:right="108" w:firstLineChars="1300" w:firstLine="3132"/>
        <w:rPr>
          <w:rFonts w:asciiTheme="minorEastAsia" w:eastAsiaTheme="minorEastAsia" w:hAnsiTheme="minorEastAsia"/>
          <w:sz w:val="24"/>
          <w:szCs w:val="24"/>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8D347B" w:rsidRDefault="008D347B" w:rsidP="008D347B">
      <w:pPr>
        <w:pStyle w:val="10"/>
        <w:tabs>
          <w:tab w:val="left" w:pos="1262"/>
        </w:tabs>
        <w:spacing w:line="355" w:lineRule="exact"/>
        <w:ind w:left="0" w:right="108" w:firstLineChars="1300" w:firstLine="3654"/>
        <w:rPr>
          <w:lang w:eastAsia="zh-CN"/>
        </w:rPr>
      </w:pPr>
      <w:r>
        <w:rPr>
          <w:lang w:eastAsia="zh-CN"/>
        </w:rPr>
        <w:t>第二章</w:t>
      </w:r>
      <w:r>
        <w:rPr>
          <w:lang w:eastAsia="zh-CN"/>
        </w:rPr>
        <w:tab/>
      </w:r>
      <w:r>
        <w:rPr>
          <w:spacing w:val="-1"/>
          <w:w w:val="95"/>
          <w:lang w:eastAsia="zh-CN"/>
        </w:rPr>
        <w:t>比选须</w:t>
      </w:r>
      <w:r>
        <w:rPr>
          <w:w w:val="95"/>
          <w:lang w:eastAsia="zh-CN"/>
        </w:rPr>
        <w:t>知</w:t>
      </w:r>
    </w:p>
    <w:p w:rsidR="008D347B" w:rsidRDefault="008D347B" w:rsidP="00AC395C">
      <w:pPr>
        <w:spacing w:before="15" w:line="360" w:lineRule="auto"/>
        <w:rPr>
          <w:b/>
          <w:sz w:val="24"/>
          <w:szCs w:val="24"/>
          <w:lang w:eastAsia="zh-CN"/>
        </w:rPr>
      </w:pPr>
      <w:r>
        <w:rPr>
          <w:b/>
          <w:w w:val="95"/>
          <w:sz w:val="24"/>
          <w:szCs w:val="24"/>
          <w:lang w:eastAsia="zh-CN"/>
        </w:rPr>
        <w:t>一、比选内容</w:t>
      </w:r>
    </w:p>
    <w:p w:rsidR="008D347B" w:rsidRPr="00AD4D84" w:rsidRDefault="008D347B" w:rsidP="00517717">
      <w:pPr>
        <w:pStyle w:val="1"/>
        <w:spacing w:line="400" w:lineRule="exact"/>
        <w:ind w:firstLineChars="150" w:firstLine="360"/>
        <w:rPr>
          <w:rFonts w:asciiTheme="minorEastAsia" w:eastAsiaTheme="minorEastAsia" w:hAnsiTheme="minorEastAsia"/>
          <w:bCs/>
          <w:sz w:val="24"/>
          <w:szCs w:val="24"/>
        </w:rPr>
      </w:pPr>
      <w:r w:rsidRPr="00AD4D84">
        <w:rPr>
          <w:rFonts w:asciiTheme="minorEastAsia" w:eastAsiaTheme="minorEastAsia" w:hAnsiTheme="minorEastAsia" w:hint="eastAsia"/>
          <w:sz w:val="24"/>
          <w:szCs w:val="24"/>
        </w:rPr>
        <w:t>1、项目</w:t>
      </w:r>
      <w:r w:rsidRPr="00AD4D84">
        <w:rPr>
          <w:rFonts w:asciiTheme="minorEastAsia" w:eastAsiaTheme="minorEastAsia" w:hAnsiTheme="minorEastAsia"/>
          <w:sz w:val="24"/>
          <w:szCs w:val="24"/>
        </w:rPr>
        <w:t>名称</w:t>
      </w:r>
      <w:r w:rsidRPr="00AD4D84">
        <w:rPr>
          <w:rFonts w:asciiTheme="minorEastAsia" w:eastAsiaTheme="minorEastAsia" w:hAnsiTheme="minorEastAsia" w:hint="eastAsia"/>
          <w:sz w:val="24"/>
          <w:szCs w:val="24"/>
        </w:rPr>
        <w:t>：</w:t>
      </w:r>
      <w:r w:rsidR="00F27808">
        <w:rPr>
          <w:rFonts w:asciiTheme="minorEastAsia" w:eastAsiaTheme="minorEastAsia" w:hAnsiTheme="minorEastAsia" w:hint="eastAsia"/>
          <w:sz w:val="24"/>
          <w:szCs w:val="24"/>
        </w:rPr>
        <w:t>边检码头宿舍生活用品</w:t>
      </w:r>
      <w:r w:rsidR="00B917C9">
        <w:rPr>
          <w:rFonts w:asciiTheme="minorEastAsia" w:eastAsiaTheme="minorEastAsia" w:hAnsiTheme="minorEastAsia" w:hint="eastAsia"/>
          <w:sz w:val="24"/>
          <w:szCs w:val="24"/>
        </w:rPr>
        <w:t>。</w:t>
      </w:r>
    </w:p>
    <w:p w:rsidR="00A93DE3" w:rsidRDefault="008D347B" w:rsidP="00517717">
      <w:pPr>
        <w:pStyle w:val="a9"/>
        <w:spacing w:line="400" w:lineRule="exact"/>
        <w:ind w:leftChars="193" w:left="425" w:right="121" w:firstLine="1"/>
        <w:jc w:val="both"/>
        <w:rPr>
          <w:lang w:eastAsia="zh-CN"/>
        </w:rPr>
      </w:pPr>
      <w:r>
        <w:rPr>
          <w:rFonts w:hint="eastAsia"/>
          <w:lang w:eastAsia="zh-CN"/>
        </w:rPr>
        <w:t>2、</w:t>
      </w:r>
      <w:r w:rsidRPr="00335435">
        <w:rPr>
          <w:lang w:eastAsia="zh-CN"/>
        </w:rPr>
        <w:t>发</w:t>
      </w:r>
      <w:r w:rsidRPr="00335435">
        <w:rPr>
          <w:rFonts w:hint="eastAsia"/>
          <w:lang w:eastAsia="zh-CN"/>
        </w:rPr>
        <w:t>包方式：</w:t>
      </w:r>
      <w:r>
        <w:rPr>
          <w:rFonts w:hint="eastAsia"/>
          <w:lang w:eastAsia="zh-CN"/>
        </w:rPr>
        <w:t>本</w:t>
      </w:r>
      <w:r>
        <w:rPr>
          <w:lang w:eastAsia="zh-CN"/>
        </w:rPr>
        <w:t>项目按</w:t>
      </w:r>
      <w:r w:rsidR="0075263C">
        <w:rPr>
          <w:rFonts w:hint="eastAsia"/>
          <w:lang w:eastAsia="zh-CN"/>
        </w:rPr>
        <w:t>固定总价发包</w:t>
      </w:r>
      <w:r w:rsidR="00A93DE3">
        <w:rPr>
          <w:rFonts w:hint="eastAsia"/>
          <w:lang w:eastAsia="zh-CN"/>
        </w:rPr>
        <w:t>。</w:t>
      </w:r>
    </w:p>
    <w:p w:rsidR="00517717" w:rsidRPr="00517717" w:rsidRDefault="008D347B" w:rsidP="00517717">
      <w:pPr>
        <w:pStyle w:val="a0"/>
        <w:snapToGrid w:val="0"/>
        <w:spacing w:line="400" w:lineRule="exact"/>
        <w:ind w:firstLineChars="175"/>
        <w:rPr>
          <w:rFonts w:asciiTheme="minorEastAsia" w:eastAsiaTheme="minorEastAsia" w:hAnsiTheme="minorEastAsia" w:cs="宋体"/>
          <w:bCs/>
          <w:color w:val="000000" w:themeColor="text1"/>
          <w:szCs w:val="24"/>
        </w:rPr>
      </w:pPr>
      <w:r>
        <w:rPr>
          <w:rFonts w:asciiTheme="minorEastAsia" w:eastAsiaTheme="minorEastAsia" w:hAnsiTheme="minorEastAsia" w:hint="eastAsia"/>
        </w:rPr>
        <w:t>3、项目联系人</w:t>
      </w:r>
      <w:r w:rsidR="00EC0664">
        <w:rPr>
          <w:rFonts w:asciiTheme="minorEastAsia" w:eastAsiaTheme="minorEastAsia" w:hAnsiTheme="minorEastAsia" w:hint="eastAsia"/>
        </w:rPr>
        <w:t>：</w:t>
      </w:r>
      <w:r w:rsidR="00F27808">
        <w:rPr>
          <w:rFonts w:asciiTheme="minorEastAsia" w:eastAsiaTheme="minorEastAsia" w:hAnsiTheme="minorEastAsia" w:hint="eastAsia"/>
        </w:rPr>
        <w:t xml:space="preserve"> </w:t>
      </w:r>
      <w:r w:rsidR="00F27808">
        <w:rPr>
          <w:rFonts w:asciiTheme="minorEastAsia" w:eastAsiaTheme="minorEastAsia" w:hAnsiTheme="minorEastAsia" w:cs="宋体" w:hint="eastAsia"/>
          <w:bCs/>
          <w:color w:val="000000" w:themeColor="text1"/>
          <w:szCs w:val="24"/>
        </w:rPr>
        <w:t>李木全    15880952839</w:t>
      </w:r>
    </w:p>
    <w:p w:rsidR="008D347B" w:rsidRDefault="008D347B" w:rsidP="00517717">
      <w:pPr>
        <w:pStyle w:val="a9"/>
        <w:spacing w:line="400" w:lineRule="exact"/>
        <w:ind w:leftChars="193" w:left="425" w:right="121" w:firstLineChars="150" w:firstLine="360"/>
        <w:jc w:val="both"/>
        <w:rPr>
          <w:rFonts w:asciiTheme="minorEastAsia" w:eastAsiaTheme="minorEastAsia" w:hAnsiTheme="minorEastAsia"/>
          <w:lang w:eastAsia="zh-CN"/>
        </w:rPr>
      </w:pPr>
      <w:r>
        <w:rPr>
          <w:rFonts w:asciiTheme="minorEastAsia" w:eastAsiaTheme="minorEastAsia" w:hAnsiTheme="minorEastAsia" w:hint="eastAsia"/>
          <w:lang w:eastAsia="zh-CN"/>
        </w:rPr>
        <w:t>商务联系人：</w:t>
      </w:r>
      <w:r w:rsidR="004A1088">
        <w:rPr>
          <w:rFonts w:asciiTheme="minorEastAsia" w:eastAsiaTheme="minorEastAsia" w:hAnsiTheme="minorEastAsia" w:hint="eastAsia"/>
          <w:lang w:eastAsia="zh-CN"/>
        </w:rPr>
        <w:t xml:space="preserve"> </w:t>
      </w:r>
      <w:r>
        <w:rPr>
          <w:rFonts w:asciiTheme="minorEastAsia" w:eastAsiaTheme="minorEastAsia" w:hAnsiTheme="minorEastAsia" w:hint="eastAsia"/>
          <w:lang w:eastAsia="zh-CN"/>
        </w:rPr>
        <w:t>陈玉冰   13205961286</w:t>
      </w:r>
    </w:p>
    <w:p w:rsidR="000B52B8" w:rsidRPr="001D1D43" w:rsidRDefault="00517717" w:rsidP="001D1D43">
      <w:pPr>
        <w:pStyle w:val="1"/>
        <w:spacing w:line="360" w:lineRule="auto"/>
        <w:ind w:leftChars="220" w:left="844" w:hangingChars="150" w:hanging="360"/>
        <w:rPr>
          <w:b/>
          <w:sz w:val="24"/>
          <w:szCs w:val="24"/>
        </w:rPr>
      </w:pPr>
      <w:r>
        <w:rPr>
          <w:rFonts w:hint="eastAsia"/>
          <w:sz w:val="24"/>
          <w:szCs w:val="24"/>
        </w:rPr>
        <w:t>4</w:t>
      </w:r>
      <w:r w:rsidR="000B52B8" w:rsidRPr="001D1D43">
        <w:rPr>
          <w:rFonts w:hint="eastAsia"/>
          <w:sz w:val="24"/>
          <w:szCs w:val="24"/>
        </w:rPr>
        <w:t>、</w:t>
      </w:r>
      <w:r w:rsidR="001D1D43" w:rsidRPr="001D1D43">
        <w:rPr>
          <w:rFonts w:asciiTheme="minorEastAsia" w:eastAsiaTheme="minorEastAsia" w:hAnsiTheme="minorEastAsia" w:hint="eastAsia"/>
          <w:sz w:val="24"/>
          <w:szCs w:val="24"/>
        </w:rPr>
        <w:t>送货地址:</w:t>
      </w:r>
      <w:r w:rsidR="001D1D43" w:rsidRPr="001D1D43">
        <w:rPr>
          <w:rFonts w:hint="eastAsia"/>
          <w:sz w:val="24"/>
          <w:szCs w:val="24"/>
        </w:rPr>
        <w:t xml:space="preserve"> 福建省漳州市古雷经济开发区腾龙路84号。</w:t>
      </w:r>
    </w:p>
    <w:p w:rsidR="008D347B" w:rsidRDefault="008D347B" w:rsidP="008D347B">
      <w:pPr>
        <w:spacing w:line="360" w:lineRule="auto"/>
        <w:rPr>
          <w:rFonts w:asciiTheme="minorEastAsia" w:eastAsiaTheme="minorEastAsia" w:hAnsiTheme="minorEastAsia"/>
          <w:sz w:val="24"/>
          <w:szCs w:val="24"/>
          <w:lang w:eastAsia="zh-CN"/>
        </w:rPr>
      </w:pPr>
      <w:r>
        <w:rPr>
          <w:b/>
          <w:w w:val="95"/>
          <w:sz w:val="24"/>
          <w:szCs w:val="24"/>
          <w:lang w:eastAsia="zh-CN"/>
        </w:rPr>
        <w:t>二、定义和解释</w:t>
      </w:r>
    </w:p>
    <w:p w:rsidR="008D347B" w:rsidRDefault="008D347B" w:rsidP="008D347B">
      <w:pPr>
        <w:pStyle w:val="a9"/>
        <w:spacing w:line="460" w:lineRule="exact"/>
        <w:ind w:right="121"/>
        <w:jc w:val="both"/>
        <w:rPr>
          <w:lang w:eastAsia="zh-CN"/>
        </w:rPr>
      </w:pPr>
      <w:r>
        <w:rPr>
          <w:rFonts w:hint="eastAsia"/>
          <w:lang w:eastAsia="zh-CN"/>
        </w:rPr>
        <w:t xml:space="preserve">    </w:t>
      </w:r>
      <w:r>
        <w:rPr>
          <w:lang w:eastAsia="zh-CN"/>
        </w:rPr>
        <w:t>1</w:t>
      </w:r>
      <w:r>
        <w:rPr>
          <w:rFonts w:hint="eastAsia"/>
          <w:lang w:eastAsia="zh-CN"/>
        </w:rPr>
        <w:t>、</w:t>
      </w:r>
      <w:r>
        <w:rPr>
          <w:lang w:eastAsia="zh-CN"/>
        </w:rPr>
        <w:t>“比选人”系福建福海创石油化工有限公司，即业主方。</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“参选人”系指向比选人报名并接受邀请，领取比选文件，且已经提交或准备提交本次参选文件的法人。</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“参选人代表”系指全权代表参选人参加本次比选活动并签署参选文件的人，如果参选人代表不是参选人的法定代表人，须持有《法定代表人授权委托书》详见附件。</w:t>
      </w:r>
    </w:p>
    <w:p w:rsidR="008D347B" w:rsidRDefault="008D347B" w:rsidP="008D347B">
      <w:pPr>
        <w:spacing w:before="15" w:line="460" w:lineRule="exact"/>
        <w:rPr>
          <w:b/>
          <w:w w:val="95"/>
          <w:sz w:val="24"/>
          <w:szCs w:val="24"/>
          <w:lang w:eastAsia="zh-CN"/>
        </w:rPr>
      </w:pPr>
      <w:r>
        <w:rPr>
          <w:b/>
          <w:w w:val="95"/>
          <w:sz w:val="24"/>
          <w:szCs w:val="24"/>
          <w:lang w:eastAsia="zh-CN"/>
        </w:rPr>
        <w:t>三、比选文件组成</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1</w:t>
      </w:r>
      <w:r>
        <w:rPr>
          <w:rFonts w:hint="eastAsia"/>
          <w:lang w:eastAsia="zh-CN"/>
        </w:rPr>
        <w:t>、</w:t>
      </w:r>
      <w:r>
        <w:rPr>
          <w:lang w:eastAsia="zh-CN"/>
        </w:rPr>
        <w:t>比选文件包括下列内容：比选公告、比选须知、项目内容、合同书格式、报价单、承诺函等。</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比选文件除 1 中内容外，比选人在比选期间发出的书面文件和其他修改或补充函件，均是比选文件不可分割的组成部分。</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rsidR="008D347B" w:rsidRDefault="008D347B" w:rsidP="008D347B">
      <w:pPr>
        <w:spacing w:before="15" w:line="460" w:lineRule="exact"/>
        <w:rPr>
          <w:b/>
          <w:w w:val="95"/>
          <w:sz w:val="24"/>
          <w:szCs w:val="24"/>
          <w:lang w:eastAsia="zh-CN"/>
        </w:rPr>
      </w:pPr>
      <w:r>
        <w:rPr>
          <w:b/>
          <w:w w:val="95"/>
          <w:sz w:val="24"/>
          <w:szCs w:val="24"/>
          <w:lang w:eastAsia="zh-CN"/>
        </w:rPr>
        <w:t>四、比选文件的澄清</w:t>
      </w:r>
    </w:p>
    <w:p w:rsidR="008D347B" w:rsidRDefault="008D347B" w:rsidP="008D347B">
      <w:pPr>
        <w:pStyle w:val="a9"/>
        <w:spacing w:line="460" w:lineRule="exact"/>
        <w:ind w:left="425" w:right="121" w:hangingChars="177" w:hanging="425"/>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3日内向比选人提出。参选人若对比选文件有任何疑问，应在参选截止时间前5日，按参选须知载明的地址以书面形式（包括书面、传真、电子邮件下同）通知到比选人。比选人将视情况确定采用适当方式予以澄清或以书面形式予以答复，澄清文件作为比选文件的组成部分，具有约束作用。</w:t>
      </w:r>
    </w:p>
    <w:p w:rsidR="008D347B" w:rsidRDefault="008D347B" w:rsidP="008D347B">
      <w:pPr>
        <w:spacing w:before="15" w:line="460" w:lineRule="exact"/>
        <w:rPr>
          <w:b/>
          <w:w w:val="95"/>
          <w:sz w:val="24"/>
          <w:szCs w:val="24"/>
          <w:lang w:eastAsia="zh-CN"/>
        </w:rPr>
      </w:pPr>
      <w:r>
        <w:rPr>
          <w:b/>
          <w:w w:val="95"/>
          <w:sz w:val="24"/>
          <w:szCs w:val="24"/>
          <w:lang w:eastAsia="zh-CN"/>
        </w:rPr>
        <w:t>五、比选文件的修改、补充</w:t>
      </w:r>
    </w:p>
    <w:p w:rsidR="008D347B" w:rsidRDefault="008D347B" w:rsidP="008D347B">
      <w:pPr>
        <w:pStyle w:val="a9"/>
        <w:spacing w:line="460" w:lineRule="exact"/>
        <w:ind w:left="425" w:right="121" w:hangingChars="177" w:hanging="425"/>
        <w:jc w:val="both"/>
        <w:rPr>
          <w:lang w:eastAsia="zh-CN"/>
        </w:rPr>
      </w:pPr>
      <w:r>
        <w:rPr>
          <w:rFonts w:hint="eastAsia"/>
          <w:lang w:eastAsia="zh-CN"/>
        </w:rPr>
        <w:t xml:space="preserve">    </w:t>
      </w:r>
      <w:r>
        <w:rPr>
          <w:lang w:eastAsia="zh-CN"/>
        </w:rPr>
        <w:t>1</w:t>
      </w:r>
      <w:r>
        <w:rPr>
          <w:rFonts w:hint="eastAsia"/>
          <w:lang w:eastAsia="zh-CN"/>
        </w:rPr>
        <w:t>、</w:t>
      </w:r>
      <w:r>
        <w:rPr>
          <w:lang w:eastAsia="zh-CN"/>
        </w:rPr>
        <w:t>在参选截止日期前，比选人可主动地或依据参选人要求澄清的问题而修改比选文件，并以书面形式通知所有报名参加比选项目的每一参选人，对方在收到该通知后应立即以</w:t>
      </w:r>
      <w:r>
        <w:rPr>
          <w:lang w:eastAsia="zh-CN"/>
        </w:rPr>
        <w:lastRenderedPageBreak/>
        <w:t>书面形式予以确认；参选人未按规定时间予以确认或未按规定时间地点领取书面文件的，视比选通知已收到。</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为使参选人在准备参选文件时有合理的时间考虑比选文件的修改，比选人可酌情推迟参选截止时间和开评时间，并以书面形式通知已获得比选文件的每一参选人。</w:t>
      </w:r>
    </w:p>
    <w:p w:rsidR="008D347B" w:rsidRDefault="008D347B" w:rsidP="008D347B">
      <w:pPr>
        <w:pStyle w:val="a9"/>
        <w:spacing w:line="460" w:lineRule="exact"/>
        <w:ind w:right="121" w:firstLine="465"/>
        <w:jc w:val="both"/>
        <w:rPr>
          <w:lang w:eastAsia="zh-CN"/>
        </w:rPr>
      </w:pPr>
      <w:r>
        <w:rPr>
          <w:lang w:eastAsia="zh-CN"/>
        </w:rPr>
        <w:t>3</w:t>
      </w:r>
      <w:r>
        <w:rPr>
          <w:rFonts w:hint="eastAsia"/>
          <w:lang w:eastAsia="zh-CN"/>
        </w:rPr>
        <w:t>、</w:t>
      </w:r>
      <w:r>
        <w:rPr>
          <w:lang w:eastAsia="zh-CN"/>
        </w:rPr>
        <w:t>比选文件的修改书将构成比选文件的一部分，对参选人具有约束作用。</w:t>
      </w:r>
    </w:p>
    <w:p w:rsidR="008D347B" w:rsidRDefault="008D347B" w:rsidP="008D347B">
      <w:pPr>
        <w:pStyle w:val="a9"/>
        <w:spacing w:line="460" w:lineRule="exact"/>
        <w:ind w:right="121"/>
        <w:jc w:val="both"/>
        <w:rPr>
          <w:b/>
          <w:w w:val="95"/>
          <w:lang w:eastAsia="zh-CN"/>
        </w:rPr>
      </w:pPr>
      <w:r>
        <w:rPr>
          <w:b/>
          <w:w w:val="95"/>
          <w:lang w:eastAsia="zh-CN"/>
        </w:rPr>
        <w:t>六、参选人资格</w:t>
      </w:r>
    </w:p>
    <w:p w:rsidR="00413AEC" w:rsidRDefault="00413AEC" w:rsidP="00413AEC">
      <w:pPr>
        <w:pStyle w:val="afc"/>
        <w:numPr>
          <w:ilvl w:val="0"/>
          <w:numId w:val="34"/>
        </w:numPr>
        <w:tabs>
          <w:tab w:val="left" w:pos="360"/>
          <w:tab w:val="left" w:pos="540"/>
          <w:tab w:val="left" w:pos="720"/>
        </w:tabs>
        <w:autoSpaceDE/>
        <w:spacing w:line="360" w:lineRule="auto"/>
        <w:jc w:val="both"/>
        <w:rPr>
          <w:rFonts w:asciiTheme="minorEastAsia" w:eastAsiaTheme="minorEastAsia" w:hAnsiTheme="minorEastAsia" w:cs="Times New Roman"/>
          <w:sz w:val="24"/>
          <w:szCs w:val="24"/>
          <w:lang w:eastAsia="zh-CN"/>
        </w:rPr>
      </w:pPr>
      <w:r w:rsidRPr="000E5395">
        <w:rPr>
          <w:rFonts w:asciiTheme="minorEastAsia" w:eastAsiaTheme="minorEastAsia" w:hAnsiTheme="minorEastAsia" w:cs="Times New Roman" w:hint="eastAsia"/>
          <w:sz w:val="24"/>
          <w:szCs w:val="24"/>
          <w:lang w:eastAsia="zh-CN"/>
        </w:rPr>
        <w:t>参选人必须具备有效的企业法人营业执照。</w:t>
      </w:r>
    </w:p>
    <w:p w:rsidR="00413AEC" w:rsidRPr="00711057" w:rsidRDefault="00413AEC" w:rsidP="00413AEC">
      <w:pPr>
        <w:autoSpaceDE/>
        <w:autoSpaceDN/>
        <w:spacing w:line="360" w:lineRule="auto"/>
        <w:ind w:firstLineChars="150" w:firstLine="36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sidRPr="00711057">
        <w:rPr>
          <w:rFonts w:asciiTheme="minorEastAsia" w:eastAsiaTheme="minorEastAsia" w:hAnsiTheme="minorEastAsia" w:hint="eastAsia"/>
          <w:sz w:val="24"/>
          <w:szCs w:val="24"/>
          <w:lang w:eastAsia="zh-CN"/>
        </w:rPr>
        <w:t>、</w:t>
      </w:r>
      <w:r w:rsidRPr="00711057">
        <w:rPr>
          <w:rFonts w:asciiTheme="minorEastAsia" w:eastAsiaTheme="minorEastAsia" w:hAnsiTheme="minorEastAsia"/>
          <w:sz w:val="24"/>
          <w:szCs w:val="24"/>
          <w:lang w:eastAsia="zh-CN"/>
        </w:rPr>
        <w:t>参选人需</w:t>
      </w:r>
      <w:r w:rsidRPr="00711057">
        <w:rPr>
          <w:rFonts w:asciiTheme="minorEastAsia" w:eastAsiaTheme="minorEastAsia" w:hAnsiTheme="minorEastAsia" w:hint="eastAsia"/>
          <w:sz w:val="24"/>
          <w:szCs w:val="24"/>
          <w:lang w:eastAsia="zh-CN"/>
        </w:rPr>
        <w:t>没有失信黑名单记录（以最高院失信被执行人系统发布信息为准）。</w:t>
      </w:r>
    </w:p>
    <w:p w:rsidR="00413AEC" w:rsidRPr="00AC395C" w:rsidRDefault="00413AEC" w:rsidP="00AC395C">
      <w:pPr>
        <w:autoSpaceDE/>
        <w:autoSpaceDN/>
        <w:spacing w:line="360" w:lineRule="auto"/>
        <w:ind w:firstLineChars="150" w:firstLine="360"/>
        <w:jc w:val="both"/>
        <w:rPr>
          <w:rFonts w:asciiTheme="minorEastAsia" w:eastAsiaTheme="minorEastAsia" w:hAnsiTheme="minorEastAsia"/>
          <w:sz w:val="32"/>
          <w:szCs w:val="32"/>
          <w:lang w:eastAsia="zh-CN"/>
        </w:rPr>
      </w:pPr>
      <w:r>
        <w:rPr>
          <w:rFonts w:asciiTheme="minorEastAsia" w:eastAsiaTheme="minorEastAsia" w:hAnsiTheme="minorEastAsia" w:hint="eastAsia"/>
          <w:sz w:val="24"/>
          <w:szCs w:val="24"/>
          <w:lang w:eastAsia="zh-CN"/>
        </w:rPr>
        <w:t>3</w:t>
      </w:r>
      <w:r w:rsidRPr="00711057">
        <w:rPr>
          <w:rFonts w:asciiTheme="minorEastAsia" w:eastAsiaTheme="minorEastAsia" w:hAnsiTheme="minorEastAsia" w:hint="eastAsia"/>
          <w:sz w:val="24"/>
          <w:szCs w:val="24"/>
          <w:lang w:eastAsia="zh-CN"/>
        </w:rPr>
        <w:t>、</w:t>
      </w:r>
      <w:r w:rsidRPr="00711057">
        <w:rPr>
          <w:rFonts w:asciiTheme="minorEastAsia" w:eastAsiaTheme="minorEastAsia" w:hAnsiTheme="minorEastAsia"/>
          <w:sz w:val="24"/>
          <w:szCs w:val="24"/>
          <w:lang w:eastAsia="zh-CN"/>
        </w:rPr>
        <w:t>参选人需</w:t>
      </w:r>
      <w:r w:rsidRPr="00711057">
        <w:rPr>
          <w:rFonts w:asciiTheme="minorEastAsia" w:eastAsiaTheme="minorEastAsia" w:hAnsiTheme="minorEastAsia" w:hint="eastAsia"/>
          <w:sz w:val="24"/>
          <w:szCs w:val="24"/>
          <w:lang w:eastAsia="zh-CN"/>
        </w:rPr>
        <w:t>与比选人无诉讼纠纷。</w:t>
      </w:r>
    </w:p>
    <w:p w:rsidR="008D347B" w:rsidRDefault="008D347B" w:rsidP="008D347B">
      <w:pPr>
        <w:pStyle w:val="1"/>
        <w:spacing w:line="360" w:lineRule="auto"/>
        <w:rPr>
          <w:b/>
          <w:w w:val="95"/>
          <w:sz w:val="24"/>
          <w:szCs w:val="24"/>
        </w:rPr>
      </w:pPr>
      <w:r>
        <w:rPr>
          <w:b/>
          <w:w w:val="95"/>
          <w:sz w:val="24"/>
          <w:szCs w:val="24"/>
        </w:rPr>
        <w:t>七、参选保证金</w:t>
      </w:r>
    </w:p>
    <w:p w:rsidR="00BE45CB" w:rsidRPr="00BA2C3C" w:rsidRDefault="00BE45CB" w:rsidP="00BA2C3C">
      <w:pPr>
        <w:pStyle w:val="1"/>
        <w:spacing w:line="360" w:lineRule="auto"/>
        <w:ind w:leftChars="100" w:left="460" w:hangingChars="100" w:hanging="240"/>
        <w:rPr>
          <w:sz w:val="24"/>
          <w:szCs w:val="24"/>
        </w:rPr>
      </w:pPr>
      <w:r w:rsidRPr="00BA2C3C">
        <w:rPr>
          <w:rFonts w:hint="eastAsia"/>
          <w:sz w:val="24"/>
          <w:szCs w:val="24"/>
        </w:rPr>
        <w:t>本项目不适用。</w:t>
      </w:r>
    </w:p>
    <w:p w:rsidR="008D347B" w:rsidRDefault="008D347B" w:rsidP="008D347B">
      <w:pPr>
        <w:pStyle w:val="a9"/>
        <w:spacing w:line="360" w:lineRule="auto"/>
        <w:ind w:right="121"/>
        <w:jc w:val="both"/>
        <w:rPr>
          <w:b/>
          <w:w w:val="95"/>
          <w:lang w:eastAsia="zh-CN"/>
        </w:rPr>
      </w:pPr>
      <w:r>
        <w:rPr>
          <w:b/>
          <w:w w:val="95"/>
          <w:lang w:eastAsia="zh-CN"/>
        </w:rPr>
        <w:t>八、参选文件的递交</w:t>
      </w:r>
    </w:p>
    <w:p w:rsidR="008D347B" w:rsidRDefault="008D347B" w:rsidP="00517717">
      <w:pPr>
        <w:pStyle w:val="2"/>
        <w:tabs>
          <w:tab w:val="left" w:pos="6879"/>
        </w:tabs>
        <w:spacing w:before="107" w:line="360" w:lineRule="auto"/>
        <w:ind w:left="0" w:right="108" w:firstLineChars="196" w:firstLine="472"/>
        <w:rPr>
          <w:lang w:eastAsia="zh-CN"/>
        </w:rPr>
      </w:pPr>
      <w:r>
        <w:rPr>
          <w:lang w:eastAsia="zh-CN"/>
        </w:rPr>
        <w:t>1</w:t>
      </w:r>
      <w:r>
        <w:rPr>
          <w:rFonts w:hint="eastAsia"/>
          <w:lang w:eastAsia="zh-CN"/>
        </w:rPr>
        <w:t>、</w:t>
      </w:r>
      <w:r>
        <w:rPr>
          <w:lang w:eastAsia="zh-CN"/>
        </w:rPr>
        <w:t>参选文件递交的截止时间：</w:t>
      </w:r>
      <w:r>
        <w:rPr>
          <w:color w:val="000000" w:themeColor="text1"/>
          <w:lang w:eastAsia="zh-CN"/>
        </w:rPr>
        <w:t>202</w:t>
      </w:r>
      <w:r w:rsidR="0077039D">
        <w:rPr>
          <w:rFonts w:hint="eastAsia"/>
          <w:color w:val="000000" w:themeColor="text1"/>
          <w:lang w:eastAsia="zh-CN"/>
        </w:rPr>
        <w:t>4</w:t>
      </w:r>
      <w:r>
        <w:rPr>
          <w:rFonts w:hint="eastAsia"/>
          <w:color w:val="000000" w:themeColor="text1"/>
          <w:lang w:eastAsia="zh-CN"/>
        </w:rPr>
        <w:t>年</w:t>
      </w:r>
      <w:r w:rsidR="0077039D">
        <w:rPr>
          <w:rFonts w:hint="eastAsia"/>
          <w:color w:val="000000" w:themeColor="text1"/>
          <w:lang w:eastAsia="zh-CN"/>
        </w:rPr>
        <w:t xml:space="preserve"> </w:t>
      </w:r>
      <w:r w:rsidR="00F27808">
        <w:rPr>
          <w:rFonts w:hint="eastAsia"/>
          <w:color w:val="000000" w:themeColor="text1"/>
          <w:lang w:eastAsia="zh-CN"/>
        </w:rPr>
        <w:t>12</w:t>
      </w:r>
      <w:r w:rsidR="00BE16B6">
        <w:rPr>
          <w:rFonts w:hint="eastAsia"/>
          <w:color w:val="000000" w:themeColor="text1"/>
          <w:lang w:eastAsia="zh-CN"/>
        </w:rPr>
        <w:t xml:space="preserve"> </w:t>
      </w:r>
      <w:r>
        <w:rPr>
          <w:rFonts w:hint="eastAsia"/>
          <w:color w:val="000000" w:themeColor="text1"/>
          <w:lang w:eastAsia="zh-CN"/>
        </w:rPr>
        <w:t>月</w:t>
      </w:r>
      <w:r w:rsidR="00517717">
        <w:rPr>
          <w:rFonts w:hint="eastAsia"/>
          <w:color w:val="000000" w:themeColor="text1"/>
          <w:lang w:eastAsia="zh-CN"/>
        </w:rPr>
        <w:t xml:space="preserve">  </w:t>
      </w:r>
      <w:r>
        <w:rPr>
          <w:rFonts w:hint="eastAsia"/>
          <w:color w:val="000000" w:themeColor="text1"/>
          <w:lang w:eastAsia="zh-CN"/>
        </w:rPr>
        <w:t>日</w:t>
      </w:r>
      <w:r w:rsidR="000D5FB3">
        <w:rPr>
          <w:rFonts w:hint="eastAsia"/>
          <w:color w:val="000000" w:themeColor="text1"/>
          <w:lang w:eastAsia="zh-CN"/>
        </w:rPr>
        <w:t>17</w:t>
      </w:r>
      <w:r>
        <w:rPr>
          <w:rFonts w:hint="eastAsia"/>
          <w:color w:val="000000" w:themeColor="text1"/>
          <w:lang w:eastAsia="zh-CN"/>
        </w:rPr>
        <w:t>时00分</w:t>
      </w:r>
      <w:r>
        <w:rPr>
          <w:rFonts w:hint="eastAsia"/>
          <w:lang w:eastAsia="zh-CN"/>
        </w:rPr>
        <w:t>。</w:t>
      </w:r>
    </w:p>
    <w:p w:rsidR="008D347B" w:rsidRDefault="008D347B" w:rsidP="008D347B">
      <w:pPr>
        <w:pStyle w:val="2"/>
        <w:tabs>
          <w:tab w:val="left" w:pos="6879"/>
        </w:tabs>
        <w:spacing w:before="107" w:line="360" w:lineRule="auto"/>
        <w:ind w:leftChars="215" w:left="473" w:right="108"/>
        <w:rPr>
          <w:spacing w:val="-4"/>
          <w:lang w:eastAsia="zh-CN"/>
        </w:rPr>
      </w:pPr>
      <w:r>
        <w:rPr>
          <w:lang w:eastAsia="zh-CN"/>
        </w:rPr>
        <w:t>2</w:t>
      </w:r>
      <w:r>
        <w:rPr>
          <w:rFonts w:hint="eastAsia"/>
          <w:lang w:eastAsia="zh-CN"/>
        </w:rPr>
        <w:t>、</w:t>
      </w:r>
      <w:r>
        <w:rPr>
          <w:spacing w:val="4"/>
          <w:lang w:eastAsia="zh-CN"/>
        </w:rPr>
        <w:t>递交</w:t>
      </w:r>
      <w:r>
        <w:rPr>
          <w:lang w:eastAsia="zh-CN"/>
        </w:rPr>
        <w:t>参</w:t>
      </w:r>
      <w:r>
        <w:rPr>
          <w:spacing w:val="4"/>
          <w:lang w:eastAsia="zh-CN"/>
        </w:rPr>
        <w:t>选文件的地</w:t>
      </w:r>
      <w:r>
        <w:rPr>
          <w:lang w:eastAsia="zh-CN"/>
        </w:rPr>
        <w:t>点</w:t>
      </w:r>
      <w:r>
        <w:rPr>
          <w:spacing w:val="4"/>
          <w:lang w:eastAsia="zh-CN"/>
        </w:rPr>
        <w:t>为：</w:t>
      </w:r>
      <w:r>
        <w:rPr>
          <w:rFonts w:hint="eastAsia"/>
          <w:spacing w:val="4"/>
          <w:lang w:eastAsia="zh-CN"/>
        </w:rPr>
        <w:t>福建福海创石油化工有限公司办公楼</w:t>
      </w:r>
      <w:r>
        <w:rPr>
          <w:rFonts w:hint="eastAsia"/>
          <w:iCs/>
          <w:color w:val="333333"/>
          <w:lang w:eastAsia="zh-CN"/>
        </w:rPr>
        <w:t>三楼设备及服务团队</w:t>
      </w:r>
      <w:r>
        <w:rPr>
          <w:spacing w:val="4"/>
          <w:lang w:eastAsia="zh-CN"/>
        </w:rPr>
        <w:t>（</w:t>
      </w:r>
      <w:r>
        <w:rPr>
          <w:rFonts w:hint="eastAsia"/>
          <w:spacing w:val="4"/>
          <w:lang w:eastAsia="zh-CN"/>
        </w:rPr>
        <w:t>漳州市漳浦县杜浔镇杜昌路9号</w:t>
      </w:r>
      <w:r>
        <w:rPr>
          <w:spacing w:val="4"/>
          <w:lang w:eastAsia="zh-CN"/>
        </w:rPr>
        <w:t>）</w:t>
      </w:r>
      <w:r>
        <w:rPr>
          <w:spacing w:val="-57"/>
          <w:lang w:eastAsia="zh-CN"/>
        </w:rPr>
        <w:t>，</w:t>
      </w:r>
      <w:r>
        <w:rPr>
          <w:lang w:eastAsia="zh-CN"/>
        </w:rPr>
        <w:t>联系人</w:t>
      </w:r>
      <w:r>
        <w:rPr>
          <w:spacing w:val="-56"/>
          <w:lang w:eastAsia="zh-CN"/>
        </w:rPr>
        <w:t>：</w:t>
      </w:r>
      <w:r>
        <w:rPr>
          <w:rFonts w:hint="eastAsia"/>
          <w:lang w:eastAsia="zh-CN"/>
        </w:rPr>
        <w:t xml:space="preserve">陈玉冰  </w:t>
      </w:r>
      <w:r>
        <w:rPr>
          <w:spacing w:val="-6"/>
          <w:lang w:eastAsia="zh-CN"/>
        </w:rPr>
        <w:t xml:space="preserve"> </w:t>
      </w:r>
      <w:r>
        <w:rPr>
          <w:lang w:eastAsia="zh-CN"/>
        </w:rPr>
        <w:t>联系电话</w:t>
      </w:r>
      <w:r>
        <w:rPr>
          <w:spacing w:val="-4"/>
          <w:lang w:eastAsia="zh-CN"/>
        </w:rPr>
        <w:t>：</w:t>
      </w:r>
      <w:r>
        <w:rPr>
          <w:rFonts w:hint="eastAsia"/>
          <w:spacing w:val="-4"/>
          <w:lang w:eastAsia="zh-CN"/>
        </w:rPr>
        <w:t>0596-6311839 。</w:t>
      </w:r>
    </w:p>
    <w:p w:rsidR="008D347B" w:rsidRDefault="008D347B" w:rsidP="008D347B">
      <w:pPr>
        <w:pStyle w:val="2"/>
        <w:tabs>
          <w:tab w:val="left" w:pos="6879"/>
        </w:tabs>
        <w:spacing w:before="107" w:line="360" w:lineRule="auto"/>
        <w:ind w:left="0" w:right="108"/>
        <w:rPr>
          <w:lang w:eastAsia="zh-CN"/>
        </w:rPr>
      </w:pPr>
      <w:r>
        <w:rPr>
          <w:rFonts w:hint="eastAsia"/>
          <w:lang w:eastAsia="zh-CN"/>
        </w:rPr>
        <w:t xml:space="preserve">    </w:t>
      </w:r>
      <w:r>
        <w:rPr>
          <w:lang w:eastAsia="zh-CN"/>
        </w:rPr>
        <w:t>注：请使用顺丰快递或中国邮政 EMS 快递，其他快递不能保证送达目的地。</w:t>
      </w:r>
    </w:p>
    <w:p w:rsidR="008D347B" w:rsidRDefault="008D347B" w:rsidP="008D347B">
      <w:pPr>
        <w:pStyle w:val="a9"/>
        <w:spacing w:line="360" w:lineRule="auto"/>
        <w:ind w:leftChars="220" w:left="844" w:right="121" w:hangingChars="150" w:hanging="360"/>
        <w:jc w:val="both"/>
        <w:rPr>
          <w:lang w:eastAsia="zh-CN"/>
        </w:rPr>
      </w:pPr>
      <w:r>
        <w:rPr>
          <w:lang w:eastAsia="zh-CN"/>
        </w:rPr>
        <w:t>3</w:t>
      </w:r>
      <w:r>
        <w:rPr>
          <w:rFonts w:hint="eastAsia"/>
          <w:lang w:eastAsia="zh-CN"/>
        </w:rPr>
        <w:t>、</w:t>
      </w:r>
      <w:r>
        <w:rPr>
          <w:rFonts w:asciiTheme="minorEastAsia" w:eastAsiaTheme="minorEastAsia" w:hAnsiTheme="minorEastAsia" w:hint="eastAsia"/>
          <w:color w:val="333333"/>
          <w:lang w:eastAsia="zh-CN"/>
        </w:rPr>
        <w:t>本比选项目不接受联合体参选，</w:t>
      </w:r>
      <w:r>
        <w:rPr>
          <w:lang w:eastAsia="zh-CN"/>
        </w:rPr>
        <w:t>只允许参选人有一个参选方案，否则将被视为无效参选。</w:t>
      </w:r>
    </w:p>
    <w:p w:rsidR="008D347B" w:rsidRDefault="008D347B" w:rsidP="008D347B">
      <w:pPr>
        <w:pStyle w:val="a9"/>
        <w:spacing w:line="360" w:lineRule="auto"/>
        <w:ind w:leftChars="220" w:left="484" w:right="121"/>
        <w:jc w:val="both"/>
        <w:rPr>
          <w:lang w:eastAsia="zh-CN"/>
        </w:rPr>
      </w:pPr>
      <w:r>
        <w:rPr>
          <w:lang w:eastAsia="zh-CN"/>
        </w:rPr>
        <w:t>4</w:t>
      </w:r>
      <w:r>
        <w:rPr>
          <w:rFonts w:hint="eastAsia"/>
          <w:lang w:eastAsia="zh-CN"/>
        </w:rPr>
        <w:t>、</w:t>
      </w:r>
      <w:r>
        <w:rPr>
          <w:lang w:eastAsia="zh-CN"/>
        </w:rPr>
        <w:t>逾期送达的或未送达指定地点或参选文件密封不符合规定要求的参选文件，比选人不予受理。参选人所提交的比选文件在评选结束后，无论中选与否都不退还。</w:t>
      </w:r>
    </w:p>
    <w:p w:rsidR="008D347B" w:rsidRDefault="008D347B" w:rsidP="008D347B">
      <w:pPr>
        <w:pStyle w:val="a9"/>
        <w:spacing w:line="360" w:lineRule="auto"/>
        <w:ind w:leftChars="220" w:left="484" w:right="121"/>
        <w:jc w:val="both"/>
        <w:rPr>
          <w:lang w:eastAsia="zh-CN"/>
        </w:rPr>
      </w:pPr>
      <w:r>
        <w:rPr>
          <w:lang w:eastAsia="zh-CN"/>
        </w:rPr>
        <w:t>5</w:t>
      </w:r>
      <w:r>
        <w:rPr>
          <w:rFonts w:hint="eastAsia"/>
          <w:lang w:eastAsia="zh-CN"/>
        </w:rPr>
        <w:t>、</w:t>
      </w:r>
      <w:r>
        <w:rPr>
          <w:lang w:eastAsia="zh-CN"/>
        </w:rPr>
        <w:t>参选人收到比选文件后，如有疑问需要澄清，请以书面形式在规定时间内报比选人汇总。</w:t>
      </w:r>
    </w:p>
    <w:p w:rsidR="008D347B" w:rsidRDefault="008D347B" w:rsidP="008D347B">
      <w:pPr>
        <w:pStyle w:val="a9"/>
        <w:spacing w:line="360" w:lineRule="auto"/>
        <w:ind w:leftChars="220" w:left="484" w:right="121"/>
        <w:jc w:val="both"/>
        <w:rPr>
          <w:lang w:eastAsia="zh-CN"/>
        </w:rPr>
      </w:pPr>
      <w:r>
        <w:rPr>
          <w:lang w:eastAsia="zh-CN"/>
        </w:rPr>
        <w:t>6</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8D347B" w:rsidRDefault="008D347B" w:rsidP="008D347B">
      <w:pPr>
        <w:pStyle w:val="10"/>
        <w:tabs>
          <w:tab w:val="left" w:pos="4075"/>
        </w:tabs>
        <w:spacing w:line="355" w:lineRule="exact"/>
        <w:ind w:left="0"/>
        <w:rPr>
          <w:lang w:eastAsia="zh-CN"/>
        </w:rPr>
      </w:pPr>
      <w:bookmarkStart w:id="0" w:name="_Toc251742852"/>
    </w:p>
    <w:p w:rsidR="00AC395C" w:rsidRDefault="00AC395C" w:rsidP="008D347B">
      <w:pPr>
        <w:pStyle w:val="10"/>
        <w:tabs>
          <w:tab w:val="left" w:pos="4075"/>
        </w:tabs>
        <w:spacing w:line="355" w:lineRule="exact"/>
        <w:ind w:leftChars="245" w:left="539" w:firstLineChars="890" w:firstLine="2502"/>
        <w:rPr>
          <w:lang w:eastAsia="zh-CN"/>
        </w:rPr>
      </w:pPr>
    </w:p>
    <w:p w:rsidR="00A1423E" w:rsidRDefault="00A1423E" w:rsidP="00A1423E">
      <w:pPr>
        <w:rPr>
          <w:lang w:eastAsia="zh-CN"/>
        </w:rPr>
      </w:pPr>
    </w:p>
    <w:p w:rsidR="00A1423E" w:rsidRDefault="00A1423E" w:rsidP="00A1423E">
      <w:pPr>
        <w:pStyle w:val="1"/>
      </w:pPr>
    </w:p>
    <w:p w:rsidR="00A1423E" w:rsidRPr="00A1423E" w:rsidRDefault="00A1423E" w:rsidP="00A1423E">
      <w:pPr>
        <w:pStyle w:val="1"/>
      </w:pPr>
    </w:p>
    <w:p w:rsidR="00517717" w:rsidRDefault="00517717" w:rsidP="008D347B">
      <w:pPr>
        <w:pStyle w:val="10"/>
        <w:tabs>
          <w:tab w:val="left" w:pos="4075"/>
        </w:tabs>
        <w:spacing w:line="355" w:lineRule="exact"/>
        <w:ind w:leftChars="245" w:left="539" w:firstLineChars="890" w:firstLine="2502"/>
        <w:rPr>
          <w:lang w:eastAsia="zh-CN"/>
        </w:rPr>
      </w:pPr>
    </w:p>
    <w:p w:rsidR="008D347B" w:rsidRDefault="008D347B" w:rsidP="008D347B">
      <w:pPr>
        <w:pStyle w:val="10"/>
        <w:tabs>
          <w:tab w:val="left" w:pos="4075"/>
        </w:tabs>
        <w:spacing w:line="355" w:lineRule="exact"/>
        <w:ind w:leftChars="245" w:left="539" w:firstLineChars="890" w:firstLine="2502"/>
        <w:rPr>
          <w:lang w:eastAsia="zh-CN"/>
        </w:rPr>
      </w:pPr>
      <w:r>
        <w:rPr>
          <w:lang w:eastAsia="zh-CN"/>
        </w:rPr>
        <w:lastRenderedPageBreak/>
        <w:t>第三</w:t>
      </w:r>
      <w:r>
        <w:rPr>
          <w:rFonts w:hint="eastAsia"/>
          <w:lang w:eastAsia="zh-CN"/>
        </w:rPr>
        <w:t xml:space="preserve">章   </w:t>
      </w:r>
      <w:r>
        <w:rPr>
          <w:spacing w:val="-1"/>
          <w:w w:val="95"/>
          <w:lang w:eastAsia="zh-CN"/>
        </w:rPr>
        <w:t>参选文</w:t>
      </w:r>
      <w:r>
        <w:rPr>
          <w:w w:val="95"/>
          <w:lang w:eastAsia="zh-CN"/>
        </w:rPr>
        <w:t>件的编制</w:t>
      </w:r>
    </w:p>
    <w:p w:rsidR="008D347B" w:rsidRDefault="008D347B" w:rsidP="008D347B">
      <w:pPr>
        <w:pStyle w:val="a9"/>
        <w:rPr>
          <w:rFonts w:asciiTheme="minorEastAsia" w:eastAsiaTheme="minorEastAsia" w:hAnsiTheme="minorEastAsia"/>
          <w:lang w:eastAsia="zh-CN"/>
        </w:rPr>
      </w:pPr>
    </w:p>
    <w:p w:rsidR="008D347B" w:rsidRDefault="008D347B" w:rsidP="00AC395C">
      <w:pPr>
        <w:spacing w:before="15" w:line="360" w:lineRule="auto"/>
        <w:rPr>
          <w:b/>
          <w:w w:val="95"/>
          <w:sz w:val="24"/>
          <w:szCs w:val="24"/>
          <w:lang w:eastAsia="zh-CN"/>
        </w:rPr>
      </w:pPr>
      <w:r>
        <w:rPr>
          <w:rFonts w:hint="eastAsia"/>
          <w:b/>
          <w:w w:val="95"/>
          <w:sz w:val="24"/>
          <w:szCs w:val="24"/>
          <w:lang w:eastAsia="zh-CN"/>
        </w:rPr>
        <w:t>一、</w:t>
      </w:r>
      <w:r>
        <w:rPr>
          <w:b/>
          <w:w w:val="95"/>
          <w:sz w:val="24"/>
          <w:szCs w:val="24"/>
          <w:lang w:eastAsia="zh-CN"/>
        </w:rPr>
        <w:t>参选文件的组成：</w:t>
      </w:r>
    </w:p>
    <w:p w:rsidR="008D347B" w:rsidRPr="00A26269" w:rsidRDefault="008D347B" w:rsidP="00AC395C">
      <w:pPr>
        <w:spacing w:line="360" w:lineRule="auto"/>
        <w:ind w:leftChars="100" w:left="340" w:hangingChars="50" w:hanging="120"/>
        <w:rPr>
          <w:rFonts w:asciiTheme="majorEastAsia" w:eastAsiaTheme="majorEastAsia" w:hAnsiTheme="majorEastAsia"/>
          <w:sz w:val="24"/>
          <w:szCs w:val="24"/>
          <w:lang w:eastAsia="zh-CN"/>
        </w:rPr>
      </w:pPr>
      <w:r w:rsidRPr="00A26269">
        <w:rPr>
          <w:rFonts w:asciiTheme="majorEastAsia" w:eastAsiaTheme="majorEastAsia" w:hAnsiTheme="majorEastAsia" w:hint="eastAsia"/>
          <w:sz w:val="24"/>
          <w:szCs w:val="24"/>
          <w:lang w:eastAsia="zh-CN"/>
        </w:rPr>
        <w:t>1、技术参选文件</w:t>
      </w:r>
    </w:p>
    <w:p w:rsidR="008D347B" w:rsidRPr="00AC395C" w:rsidRDefault="004E7C7B" w:rsidP="00AC395C">
      <w:pPr>
        <w:spacing w:line="360" w:lineRule="auto"/>
        <w:ind w:leftChars="100" w:left="282" w:hangingChars="26" w:hanging="62"/>
        <w:rPr>
          <w:rFonts w:asciiTheme="majorEastAsia" w:eastAsiaTheme="majorEastAsia" w:hAnsiTheme="majorEastAsia"/>
          <w:bCs/>
          <w:sz w:val="24"/>
          <w:szCs w:val="24"/>
          <w:lang w:eastAsia="zh-CN"/>
        </w:rPr>
      </w:pPr>
      <w:r w:rsidRPr="00AC395C">
        <w:rPr>
          <w:rFonts w:asciiTheme="majorEastAsia" w:eastAsiaTheme="majorEastAsia" w:hAnsiTheme="majorEastAsia" w:hint="eastAsia"/>
          <w:sz w:val="24"/>
          <w:szCs w:val="24"/>
          <w:lang w:eastAsia="zh-CN"/>
        </w:rPr>
        <w:t>(</w:t>
      </w:r>
      <w:r w:rsidRPr="00AC395C">
        <w:rPr>
          <w:rFonts w:asciiTheme="majorEastAsia" w:eastAsiaTheme="majorEastAsia" w:hAnsiTheme="majorEastAsia" w:hint="eastAsia"/>
          <w:bCs/>
          <w:sz w:val="24"/>
          <w:szCs w:val="24"/>
          <w:lang w:eastAsia="zh-CN"/>
        </w:rPr>
        <w:t>1).</w:t>
      </w:r>
      <w:r w:rsidR="008D347B" w:rsidRPr="00AC395C">
        <w:rPr>
          <w:rFonts w:asciiTheme="majorEastAsia" w:eastAsiaTheme="majorEastAsia" w:hAnsiTheme="majorEastAsia"/>
          <w:bCs/>
          <w:sz w:val="24"/>
          <w:szCs w:val="24"/>
          <w:lang w:eastAsia="zh-CN"/>
        </w:rPr>
        <w:t>参选单位企业概况（企业简介、经营状况、营业执照、组织机构代码证、税务登记证（经年检或年审合格的）等。</w:t>
      </w:r>
    </w:p>
    <w:p w:rsidR="008D347B" w:rsidRPr="00AC395C" w:rsidRDefault="004E7C7B" w:rsidP="00AC395C">
      <w:pPr>
        <w:spacing w:line="360" w:lineRule="auto"/>
        <w:ind w:leftChars="100" w:left="402" w:hangingChars="76" w:hanging="182"/>
        <w:rPr>
          <w:rFonts w:asciiTheme="majorEastAsia" w:eastAsiaTheme="majorEastAsia" w:hAnsiTheme="majorEastAsia"/>
          <w:bCs/>
          <w:sz w:val="24"/>
          <w:szCs w:val="24"/>
          <w:lang w:eastAsia="zh-CN"/>
        </w:rPr>
      </w:pPr>
      <w:r w:rsidRPr="00AC395C">
        <w:rPr>
          <w:rFonts w:asciiTheme="majorEastAsia" w:eastAsiaTheme="majorEastAsia" w:hAnsiTheme="majorEastAsia" w:hint="eastAsia"/>
          <w:bCs/>
          <w:sz w:val="24"/>
          <w:szCs w:val="24"/>
          <w:lang w:eastAsia="zh-CN"/>
        </w:rPr>
        <w:t>(2).</w:t>
      </w:r>
      <w:r w:rsidR="008D347B" w:rsidRPr="00AC395C">
        <w:rPr>
          <w:rFonts w:asciiTheme="majorEastAsia" w:eastAsiaTheme="majorEastAsia" w:hAnsiTheme="majorEastAsia" w:hint="eastAsia"/>
          <w:bCs/>
          <w:sz w:val="24"/>
          <w:szCs w:val="24"/>
          <w:lang w:eastAsia="zh-CN"/>
        </w:rPr>
        <w:t>参选单位出具业务联系人的授权代表证明，业务联系人或被授权代表变更时应取得相应的具有法律效力的证明材料，同时提供法定代表人或委托表人的身分证复印件并加盖公章。</w:t>
      </w:r>
    </w:p>
    <w:p w:rsidR="008D347B" w:rsidRDefault="008D347B" w:rsidP="00AC395C">
      <w:pPr>
        <w:pStyle w:val="a9"/>
        <w:spacing w:line="480" w:lineRule="exact"/>
        <w:ind w:right="121" w:firstLineChars="100" w:firstLine="240"/>
        <w:jc w:val="both"/>
        <w:rPr>
          <w:lang w:eastAsia="zh-CN"/>
        </w:rPr>
      </w:pPr>
      <w:r>
        <w:rPr>
          <w:rFonts w:hint="eastAsia"/>
          <w:lang w:eastAsia="zh-CN"/>
        </w:rPr>
        <w:t>2、商务参选文件</w:t>
      </w:r>
    </w:p>
    <w:p w:rsidR="008D347B" w:rsidRDefault="008D347B" w:rsidP="008D347B">
      <w:pPr>
        <w:pStyle w:val="a9"/>
        <w:spacing w:line="480" w:lineRule="exact"/>
        <w:ind w:right="121" w:firstLineChars="200" w:firstLine="480"/>
        <w:jc w:val="both"/>
        <w:rPr>
          <w:rFonts w:asciiTheme="minorEastAsia" w:eastAsiaTheme="minorEastAsia" w:hAnsiTheme="minorEastAsia"/>
          <w:lang w:eastAsia="zh-CN"/>
        </w:rPr>
      </w:pPr>
      <w:r>
        <w:rPr>
          <w:rFonts w:hint="eastAsia"/>
          <w:lang w:eastAsia="zh-CN"/>
        </w:rPr>
        <w:t>商务报价文件，见附件商务报价函格式。</w:t>
      </w:r>
      <w:r>
        <w:rPr>
          <w:rFonts w:asciiTheme="minorEastAsia" w:eastAsiaTheme="minorEastAsia" w:hAnsiTheme="minorEastAsia" w:hint="eastAsia"/>
          <w:lang w:eastAsia="zh-CN"/>
        </w:rPr>
        <w:t>如私自修改报价格式按废标处理。</w:t>
      </w:r>
    </w:p>
    <w:p w:rsidR="008D347B" w:rsidRDefault="008D347B" w:rsidP="008D347B">
      <w:pPr>
        <w:spacing w:before="15" w:line="480" w:lineRule="exact"/>
        <w:rPr>
          <w:b/>
          <w:w w:val="95"/>
          <w:sz w:val="24"/>
          <w:szCs w:val="24"/>
          <w:lang w:eastAsia="zh-CN"/>
        </w:rPr>
      </w:pPr>
      <w:r>
        <w:rPr>
          <w:b/>
          <w:w w:val="95"/>
          <w:sz w:val="24"/>
          <w:szCs w:val="24"/>
          <w:lang w:eastAsia="zh-CN"/>
        </w:rPr>
        <w:t>二、参选书格式内容</w:t>
      </w:r>
    </w:p>
    <w:p w:rsidR="008D347B" w:rsidRDefault="008D347B" w:rsidP="008D347B">
      <w:pPr>
        <w:pStyle w:val="a9"/>
        <w:spacing w:line="480" w:lineRule="exact"/>
        <w:ind w:right="121" w:firstLineChars="200" w:firstLine="480"/>
        <w:jc w:val="both"/>
        <w:rPr>
          <w:lang w:eastAsia="zh-CN"/>
        </w:rPr>
      </w:pPr>
      <w:r>
        <w:rPr>
          <w:lang w:eastAsia="zh-CN"/>
        </w:rPr>
        <w:t>参选人应按附件二格式内容要求进行参选书的编制。</w:t>
      </w:r>
    </w:p>
    <w:p w:rsidR="008D347B" w:rsidRDefault="008D347B" w:rsidP="008D347B">
      <w:pPr>
        <w:spacing w:before="15" w:line="480" w:lineRule="exact"/>
        <w:rPr>
          <w:b/>
          <w:w w:val="95"/>
          <w:sz w:val="24"/>
          <w:szCs w:val="24"/>
          <w:lang w:eastAsia="zh-CN"/>
        </w:rPr>
      </w:pPr>
      <w:r>
        <w:rPr>
          <w:b/>
          <w:w w:val="95"/>
          <w:sz w:val="24"/>
          <w:szCs w:val="24"/>
          <w:lang w:eastAsia="zh-CN"/>
        </w:rPr>
        <w:t>三、参选报价</w:t>
      </w:r>
    </w:p>
    <w:p w:rsidR="008D347B" w:rsidRDefault="008D347B" w:rsidP="008D347B">
      <w:pPr>
        <w:pStyle w:val="a9"/>
        <w:spacing w:line="480" w:lineRule="exact"/>
        <w:ind w:leftChars="220" w:left="484" w:right="121"/>
        <w:jc w:val="both"/>
        <w:rPr>
          <w:lang w:eastAsia="zh-CN"/>
        </w:rPr>
      </w:pPr>
      <w:r>
        <w:rPr>
          <w:lang w:eastAsia="zh-CN"/>
        </w:rPr>
        <w:t>参选人须按要求进行报价，对参选报价负责。参选报价应加盖参选人印章，字迹清晰，否则视为无效。</w:t>
      </w:r>
    </w:p>
    <w:p w:rsidR="008D347B" w:rsidRDefault="008D347B" w:rsidP="008D347B">
      <w:pPr>
        <w:spacing w:before="15" w:line="480" w:lineRule="exact"/>
        <w:rPr>
          <w:b/>
          <w:w w:val="95"/>
          <w:sz w:val="24"/>
          <w:szCs w:val="24"/>
          <w:lang w:eastAsia="zh-CN"/>
        </w:rPr>
      </w:pPr>
      <w:r>
        <w:rPr>
          <w:b/>
          <w:w w:val="95"/>
          <w:sz w:val="24"/>
          <w:szCs w:val="24"/>
          <w:lang w:eastAsia="zh-CN"/>
        </w:rPr>
        <w:t>四、特别说明</w:t>
      </w:r>
    </w:p>
    <w:p w:rsidR="008D347B" w:rsidRDefault="008D347B" w:rsidP="008D347B">
      <w:pPr>
        <w:pStyle w:val="a9"/>
        <w:spacing w:line="480" w:lineRule="exact"/>
        <w:ind w:leftChars="220" w:left="484" w:right="121"/>
        <w:jc w:val="both"/>
        <w:rPr>
          <w:lang w:eastAsia="zh-CN"/>
        </w:rPr>
      </w:pPr>
      <w:r>
        <w:rPr>
          <w:lang w:eastAsia="zh-CN"/>
        </w:rPr>
        <w:t>1</w:t>
      </w:r>
      <w:r>
        <w:rPr>
          <w:rFonts w:hint="eastAsia"/>
          <w:lang w:eastAsia="zh-CN"/>
        </w:rPr>
        <w:t>、</w:t>
      </w:r>
      <w:r>
        <w:rPr>
          <w:lang w:eastAsia="zh-CN"/>
        </w:rPr>
        <w:t>参选人应承担所有与准备和参加比选有关的费用。不论比选的结果如何，比选机构和比选人均无义务和责任承担这些费用。</w:t>
      </w:r>
    </w:p>
    <w:p w:rsidR="008D347B" w:rsidRDefault="008D347B" w:rsidP="008D347B">
      <w:pPr>
        <w:pStyle w:val="a9"/>
        <w:spacing w:line="480" w:lineRule="exact"/>
        <w:ind w:leftChars="220" w:left="484" w:right="121"/>
        <w:jc w:val="both"/>
        <w:rPr>
          <w:lang w:eastAsia="zh-CN"/>
        </w:rPr>
      </w:pPr>
      <w:r>
        <w:rPr>
          <w:lang w:eastAsia="zh-CN"/>
        </w:rPr>
        <w:t>2</w:t>
      </w:r>
      <w:r>
        <w:rPr>
          <w:rFonts w:hint="eastAsia"/>
          <w:lang w:eastAsia="zh-CN"/>
        </w:rPr>
        <w:t>、</w:t>
      </w:r>
      <w:r>
        <w:rPr>
          <w:lang w:eastAsia="zh-CN"/>
        </w:rPr>
        <w:t>参选收到比选文件后，如有疑问需要澄清，请以书面形式在规定时间内报比选人汇总。</w:t>
      </w:r>
    </w:p>
    <w:p w:rsidR="008D347B" w:rsidRDefault="008D347B" w:rsidP="008D347B">
      <w:pPr>
        <w:pStyle w:val="a9"/>
        <w:spacing w:line="480" w:lineRule="exact"/>
        <w:ind w:leftChars="220" w:left="484" w:right="121"/>
        <w:jc w:val="both"/>
        <w:rPr>
          <w:lang w:eastAsia="zh-CN"/>
        </w:rPr>
      </w:pPr>
      <w:r>
        <w:rPr>
          <w:lang w:eastAsia="zh-CN"/>
        </w:rPr>
        <w:t>3</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8D347B" w:rsidRDefault="008D347B" w:rsidP="008D347B">
      <w:pPr>
        <w:spacing w:line="480" w:lineRule="exact"/>
        <w:jc w:val="both"/>
        <w:rPr>
          <w:rFonts w:asciiTheme="minorEastAsia" w:eastAsiaTheme="minorEastAsia" w:hAnsiTheme="minorEastAsia"/>
          <w:sz w:val="24"/>
          <w:szCs w:val="24"/>
          <w:lang w:eastAsia="zh-CN"/>
        </w:rPr>
        <w:sectPr w:rsidR="008D347B">
          <w:pgSz w:w="11910" w:h="16840"/>
          <w:pgMar w:top="1500" w:right="1020" w:bottom="740" w:left="1300" w:header="0" w:footer="551" w:gutter="0"/>
          <w:cols w:space="720"/>
        </w:sectPr>
      </w:pPr>
    </w:p>
    <w:p w:rsidR="008D347B" w:rsidRDefault="008D347B" w:rsidP="008D347B">
      <w:pPr>
        <w:pStyle w:val="10"/>
        <w:tabs>
          <w:tab w:val="left" w:pos="1488"/>
        </w:tabs>
        <w:spacing w:line="480" w:lineRule="exact"/>
        <w:ind w:left="365"/>
        <w:jc w:val="center"/>
        <w:rPr>
          <w:rFonts w:asciiTheme="majorEastAsia" w:eastAsiaTheme="majorEastAsia" w:hAnsiTheme="majorEastAsia"/>
          <w:lang w:eastAsia="zh-CN"/>
        </w:rPr>
      </w:pPr>
      <w:r>
        <w:rPr>
          <w:rFonts w:asciiTheme="majorEastAsia" w:eastAsiaTheme="majorEastAsia" w:hAnsiTheme="majorEastAsia"/>
          <w:lang w:eastAsia="zh-CN"/>
        </w:rPr>
        <w:lastRenderedPageBreak/>
        <w:t>第四章</w:t>
      </w:r>
      <w:r>
        <w:rPr>
          <w:rFonts w:asciiTheme="majorEastAsia" w:eastAsiaTheme="majorEastAsia" w:hAnsiTheme="majorEastAsia" w:hint="eastAsia"/>
          <w:lang w:eastAsia="zh-CN"/>
        </w:rPr>
        <w:t xml:space="preserve"> </w:t>
      </w:r>
      <w:r>
        <w:rPr>
          <w:rFonts w:asciiTheme="majorEastAsia" w:eastAsiaTheme="majorEastAsia" w:hAnsiTheme="majorEastAsia"/>
          <w:spacing w:val="-1"/>
          <w:w w:val="95"/>
          <w:lang w:eastAsia="zh-CN"/>
        </w:rPr>
        <w:t>评比规</w:t>
      </w:r>
      <w:r>
        <w:rPr>
          <w:rFonts w:asciiTheme="majorEastAsia" w:eastAsiaTheme="majorEastAsia" w:hAnsiTheme="majorEastAsia"/>
          <w:w w:val="95"/>
          <w:lang w:eastAsia="zh-CN"/>
        </w:rPr>
        <w:t>则</w:t>
      </w:r>
    </w:p>
    <w:p w:rsidR="008D347B" w:rsidRDefault="008D347B" w:rsidP="008D347B">
      <w:pPr>
        <w:spacing w:before="15" w:line="480" w:lineRule="exact"/>
        <w:rPr>
          <w:b/>
          <w:w w:val="95"/>
          <w:sz w:val="24"/>
          <w:szCs w:val="24"/>
          <w:lang w:eastAsia="zh-CN"/>
        </w:rPr>
      </w:pPr>
      <w:r>
        <w:rPr>
          <w:b/>
          <w:w w:val="95"/>
          <w:sz w:val="24"/>
          <w:szCs w:val="24"/>
          <w:lang w:eastAsia="zh-CN"/>
        </w:rPr>
        <w:t>一、规则</w:t>
      </w:r>
    </w:p>
    <w:p w:rsidR="008D347B" w:rsidRDefault="008D347B" w:rsidP="008D347B">
      <w:pPr>
        <w:pStyle w:val="a9"/>
        <w:spacing w:line="480" w:lineRule="exact"/>
        <w:ind w:leftChars="193" w:left="425" w:right="121" w:firstLine="1"/>
        <w:jc w:val="both"/>
        <w:rPr>
          <w:lang w:eastAsia="zh-CN"/>
        </w:rPr>
      </w:pPr>
      <w:r>
        <w:rPr>
          <w:lang w:eastAsia="zh-CN"/>
        </w:rPr>
        <w:t>1</w:t>
      </w:r>
      <w:r>
        <w:rPr>
          <w:rFonts w:hint="eastAsia"/>
          <w:lang w:eastAsia="zh-CN"/>
        </w:rPr>
        <w:t>、</w:t>
      </w:r>
      <w:r>
        <w:rPr>
          <w:lang w:eastAsia="zh-CN"/>
        </w:rPr>
        <w:t>比选人在评选时，将</w:t>
      </w:r>
      <w:r>
        <w:rPr>
          <w:rFonts w:hint="eastAsia"/>
          <w:lang w:eastAsia="zh-CN"/>
        </w:rPr>
        <w:t>优先对技术参选文件进行评选，技术参选文件符合业主要求方可进行下一轮商务报价评选。</w:t>
      </w:r>
    </w:p>
    <w:p w:rsidR="008D347B" w:rsidRDefault="008D347B" w:rsidP="008D347B">
      <w:pPr>
        <w:pStyle w:val="a9"/>
        <w:spacing w:line="480" w:lineRule="exact"/>
        <w:ind w:right="121" w:firstLineChars="167" w:firstLine="401"/>
        <w:jc w:val="both"/>
        <w:rPr>
          <w:lang w:eastAsia="zh-CN"/>
        </w:rPr>
      </w:pPr>
      <w:r>
        <w:rPr>
          <w:lang w:eastAsia="zh-CN"/>
        </w:rPr>
        <w:t>2</w:t>
      </w:r>
      <w:r>
        <w:rPr>
          <w:rFonts w:hint="eastAsia"/>
          <w:lang w:eastAsia="zh-CN"/>
        </w:rPr>
        <w:t>、</w:t>
      </w:r>
      <w:r>
        <w:rPr>
          <w:lang w:eastAsia="zh-CN"/>
        </w:rPr>
        <w:t>参选人串选、相互勾结故意压低标价以排挤竞争对手的公平竞争的，其参选无效。</w:t>
      </w:r>
    </w:p>
    <w:p w:rsidR="008D347B" w:rsidRDefault="008D347B" w:rsidP="008D347B">
      <w:pPr>
        <w:spacing w:line="480" w:lineRule="exact"/>
        <w:ind w:leftChars="194" w:left="429" w:hangingChars="1" w:hanging="2"/>
        <w:rPr>
          <w:sz w:val="24"/>
          <w:szCs w:val="24"/>
          <w:lang w:eastAsia="zh-CN"/>
        </w:rPr>
      </w:pPr>
      <w:r>
        <w:rPr>
          <w:sz w:val="24"/>
          <w:szCs w:val="24"/>
          <w:lang w:eastAsia="zh-CN"/>
        </w:rPr>
        <w:t>3</w:t>
      </w:r>
      <w:r>
        <w:rPr>
          <w:rFonts w:hint="eastAsia"/>
          <w:sz w:val="24"/>
          <w:szCs w:val="24"/>
          <w:lang w:eastAsia="zh-CN"/>
        </w:rPr>
        <w:t>、</w:t>
      </w:r>
      <w:r>
        <w:rPr>
          <w:sz w:val="24"/>
          <w:szCs w:val="24"/>
          <w:lang w:eastAsia="zh-CN"/>
        </w:rPr>
        <w:t>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r>
        <w:rPr>
          <w:rFonts w:hint="eastAsia"/>
          <w:sz w:val="24"/>
          <w:szCs w:val="24"/>
          <w:lang w:eastAsia="zh-CN"/>
        </w:rPr>
        <w:t>。</w:t>
      </w:r>
    </w:p>
    <w:p w:rsidR="008D347B" w:rsidRDefault="008D347B" w:rsidP="008D347B">
      <w:pPr>
        <w:spacing w:before="15" w:line="360" w:lineRule="auto"/>
        <w:rPr>
          <w:b/>
          <w:w w:val="95"/>
          <w:sz w:val="24"/>
          <w:szCs w:val="24"/>
          <w:lang w:eastAsia="zh-CN"/>
        </w:rPr>
      </w:pPr>
      <w:r>
        <w:rPr>
          <w:b/>
          <w:w w:val="95"/>
          <w:sz w:val="24"/>
          <w:szCs w:val="24"/>
          <w:lang w:eastAsia="zh-CN"/>
        </w:rPr>
        <w:t>二、资格审查</w:t>
      </w:r>
    </w:p>
    <w:p w:rsidR="008D347B" w:rsidRDefault="008D347B" w:rsidP="008D347B">
      <w:pPr>
        <w:spacing w:line="360" w:lineRule="auto"/>
        <w:ind w:leftChars="150" w:left="330"/>
        <w:rPr>
          <w:sz w:val="24"/>
          <w:szCs w:val="24"/>
          <w:lang w:eastAsia="zh-CN"/>
        </w:rPr>
      </w:pPr>
      <w:r>
        <w:rPr>
          <w:sz w:val="24"/>
          <w:szCs w:val="24"/>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rsidR="008D347B" w:rsidRPr="001D1D43" w:rsidRDefault="008D347B" w:rsidP="008D347B">
      <w:pPr>
        <w:pStyle w:val="afc"/>
        <w:spacing w:line="360" w:lineRule="auto"/>
        <w:ind w:left="142" w:firstLine="0"/>
        <w:rPr>
          <w:rFonts w:asciiTheme="minorEastAsia" w:eastAsiaTheme="minorEastAsia" w:hAnsiTheme="minorEastAsia" w:cs="黑体"/>
          <w:bCs/>
          <w:sz w:val="24"/>
          <w:szCs w:val="24"/>
          <w:lang w:eastAsia="zh-CN"/>
        </w:rPr>
      </w:pPr>
      <w:r>
        <w:rPr>
          <w:rFonts w:hint="eastAsia"/>
          <w:b/>
          <w:w w:val="95"/>
          <w:sz w:val="24"/>
          <w:szCs w:val="24"/>
          <w:lang w:eastAsia="zh-CN"/>
        </w:rPr>
        <w:t>三</w:t>
      </w:r>
      <w:r w:rsidRPr="001D1D43">
        <w:rPr>
          <w:rFonts w:hint="eastAsia"/>
          <w:b/>
          <w:w w:val="95"/>
          <w:sz w:val="24"/>
          <w:szCs w:val="24"/>
          <w:lang w:eastAsia="zh-CN"/>
        </w:rPr>
        <w:t>、</w:t>
      </w:r>
      <w:r w:rsidRPr="001D1D43">
        <w:rPr>
          <w:b/>
          <w:w w:val="95"/>
          <w:sz w:val="24"/>
          <w:szCs w:val="24"/>
          <w:lang w:eastAsia="zh-CN"/>
        </w:rPr>
        <w:t>评选办法</w:t>
      </w:r>
      <w:r w:rsidRPr="001D1D43">
        <w:rPr>
          <w:rFonts w:asciiTheme="minorEastAsia" w:eastAsiaTheme="minorEastAsia" w:hAnsiTheme="minorEastAsia" w:cs="黑体" w:hint="eastAsia"/>
          <w:b/>
          <w:sz w:val="24"/>
          <w:szCs w:val="24"/>
          <w:lang w:eastAsia="zh-CN"/>
        </w:rPr>
        <w:t>：</w:t>
      </w:r>
    </w:p>
    <w:p w:rsidR="008D347B" w:rsidRPr="00F75D06" w:rsidRDefault="008D347B" w:rsidP="00517717">
      <w:pPr>
        <w:pStyle w:val="a9"/>
        <w:spacing w:line="360" w:lineRule="auto"/>
        <w:ind w:right="121" w:firstLineChars="200" w:firstLine="482"/>
        <w:jc w:val="both"/>
        <w:rPr>
          <w:b/>
          <w:lang w:eastAsia="zh-CN"/>
        </w:rPr>
      </w:pPr>
      <w:r w:rsidRPr="001D1D43">
        <w:rPr>
          <w:rFonts w:hint="eastAsia"/>
          <w:b/>
          <w:lang w:eastAsia="zh-CN"/>
        </w:rPr>
        <w:t>本项目设置比选控制</w:t>
      </w:r>
      <w:r w:rsidR="00727D33" w:rsidRPr="001D1D43">
        <w:rPr>
          <w:rFonts w:hint="eastAsia"/>
          <w:b/>
          <w:lang w:eastAsia="zh-CN"/>
        </w:rPr>
        <w:t>总</w:t>
      </w:r>
      <w:r w:rsidRPr="001D1D43">
        <w:rPr>
          <w:rFonts w:hint="eastAsia"/>
          <w:b/>
          <w:lang w:eastAsia="zh-CN"/>
        </w:rPr>
        <w:t>价</w:t>
      </w:r>
      <w:r w:rsidRPr="000266F0">
        <w:rPr>
          <w:rFonts w:hint="eastAsia"/>
          <w:b/>
          <w:highlight w:val="yellow"/>
          <w:lang w:eastAsia="zh-CN"/>
        </w:rPr>
        <w:t>为</w:t>
      </w:r>
      <w:r w:rsidRPr="000266F0">
        <w:rPr>
          <w:b/>
          <w:highlight w:val="yellow"/>
          <w:lang w:eastAsia="zh-CN"/>
        </w:rPr>
        <w:t>RMB</w:t>
      </w:r>
      <w:r w:rsidR="00F27808">
        <w:rPr>
          <w:rFonts w:hint="eastAsia"/>
          <w:b/>
          <w:highlight w:val="yellow"/>
          <w:lang w:eastAsia="zh-CN"/>
        </w:rPr>
        <w:t>8,930.00</w:t>
      </w:r>
      <w:r w:rsidRPr="000266F0">
        <w:rPr>
          <w:rFonts w:asciiTheme="minorEastAsia" w:eastAsiaTheme="minorEastAsia" w:hAnsiTheme="minorEastAsia" w:hint="eastAsia"/>
          <w:bCs/>
          <w:highlight w:val="yellow"/>
          <w:lang w:eastAsia="zh-CN"/>
        </w:rPr>
        <w:t>元</w:t>
      </w:r>
      <w:r w:rsidRPr="001D1D43">
        <w:rPr>
          <w:rFonts w:hint="eastAsia"/>
          <w:b/>
          <w:lang w:eastAsia="zh-CN"/>
        </w:rPr>
        <w:t>（</w:t>
      </w:r>
      <w:r w:rsidRPr="00145691">
        <w:rPr>
          <w:rFonts w:hint="eastAsia"/>
          <w:b/>
          <w:lang w:eastAsia="zh-CN"/>
        </w:rPr>
        <w:t>含税</w:t>
      </w:r>
      <w:r w:rsidR="0077039D">
        <w:rPr>
          <w:rFonts w:hint="eastAsia"/>
          <w:b/>
          <w:lang w:eastAsia="zh-CN"/>
        </w:rPr>
        <w:t>价</w:t>
      </w:r>
      <w:r w:rsidRPr="00145691">
        <w:rPr>
          <w:rFonts w:hint="eastAsia"/>
          <w:b/>
          <w:lang w:eastAsia="zh-CN"/>
        </w:rPr>
        <w:t>）</w:t>
      </w:r>
      <w:r w:rsidR="00145691" w:rsidRPr="00145691">
        <w:rPr>
          <w:rFonts w:hint="eastAsia"/>
          <w:b/>
          <w:lang w:eastAsia="zh-CN"/>
        </w:rPr>
        <w:t>，</w:t>
      </w:r>
      <w:r w:rsidRPr="00145691">
        <w:rPr>
          <w:rFonts w:hint="eastAsia"/>
          <w:b/>
          <w:lang w:eastAsia="zh-CN"/>
        </w:rPr>
        <w:t>参选人所填报的含税总价报价高于本项目比选控制价的，其参选将被比选小组予以否决。</w:t>
      </w:r>
    </w:p>
    <w:p w:rsidR="008D347B" w:rsidRPr="00F75D06" w:rsidRDefault="008D347B" w:rsidP="00F75D06">
      <w:pPr>
        <w:spacing w:before="15" w:line="360" w:lineRule="auto"/>
        <w:ind w:firstLineChars="200" w:firstLine="482"/>
        <w:rPr>
          <w:b/>
          <w:sz w:val="24"/>
          <w:szCs w:val="24"/>
          <w:lang w:eastAsia="zh-CN"/>
        </w:rPr>
      </w:pPr>
      <w:r w:rsidRPr="00F75D06">
        <w:rPr>
          <w:rFonts w:hint="eastAsia"/>
          <w:b/>
          <w:sz w:val="24"/>
          <w:szCs w:val="24"/>
          <w:lang w:eastAsia="zh-CN"/>
        </w:rPr>
        <w:t>本项目采用商务报价决标的评标办法，经技术评选合格后选择暂定未税总价最低者作为中选单位</w:t>
      </w:r>
      <w:r w:rsidRPr="00F75D06">
        <w:rPr>
          <w:b/>
          <w:sz w:val="24"/>
          <w:szCs w:val="24"/>
          <w:lang w:eastAsia="zh-CN"/>
        </w:rPr>
        <w:t>。</w:t>
      </w:r>
    </w:p>
    <w:p w:rsidR="008D347B" w:rsidRDefault="008D347B" w:rsidP="008D347B">
      <w:pPr>
        <w:spacing w:before="15" w:line="480" w:lineRule="exact"/>
        <w:rPr>
          <w:b/>
          <w:w w:val="95"/>
          <w:sz w:val="24"/>
          <w:szCs w:val="24"/>
          <w:lang w:eastAsia="zh-CN"/>
        </w:rPr>
      </w:pPr>
      <w:r>
        <w:rPr>
          <w:b/>
          <w:w w:val="95"/>
          <w:sz w:val="24"/>
          <w:szCs w:val="24"/>
          <w:lang w:eastAsia="zh-CN"/>
        </w:rPr>
        <w:t>四、以下情况作废选处理</w:t>
      </w:r>
    </w:p>
    <w:p w:rsidR="008D347B" w:rsidRDefault="008D347B" w:rsidP="008D347B">
      <w:pPr>
        <w:pStyle w:val="a9"/>
        <w:spacing w:line="480" w:lineRule="exact"/>
        <w:ind w:right="121" w:firstLineChars="100" w:firstLine="240"/>
        <w:jc w:val="both"/>
        <w:rPr>
          <w:lang w:eastAsia="zh-CN"/>
        </w:rPr>
      </w:pPr>
      <w:r>
        <w:rPr>
          <w:lang w:eastAsia="zh-CN"/>
        </w:rPr>
        <w:t>1</w:t>
      </w:r>
      <w:r>
        <w:rPr>
          <w:rFonts w:hint="eastAsia"/>
          <w:lang w:eastAsia="zh-CN"/>
        </w:rPr>
        <w:t>、</w:t>
      </w:r>
      <w:r>
        <w:rPr>
          <w:lang w:eastAsia="zh-CN"/>
        </w:rPr>
        <w:t>对比选文件提出的实质性要求和条件，参选文件未能在实质上响应的。</w:t>
      </w:r>
    </w:p>
    <w:p w:rsidR="008D347B" w:rsidRDefault="008D347B" w:rsidP="008D347B">
      <w:pPr>
        <w:pStyle w:val="a9"/>
        <w:spacing w:line="480" w:lineRule="exact"/>
        <w:ind w:right="121" w:firstLineChars="100" w:firstLine="240"/>
        <w:jc w:val="both"/>
        <w:rPr>
          <w:lang w:eastAsia="zh-CN"/>
        </w:rPr>
      </w:pPr>
      <w:r>
        <w:rPr>
          <w:lang w:eastAsia="zh-CN"/>
        </w:rPr>
        <w:t>2</w:t>
      </w:r>
      <w:r>
        <w:rPr>
          <w:rFonts w:hint="eastAsia"/>
          <w:lang w:eastAsia="zh-CN"/>
        </w:rPr>
        <w:t>、</w:t>
      </w:r>
      <w:r>
        <w:rPr>
          <w:lang w:eastAsia="zh-CN"/>
        </w:rPr>
        <w:t>参选文件存在重大偏差的。</w:t>
      </w:r>
    </w:p>
    <w:p w:rsidR="008D347B" w:rsidRDefault="008D347B" w:rsidP="008D347B">
      <w:pPr>
        <w:pStyle w:val="a9"/>
        <w:spacing w:line="480" w:lineRule="exact"/>
        <w:ind w:right="121" w:firstLineChars="100" w:firstLine="240"/>
        <w:jc w:val="both"/>
        <w:rPr>
          <w:lang w:eastAsia="zh-CN"/>
        </w:rPr>
      </w:pPr>
      <w:r>
        <w:rPr>
          <w:rFonts w:hint="eastAsia"/>
          <w:lang w:eastAsia="zh-CN"/>
        </w:rPr>
        <w:t>3、</w:t>
      </w:r>
      <w:r>
        <w:rPr>
          <w:lang w:eastAsia="zh-CN"/>
        </w:rPr>
        <w:t>违反规定影响开选评选工作或采取其他方式对比选人施加影响的。</w:t>
      </w:r>
    </w:p>
    <w:p w:rsidR="008D347B" w:rsidRDefault="008D347B" w:rsidP="008D347B">
      <w:pPr>
        <w:pStyle w:val="a9"/>
        <w:spacing w:line="480" w:lineRule="exact"/>
        <w:ind w:right="121" w:firstLineChars="100" w:firstLine="240"/>
        <w:jc w:val="both"/>
        <w:rPr>
          <w:lang w:eastAsia="zh-CN"/>
        </w:rPr>
      </w:pPr>
      <w:r>
        <w:rPr>
          <w:rFonts w:hint="eastAsia"/>
          <w:lang w:eastAsia="zh-CN"/>
        </w:rPr>
        <w:t>4、</w:t>
      </w:r>
      <w:r>
        <w:rPr>
          <w:lang w:eastAsia="zh-CN"/>
        </w:rPr>
        <w:t>参选人串标、相互勾结故意压低标价以排挤竞争对手的公平竞争的，其参选无效。</w:t>
      </w:r>
    </w:p>
    <w:p w:rsidR="008D347B" w:rsidRDefault="008D347B" w:rsidP="008D347B">
      <w:pPr>
        <w:spacing w:before="15" w:line="480" w:lineRule="exact"/>
        <w:rPr>
          <w:b/>
          <w:w w:val="95"/>
          <w:sz w:val="24"/>
          <w:szCs w:val="24"/>
          <w:lang w:eastAsia="zh-CN"/>
        </w:rPr>
      </w:pPr>
      <w:r>
        <w:rPr>
          <w:b/>
          <w:w w:val="95"/>
          <w:sz w:val="24"/>
          <w:szCs w:val="24"/>
          <w:lang w:eastAsia="zh-CN"/>
        </w:rPr>
        <w:t>五、评选</w:t>
      </w:r>
    </w:p>
    <w:p w:rsidR="008D347B" w:rsidRDefault="008D347B" w:rsidP="008D347B">
      <w:pPr>
        <w:pStyle w:val="a9"/>
        <w:spacing w:line="480" w:lineRule="exact"/>
        <w:ind w:leftChars="100" w:left="580" w:right="121" w:hangingChars="150" w:hanging="360"/>
        <w:rPr>
          <w:lang w:eastAsia="zh-CN"/>
        </w:rPr>
      </w:pPr>
      <w:r>
        <w:rPr>
          <w:lang w:eastAsia="zh-CN"/>
        </w:rPr>
        <w:t>1</w:t>
      </w:r>
      <w:r>
        <w:rPr>
          <w:rFonts w:hint="eastAsia"/>
          <w:lang w:eastAsia="zh-CN"/>
        </w:rPr>
        <w:t>、</w:t>
      </w:r>
      <w:r>
        <w:rPr>
          <w:lang w:eastAsia="zh-CN"/>
        </w:rPr>
        <w:t>比选人将在参选文件截止日期后另行择日组织比选会，参选人选定工作在比选人有关部门监督下，由比选人依法组建的评选委员会负责。</w:t>
      </w:r>
    </w:p>
    <w:p w:rsidR="008D347B" w:rsidRDefault="008D347B" w:rsidP="008D347B">
      <w:pPr>
        <w:pStyle w:val="a9"/>
        <w:spacing w:line="480" w:lineRule="exact"/>
        <w:ind w:right="121" w:firstLineChars="100" w:firstLine="240"/>
        <w:rPr>
          <w:lang w:eastAsia="zh-CN"/>
        </w:rPr>
      </w:pPr>
      <w:r>
        <w:rPr>
          <w:lang w:eastAsia="zh-CN"/>
        </w:rPr>
        <w:t>2</w:t>
      </w:r>
      <w:r>
        <w:rPr>
          <w:rFonts w:hint="eastAsia"/>
          <w:lang w:eastAsia="zh-CN"/>
        </w:rPr>
        <w:t>、</w:t>
      </w:r>
      <w:r>
        <w:rPr>
          <w:lang w:eastAsia="zh-CN"/>
        </w:rPr>
        <w:t>在开选时没有启封和读出的参选文件，在评选时将不予考虑。</w:t>
      </w:r>
    </w:p>
    <w:p w:rsidR="008D347B" w:rsidRDefault="008D347B" w:rsidP="00DD0E04">
      <w:pPr>
        <w:pStyle w:val="a9"/>
        <w:spacing w:line="480" w:lineRule="exact"/>
        <w:ind w:right="121" w:firstLineChars="100" w:firstLine="240"/>
        <w:jc w:val="both"/>
        <w:rPr>
          <w:lang w:eastAsia="zh-CN"/>
        </w:rPr>
      </w:pPr>
      <w:r>
        <w:rPr>
          <w:lang w:eastAsia="zh-CN"/>
        </w:rPr>
        <w:t>3</w:t>
      </w:r>
      <w:r>
        <w:rPr>
          <w:rFonts w:hint="eastAsia"/>
          <w:lang w:eastAsia="zh-CN"/>
        </w:rPr>
        <w:t>、</w:t>
      </w:r>
      <w:r>
        <w:rPr>
          <w:lang w:eastAsia="zh-CN"/>
        </w:rPr>
        <w:t>比选人将做开选记录。</w:t>
      </w:r>
    </w:p>
    <w:p w:rsidR="008D347B" w:rsidRDefault="008D347B" w:rsidP="00DD0E04">
      <w:pPr>
        <w:pStyle w:val="a9"/>
        <w:spacing w:line="480" w:lineRule="exact"/>
        <w:ind w:right="121" w:firstLineChars="100" w:firstLine="240"/>
        <w:jc w:val="both"/>
        <w:rPr>
          <w:lang w:eastAsia="zh-CN"/>
        </w:rPr>
      </w:pPr>
      <w:r>
        <w:rPr>
          <w:rFonts w:hint="eastAsia"/>
          <w:lang w:eastAsia="zh-CN"/>
        </w:rPr>
        <w:lastRenderedPageBreak/>
        <w:t>4、业主将根据评选结果与中选人签订合同。</w:t>
      </w:r>
    </w:p>
    <w:p w:rsidR="008D347B" w:rsidRDefault="008D347B" w:rsidP="008D347B">
      <w:pPr>
        <w:pStyle w:val="10"/>
        <w:tabs>
          <w:tab w:val="left" w:pos="1632"/>
        </w:tabs>
        <w:spacing w:line="355" w:lineRule="exact"/>
        <w:ind w:leftChars="245" w:left="539" w:firstLineChars="990" w:firstLine="2783"/>
        <w:jc w:val="both"/>
        <w:rPr>
          <w:rFonts w:asciiTheme="minorEastAsia" w:eastAsiaTheme="minorEastAsia" w:hAnsiTheme="minorEastAsia"/>
          <w:lang w:eastAsia="zh-CN"/>
        </w:rPr>
      </w:pPr>
    </w:p>
    <w:p w:rsidR="008D347B" w:rsidRDefault="008D347B" w:rsidP="008D347B">
      <w:pPr>
        <w:pStyle w:val="10"/>
        <w:tabs>
          <w:tab w:val="left" w:pos="1632"/>
        </w:tabs>
        <w:spacing w:line="355" w:lineRule="exact"/>
        <w:ind w:left="0"/>
        <w:jc w:val="both"/>
        <w:rPr>
          <w:rFonts w:asciiTheme="minorEastAsia" w:eastAsiaTheme="minorEastAsia" w:hAnsiTheme="minorEastAsia"/>
          <w:lang w:eastAsia="zh-CN"/>
        </w:rPr>
      </w:pPr>
    </w:p>
    <w:p w:rsidR="008D347B" w:rsidRDefault="008D347B" w:rsidP="008D347B">
      <w:pPr>
        <w:pStyle w:val="10"/>
        <w:tabs>
          <w:tab w:val="left" w:pos="1632"/>
        </w:tabs>
        <w:spacing w:line="355" w:lineRule="exact"/>
        <w:ind w:leftChars="245" w:left="539" w:firstLineChars="990" w:firstLine="2783"/>
        <w:jc w:val="both"/>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合同授</w:t>
      </w:r>
      <w:r>
        <w:rPr>
          <w:rFonts w:asciiTheme="minorEastAsia" w:eastAsiaTheme="minorEastAsia" w:hAnsiTheme="minorEastAsia"/>
          <w:w w:val="95"/>
          <w:lang w:eastAsia="zh-CN"/>
        </w:rPr>
        <w:t>予</w:t>
      </w:r>
    </w:p>
    <w:p w:rsidR="008D347B" w:rsidRDefault="008D347B" w:rsidP="008D347B">
      <w:pPr>
        <w:pStyle w:val="a9"/>
        <w:spacing w:line="440" w:lineRule="exact"/>
        <w:ind w:left="598"/>
        <w:rPr>
          <w:rFonts w:asciiTheme="minorEastAsia" w:eastAsiaTheme="minorEastAsia" w:hAnsiTheme="minorEastAsia"/>
          <w:b/>
          <w:lang w:eastAsia="zh-CN"/>
        </w:rPr>
      </w:pPr>
    </w:p>
    <w:p w:rsidR="008D347B" w:rsidRDefault="008D347B" w:rsidP="008D347B">
      <w:pPr>
        <w:pStyle w:val="a9"/>
        <w:spacing w:line="360" w:lineRule="auto"/>
        <w:ind w:firstLineChars="100" w:firstLine="240"/>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比选人将把合同授予中选人；在授予前，仍需进行资格审查。</w:t>
      </w:r>
    </w:p>
    <w:p w:rsidR="008D347B" w:rsidRDefault="008D347B" w:rsidP="008D347B">
      <w:pPr>
        <w:pStyle w:val="a9"/>
        <w:spacing w:before="108" w:line="360" w:lineRule="auto"/>
        <w:ind w:leftChars="64" w:left="141" w:firstLineChars="40" w:firstLine="96"/>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中选人确定后，比选将通知中选人，并将中选结果公示在比选人集团官网。</w:t>
      </w:r>
    </w:p>
    <w:p w:rsidR="008D347B" w:rsidRDefault="008D347B" w:rsidP="00B871E6">
      <w:pPr>
        <w:pStyle w:val="a9"/>
        <w:spacing w:line="360" w:lineRule="auto"/>
        <w:ind w:leftChars="110" w:left="482" w:right="121" w:hangingChars="100" w:hanging="240"/>
        <w:jc w:val="both"/>
        <w:rPr>
          <w:lang w:eastAsia="zh-CN"/>
        </w:rPr>
      </w:pPr>
      <w:r>
        <w:rPr>
          <w:lang w:eastAsia="zh-CN"/>
        </w:rPr>
        <w:t>3</w:t>
      </w:r>
      <w:r>
        <w:rPr>
          <w:rFonts w:hint="eastAsia"/>
          <w:lang w:eastAsia="zh-CN"/>
        </w:rPr>
        <w:t>、</w:t>
      </w:r>
      <w:r w:rsidRPr="002318C1">
        <w:rPr>
          <w:lang w:eastAsia="zh-CN"/>
        </w:rPr>
        <w:t>中选通知对比选人和参选人具有法律效力。</w:t>
      </w:r>
      <w:r w:rsidRPr="00F02B35">
        <w:rPr>
          <w:rStyle w:val="af6"/>
          <w:b w:val="0"/>
          <w:color w:val="000000" w:themeColor="text1"/>
          <w:sz w:val="22"/>
          <w:lang w:eastAsia="zh-CN"/>
        </w:rPr>
        <w:t>“</w:t>
      </w:r>
      <w:r w:rsidRPr="00F02B35">
        <w:rPr>
          <w:rStyle w:val="af6"/>
          <w:rFonts w:hint="eastAsia"/>
          <w:b w:val="0"/>
          <w:color w:val="000000" w:themeColor="text1"/>
          <w:sz w:val="22"/>
          <w:lang w:eastAsia="zh-CN"/>
        </w:rPr>
        <w:t>福建福海创石油化工有限公司”及其关联公司</w:t>
      </w:r>
      <w:r w:rsidR="00B871E6" w:rsidRPr="00F02B35">
        <w:rPr>
          <w:rStyle w:val="af6"/>
          <w:rFonts w:hint="eastAsia"/>
          <w:b w:val="0"/>
          <w:color w:val="000000" w:themeColor="text1"/>
          <w:sz w:val="22"/>
          <w:lang w:eastAsia="zh-CN"/>
        </w:rPr>
        <w:t xml:space="preserve"> </w:t>
      </w:r>
      <w:r w:rsidRPr="00F02B35">
        <w:rPr>
          <w:rStyle w:val="af6"/>
          <w:rFonts w:hint="eastAsia"/>
          <w:b w:val="0"/>
          <w:color w:val="000000" w:themeColor="text1"/>
          <w:sz w:val="22"/>
          <w:lang w:eastAsia="zh-CN"/>
        </w:rPr>
        <w:t>“腾龙芳烃（漳州）有限公司”，“翔</w:t>
      </w:r>
      <w:r w:rsidR="00B871E6">
        <w:rPr>
          <w:rStyle w:val="af6"/>
          <w:rFonts w:hint="eastAsia"/>
          <w:b w:val="0"/>
          <w:color w:val="000000" w:themeColor="text1"/>
          <w:sz w:val="22"/>
          <w:lang w:eastAsia="zh-CN"/>
        </w:rPr>
        <w:t>鹭石化（漳州）有限公司”，“翔鹭码头投资管理（漳州）有限公司”四</w:t>
      </w:r>
      <w:r w:rsidRPr="00F02B35">
        <w:rPr>
          <w:rStyle w:val="af6"/>
          <w:rFonts w:hint="eastAsia"/>
          <w:b w:val="0"/>
          <w:color w:val="000000" w:themeColor="text1"/>
          <w:sz w:val="22"/>
          <w:lang w:eastAsia="zh-CN"/>
        </w:rPr>
        <w:t>家公</w:t>
      </w:r>
      <w:r w:rsidRPr="00F02B35">
        <w:rPr>
          <w:rStyle w:val="af6"/>
          <w:rFonts w:hint="eastAsia"/>
          <w:b w:val="0"/>
          <w:color w:val="000000" w:themeColor="text1"/>
          <w:lang w:eastAsia="zh-CN"/>
        </w:rPr>
        <w:t>司</w:t>
      </w:r>
      <w:r w:rsidRPr="00F02B35">
        <w:rPr>
          <w:rStyle w:val="af6"/>
          <w:rFonts w:hint="eastAsia"/>
          <w:b w:val="0"/>
          <w:color w:val="000000" w:themeColor="text1"/>
          <w:sz w:val="22"/>
          <w:lang w:eastAsia="zh-CN"/>
        </w:rPr>
        <w:t>共同作为合同执行主体，将于中选结果公示流程结束之日起30日内与中选人完成合同签订事宜</w:t>
      </w:r>
      <w:r w:rsidRPr="00F02B35">
        <w:rPr>
          <w:rStyle w:val="af6"/>
          <w:rFonts w:hint="eastAsia"/>
          <w:b w:val="0"/>
          <w:color w:val="000000" w:themeColor="text1"/>
          <w:lang w:eastAsia="zh-CN"/>
        </w:rPr>
        <w:t>。</w:t>
      </w:r>
      <w:r w:rsidRPr="002318C1">
        <w:rPr>
          <w:lang w:eastAsia="zh-CN"/>
        </w:rPr>
        <w:t>若因中选单位原因未在规定的时间和地点与比选人签署合同，比选人有权单方取消中选单位的资格。同时，由此给比选人造成的损失，比选人有权追究中选单位的全部责任。</w:t>
      </w:r>
    </w:p>
    <w:p w:rsidR="008D347B" w:rsidRDefault="008D347B" w:rsidP="008D347B">
      <w:pPr>
        <w:pStyle w:val="a9"/>
        <w:spacing w:before="24" w:line="360" w:lineRule="auto"/>
        <w:ind w:leftChars="110" w:left="242" w:right="226"/>
        <w:jc w:val="both"/>
        <w:rPr>
          <w:rFonts w:asciiTheme="minorEastAsia" w:eastAsiaTheme="minorEastAsia" w:hAnsiTheme="minorEastAsia"/>
          <w:lang w:eastAsia="zh-CN"/>
        </w:rPr>
      </w:pPr>
      <w:r>
        <w:rPr>
          <w:rFonts w:asciiTheme="minorEastAsia" w:eastAsiaTheme="minorEastAsia" w:hAnsiTheme="minorEastAsia"/>
          <w:lang w:eastAsia="zh-CN"/>
        </w:rPr>
        <w:t>4</w:t>
      </w:r>
      <w:r>
        <w:rPr>
          <w:rFonts w:asciiTheme="minorEastAsia" w:eastAsiaTheme="minorEastAsia" w:hAnsiTheme="minorEastAsia" w:hint="eastAsia"/>
          <w:lang w:eastAsia="zh-CN"/>
        </w:rPr>
        <w:t>、</w:t>
      </w:r>
      <w:r>
        <w:rPr>
          <w:rFonts w:asciiTheme="minorEastAsia" w:eastAsiaTheme="minorEastAsia" w:hAnsiTheme="minorEastAsia"/>
          <w:spacing w:val="-8"/>
          <w:lang w:eastAsia="zh-CN"/>
        </w:rPr>
        <w:t>中选人签署合同后必须履行合同要求。若因中选单位原因未在规定的时间内</w:t>
      </w:r>
      <w:r>
        <w:rPr>
          <w:rFonts w:asciiTheme="minorEastAsia" w:eastAsiaTheme="minorEastAsia" w:hAnsiTheme="minorEastAsia" w:hint="eastAsia"/>
          <w:spacing w:val="-8"/>
          <w:lang w:eastAsia="zh-CN"/>
        </w:rPr>
        <w:t>送货</w:t>
      </w:r>
      <w:r>
        <w:rPr>
          <w:rFonts w:asciiTheme="minorEastAsia" w:eastAsiaTheme="minorEastAsia" w:hAnsiTheme="minorEastAsia"/>
          <w:spacing w:val="-14"/>
          <w:lang w:eastAsia="zh-CN"/>
        </w:rPr>
        <w:t>，则比选人有权单方面取消中选单位的资格。并取消参选人三年内</w:t>
      </w:r>
      <w:r>
        <w:rPr>
          <w:rFonts w:asciiTheme="minorEastAsia" w:eastAsiaTheme="minorEastAsia" w:hAnsiTheme="minorEastAsia"/>
          <w:spacing w:val="-18"/>
          <w:lang w:eastAsia="zh-CN"/>
        </w:rPr>
        <w:t>在比选人的业务中的参选资格，由此给比选人造成的损失，比选人有权追究中选方的全部责任。</w:t>
      </w:r>
    </w:p>
    <w:p w:rsidR="008D347B" w:rsidRDefault="008D347B" w:rsidP="008D347B">
      <w:pPr>
        <w:pStyle w:val="a9"/>
        <w:spacing w:before="24" w:line="360" w:lineRule="auto"/>
        <w:ind w:leftChars="110" w:left="242" w:right="92"/>
        <w:rPr>
          <w:rFonts w:asciiTheme="minorEastAsia" w:eastAsiaTheme="minorEastAsia" w:hAnsiTheme="minorEastAsia"/>
          <w:lang w:eastAsia="zh-CN"/>
        </w:rPr>
      </w:pPr>
      <w:r>
        <w:rPr>
          <w:rFonts w:asciiTheme="minorEastAsia" w:eastAsiaTheme="minorEastAsia" w:hAnsiTheme="minorEastAsia"/>
          <w:lang w:eastAsia="zh-CN"/>
        </w:rPr>
        <w:t>5</w:t>
      </w:r>
      <w:r>
        <w:rPr>
          <w:rFonts w:asciiTheme="minorEastAsia" w:eastAsiaTheme="minorEastAsia" w:hAnsiTheme="minorEastAsia" w:hint="eastAsia"/>
          <w:lang w:eastAsia="zh-CN"/>
        </w:rPr>
        <w:t>、</w:t>
      </w:r>
      <w:r>
        <w:rPr>
          <w:rFonts w:asciiTheme="minorEastAsia" w:eastAsiaTheme="minorEastAsia" w:hAnsiTheme="minorEastAsia"/>
          <w:lang w:eastAsia="zh-CN"/>
        </w:rPr>
        <w:t>比选文件与合同附件作为签订合同的条款，比选文件合同条款中没有规定的内容， 比选人、参选人认为有必要进行补充，可另行商定解决。</w:t>
      </w:r>
    </w:p>
    <w:p w:rsidR="008D347B" w:rsidRDefault="008D347B" w:rsidP="008D347B">
      <w:pPr>
        <w:pStyle w:val="a9"/>
        <w:spacing w:before="24" w:line="360" w:lineRule="auto"/>
        <w:ind w:leftChars="110" w:left="242" w:right="226"/>
        <w:jc w:val="both"/>
        <w:rPr>
          <w:rFonts w:asciiTheme="minorEastAsia" w:eastAsiaTheme="minorEastAsia" w:hAnsiTheme="minorEastAsia"/>
          <w:lang w:eastAsia="zh-CN"/>
        </w:rPr>
      </w:pPr>
      <w:r>
        <w:rPr>
          <w:rFonts w:asciiTheme="minorEastAsia" w:eastAsiaTheme="minorEastAsia" w:hAnsiTheme="minorEastAsia"/>
          <w:lang w:eastAsia="zh-CN"/>
        </w:rPr>
        <w:t>6</w:t>
      </w:r>
      <w:r>
        <w:rPr>
          <w:rFonts w:asciiTheme="minorEastAsia" w:eastAsiaTheme="minorEastAsia" w:hAnsiTheme="minorEastAsia" w:hint="eastAsia"/>
          <w:lang w:eastAsia="zh-CN"/>
        </w:rPr>
        <w:t>、</w:t>
      </w:r>
      <w:r>
        <w:rPr>
          <w:rFonts w:asciiTheme="minorEastAsia" w:eastAsiaTheme="minorEastAsia" w:hAnsiTheme="minorEastAsia"/>
          <w:spacing w:val="-8"/>
          <w:lang w:eastAsia="zh-CN"/>
        </w:rPr>
        <w:t>接受和拒绝任何或所有参选的权利：比选机构和比选人保留在授标之前任何时候接</w:t>
      </w:r>
      <w:r>
        <w:rPr>
          <w:rFonts w:asciiTheme="minorEastAsia" w:eastAsiaTheme="minorEastAsia" w:hAnsiTheme="minorEastAsia"/>
          <w:spacing w:val="-13"/>
          <w:lang w:eastAsia="zh-CN"/>
        </w:rPr>
        <w:t>受或拒绝任何比选，以及宣布比选程序无效或拒绝所有参选的权利，对受影响的参选人不承担任何责任。</w:t>
      </w:r>
    </w:p>
    <w:p w:rsidR="008D347B" w:rsidRDefault="008D347B" w:rsidP="008D347B">
      <w:pPr>
        <w:spacing w:line="321" w:lineRule="auto"/>
        <w:jc w:val="both"/>
        <w:rPr>
          <w:rFonts w:asciiTheme="minorEastAsia" w:eastAsiaTheme="minorEastAsia" w:hAnsiTheme="minorEastAsia"/>
          <w:sz w:val="24"/>
          <w:szCs w:val="24"/>
          <w:lang w:eastAsia="zh-CN"/>
        </w:rPr>
        <w:sectPr w:rsidR="008D347B">
          <w:footerReference w:type="default" r:id="rId10"/>
          <w:pgSz w:w="11910" w:h="16840"/>
          <w:pgMar w:top="1500" w:right="1020" w:bottom="740" w:left="1300" w:header="0" w:footer="551" w:gutter="0"/>
          <w:pgNumType w:start="10"/>
          <w:cols w:space="720"/>
        </w:sectPr>
      </w:pPr>
    </w:p>
    <w:p w:rsidR="008D347B" w:rsidRDefault="008D347B" w:rsidP="008D347B">
      <w:pPr>
        <w:pStyle w:val="10"/>
        <w:tabs>
          <w:tab w:val="left" w:pos="4344"/>
        </w:tabs>
        <w:spacing w:line="355" w:lineRule="exact"/>
        <w:ind w:leftChars="244" w:left="537" w:firstLineChars="740" w:firstLine="2080"/>
        <w:rPr>
          <w:rFonts w:asciiTheme="minorEastAsia" w:eastAsiaTheme="minorEastAsia" w:hAnsiTheme="minorEastAsia"/>
          <w:w w:val="95"/>
          <w:lang w:eastAsia="zh-CN"/>
        </w:rPr>
      </w:pPr>
      <w:r>
        <w:rPr>
          <w:rFonts w:asciiTheme="minorEastAsia" w:eastAsiaTheme="minorEastAsia" w:hAnsiTheme="minorEastAsia"/>
          <w:lang w:eastAsia="zh-CN"/>
        </w:rPr>
        <w:lastRenderedPageBreak/>
        <w:t>第六章</w:t>
      </w:r>
      <w:r>
        <w:rPr>
          <w:rFonts w:asciiTheme="minorEastAsia" w:eastAsiaTheme="minorEastAsia" w:hAnsiTheme="minorEastAsia" w:hint="eastAsia"/>
          <w:lang w:eastAsia="zh-CN"/>
        </w:rPr>
        <w:t xml:space="preserve">   </w:t>
      </w:r>
      <w:r>
        <w:rPr>
          <w:rFonts w:asciiTheme="minorEastAsia" w:eastAsiaTheme="minorEastAsia" w:hAnsiTheme="minorEastAsia"/>
          <w:spacing w:val="-1"/>
          <w:w w:val="95"/>
          <w:lang w:eastAsia="zh-CN"/>
        </w:rPr>
        <w:t>中选后相关</w:t>
      </w:r>
      <w:r>
        <w:rPr>
          <w:rFonts w:asciiTheme="minorEastAsia" w:eastAsiaTheme="minorEastAsia" w:hAnsiTheme="minorEastAsia"/>
          <w:w w:val="95"/>
          <w:lang w:eastAsia="zh-CN"/>
        </w:rPr>
        <w:t>履约要求</w:t>
      </w:r>
    </w:p>
    <w:p w:rsidR="008D347B" w:rsidRDefault="008D347B" w:rsidP="008D347B">
      <w:pPr>
        <w:rPr>
          <w:lang w:eastAsia="zh-CN"/>
        </w:rPr>
      </w:pPr>
    </w:p>
    <w:p w:rsidR="008D347B" w:rsidRDefault="008D347B" w:rsidP="008D347B">
      <w:pPr>
        <w:pStyle w:val="a9"/>
        <w:spacing w:line="460" w:lineRule="exact"/>
        <w:ind w:right="106"/>
        <w:jc w:val="both"/>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spacing w:val="-7"/>
          <w:lang w:eastAsia="zh-CN"/>
        </w:rPr>
        <w:t>中选单位要服从比选人的管理规定，不得影响比选人的生产运行，如有违反，取消</w:t>
      </w:r>
      <w:r>
        <w:rPr>
          <w:rFonts w:asciiTheme="minorEastAsia" w:eastAsiaTheme="minorEastAsia" w:hAnsiTheme="minorEastAsia"/>
          <w:spacing w:val="-13"/>
          <w:lang w:eastAsia="zh-CN"/>
        </w:rPr>
        <w:t>中选单位的继续履行合同的资格，同时，由此给比选人造成的损失，比选人有权追究中选单位的全部责任。</w:t>
      </w:r>
    </w:p>
    <w:p w:rsidR="008D347B" w:rsidRDefault="008D347B" w:rsidP="008D347B">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2、付款方式：详见合同约定。</w:t>
      </w:r>
    </w:p>
    <w:p w:rsidR="008D347B" w:rsidRDefault="008D347B" w:rsidP="008D347B">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3、中选人需遵守比选人的各项管理规章制度，如有违反，比选人有权按其规则制度的相应条款处罚中选人，中选人对此无异议。</w:t>
      </w:r>
    </w:p>
    <w:p w:rsidR="008D347B" w:rsidRDefault="008D347B" w:rsidP="008D347B">
      <w:pPr>
        <w:pStyle w:val="1"/>
        <w:spacing w:line="460" w:lineRule="exact"/>
        <w:rPr>
          <w:rFonts w:asciiTheme="minorEastAsia" w:eastAsiaTheme="minorEastAsia" w:hAnsiTheme="minorEastAsia"/>
          <w:sz w:val="24"/>
          <w:szCs w:val="24"/>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0"/>
        <w:tabs>
          <w:tab w:val="left" w:pos="1912"/>
        </w:tabs>
        <w:spacing w:line="355" w:lineRule="exact"/>
        <w:ind w:leftChars="245" w:left="539" w:firstLineChars="890" w:firstLine="2502"/>
        <w:jc w:val="both"/>
        <w:rPr>
          <w:rFonts w:asciiTheme="minorEastAsia" w:eastAsiaTheme="minorEastAsia" w:hAnsiTheme="minorEastAsia"/>
          <w:lang w:eastAsia="zh-CN"/>
        </w:rPr>
      </w:pPr>
      <w:r>
        <w:rPr>
          <w:rFonts w:asciiTheme="minorEastAsia" w:eastAsiaTheme="minorEastAsia" w:hAnsiTheme="minorEastAsia"/>
          <w:lang w:eastAsia="zh-CN"/>
        </w:rPr>
        <w:t>第七章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其</w:t>
      </w:r>
      <w:r>
        <w:rPr>
          <w:rFonts w:asciiTheme="minorEastAsia" w:eastAsiaTheme="minorEastAsia" w:hAnsiTheme="minorEastAsia"/>
          <w:w w:val="95"/>
          <w:lang w:eastAsia="zh-CN"/>
        </w:rPr>
        <w:t>它</w:t>
      </w:r>
    </w:p>
    <w:p w:rsidR="008D347B" w:rsidRDefault="008D347B" w:rsidP="008D347B">
      <w:pPr>
        <w:pStyle w:val="a9"/>
        <w:rPr>
          <w:rFonts w:asciiTheme="minorEastAsia" w:eastAsiaTheme="minorEastAsia" w:hAnsiTheme="minorEastAsia"/>
          <w:lang w:eastAsia="zh-CN"/>
        </w:rPr>
      </w:pPr>
    </w:p>
    <w:p w:rsidR="008D347B" w:rsidRDefault="008D347B" w:rsidP="008D347B">
      <w:pPr>
        <w:pStyle w:val="a9"/>
        <w:spacing w:line="460" w:lineRule="exact"/>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参选人的参选文件无论其是否中选，均不退回。</w:t>
      </w:r>
    </w:p>
    <w:p w:rsidR="008D347B" w:rsidRDefault="008D347B" w:rsidP="008D347B">
      <w:pPr>
        <w:pStyle w:val="a9"/>
        <w:spacing w:before="108" w:line="460" w:lineRule="exact"/>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比选人郑重承诺：参选人所提交的参选文件及相关资料不向第三方泄露。</w:t>
      </w:r>
    </w:p>
    <w:p w:rsidR="008D347B" w:rsidRDefault="008D347B" w:rsidP="008D347B">
      <w:pPr>
        <w:pStyle w:val="a9"/>
        <w:spacing w:before="106" w:line="460" w:lineRule="exact"/>
        <w:rPr>
          <w:rFonts w:asciiTheme="minorEastAsia" w:eastAsiaTheme="minorEastAsia" w:hAnsiTheme="minorEastAsia"/>
          <w:lang w:eastAsia="zh-CN"/>
        </w:rPr>
      </w:pPr>
      <w:r>
        <w:rPr>
          <w:rFonts w:asciiTheme="minorEastAsia" w:eastAsiaTheme="minorEastAsia" w:hAnsiTheme="minorEastAsia"/>
          <w:lang w:eastAsia="zh-CN"/>
        </w:rPr>
        <w:t>3</w:t>
      </w:r>
      <w:r>
        <w:rPr>
          <w:rFonts w:asciiTheme="minorEastAsia" w:eastAsiaTheme="minorEastAsia" w:hAnsiTheme="minorEastAsia" w:hint="eastAsia"/>
          <w:lang w:eastAsia="zh-CN"/>
        </w:rPr>
        <w:t>、</w:t>
      </w:r>
      <w:r>
        <w:rPr>
          <w:rFonts w:asciiTheme="minorEastAsia" w:eastAsiaTheme="minorEastAsia" w:hAnsiTheme="minorEastAsia"/>
          <w:lang w:eastAsia="zh-CN"/>
        </w:rPr>
        <w:t>本比选文件的解释权归福建福海创石油化工有限公司。</w:t>
      </w:r>
    </w:p>
    <w:p w:rsidR="008D347B" w:rsidRDefault="008D347B" w:rsidP="008D347B">
      <w:pPr>
        <w:pStyle w:val="a9"/>
        <w:spacing w:before="106" w:line="460" w:lineRule="exact"/>
        <w:rPr>
          <w:rFonts w:asciiTheme="minorEastAsia" w:eastAsiaTheme="minorEastAsia" w:hAnsiTheme="minorEastAsia"/>
          <w:lang w:eastAsia="zh-CN"/>
        </w:rPr>
      </w:pPr>
    </w:p>
    <w:p w:rsidR="008D347B" w:rsidRDefault="008D347B" w:rsidP="008D347B">
      <w:pPr>
        <w:pStyle w:val="a9"/>
        <w:spacing w:before="106" w:line="460" w:lineRule="exact"/>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snapToGrid w:val="0"/>
        <w:spacing w:line="360" w:lineRule="auto"/>
        <w:ind w:firstLineChars="1200" w:firstLine="2880"/>
        <w:rPr>
          <w:rFonts w:asciiTheme="minorEastAsia" w:eastAsiaTheme="minorEastAsia" w:hAnsiTheme="minorEastAsia"/>
          <w:sz w:val="24"/>
          <w:szCs w:val="24"/>
          <w:lang w:eastAsia="zh-CN"/>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
        <w:sectPr w:rsidR="008D347B">
          <w:footerReference w:type="default" r:id="rId11"/>
          <w:pgSz w:w="11910" w:h="16840"/>
          <w:pgMar w:top="1500" w:right="1020" w:bottom="740" w:left="1300" w:header="0" w:footer="551" w:gutter="0"/>
          <w:pgNumType w:start="10"/>
          <w:cols w:space="720"/>
        </w:sectPr>
      </w:pPr>
    </w:p>
    <w:p w:rsidR="008D347B" w:rsidRPr="00A1423E" w:rsidRDefault="008D347B" w:rsidP="008D347B">
      <w:pPr>
        <w:spacing w:line="480" w:lineRule="exact"/>
        <w:rPr>
          <w:b/>
          <w:sz w:val="30"/>
          <w:szCs w:val="30"/>
          <w:lang w:eastAsia="zh-CN"/>
        </w:rPr>
      </w:pPr>
      <w:r>
        <w:rPr>
          <w:rFonts w:hint="eastAsia"/>
          <w:b/>
          <w:sz w:val="24"/>
          <w:szCs w:val="24"/>
          <w:lang w:eastAsia="zh-CN"/>
        </w:rPr>
        <w:lastRenderedPageBreak/>
        <w:t xml:space="preserve">附件一：合同   </w:t>
      </w:r>
    </w:p>
    <w:p w:rsidR="00140077" w:rsidRPr="00A1423E" w:rsidRDefault="00A1423E" w:rsidP="000266F0">
      <w:pPr>
        <w:spacing w:line="360" w:lineRule="exact"/>
        <w:ind w:firstLineChars="1100" w:firstLine="3313"/>
        <w:rPr>
          <w:b/>
          <w:sz w:val="30"/>
          <w:szCs w:val="30"/>
          <w:lang w:eastAsia="zh-CN"/>
        </w:rPr>
      </w:pPr>
      <w:r w:rsidRPr="00A1423E">
        <w:rPr>
          <w:rFonts w:hint="eastAsia"/>
          <w:b/>
          <w:sz w:val="30"/>
          <w:szCs w:val="30"/>
          <w:lang w:eastAsia="zh-CN"/>
        </w:rPr>
        <w:t>采购</w:t>
      </w:r>
      <w:r w:rsidR="00140077" w:rsidRPr="00A1423E">
        <w:rPr>
          <w:rFonts w:hint="eastAsia"/>
          <w:b/>
          <w:sz w:val="30"/>
          <w:szCs w:val="30"/>
          <w:lang w:eastAsia="zh-CN"/>
        </w:rPr>
        <w:t>合同</w:t>
      </w: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2"/>
        <w:gridCol w:w="3970"/>
        <w:gridCol w:w="1345"/>
        <w:gridCol w:w="3301"/>
      </w:tblGrid>
      <w:tr w:rsidR="00140077" w:rsidTr="00140077">
        <w:tc>
          <w:tcPr>
            <w:tcW w:w="932" w:type="dxa"/>
          </w:tcPr>
          <w:p w:rsidR="00140077" w:rsidRDefault="00140077" w:rsidP="00140077">
            <w:pPr>
              <w:spacing w:line="360" w:lineRule="exact"/>
              <w:rPr>
                <w:sz w:val="24"/>
                <w:lang w:eastAsia="zh-CN"/>
              </w:rPr>
            </w:pPr>
            <w:r>
              <w:rPr>
                <w:rFonts w:hint="eastAsia"/>
                <w:sz w:val="24"/>
                <w:lang w:eastAsia="zh-CN"/>
              </w:rPr>
              <w:t xml:space="preserve">                                                                                      </w:t>
            </w:r>
          </w:p>
        </w:tc>
        <w:tc>
          <w:tcPr>
            <w:tcW w:w="3970" w:type="dxa"/>
          </w:tcPr>
          <w:p w:rsidR="00140077" w:rsidRDefault="00140077" w:rsidP="00140077">
            <w:pPr>
              <w:spacing w:line="360" w:lineRule="exact"/>
              <w:rPr>
                <w:sz w:val="24"/>
                <w:lang w:eastAsia="zh-CN"/>
              </w:rPr>
            </w:pPr>
          </w:p>
        </w:tc>
        <w:tc>
          <w:tcPr>
            <w:tcW w:w="1345" w:type="dxa"/>
          </w:tcPr>
          <w:p w:rsidR="00140077" w:rsidRDefault="00140077" w:rsidP="00140077">
            <w:pPr>
              <w:spacing w:line="360" w:lineRule="exact"/>
              <w:rPr>
                <w:sz w:val="24"/>
                <w:lang w:eastAsia="zh-CN"/>
              </w:rPr>
            </w:pPr>
            <w:r>
              <w:rPr>
                <w:rFonts w:hint="eastAsia"/>
                <w:sz w:val="24"/>
              </w:rPr>
              <w:t>合同</w:t>
            </w:r>
            <w:r>
              <w:rPr>
                <w:rFonts w:hint="eastAsia"/>
                <w:sz w:val="24"/>
                <w:lang w:eastAsia="zh-CN"/>
              </w:rPr>
              <w:t>编号：</w:t>
            </w:r>
          </w:p>
        </w:tc>
        <w:tc>
          <w:tcPr>
            <w:tcW w:w="3301" w:type="dxa"/>
          </w:tcPr>
          <w:p w:rsidR="00140077" w:rsidRDefault="00140077" w:rsidP="00140077">
            <w:pPr>
              <w:spacing w:line="360" w:lineRule="exact"/>
              <w:rPr>
                <w:sz w:val="24"/>
              </w:rPr>
            </w:pPr>
          </w:p>
        </w:tc>
      </w:tr>
      <w:tr w:rsidR="00140077" w:rsidTr="00140077">
        <w:tc>
          <w:tcPr>
            <w:tcW w:w="932" w:type="dxa"/>
          </w:tcPr>
          <w:p w:rsidR="00140077" w:rsidRDefault="00140077" w:rsidP="00140077">
            <w:pPr>
              <w:spacing w:line="360" w:lineRule="exact"/>
              <w:rPr>
                <w:sz w:val="24"/>
                <w:lang w:eastAsia="zh-CN"/>
              </w:rPr>
            </w:pPr>
            <w:r>
              <w:rPr>
                <w:rFonts w:hint="eastAsia"/>
                <w:sz w:val="24"/>
                <w:lang w:eastAsia="zh-CN"/>
              </w:rPr>
              <w:t>甲方：</w:t>
            </w:r>
          </w:p>
        </w:tc>
        <w:tc>
          <w:tcPr>
            <w:tcW w:w="3970" w:type="dxa"/>
          </w:tcPr>
          <w:p w:rsidR="00140077" w:rsidRDefault="00140077" w:rsidP="00140077">
            <w:pPr>
              <w:spacing w:line="360" w:lineRule="exact"/>
              <w:rPr>
                <w:sz w:val="24"/>
              </w:rPr>
            </w:pPr>
            <w:r>
              <w:rPr>
                <w:rFonts w:hint="eastAsia"/>
                <w:sz w:val="24"/>
              </w:rPr>
              <w:t xml:space="preserve">                                     </w:t>
            </w:r>
          </w:p>
        </w:tc>
        <w:tc>
          <w:tcPr>
            <w:tcW w:w="1345" w:type="dxa"/>
          </w:tcPr>
          <w:p w:rsidR="00140077" w:rsidRDefault="00140077" w:rsidP="00140077">
            <w:pPr>
              <w:spacing w:line="360" w:lineRule="exact"/>
              <w:rPr>
                <w:sz w:val="24"/>
                <w:lang w:eastAsia="zh-CN"/>
              </w:rPr>
            </w:pPr>
            <w:r>
              <w:rPr>
                <w:rFonts w:hint="eastAsia"/>
                <w:sz w:val="24"/>
              </w:rPr>
              <w:t>签订地</w:t>
            </w:r>
            <w:r>
              <w:rPr>
                <w:rFonts w:hint="eastAsia"/>
                <w:sz w:val="24"/>
                <w:lang w:eastAsia="zh-CN"/>
              </w:rPr>
              <w:t>点：</w:t>
            </w:r>
          </w:p>
        </w:tc>
        <w:tc>
          <w:tcPr>
            <w:tcW w:w="3301" w:type="dxa"/>
          </w:tcPr>
          <w:p w:rsidR="00140077" w:rsidRDefault="00140077" w:rsidP="00140077">
            <w:pPr>
              <w:spacing w:line="360" w:lineRule="exact"/>
              <w:rPr>
                <w:sz w:val="24"/>
              </w:rPr>
            </w:pPr>
          </w:p>
        </w:tc>
      </w:tr>
      <w:tr w:rsidR="00140077" w:rsidTr="00140077">
        <w:tc>
          <w:tcPr>
            <w:tcW w:w="932" w:type="dxa"/>
          </w:tcPr>
          <w:p w:rsidR="00140077" w:rsidRDefault="00140077" w:rsidP="00140077">
            <w:pPr>
              <w:spacing w:line="360" w:lineRule="exact"/>
              <w:rPr>
                <w:sz w:val="24"/>
                <w:lang w:eastAsia="zh-CN"/>
              </w:rPr>
            </w:pPr>
            <w:r>
              <w:rPr>
                <w:rFonts w:hint="eastAsia"/>
                <w:sz w:val="24"/>
                <w:lang w:eastAsia="zh-CN"/>
              </w:rPr>
              <w:t>乙方：</w:t>
            </w:r>
          </w:p>
        </w:tc>
        <w:tc>
          <w:tcPr>
            <w:tcW w:w="3970" w:type="dxa"/>
          </w:tcPr>
          <w:p w:rsidR="00140077" w:rsidRDefault="00140077" w:rsidP="00140077">
            <w:pPr>
              <w:spacing w:line="360" w:lineRule="exact"/>
              <w:rPr>
                <w:sz w:val="24"/>
              </w:rPr>
            </w:pPr>
          </w:p>
        </w:tc>
        <w:tc>
          <w:tcPr>
            <w:tcW w:w="1345" w:type="dxa"/>
          </w:tcPr>
          <w:p w:rsidR="00140077" w:rsidRDefault="00140077" w:rsidP="00140077">
            <w:pPr>
              <w:spacing w:line="360" w:lineRule="exact"/>
              <w:rPr>
                <w:sz w:val="24"/>
                <w:lang w:eastAsia="zh-CN"/>
              </w:rPr>
            </w:pPr>
            <w:r>
              <w:rPr>
                <w:rFonts w:hint="eastAsia"/>
                <w:sz w:val="24"/>
              </w:rPr>
              <w:t>签订日期</w:t>
            </w:r>
            <w:r>
              <w:rPr>
                <w:rFonts w:hint="eastAsia"/>
                <w:sz w:val="24"/>
                <w:lang w:eastAsia="zh-CN"/>
              </w:rPr>
              <w:t>：</w:t>
            </w:r>
          </w:p>
        </w:tc>
        <w:tc>
          <w:tcPr>
            <w:tcW w:w="3301" w:type="dxa"/>
          </w:tcPr>
          <w:p w:rsidR="00140077" w:rsidRDefault="00140077" w:rsidP="00140077">
            <w:pPr>
              <w:spacing w:line="360" w:lineRule="exact"/>
              <w:rPr>
                <w:sz w:val="24"/>
              </w:rPr>
            </w:pPr>
          </w:p>
        </w:tc>
      </w:tr>
    </w:tbl>
    <w:p w:rsidR="00140077" w:rsidRDefault="00140077" w:rsidP="00E41BA0">
      <w:pPr>
        <w:spacing w:line="360" w:lineRule="exact"/>
        <w:ind w:firstLineChars="200" w:firstLine="480"/>
        <w:rPr>
          <w:sz w:val="24"/>
          <w:lang w:eastAsia="zh-CN"/>
        </w:rPr>
      </w:pPr>
      <w:r>
        <w:rPr>
          <w:rFonts w:hint="eastAsia"/>
          <w:sz w:val="24"/>
          <w:lang w:eastAsia="zh-CN"/>
        </w:rPr>
        <w:t>根据甲方采购项目需求，经双方友好协商，就甲方向乙方采购本合同第1条所列产品相关事宜，依据《中华人民共和国民法典》及其他相关法律法规规定，双方签订如下协议：（特别提示：</w:t>
      </w:r>
      <w:r w:rsidRPr="00932C82">
        <w:rPr>
          <w:rFonts w:hint="eastAsia"/>
          <w:sz w:val="24"/>
          <w:lang w:eastAsia="zh-CN"/>
        </w:rPr>
        <w:t>本合同系各方在平等、自愿的基础上依法协商订立，所有合同条款均是双方意思的真实表示。为维护乙方的合法权益，甲方特提请乙方对有关双方权利义务的全部条款、特别是黑体部分内容予以充分注意</w:t>
      </w:r>
      <w:r>
        <w:rPr>
          <w:rFonts w:hint="eastAsia"/>
          <w:sz w:val="24"/>
          <w:lang w:eastAsia="zh-CN"/>
        </w:rPr>
        <w:t>）</w:t>
      </w:r>
    </w:p>
    <w:p w:rsidR="00140077" w:rsidRDefault="00140077" w:rsidP="00140077">
      <w:pPr>
        <w:spacing w:line="360" w:lineRule="exact"/>
        <w:rPr>
          <w:sz w:val="24"/>
        </w:rPr>
      </w:pPr>
      <w:r>
        <w:rPr>
          <w:rFonts w:hint="eastAsia"/>
          <w:sz w:val="24"/>
        </w:rPr>
        <w:t>1、合同标的和合同价格</w:t>
      </w:r>
    </w:p>
    <w:tbl>
      <w:tblPr>
        <w:tblW w:w="10314" w:type="dxa"/>
        <w:tblInd w:w="-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2191"/>
        <w:gridCol w:w="1637"/>
        <w:gridCol w:w="1417"/>
        <w:gridCol w:w="2126"/>
      </w:tblGrid>
      <w:tr w:rsidR="00140077" w:rsidTr="005F4029">
        <w:tc>
          <w:tcPr>
            <w:tcW w:w="2943" w:type="dxa"/>
            <w:vAlign w:val="center"/>
          </w:tcPr>
          <w:p w:rsidR="00140077" w:rsidRDefault="00140077" w:rsidP="00140077">
            <w:pPr>
              <w:spacing w:line="360" w:lineRule="exact"/>
              <w:jc w:val="center"/>
              <w:rPr>
                <w:b/>
                <w:sz w:val="24"/>
              </w:rPr>
            </w:pPr>
            <w:r>
              <w:rPr>
                <w:rFonts w:hint="eastAsia"/>
                <w:b/>
                <w:sz w:val="24"/>
              </w:rPr>
              <w:t>产品名称</w:t>
            </w:r>
          </w:p>
        </w:tc>
        <w:tc>
          <w:tcPr>
            <w:tcW w:w="2191" w:type="dxa"/>
            <w:vAlign w:val="center"/>
          </w:tcPr>
          <w:p w:rsidR="00140077" w:rsidRDefault="00140077" w:rsidP="00140077">
            <w:pPr>
              <w:spacing w:line="360" w:lineRule="exact"/>
              <w:jc w:val="center"/>
              <w:rPr>
                <w:b/>
                <w:sz w:val="24"/>
              </w:rPr>
            </w:pPr>
            <w:r>
              <w:rPr>
                <w:rFonts w:hint="eastAsia"/>
                <w:b/>
                <w:sz w:val="24"/>
              </w:rPr>
              <w:t>规格型号</w:t>
            </w:r>
          </w:p>
        </w:tc>
        <w:tc>
          <w:tcPr>
            <w:tcW w:w="1637" w:type="dxa"/>
            <w:vAlign w:val="center"/>
          </w:tcPr>
          <w:p w:rsidR="00140077" w:rsidRDefault="005F4029" w:rsidP="00140077">
            <w:pPr>
              <w:spacing w:line="360" w:lineRule="exact"/>
              <w:jc w:val="center"/>
              <w:rPr>
                <w:b/>
                <w:sz w:val="24"/>
              </w:rPr>
            </w:pPr>
            <w:r>
              <w:rPr>
                <w:rFonts w:hint="eastAsia"/>
                <w:b/>
                <w:sz w:val="24"/>
                <w:lang w:eastAsia="zh-CN"/>
              </w:rPr>
              <w:t>预估</w:t>
            </w:r>
            <w:r w:rsidR="00140077">
              <w:rPr>
                <w:rFonts w:hint="eastAsia"/>
                <w:b/>
                <w:sz w:val="24"/>
              </w:rPr>
              <w:t>数量</w:t>
            </w:r>
          </w:p>
        </w:tc>
        <w:tc>
          <w:tcPr>
            <w:tcW w:w="1417" w:type="dxa"/>
            <w:vAlign w:val="center"/>
          </w:tcPr>
          <w:p w:rsidR="00140077" w:rsidRDefault="00140077" w:rsidP="00140077">
            <w:pPr>
              <w:spacing w:line="360" w:lineRule="exact"/>
              <w:jc w:val="center"/>
              <w:rPr>
                <w:b/>
                <w:sz w:val="24"/>
              </w:rPr>
            </w:pPr>
            <w:r>
              <w:rPr>
                <w:rFonts w:hint="eastAsia"/>
                <w:b/>
                <w:sz w:val="24"/>
              </w:rPr>
              <w:t>单价/元</w:t>
            </w:r>
          </w:p>
        </w:tc>
        <w:tc>
          <w:tcPr>
            <w:tcW w:w="2126" w:type="dxa"/>
            <w:vAlign w:val="center"/>
          </w:tcPr>
          <w:p w:rsidR="00140077" w:rsidRDefault="00140077" w:rsidP="00140077">
            <w:pPr>
              <w:spacing w:line="360" w:lineRule="exact"/>
              <w:jc w:val="center"/>
              <w:rPr>
                <w:b/>
                <w:sz w:val="24"/>
              </w:rPr>
            </w:pPr>
            <w:r>
              <w:rPr>
                <w:rFonts w:hint="eastAsia"/>
                <w:b/>
                <w:sz w:val="24"/>
              </w:rPr>
              <w:t>总价/元</w:t>
            </w:r>
          </w:p>
        </w:tc>
      </w:tr>
      <w:tr w:rsidR="00140077" w:rsidTr="005F4029">
        <w:tc>
          <w:tcPr>
            <w:tcW w:w="2943"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lang w:eastAsia="zh-CN"/>
              </w:rPr>
            </w:pPr>
            <w:permStart w:id="0" w:edGrp="everyone" w:colFirst="0" w:colLast="0"/>
            <w:permStart w:id="1" w:edGrp="everyone" w:colFirst="1" w:colLast="1"/>
            <w:permStart w:id="2" w:edGrp="everyone" w:colFirst="2" w:colLast="2"/>
            <w:permStart w:id="3" w:edGrp="everyone" w:colFirst="3" w:colLast="3"/>
            <w:permStart w:id="4" w:edGrp="everyone" w:colFirst="4" w:colLast="4"/>
          </w:p>
        </w:tc>
        <w:tc>
          <w:tcPr>
            <w:tcW w:w="2191"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rPr>
            </w:pPr>
          </w:p>
        </w:tc>
        <w:tc>
          <w:tcPr>
            <w:tcW w:w="1637"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lang w:eastAsia="zh-CN"/>
              </w:rPr>
            </w:pPr>
          </w:p>
        </w:tc>
        <w:tc>
          <w:tcPr>
            <w:tcW w:w="1417"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rPr>
            </w:pPr>
          </w:p>
        </w:tc>
        <w:tc>
          <w:tcPr>
            <w:tcW w:w="2126"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rPr>
            </w:pPr>
          </w:p>
        </w:tc>
      </w:tr>
      <w:permEnd w:id="0"/>
      <w:permEnd w:id="1"/>
      <w:permEnd w:id="2"/>
      <w:permEnd w:id="3"/>
      <w:permEnd w:id="4"/>
      <w:tr w:rsidR="00140077" w:rsidTr="00145691">
        <w:tc>
          <w:tcPr>
            <w:tcW w:w="2943" w:type="dxa"/>
            <w:vAlign w:val="center"/>
          </w:tcPr>
          <w:p w:rsidR="00140077" w:rsidRDefault="00140077" w:rsidP="00140077">
            <w:pPr>
              <w:spacing w:line="360" w:lineRule="exact"/>
              <w:jc w:val="center"/>
              <w:rPr>
                <w:sz w:val="24"/>
              </w:rPr>
            </w:pPr>
            <w:r>
              <w:rPr>
                <w:rFonts w:hint="eastAsia"/>
                <w:sz w:val="24"/>
              </w:rPr>
              <w:t>合同金额合计</w:t>
            </w:r>
          </w:p>
        </w:tc>
        <w:tc>
          <w:tcPr>
            <w:tcW w:w="7371" w:type="dxa"/>
            <w:gridSpan w:val="4"/>
            <w:vAlign w:val="center"/>
          </w:tcPr>
          <w:p w:rsidR="00140077" w:rsidRDefault="00140077" w:rsidP="00140077">
            <w:pPr>
              <w:spacing w:line="360" w:lineRule="exact"/>
              <w:jc w:val="center"/>
              <w:rPr>
                <w:sz w:val="24"/>
              </w:rPr>
            </w:pPr>
            <w:permStart w:id="5" w:edGrp="everyone"/>
            <w:r>
              <w:rPr>
                <w:rFonts w:hint="eastAsia"/>
                <w:sz w:val="24"/>
              </w:rPr>
              <w:t xml:space="preserve">    </w:t>
            </w:r>
            <w:permEnd w:id="5"/>
            <w:r>
              <w:rPr>
                <w:rFonts w:hint="eastAsia"/>
                <w:sz w:val="24"/>
              </w:rPr>
              <w:t xml:space="preserve">（大写） </w:t>
            </w:r>
            <w:permStart w:id="6" w:edGrp="everyone"/>
            <w:r>
              <w:rPr>
                <w:rFonts w:hint="eastAsia"/>
                <w:sz w:val="24"/>
              </w:rPr>
              <w:t xml:space="preserve">  </w:t>
            </w:r>
            <w:permEnd w:id="6"/>
            <w:r>
              <w:rPr>
                <w:rFonts w:hint="eastAsia"/>
                <w:sz w:val="24"/>
              </w:rPr>
              <w:t>（小写）</w:t>
            </w:r>
          </w:p>
        </w:tc>
      </w:tr>
    </w:tbl>
    <w:p w:rsidR="00140077" w:rsidRDefault="00140077" w:rsidP="00140077">
      <w:pPr>
        <w:spacing w:line="360" w:lineRule="exact"/>
        <w:ind w:firstLineChars="150" w:firstLine="360"/>
        <w:rPr>
          <w:sz w:val="24"/>
          <w:lang w:eastAsia="zh-CN"/>
        </w:rPr>
      </w:pPr>
      <w:r>
        <w:rPr>
          <w:rFonts w:hint="eastAsia"/>
          <w:sz w:val="24"/>
          <w:lang w:eastAsia="zh-CN"/>
        </w:rPr>
        <w:t>上述金额为含税价格，包含了乙方提供本合同约定的产品及相应服务（如有）的全部价格，除非另有约定，甲方不再承担其他费用。</w:t>
      </w:r>
    </w:p>
    <w:p w:rsidR="00140077" w:rsidRDefault="00140077" w:rsidP="00140077">
      <w:pPr>
        <w:spacing w:line="120" w:lineRule="auto"/>
        <w:ind w:firstLineChars="150" w:firstLine="360"/>
        <w:rPr>
          <w:sz w:val="24"/>
          <w:lang w:eastAsia="zh-CN"/>
        </w:rPr>
      </w:pPr>
      <w:r>
        <w:rPr>
          <w:rFonts w:hint="eastAsia"/>
          <w:sz w:val="24"/>
          <w:lang w:eastAsia="zh-CN"/>
        </w:rPr>
        <w:t>。</w:t>
      </w:r>
    </w:p>
    <w:p w:rsidR="00140077" w:rsidRDefault="00140077" w:rsidP="00140077">
      <w:pPr>
        <w:spacing w:line="360" w:lineRule="auto"/>
        <w:rPr>
          <w:sz w:val="24"/>
          <w:lang w:eastAsia="zh-CN"/>
        </w:rPr>
      </w:pPr>
      <w:r>
        <w:rPr>
          <w:rFonts w:hint="eastAsia"/>
          <w:sz w:val="24"/>
          <w:lang w:eastAsia="zh-CN"/>
        </w:rPr>
        <w:t>2、交货：</w:t>
      </w:r>
    </w:p>
    <w:p w:rsidR="00140077" w:rsidRDefault="00140077" w:rsidP="00140077">
      <w:pPr>
        <w:spacing w:line="360" w:lineRule="auto"/>
        <w:ind w:firstLineChars="200" w:firstLine="480"/>
        <w:rPr>
          <w:sz w:val="24"/>
          <w:lang w:eastAsia="zh-CN"/>
        </w:rPr>
      </w:pPr>
      <w:r>
        <w:rPr>
          <w:rFonts w:hint="eastAsia"/>
          <w:sz w:val="24"/>
          <w:lang w:eastAsia="zh-CN"/>
        </w:rPr>
        <w:t>2.1交货方式：</w:t>
      </w:r>
      <w:r>
        <w:rPr>
          <w:sz w:val="24"/>
          <w:u w:val="single"/>
          <w:lang w:eastAsia="zh-CN"/>
        </w:rPr>
        <w:t xml:space="preserve">                    </w:t>
      </w:r>
    </w:p>
    <w:p w:rsidR="00140077" w:rsidRDefault="00140077" w:rsidP="00E41BA0">
      <w:pPr>
        <w:spacing w:line="360" w:lineRule="auto"/>
        <w:ind w:firstLineChars="200" w:firstLine="480"/>
        <w:rPr>
          <w:sz w:val="24"/>
          <w:lang w:eastAsia="zh-CN"/>
        </w:rPr>
      </w:pPr>
      <w:r>
        <w:rPr>
          <w:rFonts w:hint="eastAsia"/>
          <w:sz w:val="24"/>
          <w:lang w:eastAsia="zh-CN"/>
        </w:rPr>
        <w:t>2.2交货地点：运送到</w:t>
      </w:r>
      <w:r w:rsidR="00E41BA0" w:rsidRPr="00E41BA0">
        <w:rPr>
          <w:rFonts w:hint="eastAsia"/>
          <w:sz w:val="24"/>
          <w:u w:val="single"/>
          <w:lang w:eastAsia="zh-CN"/>
        </w:rPr>
        <w:t>福建省漳州市漳州古雷经济开发区腾龙路8</w:t>
      </w:r>
      <w:r w:rsidR="00E41BA0" w:rsidRPr="00E41BA0">
        <w:rPr>
          <w:sz w:val="24"/>
          <w:u w:val="single"/>
          <w:lang w:eastAsia="zh-CN"/>
        </w:rPr>
        <w:t>4</w:t>
      </w:r>
      <w:r w:rsidR="00E41BA0" w:rsidRPr="00E41BA0">
        <w:rPr>
          <w:rFonts w:hint="eastAsia"/>
          <w:sz w:val="24"/>
          <w:u w:val="single"/>
          <w:lang w:eastAsia="zh-CN"/>
        </w:rPr>
        <w:t>号</w:t>
      </w:r>
      <w:r>
        <w:rPr>
          <w:rFonts w:hint="eastAsia"/>
          <w:sz w:val="24"/>
          <w:lang w:eastAsia="zh-CN"/>
        </w:rPr>
        <w:t>（以甲方提供的送货清单和地址明细为准）</w:t>
      </w:r>
    </w:p>
    <w:p w:rsidR="00140077" w:rsidRDefault="00140077" w:rsidP="00140077">
      <w:pPr>
        <w:spacing w:line="360" w:lineRule="auto"/>
        <w:ind w:firstLineChars="200" w:firstLine="480"/>
        <w:rPr>
          <w:sz w:val="24"/>
          <w:lang w:eastAsia="zh-CN"/>
        </w:rPr>
      </w:pPr>
      <w:r>
        <w:rPr>
          <w:rFonts w:hint="eastAsia"/>
          <w:sz w:val="24"/>
          <w:lang w:eastAsia="zh-CN"/>
        </w:rPr>
        <w:t>2.3交货时间：</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rFonts w:hint="eastAsia"/>
          <w:sz w:val="24"/>
          <w:u w:val="single"/>
          <w:lang w:eastAsia="zh-CN"/>
        </w:rPr>
        <w:t>（</w:t>
      </w:r>
      <w:r w:rsidRPr="00932C82">
        <w:rPr>
          <w:rFonts w:hint="eastAsia"/>
          <w:b/>
          <w:sz w:val="24"/>
          <w:u w:val="single"/>
          <w:lang w:eastAsia="zh-CN"/>
        </w:rPr>
        <w:t>如甲方要求推迟交货，则乙方应无条件</w:t>
      </w:r>
      <w:r>
        <w:rPr>
          <w:rFonts w:hint="eastAsia"/>
          <w:b/>
          <w:sz w:val="24"/>
          <w:u w:val="single"/>
          <w:lang w:eastAsia="zh-CN"/>
        </w:rPr>
        <w:t>同意</w:t>
      </w:r>
      <w:r w:rsidRPr="00932C82">
        <w:rPr>
          <w:rFonts w:hint="eastAsia"/>
          <w:b/>
          <w:sz w:val="24"/>
          <w:u w:val="single"/>
          <w:lang w:eastAsia="zh-CN"/>
        </w:rPr>
        <w:t>并保管好货物）</w:t>
      </w:r>
    </w:p>
    <w:p w:rsidR="00140077" w:rsidRDefault="00140077" w:rsidP="00140077">
      <w:pPr>
        <w:spacing w:line="360" w:lineRule="auto"/>
        <w:ind w:firstLineChars="200" w:firstLine="480"/>
        <w:rPr>
          <w:sz w:val="24"/>
          <w:lang w:eastAsia="zh-CN"/>
        </w:rPr>
      </w:pPr>
      <w:r>
        <w:rPr>
          <w:rFonts w:hint="eastAsia"/>
          <w:sz w:val="24"/>
          <w:lang w:eastAsia="zh-CN"/>
        </w:rPr>
        <w:t>2.4乙方提供产品安装及调试服务，并承担运输过程中发生的一切费用。在产品交付给甲方之前，产品毁损、灭失等风险均由乙方自行承担。</w:t>
      </w:r>
    </w:p>
    <w:p w:rsidR="00140077" w:rsidRDefault="00140077" w:rsidP="009C2A84">
      <w:pPr>
        <w:spacing w:line="360" w:lineRule="auto"/>
        <w:ind w:firstLineChars="200" w:firstLine="480"/>
        <w:rPr>
          <w:sz w:val="24"/>
          <w:lang w:eastAsia="zh-CN"/>
        </w:rPr>
      </w:pPr>
      <w:r>
        <w:rPr>
          <w:rFonts w:hint="eastAsia"/>
          <w:sz w:val="24"/>
          <w:lang w:eastAsia="zh-CN"/>
        </w:rPr>
        <w:t>3、付款方式与条件</w:t>
      </w:r>
    </w:p>
    <w:p w:rsidR="005931F9" w:rsidRDefault="005931F9" w:rsidP="005931F9">
      <w:pPr>
        <w:spacing w:line="360" w:lineRule="auto"/>
        <w:ind w:firstLineChars="200" w:firstLine="480"/>
        <w:rPr>
          <w:sz w:val="24"/>
          <w:lang w:eastAsia="zh-CN"/>
        </w:rPr>
      </w:pPr>
      <w:r>
        <w:rPr>
          <w:rFonts w:hint="eastAsia"/>
          <w:sz w:val="24"/>
          <w:lang w:eastAsia="zh-CN"/>
        </w:rPr>
        <w:t>3.1乙方交付的产品按合同约定标准经甲方验收合格后，甲方</w:t>
      </w:r>
      <w:r>
        <w:rPr>
          <w:sz w:val="24"/>
          <w:u w:val="single"/>
          <w:lang w:eastAsia="zh-CN"/>
        </w:rPr>
        <w:t xml:space="preserve">    </w:t>
      </w:r>
      <w:r>
        <w:rPr>
          <w:rFonts w:hint="eastAsia"/>
          <w:sz w:val="24"/>
          <w:lang w:eastAsia="zh-CN"/>
        </w:rPr>
        <w:t>向乙方支付合同价款总额的</w:t>
      </w:r>
      <w:r>
        <w:rPr>
          <w:sz w:val="24"/>
          <w:u w:val="single"/>
          <w:lang w:eastAsia="zh-CN"/>
        </w:rPr>
        <w:t xml:space="preserve"> </w:t>
      </w:r>
      <w:r>
        <w:rPr>
          <w:rFonts w:hint="eastAsia"/>
          <w:sz w:val="24"/>
          <w:u w:val="single"/>
          <w:lang w:eastAsia="zh-CN"/>
        </w:rPr>
        <w:t>100</w:t>
      </w:r>
      <w:r>
        <w:rPr>
          <w:sz w:val="24"/>
          <w:u w:val="single"/>
          <w:lang w:eastAsia="zh-CN"/>
        </w:rPr>
        <w:t xml:space="preserve"> </w:t>
      </w:r>
      <w:r>
        <w:rPr>
          <w:rFonts w:hint="eastAsia"/>
          <w:sz w:val="24"/>
          <w:lang w:eastAsia="zh-CN"/>
        </w:rPr>
        <w:t>%货款。</w:t>
      </w:r>
    </w:p>
    <w:p w:rsidR="005931F9" w:rsidRDefault="005931F9" w:rsidP="005931F9">
      <w:pPr>
        <w:spacing w:line="360" w:lineRule="auto"/>
        <w:ind w:firstLineChars="200" w:firstLine="480"/>
        <w:rPr>
          <w:sz w:val="24"/>
          <w:lang w:eastAsia="zh-CN"/>
        </w:rPr>
      </w:pPr>
      <w:r>
        <w:rPr>
          <w:rFonts w:hint="eastAsia"/>
          <w:sz w:val="24"/>
          <w:lang w:eastAsia="zh-CN"/>
        </w:rPr>
        <w:t xml:space="preserve">3.2 </w:t>
      </w:r>
      <w:r>
        <w:rPr>
          <w:sz w:val="24"/>
          <w:lang w:eastAsia="zh-CN"/>
        </w:rPr>
        <w:t>乙方应根据甲方要求在甲方每次付款前</w:t>
      </w:r>
      <w:r>
        <w:rPr>
          <w:sz w:val="24"/>
          <w:u w:val="single"/>
          <w:lang w:eastAsia="zh-CN"/>
        </w:rPr>
        <w:t xml:space="preserve">    </w:t>
      </w:r>
      <w:r>
        <w:rPr>
          <w:sz w:val="24"/>
          <w:lang w:eastAsia="zh-CN"/>
        </w:rPr>
        <w:t>日内提供正式税务发票</w:t>
      </w:r>
      <w:r>
        <w:rPr>
          <w:rFonts w:hint="eastAsia"/>
          <w:sz w:val="24"/>
          <w:lang w:eastAsia="zh-CN"/>
        </w:rPr>
        <w:t>，否则甲方有权顺延付款。现场交货条件下，乙方应提交</w:t>
      </w:r>
      <w:r>
        <w:rPr>
          <w:sz w:val="24"/>
          <w:u w:val="single"/>
          <w:lang w:eastAsia="zh-CN"/>
        </w:rPr>
        <w:t xml:space="preserve">    </w:t>
      </w:r>
      <w:r>
        <w:rPr>
          <w:rFonts w:hint="eastAsia"/>
          <w:sz w:val="24"/>
          <w:lang w:eastAsia="zh-CN"/>
        </w:rPr>
        <w:t>发票（税率</w:t>
      </w:r>
      <w:r>
        <w:rPr>
          <w:sz w:val="24"/>
          <w:u w:val="single"/>
          <w:lang w:eastAsia="zh-CN"/>
        </w:rPr>
        <w:t xml:space="preserve">    </w:t>
      </w:r>
      <w:r>
        <w:rPr>
          <w:rFonts w:hint="eastAsia"/>
          <w:sz w:val="24"/>
          <w:lang w:eastAsia="zh-CN"/>
        </w:rPr>
        <w:t>%）。</w:t>
      </w:r>
    </w:p>
    <w:p w:rsidR="00140077" w:rsidRDefault="00140077" w:rsidP="00140077">
      <w:pPr>
        <w:spacing w:line="360" w:lineRule="auto"/>
        <w:ind w:firstLineChars="200" w:firstLine="480"/>
        <w:rPr>
          <w:sz w:val="24"/>
          <w:lang w:eastAsia="zh-CN"/>
        </w:rPr>
      </w:pPr>
      <w:r w:rsidRPr="00761B4B">
        <w:rPr>
          <w:rFonts w:hint="eastAsia"/>
          <w:sz w:val="24"/>
          <w:lang w:eastAsia="zh-CN"/>
        </w:rPr>
        <w:t>3.</w:t>
      </w:r>
      <w:r>
        <w:rPr>
          <w:rFonts w:hint="eastAsia"/>
          <w:sz w:val="24"/>
          <w:lang w:eastAsia="zh-CN"/>
        </w:rPr>
        <w:t>3</w:t>
      </w:r>
      <w:r w:rsidRPr="00761B4B">
        <w:rPr>
          <w:rFonts w:hint="eastAsia"/>
          <w:sz w:val="24"/>
          <w:lang w:eastAsia="zh-CN"/>
        </w:rPr>
        <w:t>甲方的付款并不限制甲方在随后时间对已开具发票的费用提出争议或对合同中不满意的服务、不符合要求的产品进行索赔的权利</w:t>
      </w:r>
      <w:r>
        <w:rPr>
          <w:rFonts w:hint="eastAsia"/>
          <w:sz w:val="24"/>
          <w:lang w:eastAsia="zh-CN"/>
        </w:rPr>
        <w:t>。</w:t>
      </w:r>
    </w:p>
    <w:p w:rsidR="00140077" w:rsidRPr="00761B4B" w:rsidRDefault="00140077" w:rsidP="00E41BA0">
      <w:pPr>
        <w:spacing w:line="360" w:lineRule="auto"/>
        <w:ind w:firstLineChars="200" w:firstLine="480"/>
        <w:rPr>
          <w:sz w:val="24"/>
          <w:lang w:eastAsia="zh-CN"/>
        </w:rPr>
      </w:pPr>
      <w:r w:rsidRPr="00761B4B">
        <w:rPr>
          <w:rFonts w:hint="eastAsia"/>
          <w:sz w:val="24"/>
          <w:lang w:eastAsia="zh-CN"/>
        </w:rPr>
        <w:t>3.</w:t>
      </w:r>
      <w:r>
        <w:rPr>
          <w:rFonts w:hint="eastAsia"/>
          <w:sz w:val="24"/>
          <w:lang w:eastAsia="zh-CN"/>
        </w:rPr>
        <w:t>4</w:t>
      </w:r>
      <w:r w:rsidRPr="00761B4B">
        <w:rPr>
          <w:rFonts w:hint="eastAsia"/>
          <w:sz w:val="24"/>
          <w:lang w:eastAsia="zh-CN"/>
        </w:rPr>
        <w:t>甲方有权从应付乙方的款项中抵扣乙方按本合同应支付给甲方的费用，包括但不限于违约金、赔偿金、乙方造成的一切损失、债务。</w:t>
      </w:r>
    </w:p>
    <w:p w:rsidR="009C2A84" w:rsidRDefault="009C2A84" w:rsidP="009C2A84">
      <w:pPr>
        <w:spacing w:line="360" w:lineRule="auto"/>
        <w:rPr>
          <w:sz w:val="24"/>
          <w:lang w:eastAsia="zh-CN"/>
        </w:rPr>
      </w:pPr>
      <w:r>
        <w:rPr>
          <w:rFonts w:hint="eastAsia"/>
          <w:sz w:val="24"/>
          <w:lang w:eastAsia="zh-CN"/>
        </w:rPr>
        <w:t>4、质量要求和技术标准</w:t>
      </w:r>
    </w:p>
    <w:p w:rsidR="009C2A84" w:rsidRPr="00932C82" w:rsidRDefault="009C2A84" w:rsidP="009C2A84">
      <w:pPr>
        <w:spacing w:line="360" w:lineRule="auto"/>
        <w:rPr>
          <w:b/>
          <w:sz w:val="24"/>
          <w:lang w:eastAsia="zh-CN"/>
        </w:rPr>
      </w:pPr>
      <w:r>
        <w:rPr>
          <w:rFonts w:hint="eastAsia"/>
          <w:sz w:val="24"/>
          <w:lang w:eastAsia="zh-CN"/>
        </w:rPr>
        <w:lastRenderedPageBreak/>
        <w:t xml:space="preserve">    4.1乙方所提供的产品必须是原厂原包装（含货物质量合格证书）产品，质量必须符合国家标准或行业标准以及原厂出厂标准（以说明书为准），</w:t>
      </w:r>
      <w:r w:rsidRPr="00932C82">
        <w:rPr>
          <w:rFonts w:hint="eastAsia"/>
          <w:b/>
          <w:sz w:val="24"/>
          <w:lang w:eastAsia="zh-CN"/>
        </w:rPr>
        <w:t>如产品不符合本合同中约定的要求，甲方有权拒绝接受。</w:t>
      </w:r>
    </w:p>
    <w:p w:rsidR="009C2A84" w:rsidRDefault="009C2A84" w:rsidP="009C2A84">
      <w:pPr>
        <w:spacing w:line="360" w:lineRule="auto"/>
        <w:rPr>
          <w:sz w:val="24"/>
          <w:lang w:eastAsia="zh-CN"/>
        </w:rPr>
      </w:pPr>
      <w:r>
        <w:rPr>
          <w:rFonts w:hint="eastAsia"/>
          <w:sz w:val="24"/>
          <w:lang w:eastAsia="zh-CN"/>
        </w:rPr>
        <w:t xml:space="preserve">    4.2乙方应保证货物是全新、未使用过的原装合格正品，并完全符合合同规定的质量、规格和性能的要求。乙方应保证其提供的货物在正确安装、正常使用和保养条件下，在其使用寿命内具有良好的性能。    4.3除合同另有规定外，乙方提供的全部货物均应按甲方要求的标准采取保护措施进行包装。该包装应适应于远距离运输、防潮、防震、防锈和防野蛮装卸，以确保货物安全无损运抵指定地点。由于包装不善所引起的货物损失均由乙方承担。</w:t>
      </w:r>
    </w:p>
    <w:p w:rsidR="009C2A84" w:rsidRDefault="009C2A84" w:rsidP="009C2A84">
      <w:pPr>
        <w:spacing w:line="360" w:lineRule="auto"/>
        <w:rPr>
          <w:sz w:val="24"/>
          <w:lang w:eastAsia="zh-CN"/>
        </w:rPr>
      </w:pPr>
      <w:r>
        <w:rPr>
          <w:rFonts w:hint="eastAsia"/>
          <w:sz w:val="24"/>
          <w:lang w:eastAsia="zh-CN"/>
        </w:rPr>
        <w:t xml:space="preserve">    4.4乙方不按本合同约定交付产品所产生的任何费用由乙方自己承担。</w:t>
      </w:r>
    </w:p>
    <w:p w:rsidR="009C2A84" w:rsidRDefault="009C2A84" w:rsidP="009C2A84">
      <w:pPr>
        <w:spacing w:line="360" w:lineRule="auto"/>
        <w:rPr>
          <w:sz w:val="24"/>
          <w:lang w:eastAsia="zh-CN"/>
        </w:rPr>
      </w:pPr>
      <w:r>
        <w:rPr>
          <w:rFonts w:hint="eastAsia"/>
          <w:sz w:val="24"/>
          <w:lang w:eastAsia="zh-CN"/>
        </w:rPr>
        <w:t>5、安装调试、技术服务、人员培训及技术资料</w:t>
      </w:r>
    </w:p>
    <w:p w:rsidR="009C2A84" w:rsidRDefault="009C2A84" w:rsidP="009C2A84">
      <w:pPr>
        <w:spacing w:line="360" w:lineRule="auto"/>
        <w:ind w:firstLineChars="200" w:firstLine="480"/>
        <w:rPr>
          <w:sz w:val="24"/>
          <w:lang w:eastAsia="zh-CN"/>
        </w:rPr>
      </w:pPr>
      <w:r>
        <w:rPr>
          <w:rFonts w:hint="eastAsia"/>
          <w:sz w:val="24"/>
          <w:lang w:eastAsia="zh-CN"/>
        </w:rPr>
        <w:t>5.1乙方为甲方提供下列服务（具体以在□内打“√”为准）</w:t>
      </w:r>
    </w:p>
    <w:p w:rsidR="009C2A84" w:rsidRPr="00A1423E" w:rsidRDefault="000E3163" w:rsidP="009C2A84">
      <w:pPr>
        <w:spacing w:line="360" w:lineRule="auto"/>
        <w:ind w:firstLineChars="200" w:firstLine="480"/>
        <w:rPr>
          <w:sz w:val="24"/>
          <w:u w:val="single"/>
          <w:lang w:eastAsia="zh-CN"/>
        </w:rPr>
      </w:pPr>
      <w:sdt>
        <w:sdtPr>
          <w:rPr>
            <w:rFonts w:hint="eastAsia"/>
            <w:sz w:val="24"/>
          </w:rPr>
          <w:id w:val="-22404436"/>
        </w:sdtPr>
        <w:sdtContent>
          <w:r w:rsidR="009C2A84">
            <w:rPr>
              <w:rFonts w:ascii="MS Gothic" w:eastAsia="MS Gothic" w:hAnsi="MS Gothic" w:hint="eastAsia"/>
              <w:sz w:val="24"/>
              <w:lang w:eastAsia="zh-CN"/>
            </w:rPr>
            <w:t>☐</w:t>
          </w:r>
        </w:sdtContent>
      </w:sdt>
      <w:r w:rsidR="009C2A84">
        <w:rPr>
          <w:rFonts w:hint="eastAsia"/>
          <w:sz w:val="24"/>
          <w:lang w:eastAsia="zh-CN"/>
        </w:rPr>
        <w:t>安装调试：</w:t>
      </w:r>
      <w:r w:rsidR="009C2A84" w:rsidRPr="00A1423E">
        <w:rPr>
          <w:rFonts w:hint="eastAsia"/>
          <w:sz w:val="24"/>
          <w:u w:val="single"/>
          <w:lang w:eastAsia="zh-CN"/>
        </w:rPr>
        <w:t>乙方应在产品到货后  日内安装完毕，并提请甲方进行调试验收；</w:t>
      </w:r>
      <w:r w:rsidR="009C2A84" w:rsidRPr="00A1423E">
        <w:rPr>
          <w:sz w:val="24"/>
          <w:u w:val="single"/>
          <w:lang w:eastAsia="zh-CN"/>
        </w:rPr>
        <w:t xml:space="preserve">    </w:t>
      </w:r>
    </w:p>
    <w:p w:rsidR="009C2A84" w:rsidRDefault="000E3163" w:rsidP="009C2A84">
      <w:pPr>
        <w:spacing w:line="360" w:lineRule="auto"/>
        <w:ind w:firstLineChars="200" w:firstLine="480"/>
        <w:rPr>
          <w:sz w:val="24"/>
          <w:lang w:eastAsia="zh-CN"/>
        </w:rPr>
      </w:pPr>
      <w:sdt>
        <w:sdtPr>
          <w:rPr>
            <w:rFonts w:hint="eastAsia"/>
            <w:sz w:val="24"/>
          </w:rPr>
          <w:id w:val="-1019545688"/>
        </w:sdtPr>
        <w:sdtContent>
          <w:r w:rsidR="009C2A84">
            <w:rPr>
              <w:rFonts w:ascii="MS Gothic" w:eastAsia="MS Gothic" w:hAnsi="MS Gothic" w:hint="eastAsia"/>
              <w:sz w:val="24"/>
              <w:lang w:eastAsia="zh-CN"/>
            </w:rPr>
            <w:t>☐</w:t>
          </w:r>
        </w:sdtContent>
      </w:sdt>
      <w:r w:rsidR="009C2A84">
        <w:rPr>
          <w:rFonts w:hint="eastAsia"/>
          <w:sz w:val="24"/>
          <w:lang w:eastAsia="zh-CN"/>
        </w:rPr>
        <w:t>技术服务：</w:t>
      </w:r>
      <w:r w:rsidR="009C2A84">
        <w:rPr>
          <w:sz w:val="24"/>
          <w:u w:val="single"/>
          <w:lang w:eastAsia="zh-CN"/>
        </w:rPr>
        <w:t xml:space="preserve">                                                                 </w:t>
      </w:r>
    </w:p>
    <w:p w:rsidR="009C2A84" w:rsidRDefault="000E3163" w:rsidP="009C2A84">
      <w:pPr>
        <w:spacing w:line="360" w:lineRule="auto"/>
        <w:ind w:firstLineChars="200" w:firstLine="480"/>
        <w:rPr>
          <w:sz w:val="24"/>
          <w:u w:val="single"/>
          <w:lang w:eastAsia="zh-CN"/>
        </w:rPr>
      </w:pPr>
      <w:sdt>
        <w:sdtPr>
          <w:rPr>
            <w:rFonts w:hint="eastAsia"/>
            <w:sz w:val="24"/>
          </w:rPr>
          <w:id w:val="1427537698"/>
        </w:sdtPr>
        <w:sdtContent>
          <w:r w:rsidR="009C2A84">
            <w:rPr>
              <w:rFonts w:ascii="MS Gothic" w:eastAsia="MS Gothic" w:hAnsi="MS Gothic" w:hint="eastAsia"/>
              <w:sz w:val="24"/>
              <w:lang w:eastAsia="zh-CN"/>
            </w:rPr>
            <w:t>☐</w:t>
          </w:r>
        </w:sdtContent>
      </w:sdt>
      <w:r w:rsidR="009C2A84">
        <w:rPr>
          <w:rFonts w:hint="eastAsia"/>
          <w:sz w:val="24"/>
          <w:lang w:eastAsia="zh-CN"/>
        </w:rPr>
        <w:t>人员培训：</w:t>
      </w:r>
      <w:r w:rsidR="009C2A84">
        <w:rPr>
          <w:sz w:val="24"/>
          <w:u w:val="single"/>
          <w:lang w:eastAsia="zh-CN"/>
        </w:rPr>
        <w:t xml:space="preserve">                                                                 </w:t>
      </w:r>
    </w:p>
    <w:p w:rsidR="009C2A84" w:rsidRDefault="000E3163" w:rsidP="009C2A84">
      <w:pPr>
        <w:spacing w:line="360" w:lineRule="auto"/>
        <w:ind w:firstLineChars="200" w:firstLine="480"/>
        <w:rPr>
          <w:sz w:val="24"/>
          <w:lang w:eastAsia="zh-CN"/>
        </w:rPr>
      </w:pPr>
      <w:sdt>
        <w:sdtPr>
          <w:rPr>
            <w:rFonts w:hint="eastAsia"/>
            <w:sz w:val="24"/>
          </w:rPr>
          <w:id w:val="-1252738078"/>
        </w:sdtPr>
        <w:sdtContent>
          <w:r w:rsidR="009C2A84">
            <w:rPr>
              <w:rFonts w:ascii="MS Gothic" w:eastAsia="MS Gothic" w:hAnsi="MS Gothic" w:hint="eastAsia"/>
              <w:sz w:val="24"/>
              <w:lang w:eastAsia="zh-CN"/>
            </w:rPr>
            <w:t>☐</w:t>
          </w:r>
        </w:sdtContent>
      </w:sdt>
      <w:r w:rsidR="009C2A84">
        <w:rPr>
          <w:rFonts w:hint="eastAsia"/>
          <w:sz w:val="24"/>
          <w:lang w:eastAsia="zh-CN"/>
        </w:rPr>
        <w:t>技术资料：</w:t>
      </w:r>
      <w:r w:rsidR="009C2A84">
        <w:rPr>
          <w:sz w:val="24"/>
          <w:u w:val="single"/>
          <w:lang w:eastAsia="zh-CN"/>
        </w:rPr>
        <w:t xml:space="preserve">                                                                 </w:t>
      </w:r>
    </w:p>
    <w:p w:rsidR="009C2A84" w:rsidRDefault="009C2A84" w:rsidP="009C2A84">
      <w:pPr>
        <w:spacing w:line="360" w:lineRule="auto"/>
        <w:rPr>
          <w:sz w:val="24"/>
          <w:lang w:eastAsia="zh-CN"/>
        </w:rPr>
      </w:pPr>
      <w:r>
        <w:rPr>
          <w:rFonts w:hint="eastAsia"/>
          <w:sz w:val="24"/>
          <w:lang w:eastAsia="zh-CN"/>
        </w:rPr>
        <w:t xml:space="preserve">    5.2除第5.1款约定外，乙方还应根据甲方要求为甲方工作人员以及使用人员进行必要的现场免费技术培训，使甲方人员及使用人员能独立使用该产品，完成日常操作。</w:t>
      </w:r>
    </w:p>
    <w:p w:rsidR="009C2A84" w:rsidRDefault="009C2A84" w:rsidP="009C2A84">
      <w:pPr>
        <w:spacing w:line="360" w:lineRule="auto"/>
        <w:rPr>
          <w:sz w:val="24"/>
          <w:lang w:eastAsia="zh-CN"/>
        </w:rPr>
      </w:pPr>
      <w:r>
        <w:rPr>
          <w:rFonts w:hint="eastAsia"/>
          <w:sz w:val="24"/>
          <w:lang w:eastAsia="zh-CN"/>
        </w:rPr>
        <w:t>6、验收</w:t>
      </w:r>
    </w:p>
    <w:p w:rsidR="009C2A84" w:rsidRDefault="009C2A84" w:rsidP="009C2A84">
      <w:pPr>
        <w:spacing w:line="360" w:lineRule="auto"/>
        <w:rPr>
          <w:sz w:val="24"/>
          <w:lang w:eastAsia="zh-CN"/>
        </w:rPr>
      </w:pPr>
      <w:r>
        <w:rPr>
          <w:rFonts w:hint="eastAsia"/>
          <w:sz w:val="24"/>
          <w:lang w:eastAsia="zh-CN"/>
        </w:rPr>
        <w:t xml:space="preserve">    6.1货物的货到验收包括：型号、规格、数量、外观质量、及货物包装是否完好。</w:t>
      </w:r>
    </w:p>
    <w:p w:rsidR="009C2A84" w:rsidRDefault="009C2A84" w:rsidP="009C2A84">
      <w:pPr>
        <w:spacing w:line="360" w:lineRule="auto"/>
        <w:rPr>
          <w:sz w:val="24"/>
          <w:lang w:eastAsia="zh-CN"/>
        </w:rPr>
      </w:pPr>
      <w:r>
        <w:rPr>
          <w:rFonts w:hint="eastAsia"/>
          <w:sz w:val="24"/>
          <w:lang w:eastAsia="zh-CN"/>
        </w:rPr>
        <w:t xml:space="preserve">    6.2乙方对一次开箱不合格（产品有质量故障）的产品予以换新，承担一切与之有关的费用。</w:t>
      </w:r>
    </w:p>
    <w:p w:rsidR="009C2A84" w:rsidRDefault="009C2A84" w:rsidP="009C2A84">
      <w:pPr>
        <w:spacing w:line="360" w:lineRule="auto"/>
        <w:rPr>
          <w:sz w:val="24"/>
          <w:lang w:eastAsia="zh-CN"/>
        </w:rPr>
      </w:pPr>
      <w:r>
        <w:rPr>
          <w:rFonts w:hint="eastAsia"/>
          <w:sz w:val="24"/>
          <w:lang w:eastAsia="zh-CN"/>
        </w:rPr>
        <w:t xml:space="preserve">    6.3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rsidR="009C2A84" w:rsidRDefault="009C2A84" w:rsidP="009C2A84">
      <w:pPr>
        <w:spacing w:line="360" w:lineRule="auto"/>
        <w:ind w:firstLineChars="200" w:firstLine="480"/>
        <w:rPr>
          <w:sz w:val="24"/>
          <w:lang w:eastAsia="zh-CN"/>
        </w:rPr>
      </w:pPr>
      <w:r>
        <w:rPr>
          <w:rFonts w:hint="eastAsia"/>
          <w:sz w:val="24"/>
          <w:lang w:eastAsia="zh-CN"/>
        </w:rPr>
        <w:t>6.4对于安装质量，乙方保证标准时、正确安装好设备，保证设备良好运行。产品调试验收的标准：按行业通行标准、厂方出厂标准</w:t>
      </w:r>
      <w:r w:rsidRPr="00932C82">
        <w:rPr>
          <w:rFonts w:hint="eastAsia"/>
          <w:b/>
          <w:sz w:val="24"/>
          <w:lang w:eastAsia="zh-CN"/>
        </w:rPr>
        <w:t>；两者要求不一致的，适用对产品更为严格的标准</w:t>
      </w:r>
      <w:r>
        <w:rPr>
          <w:rFonts w:hint="eastAsia"/>
          <w:sz w:val="24"/>
          <w:lang w:eastAsia="zh-CN"/>
        </w:rPr>
        <w:t>。</w:t>
      </w:r>
    </w:p>
    <w:p w:rsidR="009C2A84" w:rsidRDefault="009C2A84" w:rsidP="009C2A84">
      <w:pPr>
        <w:spacing w:line="360" w:lineRule="auto"/>
        <w:ind w:firstLineChars="200" w:firstLine="480"/>
        <w:rPr>
          <w:sz w:val="24"/>
          <w:lang w:eastAsia="zh-CN"/>
        </w:rPr>
      </w:pPr>
      <w:r>
        <w:rPr>
          <w:rFonts w:hint="eastAsia"/>
          <w:sz w:val="24"/>
          <w:lang w:eastAsia="zh-CN"/>
        </w:rPr>
        <w:t>6.5调试验收结果经甲方确认后，双方代表必须按规定的验收交接单上的项目对照本合同填好验收结果并签名盖章。</w:t>
      </w:r>
    </w:p>
    <w:p w:rsidR="009C2A84" w:rsidRDefault="009C2A84" w:rsidP="009C2A84">
      <w:pPr>
        <w:spacing w:line="360" w:lineRule="auto"/>
        <w:ind w:firstLineChars="200" w:firstLine="480"/>
        <w:rPr>
          <w:sz w:val="24"/>
          <w:lang w:eastAsia="zh-CN"/>
        </w:rPr>
      </w:pPr>
      <w:r>
        <w:rPr>
          <w:rFonts w:hint="eastAsia"/>
          <w:sz w:val="24"/>
          <w:lang w:eastAsia="zh-CN"/>
        </w:rPr>
        <w:t>6.6 产品无需安装调试的，到货开箱验收合格视为产品验收合格；产品需安装调试的，</w:t>
      </w:r>
      <w:r>
        <w:rPr>
          <w:rFonts w:hint="eastAsia"/>
          <w:sz w:val="24"/>
          <w:lang w:eastAsia="zh-CN"/>
        </w:rPr>
        <w:lastRenderedPageBreak/>
        <w:t>调试验收合格视为产品验收合格。但无论采取何种验收方式，均不免除乙方按照本合同约定应承担的质量保证责任。</w:t>
      </w:r>
    </w:p>
    <w:p w:rsidR="009C2A84" w:rsidRDefault="009C2A84" w:rsidP="009C2A84">
      <w:pPr>
        <w:spacing w:line="360" w:lineRule="auto"/>
        <w:rPr>
          <w:sz w:val="24"/>
          <w:lang w:eastAsia="zh-CN"/>
        </w:rPr>
      </w:pPr>
      <w:r>
        <w:rPr>
          <w:rFonts w:hint="eastAsia"/>
          <w:sz w:val="24"/>
          <w:lang w:eastAsia="zh-CN"/>
        </w:rPr>
        <w:t>7、质量保证</w:t>
      </w:r>
    </w:p>
    <w:p w:rsidR="009C2A84" w:rsidRDefault="009C2A84" w:rsidP="009C2A84">
      <w:pPr>
        <w:spacing w:line="360" w:lineRule="auto"/>
        <w:rPr>
          <w:sz w:val="24"/>
          <w:lang w:eastAsia="zh-CN"/>
        </w:rPr>
      </w:pPr>
      <w:r>
        <w:rPr>
          <w:rFonts w:hint="eastAsia"/>
          <w:sz w:val="24"/>
          <w:lang w:eastAsia="zh-CN"/>
        </w:rPr>
        <w:t xml:space="preserve">   7.1质量保证期：</w:t>
      </w:r>
      <w:r w:rsidRPr="00D317EF">
        <w:rPr>
          <w:sz w:val="24"/>
          <w:lang w:eastAsia="zh-CN"/>
        </w:rPr>
        <w:t>全部货物到</w:t>
      </w:r>
      <w:r>
        <w:rPr>
          <w:rFonts w:hint="eastAsia"/>
          <w:sz w:val="24"/>
          <w:lang w:eastAsia="zh-CN"/>
        </w:rPr>
        <w:t>甲</w:t>
      </w:r>
      <w:r w:rsidRPr="00D317EF">
        <w:rPr>
          <w:rFonts w:hint="eastAsia"/>
          <w:sz w:val="24"/>
          <w:lang w:eastAsia="zh-CN"/>
        </w:rPr>
        <w:t>方</w:t>
      </w:r>
      <w:r w:rsidRPr="00D317EF">
        <w:rPr>
          <w:sz w:val="24"/>
          <w:lang w:eastAsia="zh-CN"/>
        </w:rPr>
        <w:t>现场且</w:t>
      </w:r>
      <w:r>
        <w:rPr>
          <w:rFonts w:hint="eastAsia"/>
          <w:sz w:val="24"/>
          <w:lang w:eastAsia="zh-CN"/>
        </w:rPr>
        <w:t>经甲</w:t>
      </w:r>
      <w:r w:rsidRPr="00D317EF">
        <w:rPr>
          <w:rFonts w:hint="eastAsia"/>
          <w:sz w:val="24"/>
          <w:lang w:eastAsia="zh-CN"/>
        </w:rPr>
        <w:t>方</w:t>
      </w:r>
      <w:r w:rsidRPr="00D317EF">
        <w:rPr>
          <w:sz w:val="24"/>
          <w:lang w:eastAsia="zh-CN"/>
        </w:rPr>
        <w:t>验收合格后</w:t>
      </w:r>
      <w:r>
        <w:rPr>
          <w:rFonts w:hint="eastAsia"/>
          <w:sz w:val="24"/>
          <w:lang w:eastAsia="zh-CN"/>
        </w:rPr>
        <w:t xml:space="preserve">   个月。  </w:t>
      </w:r>
    </w:p>
    <w:p w:rsidR="009C2A84" w:rsidRDefault="009C2A84" w:rsidP="009C2A84">
      <w:pPr>
        <w:spacing w:line="360" w:lineRule="auto"/>
        <w:ind w:firstLineChars="100" w:firstLine="240"/>
        <w:rPr>
          <w:sz w:val="24"/>
          <w:lang w:eastAsia="zh-CN"/>
        </w:rPr>
      </w:pPr>
      <w:r>
        <w:rPr>
          <w:rFonts w:hint="eastAsia"/>
          <w:sz w:val="24"/>
          <w:lang w:eastAsia="zh-CN"/>
        </w:rPr>
        <w:t xml:space="preserve"> 7.2质量保证期内，产品因自身原因出现故障、损坏或性能等不满足要求等时，乙方在应在</w:t>
      </w:r>
      <w:r w:rsidRPr="00932C82">
        <w:rPr>
          <w:rFonts w:hint="eastAsia"/>
          <w:b/>
          <w:sz w:val="24"/>
          <w:lang w:eastAsia="zh-CN"/>
        </w:rPr>
        <w:t>48小时或者甲方另行指定的时间内无偿修复或更换</w:t>
      </w:r>
      <w:r>
        <w:rPr>
          <w:rFonts w:hint="eastAsia"/>
          <w:sz w:val="24"/>
          <w:lang w:eastAsia="zh-CN"/>
        </w:rPr>
        <w:t>。</w:t>
      </w:r>
      <w:r w:rsidRPr="0052667B">
        <w:rPr>
          <w:rFonts w:hint="eastAsia"/>
          <w:b/>
          <w:sz w:val="24"/>
          <w:lang w:eastAsia="zh-CN"/>
        </w:rPr>
        <w:t>若乙方未按照甲方通知进行</w:t>
      </w:r>
      <w:r>
        <w:rPr>
          <w:rFonts w:hint="eastAsia"/>
          <w:b/>
          <w:sz w:val="24"/>
          <w:lang w:eastAsia="zh-CN"/>
        </w:rPr>
        <w:t>修复</w:t>
      </w:r>
      <w:r w:rsidRPr="0052667B">
        <w:rPr>
          <w:rFonts w:hint="eastAsia"/>
          <w:b/>
          <w:sz w:val="24"/>
          <w:lang w:eastAsia="zh-CN"/>
        </w:rPr>
        <w:t>、更换，甲方可自行或另行委托第三方修复或更换，产生的一切费用由乙方承担，其中包括但不限于对产品整改所需的相关的一切修理、安装、更换费用、设备费用</w:t>
      </w:r>
      <w:r>
        <w:rPr>
          <w:rFonts w:hint="eastAsia"/>
          <w:b/>
          <w:sz w:val="24"/>
          <w:lang w:eastAsia="zh-CN"/>
        </w:rPr>
        <w:t>、运费及保险费</w:t>
      </w:r>
      <w:r w:rsidRPr="0052667B">
        <w:rPr>
          <w:rFonts w:hint="eastAsia"/>
          <w:b/>
          <w:sz w:val="24"/>
          <w:lang w:eastAsia="zh-CN"/>
        </w:rPr>
        <w:t>等。</w:t>
      </w:r>
    </w:p>
    <w:p w:rsidR="009C2A84" w:rsidRPr="0052667B" w:rsidRDefault="009C2A84" w:rsidP="009C2A84">
      <w:pPr>
        <w:spacing w:line="360" w:lineRule="auto"/>
        <w:ind w:firstLineChars="100" w:firstLine="241"/>
        <w:rPr>
          <w:b/>
          <w:sz w:val="24"/>
          <w:lang w:eastAsia="zh-CN"/>
        </w:rPr>
      </w:pPr>
      <w:r w:rsidRPr="0052667B">
        <w:rPr>
          <w:rFonts w:hint="eastAsia"/>
          <w:b/>
          <w:sz w:val="24"/>
          <w:lang w:eastAsia="zh-CN"/>
        </w:rPr>
        <w:t xml:space="preserve"> 7.3</w:t>
      </w:r>
      <w:r w:rsidRPr="0052667B">
        <w:rPr>
          <w:b/>
          <w:sz w:val="24"/>
          <w:lang w:eastAsia="zh-CN"/>
        </w:rPr>
        <w:t>在产品质量保证期内，如因产品质量问题给</w:t>
      </w:r>
      <w:r w:rsidRPr="0052667B">
        <w:rPr>
          <w:rFonts w:hint="eastAsia"/>
          <w:b/>
          <w:sz w:val="24"/>
          <w:lang w:eastAsia="zh-CN"/>
        </w:rPr>
        <w:t>甲方</w:t>
      </w:r>
      <w:r w:rsidRPr="0052667B">
        <w:rPr>
          <w:b/>
          <w:sz w:val="24"/>
          <w:lang w:eastAsia="zh-CN"/>
        </w:rPr>
        <w:t>造成损失的，</w:t>
      </w:r>
      <w:r w:rsidRPr="0052667B">
        <w:rPr>
          <w:rFonts w:hint="eastAsia"/>
          <w:b/>
          <w:sz w:val="24"/>
          <w:lang w:eastAsia="zh-CN"/>
        </w:rPr>
        <w:t>乙方</w:t>
      </w:r>
      <w:r w:rsidRPr="0052667B">
        <w:rPr>
          <w:b/>
          <w:sz w:val="24"/>
          <w:lang w:eastAsia="zh-CN"/>
        </w:rPr>
        <w:t>还应赔偿</w:t>
      </w:r>
      <w:r w:rsidRPr="0052667B">
        <w:rPr>
          <w:rFonts w:hint="eastAsia"/>
          <w:b/>
          <w:sz w:val="24"/>
          <w:lang w:eastAsia="zh-CN"/>
        </w:rPr>
        <w:t>甲方由此</w:t>
      </w:r>
      <w:r w:rsidRPr="0052667B">
        <w:rPr>
          <w:b/>
          <w:sz w:val="24"/>
          <w:lang w:eastAsia="zh-CN"/>
        </w:rPr>
        <w:t>遭受的损失</w:t>
      </w:r>
      <w:r w:rsidRPr="0052667B">
        <w:rPr>
          <w:rFonts w:hint="eastAsia"/>
          <w:b/>
          <w:sz w:val="24"/>
          <w:lang w:eastAsia="zh-CN"/>
        </w:rPr>
        <w:t>及相关费用</w:t>
      </w:r>
      <w:r w:rsidRPr="0052667B">
        <w:rPr>
          <w:b/>
          <w:sz w:val="24"/>
          <w:lang w:eastAsia="zh-CN"/>
        </w:rPr>
        <w:t>。</w:t>
      </w:r>
    </w:p>
    <w:p w:rsidR="009C2A84" w:rsidRPr="00D317EF" w:rsidRDefault="009C2A84" w:rsidP="009C2A84">
      <w:pPr>
        <w:spacing w:line="360" w:lineRule="auto"/>
        <w:rPr>
          <w:sz w:val="24"/>
          <w:lang w:eastAsia="zh-CN"/>
        </w:rPr>
      </w:pPr>
      <w:r>
        <w:rPr>
          <w:rFonts w:hint="eastAsia"/>
          <w:sz w:val="24"/>
          <w:lang w:eastAsia="zh-CN"/>
        </w:rPr>
        <w:t xml:space="preserve">   </w:t>
      </w:r>
      <w:r w:rsidRPr="00736B18">
        <w:rPr>
          <w:rFonts w:hint="eastAsia"/>
          <w:b/>
          <w:sz w:val="24"/>
          <w:lang w:eastAsia="zh-CN"/>
        </w:rPr>
        <w:t>7.4</w:t>
      </w:r>
      <w:r w:rsidRPr="003E7EDE">
        <w:rPr>
          <w:b/>
          <w:sz w:val="24"/>
          <w:lang w:eastAsia="zh-CN"/>
        </w:rPr>
        <w:t>.</w:t>
      </w:r>
      <w:r w:rsidRPr="003E7EDE">
        <w:rPr>
          <w:rFonts w:hint="eastAsia"/>
          <w:b/>
          <w:sz w:val="24"/>
          <w:lang w:eastAsia="zh-CN"/>
        </w:rPr>
        <w:t>质量保证期的顺延：</w:t>
      </w:r>
      <w:r w:rsidRPr="003E7EDE">
        <w:rPr>
          <w:b/>
          <w:sz w:val="24"/>
          <w:lang w:eastAsia="zh-CN"/>
        </w:rPr>
        <w:t>在质量保证期内，</w:t>
      </w:r>
      <w:r w:rsidRPr="004E672D">
        <w:rPr>
          <w:rFonts w:hint="eastAsia"/>
          <w:b/>
          <w:sz w:val="24"/>
          <w:lang w:eastAsia="zh-CN"/>
        </w:rPr>
        <w:t>因需要修理有缺陷的设备，而使合同设备停运或推迟安装时，则保证期应按实际修理所延误的时间做相应的延长。</w:t>
      </w:r>
      <w:r w:rsidRPr="003E7EDE">
        <w:rPr>
          <w:rFonts w:hint="eastAsia"/>
          <w:b/>
          <w:sz w:val="24"/>
          <w:lang w:eastAsia="zh-CN"/>
        </w:rPr>
        <w:t>非因甲方原因</w:t>
      </w:r>
      <w:r w:rsidRPr="003E7EDE">
        <w:rPr>
          <w:b/>
          <w:sz w:val="24"/>
          <w:lang w:eastAsia="zh-CN"/>
        </w:rPr>
        <w:t>导致全部货物或零部件更换时，则所更换部件/货物的质量保证期为自更换并验收合格之日起重</w:t>
      </w:r>
      <w:r w:rsidRPr="000D5A21">
        <w:rPr>
          <w:b/>
          <w:sz w:val="24"/>
          <w:lang w:eastAsia="zh-CN"/>
        </w:rPr>
        <w:t>新计算</w:t>
      </w:r>
      <w:r w:rsidRPr="00821F55">
        <w:rPr>
          <w:sz w:val="24"/>
          <w:lang w:eastAsia="zh-CN"/>
        </w:rPr>
        <w:t>。</w:t>
      </w:r>
    </w:p>
    <w:p w:rsidR="009C2A84" w:rsidRPr="0052667B" w:rsidRDefault="009C2A84" w:rsidP="009C2A84">
      <w:pPr>
        <w:spacing w:line="360" w:lineRule="auto"/>
        <w:ind w:firstLineChars="150" w:firstLine="361"/>
        <w:rPr>
          <w:b/>
          <w:sz w:val="24"/>
          <w:lang w:eastAsia="zh-CN"/>
        </w:rPr>
      </w:pPr>
      <w:r w:rsidRPr="0052667B">
        <w:rPr>
          <w:rFonts w:hint="eastAsia"/>
          <w:b/>
          <w:sz w:val="24"/>
          <w:lang w:eastAsia="zh-CN"/>
        </w:rPr>
        <w:t>7.5产品质量缺陷责任：</w:t>
      </w:r>
      <w:r w:rsidRPr="0052667B">
        <w:rPr>
          <w:b/>
          <w:sz w:val="24"/>
          <w:lang w:eastAsia="zh-CN"/>
        </w:rPr>
        <w:t>在质量保证期过后</w:t>
      </w:r>
      <w:r w:rsidRPr="0052667B">
        <w:rPr>
          <w:rFonts w:hint="eastAsia"/>
          <w:b/>
          <w:sz w:val="24"/>
          <w:lang w:eastAsia="zh-CN"/>
        </w:rPr>
        <w:t>甲方</w:t>
      </w:r>
      <w:r w:rsidRPr="0052667B">
        <w:rPr>
          <w:b/>
          <w:sz w:val="24"/>
          <w:lang w:eastAsia="zh-CN"/>
        </w:rPr>
        <w:t>发现的比如材质错误等原则性</w:t>
      </w:r>
      <w:r w:rsidRPr="0052667B">
        <w:rPr>
          <w:rFonts w:hint="eastAsia"/>
          <w:b/>
          <w:sz w:val="24"/>
          <w:lang w:eastAsia="zh-CN"/>
        </w:rPr>
        <w:t>产品质量缺陷</w:t>
      </w:r>
      <w:r w:rsidRPr="0052667B">
        <w:rPr>
          <w:b/>
          <w:sz w:val="24"/>
          <w:lang w:eastAsia="zh-CN"/>
        </w:rPr>
        <w:t>问题，仍属于</w:t>
      </w:r>
      <w:r w:rsidRPr="0052667B">
        <w:rPr>
          <w:rFonts w:hint="eastAsia"/>
          <w:b/>
          <w:sz w:val="24"/>
          <w:lang w:eastAsia="zh-CN"/>
        </w:rPr>
        <w:t>乙方</w:t>
      </w:r>
      <w:r w:rsidRPr="0052667B">
        <w:rPr>
          <w:b/>
          <w:sz w:val="24"/>
          <w:lang w:eastAsia="zh-CN"/>
        </w:rPr>
        <w:t>的</w:t>
      </w:r>
      <w:r w:rsidRPr="0052667B">
        <w:rPr>
          <w:rFonts w:hint="eastAsia"/>
          <w:b/>
          <w:sz w:val="24"/>
          <w:lang w:eastAsia="zh-CN"/>
        </w:rPr>
        <w:t>质量</w:t>
      </w:r>
      <w:r w:rsidRPr="0052667B">
        <w:rPr>
          <w:b/>
          <w:sz w:val="24"/>
          <w:lang w:eastAsia="zh-CN"/>
        </w:rPr>
        <w:t>责任，</w:t>
      </w:r>
      <w:r w:rsidRPr="0052667B">
        <w:rPr>
          <w:rFonts w:hint="eastAsia"/>
          <w:b/>
          <w:sz w:val="24"/>
          <w:lang w:eastAsia="zh-CN"/>
        </w:rPr>
        <w:t>乙方</w:t>
      </w:r>
      <w:r>
        <w:rPr>
          <w:b/>
          <w:sz w:val="24"/>
          <w:lang w:eastAsia="zh-CN"/>
        </w:rPr>
        <w:t>仍需承担</w:t>
      </w:r>
      <w:r>
        <w:rPr>
          <w:rFonts w:hint="eastAsia"/>
          <w:b/>
          <w:sz w:val="24"/>
          <w:lang w:eastAsia="zh-CN"/>
        </w:rPr>
        <w:t>相应责任</w:t>
      </w:r>
      <w:r w:rsidRPr="0052667B">
        <w:rPr>
          <w:b/>
          <w:sz w:val="24"/>
          <w:lang w:eastAsia="zh-CN"/>
        </w:rPr>
        <w:t>，如该货物给</w:t>
      </w:r>
      <w:r w:rsidRPr="0052667B">
        <w:rPr>
          <w:rFonts w:hint="eastAsia"/>
          <w:b/>
          <w:sz w:val="24"/>
          <w:lang w:eastAsia="zh-CN"/>
        </w:rPr>
        <w:t>甲方</w:t>
      </w:r>
      <w:r w:rsidRPr="0052667B">
        <w:rPr>
          <w:b/>
          <w:sz w:val="24"/>
          <w:lang w:eastAsia="zh-CN"/>
        </w:rPr>
        <w:t>或第三方造成损失的，</w:t>
      </w:r>
      <w:r w:rsidRPr="0052667B">
        <w:rPr>
          <w:rFonts w:hint="eastAsia"/>
          <w:b/>
          <w:sz w:val="24"/>
          <w:lang w:eastAsia="zh-CN"/>
        </w:rPr>
        <w:t>乙方</w:t>
      </w:r>
      <w:r w:rsidRPr="0052667B">
        <w:rPr>
          <w:b/>
          <w:sz w:val="24"/>
          <w:lang w:eastAsia="zh-CN"/>
        </w:rPr>
        <w:t>还应承担赔偿责任。</w:t>
      </w:r>
    </w:p>
    <w:p w:rsidR="009C2A84" w:rsidRDefault="009C2A84" w:rsidP="009C2A84">
      <w:pPr>
        <w:spacing w:line="360" w:lineRule="auto"/>
        <w:rPr>
          <w:sz w:val="24"/>
          <w:lang w:eastAsia="zh-CN"/>
        </w:rPr>
      </w:pPr>
      <w:r>
        <w:rPr>
          <w:rFonts w:hint="eastAsia"/>
          <w:sz w:val="24"/>
          <w:lang w:eastAsia="zh-CN"/>
        </w:rPr>
        <w:t>8、违约责任</w:t>
      </w:r>
    </w:p>
    <w:p w:rsidR="009C2A84" w:rsidRDefault="009C2A84" w:rsidP="009C2A84">
      <w:pPr>
        <w:spacing w:line="360" w:lineRule="auto"/>
        <w:rPr>
          <w:sz w:val="24"/>
          <w:lang w:eastAsia="zh-CN"/>
        </w:rPr>
      </w:pPr>
      <w:r>
        <w:rPr>
          <w:rFonts w:hint="eastAsia"/>
          <w:sz w:val="24"/>
          <w:lang w:eastAsia="zh-CN"/>
        </w:rPr>
        <w:t xml:space="preserve">   8.1乙方逾期交货的，每日按照合同总额的</w:t>
      </w:r>
      <w:r>
        <w:rPr>
          <w:color w:val="FF0000"/>
          <w:sz w:val="24"/>
          <w:u w:val="single"/>
          <w:lang w:eastAsia="zh-CN"/>
        </w:rPr>
        <w:t xml:space="preserve">   </w:t>
      </w:r>
      <w:r>
        <w:rPr>
          <w:rFonts w:hint="eastAsia"/>
          <w:sz w:val="24"/>
          <w:lang w:eastAsia="zh-CN"/>
        </w:rPr>
        <w:t>%向甲方支付违约金，逾期超过</w:t>
      </w:r>
      <w:r>
        <w:rPr>
          <w:sz w:val="24"/>
          <w:u w:val="single"/>
          <w:lang w:eastAsia="zh-CN"/>
        </w:rPr>
        <w:t xml:space="preserve">   </w:t>
      </w:r>
      <w:r>
        <w:rPr>
          <w:rFonts w:hint="eastAsia"/>
          <w:sz w:val="24"/>
          <w:lang w:eastAsia="zh-CN"/>
        </w:rPr>
        <w:t>日的，甲方有权解除合同，并要求乙方一次性支付合同总额</w:t>
      </w:r>
      <w:r>
        <w:rPr>
          <w:sz w:val="24"/>
          <w:u w:val="single"/>
          <w:lang w:eastAsia="zh-CN"/>
        </w:rPr>
        <w:t xml:space="preserve">   </w:t>
      </w:r>
      <w:r>
        <w:rPr>
          <w:rFonts w:hint="eastAsia"/>
          <w:sz w:val="24"/>
          <w:lang w:eastAsia="zh-CN"/>
        </w:rPr>
        <w:t>%的违约金</w:t>
      </w:r>
      <w:r>
        <w:rPr>
          <w:rFonts w:hint="eastAsia"/>
          <w:szCs w:val="21"/>
          <w:lang w:eastAsia="zh-CN"/>
        </w:rPr>
        <w:t>，</w:t>
      </w:r>
      <w:r w:rsidRPr="003149F2">
        <w:rPr>
          <w:rFonts w:hint="eastAsia"/>
          <w:b/>
          <w:szCs w:val="21"/>
          <w:lang w:eastAsia="zh-CN"/>
        </w:rPr>
        <w:t>如违约金不足以弥补甲方损失（包括但不限于甲方重新采购该货物所增加的费用），乙方还应对不足部分承担赔偿责任</w:t>
      </w:r>
      <w:r w:rsidRPr="000D5A21">
        <w:rPr>
          <w:rFonts w:hint="eastAsia"/>
          <w:b/>
          <w:sz w:val="24"/>
          <w:lang w:eastAsia="zh-CN"/>
        </w:rPr>
        <w:t>。乙方部分交货、交货部分或全部不合格的，均视为未交货，按照逾期交货处理</w:t>
      </w:r>
      <w:r>
        <w:rPr>
          <w:rFonts w:hint="eastAsia"/>
          <w:sz w:val="24"/>
          <w:lang w:eastAsia="zh-CN"/>
        </w:rPr>
        <w:t>。</w:t>
      </w:r>
    </w:p>
    <w:p w:rsidR="009C2A84" w:rsidRDefault="009C2A84" w:rsidP="009C2A84">
      <w:pPr>
        <w:spacing w:line="360" w:lineRule="auto"/>
        <w:rPr>
          <w:sz w:val="24"/>
          <w:lang w:eastAsia="zh-CN"/>
        </w:rPr>
      </w:pPr>
      <w:r>
        <w:rPr>
          <w:rFonts w:hint="eastAsia"/>
          <w:sz w:val="24"/>
          <w:lang w:eastAsia="zh-CN"/>
        </w:rPr>
        <w:t xml:space="preserve">   8.2 乙方交付的产品经甲方验收不合格的，应根据甲方要求进行修理、更换或退货。</w:t>
      </w:r>
      <w:r w:rsidRPr="0052667B">
        <w:rPr>
          <w:rFonts w:hint="eastAsia"/>
          <w:b/>
          <w:sz w:val="24"/>
          <w:lang w:eastAsia="zh-CN"/>
        </w:rPr>
        <w:t>如甲方选择退货，即解除或部分解除合同的，乙方应退还所有甲方已付款项，甲方并有权要求乙方支付解除部分对应货值 20 %的违约金，如违约金不足以弥补甲方损失（包括但不限于甲方重新采购该货物所增加的费用），乙方还应对不足部分承担赔偿责任</w:t>
      </w:r>
      <w:r>
        <w:rPr>
          <w:rFonts w:hint="eastAsia"/>
          <w:sz w:val="24"/>
          <w:lang w:eastAsia="zh-CN"/>
        </w:rPr>
        <w:t>。</w:t>
      </w:r>
    </w:p>
    <w:p w:rsidR="009C2A84" w:rsidRDefault="009C2A84" w:rsidP="009C2A84">
      <w:pPr>
        <w:spacing w:line="360" w:lineRule="auto"/>
        <w:rPr>
          <w:sz w:val="24"/>
          <w:lang w:eastAsia="zh-CN"/>
        </w:rPr>
      </w:pPr>
      <w:r>
        <w:rPr>
          <w:rFonts w:hint="eastAsia"/>
          <w:sz w:val="24"/>
          <w:lang w:eastAsia="zh-CN"/>
        </w:rPr>
        <w:t xml:space="preserve">   8.3 甲方无故逾期付款的，按照</w:t>
      </w:r>
      <w:r>
        <w:rPr>
          <w:rFonts w:hint="eastAsia"/>
          <w:szCs w:val="21"/>
          <w:lang w:eastAsia="zh-CN"/>
        </w:rPr>
        <w:t>全国银行间同业拆借中心公布的贷款市场报价利率支付利息</w:t>
      </w:r>
      <w:r>
        <w:rPr>
          <w:rFonts w:hint="eastAsia"/>
          <w:sz w:val="24"/>
          <w:lang w:eastAsia="zh-CN"/>
        </w:rPr>
        <w:t>。</w:t>
      </w:r>
    </w:p>
    <w:p w:rsidR="009C2A84" w:rsidRDefault="009C2A84" w:rsidP="009C2A84">
      <w:pPr>
        <w:spacing w:line="360" w:lineRule="auto"/>
        <w:ind w:firstLineChars="150" w:firstLine="360"/>
        <w:rPr>
          <w:sz w:val="24"/>
          <w:lang w:eastAsia="zh-CN"/>
        </w:rPr>
      </w:pPr>
      <w:r>
        <w:rPr>
          <w:rFonts w:hint="eastAsia"/>
          <w:sz w:val="24"/>
          <w:lang w:eastAsia="zh-CN"/>
        </w:rPr>
        <w:t>8.4 一方的违约行为给对方造成的损失超过本合同约定的违约金数额的，超出部分，违约方应予以赔偿。</w:t>
      </w:r>
    </w:p>
    <w:p w:rsidR="009C2A84" w:rsidRDefault="009C2A84" w:rsidP="009C2A84">
      <w:pPr>
        <w:spacing w:line="360" w:lineRule="auto"/>
        <w:ind w:firstLineChars="50" w:firstLine="120"/>
        <w:rPr>
          <w:sz w:val="24"/>
          <w:lang w:eastAsia="zh-CN"/>
        </w:rPr>
      </w:pPr>
      <w:r>
        <w:rPr>
          <w:rFonts w:hint="eastAsia"/>
          <w:sz w:val="24"/>
          <w:lang w:eastAsia="zh-CN"/>
        </w:rPr>
        <w:t>9、法律的适用及争议解决方式</w:t>
      </w:r>
    </w:p>
    <w:p w:rsidR="009C2A84" w:rsidRDefault="009C2A84" w:rsidP="009C2A84">
      <w:pPr>
        <w:spacing w:line="360" w:lineRule="auto"/>
        <w:ind w:firstLineChars="150" w:firstLine="360"/>
        <w:rPr>
          <w:sz w:val="24"/>
          <w:lang w:eastAsia="zh-CN"/>
        </w:rPr>
      </w:pPr>
      <w:r>
        <w:rPr>
          <w:rFonts w:hint="eastAsia"/>
          <w:sz w:val="24"/>
          <w:lang w:eastAsia="zh-CN"/>
        </w:rPr>
        <w:lastRenderedPageBreak/>
        <w:t>9.1、本合同的效力、解释及履行均适用中华人民共和国法律。</w:t>
      </w:r>
    </w:p>
    <w:p w:rsidR="009C2A84" w:rsidRDefault="009C2A84" w:rsidP="009C2A84">
      <w:pPr>
        <w:spacing w:line="360" w:lineRule="auto"/>
        <w:ind w:firstLineChars="150" w:firstLine="360"/>
        <w:rPr>
          <w:sz w:val="24"/>
          <w:lang w:eastAsia="zh-CN"/>
        </w:rPr>
      </w:pPr>
      <w:r>
        <w:rPr>
          <w:rFonts w:hint="eastAsia"/>
          <w:sz w:val="24"/>
          <w:lang w:eastAsia="zh-CN"/>
        </w:rPr>
        <w:t>9.2、因本合同履行过程中引起的任何争议，双方应及时友好协商解决。协商不成的，向甲方所在地的人民法院提起诉讼。</w:t>
      </w:r>
    </w:p>
    <w:p w:rsidR="009C2A84" w:rsidRDefault="009C2A84" w:rsidP="009C2A84">
      <w:pPr>
        <w:spacing w:line="360" w:lineRule="auto"/>
        <w:rPr>
          <w:sz w:val="24"/>
          <w:lang w:eastAsia="zh-CN"/>
        </w:rPr>
      </w:pPr>
      <w:r>
        <w:rPr>
          <w:rFonts w:hint="eastAsia"/>
          <w:sz w:val="24"/>
          <w:lang w:eastAsia="zh-CN"/>
        </w:rPr>
        <w:t xml:space="preserve">10、 合同变更与解除： </w:t>
      </w:r>
    </w:p>
    <w:p w:rsidR="009C2A84" w:rsidRDefault="009C2A84" w:rsidP="009C2A84">
      <w:pPr>
        <w:spacing w:line="360" w:lineRule="auto"/>
        <w:ind w:firstLineChars="150" w:firstLine="360"/>
        <w:rPr>
          <w:sz w:val="24"/>
          <w:lang w:eastAsia="zh-CN"/>
        </w:rPr>
      </w:pPr>
      <w:r>
        <w:rPr>
          <w:rFonts w:hint="eastAsia"/>
          <w:sz w:val="24"/>
          <w:lang w:eastAsia="zh-CN"/>
        </w:rPr>
        <w:t>除本合同另有约定或法律规定外，非经双方协商一致，任何一方均不得擅自变更或解除合同。合同变更或解除须采取书面形式。</w:t>
      </w:r>
    </w:p>
    <w:p w:rsidR="009C2A84" w:rsidRDefault="009C2A84" w:rsidP="009C2A84">
      <w:pPr>
        <w:spacing w:line="360" w:lineRule="auto"/>
        <w:rPr>
          <w:sz w:val="24"/>
          <w:lang w:eastAsia="zh-CN"/>
        </w:rPr>
      </w:pPr>
      <w:r>
        <w:rPr>
          <w:rFonts w:hint="eastAsia"/>
          <w:sz w:val="24"/>
          <w:lang w:eastAsia="zh-CN"/>
        </w:rPr>
        <w:t>11、通知</w:t>
      </w:r>
    </w:p>
    <w:p w:rsidR="009C2A84" w:rsidRDefault="009C2A84" w:rsidP="009C2A84">
      <w:pPr>
        <w:spacing w:line="360" w:lineRule="auto"/>
        <w:ind w:firstLineChars="200" w:firstLine="480"/>
        <w:rPr>
          <w:sz w:val="24"/>
          <w:lang w:eastAsia="zh-CN"/>
        </w:rPr>
      </w:pPr>
      <w:r>
        <w:rPr>
          <w:rFonts w:hint="eastAsia"/>
          <w:sz w:val="24"/>
          <w:lang w:eastAsia="zh-CN"/>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9C2A84" w:rsidRDefault="009C2A84" w:rsidP="009C2A84">
      <w:pPr>
        <w:spacing w:line="360" w:lineRule="auto"/>
        <w:ind w:firstLineChars="200" w:firstLine="480"/>
        <w:rPr>
          <w:sz w:val="24"/>
          <w:lang w:eastAsia="zh-CN"/>
        </w:rPr>
      </w:pPr>
      <w:r>
        <w:rPr>
          <w:rFonts w:hint="eastAsia"/>
          <w:sz w:val="24"/>
          <w:lang w:eastAsia="zh-CN"/>
        </w:rPr>
        <w:t>12、本合同一式四份，经双方签订后生效，甲方执三份、乙方执一份，具有同等效力。</w:t>
      </w:r>
    </w:p>
    <w:tbl>
      <w:tblPr>
        <w:tblStyle w:val="af5"/>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0"/>
        <w:gridCol w:w="4821"/>
      </w:tblGrid>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甲方：</w:t>
            </w:r>
          </w:p>
        </w:tc>
        <w:tc>
          <w:tcPr>
            <w:tcW w:w="4821" w:type="dxa"/>
            <w:vAlign w:val="center"/>
          </w:tcPr>
          <w:p w:rsidR="009C2A84" w:rsidRDefault="009C2A84" w:rsidP="001B2E7A">
            <w:pPr>
              <w:spacing w:line="360" w:lineRule="auto"/>
              <w:rPr>
                <w:sz w:val="24"/>
              </w:rPr>
            </w:pPr>
            <w:r>
              <w:rPr>
                <w:rFonts w:hint="eastAsia"/>
                <w:sz w:val="24"/>
              </w:rPr>
              <w:t>乙方：</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联系地址：</w:t>
            </w:r>
          </w:p>
        </w:tc>
        <w:tc>
          <w:tcPr>
            <w:tcW w:w="4821" w:type="dxa"/>
            <w:vAlign w:val="center"/>
          </w:tcPr>
          <w:p w:rsidR="009C2A84" w:rsidRDefault="009C2A84" w:rsidP="001B2E7A">
            <w:pPr>
              <w:spacing w:line="360" w:lineRule="auto"/>
              <w:rPr>
                <w:sz w:val="24"/>
              </w:rPr>
            </w:pPr>
            <w:r>
              <w:rPr>
                <w:rFonts w:hint="eastAsia"/>
                <w:sz w:val="24"/>
              </w:rPr>
              <w:t>联系地址：</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邮编：</w:t>
            </w:r>
          </w:p>
        </w:tc>
        <w:tc>
          <w:tcPr>
            <w:tcW w:w="4821" w:type="dxa"/>
            <w:vAlign w:val="center"/>
          </w:tcPr>
          <w:p w:rsidR="009C2A84" w:rsidRDefault="009C2A84" w:rsidP="001B2E7A">
            <w:pPr>
              <w:spacing w:line="360" w:lineRule="auto"/>
              <w:rPr>
                <w:sz w:val="24"/>
              </w:rPr>
            </w:pPr>
            <w:r>
              <w:rPr>
                <w:rFonts w:hint="eastAsia"/>
                <w:sz w:val="24"/>
              </w:rPr>
              <w:t>邮编：</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传真：</w:t>
            </w:r>
          </w:p>
        </w:tc>
        <w:tc>
          <w:tcPr>
            <w:tcW w:w="4821" w:type="dxa"/>
            <w:vAlign w:val="center"/>
          </w:tcPr>
          <w:p w:rsidR="009C2A84" w:rsidRDefault="009C2A84" w:rsidP="001B2E7A">
            <w:pPr>
              <w:spacing w:line="360" w:lineRule="auto"/>
              <w:rPr>
                <w:sz w:val="24"/>
              </w:rPr>
            </w:pPr>
            <w:r>
              <w:rPr>
                <w:rFonts w:hint="eastAsia"/>
                <w:sz w:val="24"/>
              </w:rPr>
              <w:t>传真：</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电子邮箱：</w:t>
            </w:r>
          </w:p>
        </w:tc>
        <w:tc>
          <w:tcPr>
            <w:tcW w:w="4821" w:type="dxa"/>
            <w:vAlign w:val="center"/>
          </w:tcPr>
          <w:p w:rsidR="009C2A84" w:rsidRDefault="009C2A84" w:rsidP="001B2E7A">
            <w:pPr>
              <w:spacing w:line="360" w:lineRule="auto"/>
              <w:rPr>
                <w:sz w:val="24"/>
              </w:rPr>
            </w:pPr>
            <w:r>
              <w:rPr>
                <w:rFonts w:hint="eastAsia"/>
                <w:sz w:val="24"/>
              </w:rPr>
              <w:t>电子邮箱：</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委托代理人：</w:t>
            </w:r>
          </w:p>
        </w:tc>
        <w:tc>
          <w:tcPr>
            <w:tcW w:w="4821" w:type="dxa"/>
            <w:vAlign w:val="center"/>
          </w:tcPr>
          <w:p w:rsidR="009C2A84" w:rsidRDefault="009C2A84" w:rsidP="001B2E7A">
            <w:pPr>
              <w:spacing w:line="360" w:lineRule="auto"/>
              <w:rPr>
                <w:sz w:val="24"/>
              </w:rPr>
            </w:pPr>
            <w:r>
              <w:rPr>
                <w:rFonts w:hint="eastAsia"/>
                <w:sz w:val="24"/>
              </w:rPr>
              <w:t>委托代理人：</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电话：</w:t>
            </w:r>
          </w:p>
        </w:tc>
        <w:tc>
          <w:tcPr>
            <w:tcW w:w="4821" w:type="dxa"/>
            <w:vAlign w:val="center"/>
          </w:tcPr>
          <w:p w:rsidR="009C2A84" w:rsidRDefault="009C2A84" w:rsidP="001B2E7A">
            <w:pPr>
              <w:spacing w:line="360" w:lineRule="auto"/>
              <w:rPr>
                <w:sz w:val="24"/>
              </w:rPr>
            </w:pPr>
            <w:r>
              <w:rPr>
                <w:rFonts w:hint="eastAsia"/>
                <w:sz w:val="24"/>
              </w:rPr>
              <w:t>电话：</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开户银行：</w:t>
            </w:r>
          </w:p>
        </w:tc>
        <w:tc>
          <w:tcPr>
            <w:tcW w:w="4821" w:type="dxa"/>
            <w:vAlign w:val="center"/>
          </w:tcPr>
          <w:p w:rsidR="009C2A84" w:rsidRDefault="009C2A84" w:rsidP="001B2E7A">
            <w:pPr>
              <w:spacing w:line="360" w:lineRule="auto"/>
              <w:rPr>
                <w:sz w:val="24"/>
              </w:rPr>
            </w:pPr>
            <w:r>
              <w:rPr>
                <w:rFonts w:hint="eastAsia"/>
                <w:sz w:val="24"/>
              </w:rPr>
              <w:t>开户银行：</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账号：</w:t>
            </w:r>
          </w:p>
        </w:tc>
        <w:tc>
          <w:tcPr>
            <w:tcW w:w="4821" w:type="dxa"/>
            <w:vAlign w:val="center"/>
          </w:tcPr>
          <w:p w:rsidR="009C2A84" w:rsidRDefault="009C2A84" w:rsidP="001B2E7A">
            <w:pPr>
              <w:spacing w:line="360" w:lineRule="auto"/>
              <w:rPr>
                <w:sz w:val="24"/>
              </w:rPr>
            </w:pPr>
            <w:r>
              <w:rPr>
                <w:rFonts w:hint="eastAsia"/>
                <w:sz w:val="24"/>
              </w:rPr>
              <w:t>账号：</w:t>
            </w:r>
          </w:p>
        </w:tc>
      </w:tr>
    </w:tbl>
    <w:p w:rsidR="009C2A84" w:rsidRDefault="009C2A84" w:rsidP="009C2A84">
      <w:pPr>
        <w:spacing w:line="20" w:lineRule="exact"/>
        <w:rPr>
          <w:sz w:val="24"/>
        </w:rPr>
      </w:pPr>
    </w:p>
    <w:p w:rsidR="009C2A84" w:rsidRDefault="009C2A84" w:rsidP="009C2A84">
      <w:pPr>
        <w:spacing w:line="20" w:lineRule="exact"/>
        <w:rPr>
          <w:sz w:val="24"/>
        </w:rPr>
      </w:pPr>
    </w:p>
    <w:p w:rsidR="00F12FAB" w:rsidRDefault="00F12FAB" w:rsidP="00BE45CB">
      <w:pPr>
        <w:pStyle w:val="1"/>
        <w:rPr>
          <w:b/>
          <w:bCs/>
          <w:sz w:val="24"/>
          <w:szCs w:val="24"/>
        </w:rPr>
      </w:pPr>
    </w:p>
    <w:p w:rsidR="00413AEC" w:rsidRDefault="00413AEC" w:rsidP="00BE45CB">
      <w:pPr>
        <w:pStyle w:val="1"/>
        <w:rPr>
          <w:b/>
          <w:bCs/>
          <w:sz w:val="24"/>
          <w:szCs w:val="24"/>
        </w:rPr>
      </w:pPr>
    </w:p>
    <w:p w:rsidR="00413AEC" w:rsidRDefault="00413AEC" w:rsidP="00BE45CB">
      <w:pPr>
        <w:pStyle w:val="1"/>
        <w:rPr>
          <w:b/>
          <w:bCs/>
          <w:sz w:val="24"/>
          <w:szCs w:val="24"/>
        </w:rPr>
      </w:pPr>
    </w:p>
    <w:p w:rsidR="00413AEC" w:rsidRDefault="00413AEC" w:rsidP="00BE45CB">
      <w:pPr>
        <w:pStyle w:val="1"/>
        <w:rPr>
          <w:b/>
          <w:bCs/>
          <w:sz w:val="24"/>
          <w:szCs w:val="24"/>
        </w:rPr>
      </w:pPr>
    </w:p>
    <w:p w:rsidR="00413AEC" w:rsidRDefault="00413AEC" w:rsidP="00BE45CB">
      <w:pPr>
        <w:pStyle w:val="1"/>
        <w:rPr>
          <w:b/>
          <w:bCs/>
          <w:sz w:val="24"/>
          <w:szCs w:val="24"/>
        </w:rPr>
      </w:pPr>
    </w:p>
    <w:p w:rsidR="00A1423E" w:rsidRDefault="00A1423E" w:rsidP="00BE45CB">
      <w:pPr>
        <w:pStyle w:val="1"/>
        <w:rPr>
          <w:b/>
          <w:bCs/>
          <w:sz w:val="24"/>
          <w:szCs w:val="24"/>
        </w:rPr>
      </w:pPr>
    </w:p>
    <w:p w:rsidR="00A93DE3" w:rsidRDefault="00A93DE3" w:rsidP="00BE45CB">
      <w:pPr>
        <w:pStyle w:val="1"/>
        <w:rPr>
          <w:b/>
          <w:bCs/>
          <w:sz w:val="24"/>
          <w:szCs w:val="24"/>
        </w:rPr>
      </w:pPr>
    </w:p>
    <w:p w:rsidR="00A1423E" w:rsidRDefault="00A1423E" w:rsidP="00BE45CB">
      <w:pPr>
        <w:pStyle w:val="1"/>
        <w:rPr>
          <w:b/>
          <w:bCs/>
          <w:sz w:val="24"/>
          <w:szCs w:val="24"/>
        </w:rPr>
      </w:pPr>
    </w:p>
    <w:p w:rsidR="00B917C9" w:rsidRDefault="00B917C9" w:rsidP="008D347B">
      <w:pPr>
        <w:pStyle w:val="1"/>
        <w:rPr>
          <w:b/>
          <w:bCs/>
          <w:sz w:val="24"/>
          <w:szCs w:val="24"/>
        </w:rPr>
      </w:pPr>
    </w:p>
    <w:p w:rsidR="008D347B" w:rsidRDefault="008D347B" w:rsidP="008D347B">
      <w:pPr>
        <w:pStyle w:val="1"/>
        <w:rPr>
          <w:b/>
          <w:bCs/>
          <w:sz w:val="24"/>
          <w:szCs w:val="24"/>
        </w:rPr>
      </w:pPr>
      <w:r>
        <w:rPr>
          <w:rFonts w:hint="eastAsia"/>
          <w:b/>
          <w:bCs/>
          <w:sz w:val="24"/>
          <w:szCs w:val="24"/>
        </w:rPr>
        <w:lastRenderedPageBreak/>
        <w:t>附件二、参选文件范本</w:t>
      </w:r>
    </w:p>
    <w:p w:rsidR="008D347B" w:rsidRDefault="008D347B" w:rsidP="008D347B">
      <w:pPr>
        <w:pStyle w:val="ab"/>
        <w:jc w:val="center"/>
        <w:rPr>
          <w:rFonts w:ascii="Times New Roman" w:hAnsi="Times New Roman"/>
          <w:b/>
          <w:sz w:val="52"/>
          <w:szCs w:val="52"/>
          <w:lang w:eastAsia="zh-CN"/>
        </w:rPr>
      </w:pPr>
    </w:p>
    <w:p w:rsidR="008D347B" w:rsidRDefault="008D347B" w:rsidP="008D347B">
      <w:pPr>
        <w:pStyle w:val="ab"/>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8D347B" w:rsidRDefault="008D347B" w:rsidP="008D347B">
      <w:pPr>
        <w:pStyle w:val="ab"/>
        <w:spacing w:line="615" w:lineRule="exact"/>
        <w:jc w:val="center"/>
        <w:rPr>
          <w:rFonts w:asciiTheme="minorEastAsia" w:eastAsiaTheme="minorEastAsia" w:hAnsiTheme="minorEastAsia" w:cs="方正小标宋简体"/>
          <w:b/>
          <w:sz w:val="44"/>
          <w:szCs w:val="44"/>
          <w:lang w:eastAsia="zh-CN"/>
        </w:rPr>
      </w:pPr>
    </w:p>
    <w:p w:rsidR="008D347B" w:rsidRDefault="008D347B" w:rsidP="008D347B">
      <w:pPr>
        <w:pStyle w:val="ab"/>
        <w:spacing w:line="615" w:lineRule="exact"/>
        <w:jc w:val="center"/>
        <w:rPr>
          <w:rFonts w:ascii="微软雅黑" w:eastAsia="微软雅黑" w:hAnsi="微软雅黑"/>
          <w:b/>
          <w:sz w:val="44"/>
          <w:szCs w:val="44"/>
          <w:lang w:eastAsia="zh-CN"/>
        </w:rPr>
      </w:pPr>
    </w:p>
    <w:p w:rsidR="008D347B" w:rsidRPr="00B917C9" w:rsidRDefault="008D347B" w:rsidP="008D347B">
      <w:pPr>
        <w:pStyle w:val="ab"/>
        <w:spacing w:line="615" w:lineRule="exact"/>
        <w:jc w:val="center"/>
        <w:rPr>
          <w:rFonts w:asciiTheme="minorEastAsia" w:eastAsiaTheme="minorEastAsia" w:hAnsiTheme="minorEastAsia" w:cs="方正小标宋简体"/>
          <w:b/>
          <w:sz w:val="44"/>
          <w:szCs w:val="44"/>
          <w:lang w:eastAsia="zh-CN"/>
        </w:rPr>
      </w:pPr>
      <w:r w:rsidRPr="00B917C9">
        <w:rPr>
          <w:rFonts w:asciiTheme="minorEastAsia" w:eastAsiaTheme="minorEastAsia" w:hAnsiTheme="minorEastAsia" w:hint="eastAsia"/>
          <w:b/>
          <w:sz w:val="44"/>
          <w:szCs w:val="44"/>
          <w:lang w:eastAsia="zh-CN"/>
        </w:rPr>
        <w:t xml:space="preserve">   </w:t>
      </w:r>
    </w:p>
    <w:p w:rsidR="00D72BE0" w:rsidRDefault="00364F40" w:rsidP="00D72BE0">
      <w:pPr>
        <w:pStyle w:val="ab"/>
        <w:spacing w:line="615" w:lineRule="exact"/>
        <w:jc w:val="center"/>
        <w:rPr>
          <w:rFonts w:asciiTheme="minorEastAsia" w:eastAsiaTheme="minorEastAsia" w:hAnsiTheme="minorEastAsia"/>
          <w:b/>
          <w:sz w:val="44"/>
          <w:szCs w:val="44"/>
          <w:lang w:eastAsia="zh-CN"/>
        </w:rPr>
      </w:pPr>
      <w:r w:rsidRPr="00364F40">
        <w:rPr>
          <w:rFonts w:asciiTheme="minorEastAsia" w:eastAsiaTheme="minorEastAsia" w:hAnsiTheme="minorEastAsia" w:hint="eastAsia"/>
          <w:b/>
          <w:sz w:val="44"/>
          <w:szCs w:val="44"/>
          <w:lang w:eastAsia="zh-CN"/>
        </w:rPr>
        <w:t>边检码头</w:t>
      </w:r>
      <w:r w:rsidR="00DC13E6">
        <w:rPr>
          <w:rFonts w:asciiTheme="minorEastAsia" w:eastAsiaTheme="minorEastAsia" w:hAnsiTheme="minorEastAsia" w:hint="eastAsia"/>
          <w:b/>
          <w:sz w:val="44"/>
          <w:szCs w:val="44"/>
          <w:lang w:eastAsia="zh-CN"/>
        </w:rPr>
        <w:t>生活用品</w:t>
      </w:r>
      <w:r w:rsidR="00B917C9" w:rsidRPr="00B917C9">
        <w:rPr>
          <w:rFonts w:asciiTheme="minorEastAsia" w:eastAsiaTheme="minorEastAsia" w:hAnsiTheme="minorEastAsia" w:hint="eastAsia"/>
          <w:b/>
          <w:sz w:val="44"/>
          <w:szCs w:val="44"/>
          <w:lang w:eastAsia="zh-CN"/>
        </w:rPr>
        <w:t>采购</w:t>
      </w:r>
    </w:p>
    <w:p w:rsidR="008D347B" w:rsidRPr="00D72BE0" w:rsidRDefault="008D347B" w:rsidP="00D72BE0">
      <w:pPr>
        <w:pStyle w:val="ab"/>
        <w:spacing w:line="615" w:lineRule="exact"/>
        <w:jc w:val="center"/>
        <w:rPr>
          <w:rFonts w:asciiTheme="minorEastAsia" w:eastAsiaTheme="minorEastAsia" w:hAnsiTheme="minorEastAsia"/>
          <w:b/>
          <w:sz w:val="44"/>
          <w:szCs w:val="44"/>
          <w:lang w:eastAsia="zh-CN"/>
        </w:rPr>
      </w:pPr>
      <w:r w:rsidRPr="000871D1">
        <w:rPr>
          <w:rFonts w:hint="eastAsia"/>
          <w:b/>
          <w:sz w:val="44"/>
          <w:szCs w:val="44"/>
          <w:lang w:eastAsia="zh-CN"/>
        </w:rPr>
        <w:t>参选</w:t>
      </w:r>
      <w:r w:rsidRPr="000871D1">
        <w:rPr>
          <w:b/>
          <w:sz w:val="44"/>
          <w:szCs w:val="44"/>
          <w:lang w:eastAsia="zh-CN"/>
        </w:rPr>
        <w:t>文件</w:t>
      </w: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b/>
          <w:bCs/>
          <w:sz w:val="32"/>
          <w:szCs w:val="32"/>
          <w:lang w:eastAsia="zh-CN"/>
        </w:rPr>
      </w:pPr>
    </w:p>
    <w:p w:rsidR="008D347B" w:rsidRDefault="008D347B" w:rsidP="008D347B">
      <w:pPr>
        <w:pStyle w:val="ab"/>
        <w:rPr>
          <w:rFonts w:ascii="Times New Roman" w:hAnsi="Times New Roman"/>
          <w:b/>
          <w:bCs/>
          <w:sz w:val="32"/>
          <w:szCs w:val="32"/>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145691">
      <w:pPr>
        <w:pStyle w:val="ab"/>
        <w:ind w:firstLineChars="550" w:firstLine="1684"/>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8D347B" w:rsidRDefault="009C2A84" w:rsidP="00DC13E6">
      <w:pPr>
        <w:pStyle w:val="ab"/>
        <w:jc w:val="center"/>
        <w:rPr>
          <w:rFonts w:ascii="Times New Roman" w:hAnsi="Times New Roman"/>
          <w:b/>
          <w:bCs/>
          <w:w w:val="95"/>
          <w:sz w:val="32"/>
          <w:lang w:eastAsia="zh-CN"/>
        </w:rPr>
      </w:pPr>
      <w:r>
        <w:rPr>
          <w:rFonts w:ascii="Times New Roman" w:hAnsi="Times New Roman" w:hint="eastAsia"/>
          <w:b/>
          <w:bCs/>
          <w:w w:val="95"/>
          <w:sz w:val="32"/>
          <w:lang w:eastAsia="zh-CN"/>
        </w:rPr>
        <w:t xml:space="preserve">   2024</w:t>
      </w:r>
      <w:r w:rsidR="008D347B">
        <w:rPr>
          <w:rFonts w:ascii="Times New Roman" w:hAnsi="Times New Roman"/>
          <w:b/>
          <w:bCs/>
          <w:w w:val="95"/>
          <w:sz w:val="32"/>
          <w:lang w:eastAsia="zh-CN"/>
        </w:rPr>
        <w:t>年</w:t>
      </w:r>
      <w:r w:rsidR="00F27808">
        <w:rPr>
          <w:rFonts w:ascii="Times New Roman" w:hAnsi="Times New Roman" w:hint="eastAsia"/>
          <w:b/>
          <w:bCs/>
          <w:w w:val="95"/>
          <w:sz w:val="32"/>
          <w:lang w:eastAsia="zh-CN"/>
        </w:rPr>
        <w:t>12</w:t>
      </w:r>
      <w:r w:rsidR="008D347B">
        <w:rPr>
          <w:rFonts w:ascii="Times New Roman" w:hAnsi="Times New Roman"/>
          <w:b/>
          <w:bCs/>
          <w:w w:val="95"/>
          <w:sz w:val="32"/>
          <w:lang w:eastAsia="zh-CN"/>
        </w:rPr>
        <w:t>月</w:t>
      </w:r>
    </w:p>
    <w:p w:rsidR="008D347B" w:rsidRDefault="008D347B" w:rsidP="008D347B">
      <w:pPr>
        <w:spacing w:line="1000" w:lineRule="exact"/>
        <w:jc w:val="center"/>
        <w:rPr>
          <w:b/>
          <w:i/>
          <w:iCs/>
          <w:color w:val="C00000"/>
          <w:sz w:val="44"/>
          <w:szCs w:val="44"/>
          <w:lang w:eastAsia="zh-CN"/>
        </w:rPr>
      </w:pPr>
    </w:p>
    <w:p w:rsidR="008D347B" w:rsidRDefault="008D347B" w:rsidP="008D347B">
      <w:pPr>
        <w:pStyle w:val="1"/>
      </w:pPr>
    </w:p>
    <w:p w:rsidR="008D347B" w:rsidRDefault="008D347B" w:rsidP="008D347B">
      <w:pPr>
        <w:pStyle w:val="1"/>
      </w:pPr>
    </w:p>
    <w:p w:rsidR="008D347B" w:rsidRDefault="008D347B" w:rsidP="008D347B">
      <w:pPr>
        <w:spacing w:line="1000" w:lineRule="exact"/>
        <w:jc w:val="center"/>
        <w:rPr>
          <w:b/>
          <w:i/>
          <w:iCs/>
          <w:color w:val="C00000"/>
          <w:sz w:val="44"/>
          <w:szCs w:val="44"/>
          <w:lang w:eastAsia="zh-CN"/>
        </w:rPr>
      </w:pPr>
    </w:p>
    <w:p w:rsidR="001E0E26" w:rsidRDefault="001E0E26" w:rsidP="008D347B">
      <w:pPr>
        <w:spacing w:line="1000" w:lineRule="exact"/>
        <w:jc w:val="center"/>
        <w:rPr>
          <w:b/>
          <w:i/>
          <w:iCs/>
          <w:color w:val="C00000"/>
          <w:sz w:val="44"/>
          <w:szCs w:val="44"/>
          <w:lang w:eastAsia="zh-CN"/>
        </w:rPr>
      </w:pPr>
    </w:p>
    <w:p w:rsidR="00364F40" w:rsidRPr="00364F40" w:rsidRDefault="00364F40" w:rsidP="00364F40">
      <w:pPr>
        <w:pStyle w:val="1"/>
      </w:pPr>
    </w:p>
    <w:p w:rsidR="008D347B" w:rsidRDefault="008D347B" w:rsidP="008D347B">
      <w:pPr>
        <w:spacing w:line="1000" w:lineRule="exact"/>
        <w:jc w:val="center"/>
        <w:rPr>
          <w:b/>
          <w:i/>
          <w:iCs/>
          <w:color w:val="C00000"/>
          <w:sz w:val="44"/>
          <w:szCs w:val="44"/>
          <w:lang w:eastAsia="zh-CN"/>
        </w:rPr>
      </w:pPr>
      <w:r>
        <w:rPr>
          <w:rFonts w:hint="eastAsia"/>
          <w:b/>
          <w:i/>
          <w:iCs/>
          <w:color w:val="C00000"/>
          <w:sz w:val="44"/>
          <w:szCs w:val="44"/>
          <w:lang w:eastAsia="zh-CN"/>
        </w:rPr>
        <w:lastRenderedPageBreak/>
        <w:t>参选文件编写说明</w:t>
      </w:r>
    </w:p>
    <w:p w:rsidR="008D347B" w:rsidRDefault="008D347B" w:rsidP="008D347B">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1．参选人应按规定，向比选人递交参选文件，正本一份、副本一份，当正本与副本有不一致时，以正本为准。</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2.所有纸质文件采用</w:t>
      </w:r>
      <w:r>
        <w:rPr>
          <w:rFonts w:cs="Times New Roman"/>
          <w:bCs w:val="0"/>
          <w:color w:val="C00000"/>
          <w:lang w:eastAsia="zh-CN"/>
        </w:rPr>
        <w:t>A4</w:t>
      </w:r>
      <w:r>
        <w:rPr>
          <w:rFonts w:cs="Times New Roman" w:hint="eastAsia"/>
          <w:bCs w:val="0"/>
          <w:color w:val="C00000"/>
          <w:lang w:eastAsia="zh-CN"/>
        </w:rPr>
        <w:t>纸胶装、平装。所有参选文件应增加统一外层包封。</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3.提交参选文件时提供两个包装，商务参选文件（报价单）一个包装、技术参选文件一个包装</w:t>
      </w:r>
      <w:r>
        <w:rPr>
          <w:rFonts w:cs="Times New Roman"/>
          <w:bCs w:val="0"/>
          <w:color w:val="C00000"/>
          <w:lang w:eastAsia="zh-CN"/>
        </w:rPr>
        <w:t>,</w:t>
      </w:r>
      <w:r>
        <w:rPr>
          <w:rFonts w:cs="Times New Roman" w:hint="eastAsia"/>
          <w:bCs w:val="0"/>
          <w:color w:val="C00000"/>
          <w:lang w:eastAsia="zh-CN"/>
        </w:rPr>
        <w:t>封口处均需加盖骑缝章。商务参选文件和技术参选文件电子拷贝一份（随商务参选文件包装）。</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4.凡因参选文件不按规定填写，或填写不清晰、不完整、或密封不合要求而引起的一切后果，由参选人自行负责。</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5.参选文件正本必须逐页或骑缝加盖参选人公章或由法人代表或法人代表授权人逐页签字方视为有效，同时应注明提交日期，否则视为废标。</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6.在外层包封上应写明参选人的名称与地址、邮政编码，以便参选出现逾期送达时能原封退回。具体样式如下：</w:t>
      </w:r>
    </w:p>
    <w:p w:rsidR="008D347B" w:rsidRDefault="008D347B" w:rsidP="008D347B">
      <w:pPr>
        <w:rPr>
          <w:szCs w:val="21"/>
          <w:lang w:eastAsia="zh-CN"/>
        </w:rPr>
      </w:pPr>
    </w:p>
    <w:p w:rsidR="008D347B" w:rsidRDefault="000E3163" w:rsidP="008D347B">
      <w:pPr>
        <w:rPr>
          <w:szCs w:val="21"/>
          <w:lang w:eastAsia="zh-CN"/>
        </w:rPr>
      </w:pPr>
      <w:r w:rsidRPr="000E3163">
        <w:rPr>
          <w:rFonts w:ascii="Calibri"/>
          <w:noProof/>
          <w:lang w:eastAsia="zh-CN"/>
        </w:rPr>
        <w:pict>
          <v:shapetype id="_x0000_t202" coordsize="21600,21600" o:spt="202" path="m,l,21600r21600,l21600,xe">
            <v:stroke joinstyle="miter"/>
            <v:path gradientshapeok="t" o:connecttype="rect"/>
          </v:shapetype>
          <v:shape id="文本框 4" o:spid="_x0000_s1026" type="#_x0000_t202" style="position:absolute;margin-left:22.75pt;margin-top:11.25pt;width:363.2pt;height:156.9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">
            <v:textbox>
              <w:txbxContent>
                <w:p w:rsidR="001B2E7A" w:rsidRDefault="001B2E7A" w:rsidP="008D347B">
                  <w:pPr>
                    <w:rPr>
                      <w:rFonts w:cs="Arial"/>
                      <w:sz w:val="24"/>
                      <w:szCs w:val="24"/>
                      <w:u w:val="single"/>
                      <w:lang w:eastAsia="zh-CN"/>
                    </w:rPr>
                  </w:pPr>
                  <w:permStart w:id="7" w:edGrp="everyone"/>
                  <w:r>
                    <w:rPr>
                      <w:rFonts w:cs="Arial" w:hint="eastAsia"/>
                      <w:sz w:val="24"/>
                      <w:szCs w:val="24"/>
                      <w:lang w:eastAsia="zh-CN"/>
                    </w:rPr>
                    <w:t>比选项目：</w:t>
                  </w:r>
                  <w:r>
                    <w:rPr>
                      <w:rFonts w:cs="Arial"/>
                      <w:sz w:val="24"/>
                      <w:szCs w:val="24"/>
                      <w:u w:val="single"/>
                      <w:lang w:eastAsia="zh-CN"/>
                    </w:rPr>
                    <w:t xml:space="preserve">                                      </w:t>
                  </w:r>
                </w:p>
                <w:p w:rsidR="001B2E7A" w:rsidRDefault="001B2E7A" w:rsidP="008D347B">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p>
                <w:p w:rsidR="001B2E7A" w:rsidRDefault="001B2E7A" w:rsidP="008D347B">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1B2E7A" w:rsidRDefault="001B2E7A" w:rsidP="008D347B">
                  <w:pPr>
                    <w:rPr>
                      <w:rFonts w:cs="Arial"/>
                      <w:sz w:val="24"/>
                      <w:szCs w:val="24"/>
                      <w:lang w:eastAsia="zh-CN"/>
                    </w:rPr>
                  </w:pPr>
                  <w:r>
                    <w:rPr>
                      <w:rFonts w:cs="Arial" w:hint="eastAsia"/>
                      <w:sz w:val="24"/>
                      <w:szCs w:val="24"/>
                      <w:lang w:eastAsia="zh-CN"/>
                    </w:rPr>
                    <w:t>参选人名称：</w:t>
                  </w:r>
                  <w:r>
                    <w:rPr>
                      <w:rFonts w:cs="Arial"/>
                      <w:sz w:val="24"/>
                      <w:szCs w:val="24"/>
                      <w:u w:val="single"/>
                      <w:lang w:eastAsia="zh-CN"/>
                    </w:rPr>
                    <w:t xml:space="preserve">                      </w:t>
                  </w:r>
                  <w:r>
                    <w:rPr>
                      <w:rFonts w:cs="Arial" w:hint="eastAsia"/>
                      <w:sz w:val="24"/>
                      <w:szCs w:val="24"/>
                      <w:lang w:eastAsia="zh-CN"/>
                    </w:rPr>
                    <w:t>（公章）</w:t>
                  </w:r>
                </w:p>
                <w:p w:rsidR="001B2E7A" w:rsidRDefault="001B2E7A" w:rsidP="008D347B">
                  <w:pPr>
                    <w:rPr>
                      <w:rFonts w:cs="Arial"/>
                      <w:sz w:val="24"/>
                      <w:szCs w:val="24"/>
                      <w:u w:val="single"/>
                      <w:lang w:eastAsia="zh-CN"/>
                    </w:rPr>
                  </w:pPr>
                  <w:r>
                    <w:rPr>
                      <w:rFonts w:cs="Arial" w:hint="eastAsia"/>
                      <w:sz w:val="24"/>
                      <w:szCs w:val="24"/>
                      <w:lang w:eastAsia="zh-CN"/>
                    </w:rPr>
                    <w:t>参选人地址、邮编：</w:t>
                  </w:r>
                  <w:r>
                    <w:rPr>
                      <w:rFonts w:cs="Arial"/>
                      <w:sz w:val="24"/>
                      <w:szCs w:val="24"/>
                      <w:u w:val="single"/>
                      <w:lang w:eastAsia="zh-CN"/>
                    </w:rPr>
                    <w:t xml:space="preserve">                         </w:t>
                  </w:r>
                </w:p>
                <w:p w:rsidR="001B2E7A" w:rsidRDefault="001B2E7A" w:rsidP="008D347B">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1B2E7A" w:rsidRDefault="001B2E7A" w:rsidP="008D347B">
                  <w:pPr>
                    <w:rPr>
                      <w:sz w:val="24"/>
                      <w:szCs w:val="24"/>
                      <w:lang w:eastAsia="zh-CN"/>
                    </w:rPr>
                  </w:pPr>
                  <w:r>
                    <w:rPr>
                      <w:rFonts w:cs="Arial" w:hint="eastAsia"/>
                      <w:sz w:val="24"/>
                      <w:szCs w:val="24"/>
                      <w:lang w:eastAsia="zh-CN"/>
                    </w:rPr>
                    <w:t>参选人联系人及联系电话：</w:t>
                  </w:r>
                  <w:r>
                    <w:rPr>
                      <w:rFonts w:cs="Arial"/>
                      <w:sz w:val="24"/>
                      <w:szCs w:val="24"/>
                      <w:u w:val="single"/>
                      <w:lang w:eastAsia="zh-CN"/>
                    </w:rPr>
                    <w:t xml:space="preserve">                   </w:t>
                  </w:r>
                  <w:permEnd w:id="7"/>
                </w:p>
              </w:txbxContent>
            </v:textbox>
          </v:shape>
        </w:pict>
      </w: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pStyle w:val="afd"/>
        <w:spacing w:beforeLines="0" w:afterLines="0" w:line="240" w:lineRule="auto"/>
        <w:ind w:firstLineChars="0" w:firstLine="0"/>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7、以下文件中</w:t>
      </w:r>
      <w:r>
        <w:rPr>
          <w:rFonts w:cs="Times New Roman" w:hint="eastAsia"/>
          <w:b/>
          <w:color w:val="00B050"/>
          <w:lang w:eastAsia="zh-CN"/>
        </w:rPr>
        <w:t>绿色</w:t>
      </w:r>
      <w:r>
        <w:rPr>
          <w:rFonts w:cs="Times New Roman" w:hint="eastAsia"/>
          <w:bCs w:val="0"/>
          <w:color w:val="C00000"/>
          <w:lang w:eastAsia="zh-CN"/>
        </w:rPr>
        <w:t>字体部分，请各参选单位根据实际情况填写后，修改为</w:t>
      </w:r>
      <w:r>
        <w:rPr>
          <w:rFonts w:cs="Times New Roman" w:hint="eastAsia"/>
          <w:b/>
          <w:color w:val="C00000"/>
          <w:lang w:eastAsia="zh-CN"/>
        </w:rPr>
        <w:t>黑色（不加粗）</w:t>
      </w:r>
      <w:r>
        <w:rPr>
          <w:rFonts w:cs="Times New Roman" w:hint="eastAsia"/>
          <w:bCs w:val="0"/>
          <w:color w:val="C00000"/>
          <w:lang w:eastAsia="zh-CN"/>
        </w:rPr>
        <w:t>字体打印。目录页码请根据实际情况编写。</w:t>
      </w:r>
    </w:p>
    <w:p w:rsidR="008D347B" w:rsidRDefault="008D347B" w:rsidP="008D347B">
      <w:pPr>
        <w:pStyle w:val="afd"/>
        <w:spacing w:beforeLines="0" w:afterLines="0" w:line="240" w:lineRule="auto"/>
        <w:ind w:firstLineChars="221" w:firstLine="619"/>
        <w:rPr>
          <w:rFonts w:cs="Times New Roman"/>
          <w:color w:val="C00000"/>
          <w:lang w:eastAsia="zh-CN"/>
        </w:rPr>
      </w:pPr>
      <w:r>
        <w:rPr>
          <w:rFonts w:cs="Times New Roman" w:hint="eastAsia"/>
          <w:color w:val="C00000"/>
          <w:lang w:eastAsia="zh-CN"/>
        </w:rPr>
        <w:t>8、以下文件中红色字体部分，打印时请删除。</w:t>
      </w:r>
    </w:p>
    <w:p w:rsidR="008D347B" w:rsidRDefault="008D347B" w:rsidP="008D347B">
      <w:pPr>
        <w:pStyle w:val="1"/>
      </w:pPr>
    </w:p>
    <w:p w:rsidR="008D347B" w:rsidRDefault="008D347B" w:rsidP="008D347B">
      <w:pPr>
        <w:pStyle w:val="1"/>
      </w:pPr>
    </w:p>
    <w:p w:rsidR="008D347B" w:rsidRDefault="008D347B" w:rsidP="008D347B">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1"/>
        <w:gridCol w:w="6023"/>
        <w:gridCol w:w="1843"/>
      </w:tblGrid>
      <w:tr w:rsidR="008D347B" w:rsidTr="000F4E53">
        <w:trPr>
          <w:jc w:val="center"/>
        </w:trPr>
        <w:tc>
          <w:tcPr>
            <w:tcW w:w="971" w:type="dxa"/>
          </w:tcPr>
          <w:p w:rsidR="008D347B" w:rsidRDefault="008D347B" w:rsidP="000F4E53">
            <w:pPr>
              <w:spacing w:line="500" w:lineRule="exact"/>
              <w:jc w:val="center"/>
              <w:rPr>
                <w:b/>
                <w:bCs/>
                <w:sz w:val="24"/>
              </w:rPr>
            </w:pPr>
            <w:r>
              <w:rPr>
                <w:rFonts w:hint="eastAsia"/>
                <w:b/>
                <w:bCs/>
                <w:sz w:val="24"/>
              </w:rPr>
              <w:t>序号</w:t>
            </w:r>
          </w:p>
        </w:tc>
        <w:tc>
          <w:tcPr>
            <w:tcW w:w="6023" w:type="dxa"/>
          </w:tcPr>
          <w:p w:rsidR="008D347B" w:rsidRDefault="008D347B" w:rsidP="000F4E53">
            <w:pPr>
              <w:spacing w:line="500" w:lineRule="exact"/>
              <w:jc w:val="center"/>
              <w:rPr>
                <w:b/>
                <w:bCs/>
                <w:sz w:val="24"/>
              </w:rPr>
            </w:pPr>
            <w:r>
              <w:rPr>
                <w:rFonts w:hint="eastAsia"/>
                <w:b/>
                <w:bCs/>
                <w:sz w:val="24"/>
              </w:rPr>
              <w:t>内容</w:t>
            </w:r>
          </w:p>
        </w:tc>
        <w:tc>
          <w:tcPr>
            <w:tcW w:w="1843" w:type="dxa"/>
          </w:tcPr>
          <w:p w:rsidR="008D347B" w:rsidRDefault="008D347B" w:rsidP="000F4E53">
            <w:pPr>
              <w:spacing w:line="500" w:lineRule="exact"/>
              <w:jc w:val="center"/>
              <w:rPr>
                <w:b/>
                <w:bCs/>
                <w:sz w:val="24"/>
              </w:rPr>
            </w:pPr>
            <w:r>
              <w:rPr>
                <w:rFonts w:hint="eastAsia"/>
                <w:b/>
                <w:bCs/>
                <w:sz w:val="24"/>
              </w:rPr>
              <w:t>页码</w:t>
            </w: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1</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2</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3</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4</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5</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6</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7</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rFonts w:hint="eastAsia"/>
                <w:sz w:val="24"/>
                <w:lang w:eastAsia="zh-CN"/>
              </w:rPr>
              <w:t>8</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9</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10</w:t>
            </w:r>
          </w:p>
        </w:tc>
        <w:tc>
          <w:tcPr>
            <w:tcW w:w="6023" w:type="dxa"/>
          </w:tcPr>
          <w:p w:rsidR="008D347B" w:rsidRDefault="008D347B" w:rsidP="000F4E53">
            <w:pPr>
              <w:spacing w:line="500" w:lineRule="exact"/>
              <w:rPr>
                <w:sz w:val="24"/>
                <w:szCs w:val="28"/>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rFonts w:hint="eastAsia"/>
                <w:sz w:val="24"/>
                <w:lang w:eastAsia="zh-CN"/>
              </w:rPr>
              <w:t>1</w:t>
            </w:r>
            <w:r>
              <w:rPr>
                <w:sz w:val="24"/>
                <w:lang w:eastAsia="zh-CN"/>
              </w:rPr>
              <w:t>1</w:t>
            </w:r>
          </w:p>
        </w:tc>
        <w:tc>
          <w:tcPr>
            <w:tcW w:w="6023" w:type="dxa"/>
          </w:tcPr>
          <w:p w:rsidR="008D347B" w:rsidRDefault="008D347B" w:rsidP="000F4E53">
            <w:pPr>
              <w:spacing w:line="500" w:lineRule="exact"/>
              <w:rPr>
                <w:sz w:val="24"/>
                <w:szCs w:val="28"/>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rFonts w:hint="eastAsia"/>
                <w:sz w:val="24"/>
                <w:lang w:eastAsia="zh-CN"/>
              </w:rPr>
              <w:t>1</w:t>
            </w:r>
            <w:r>
              <w:rPr>
                <w:sz w:val="24"/>
                <w:lang w:eastAsia="zh-CN"/>
              </w:rPr>
              <w:t>2</w:t>
            </w:r>
          </w:p>
        </w:tc>
        <w:tc>
          <w:tcPr>
            <w:tcW w:w="6023" w:type="dxa"/>
          </w:tcPr>
          <w:p w:rsidR="008D347B" w:rsidRDefault="008D347B" w:rsidP="000F4E53">
            <w:pPr>
              <w:spacing w:line="500" w:lineRule="exact"/>
              <w:rPr>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13</w:t>
            </w:r>
          </w:p>
        </w:tc>
        <w:tc>
          <w:tcPr>
            <w:tcW w:w="6023" w:type="dxa"/>
          </w:tcPr>
          <w:p w:rsidR="008D347B" w:rsidRDefault="008D347B" w:rsidP="000F4E53">
            <w:pPr>
              <w:spacing w:line="500" w:lineRule="exact"/>
              <w:rPr>
                <w:sz w:val="24"/>
                <w:szCs w:val="28"/>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14</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bl>
    <w:p w:rsidR="008D347B" w:rsidRDefault="008D347B" w:rsidP="008D347B">
      <w:pPr>
        <w:spacing w:line="500" w:lineRule="exact"/>
        <w:jc w:val="center"/>
        <w:rPr>
          <w:b/>
          <w:bCs/>
          <w:sz w:val="24"/>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spacing w:line="500" w:lineRule="exact"/>
        <w:rPr>
          <w:b/>
          <w:bCs/>
          <w:sz w:val="36"/>
          <w:szCs w:val="36"/>
          <w:lang w:eastAsia="zh-CN"/>
        </w:rPr>
      </w:pPr>
    </w:p>
    <w:p w:rsidR="008D347B" w:rsidRDefault="008D347B" w:rsidP="008D347B">
      <w:pPr>
        <w:pStyle w:val="1"/>
        <w:rPr>
          <w:b/>
          <w:bCs/>
          <w:sz w:val="36"/>
          <w:szCs w:val="36"/>
        </w:rPr>
      </w:pPr>
    </w:p>
    <w:p w:rsidR="008D347B" w:rsidRDefault="008D347B" w:rsidP="008D347B">
      <w:pPr>
        <w:pStyle w:val="1"/>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rPr>
          <w:b/>
          <w:bCs/>
          <w:sz w:val="36"/>
          <w:szCs w:val="36"/>
          <w:lang w:eastAsia="zh-CN"/>
        </w:rPr>
      </w:pPr>
    </w:p>
    <w:p w:rsidR="000871D1" w:rsidRDefault="000871D1" w:rsidP="008D347B">
      <w:pPr>
        <w:spacing w:line="500" w:lineRule="exact"/>
        <w:jc w:val="center"/>
        <w:rPr>
          <w:b/>
          <w:bCs/>
          <w:sz w:val="36"/>
          <w:szCs w:val="36"/>
          <w:lang w:eastAsia="zh-CN"/>
        </w:rPr>
      </w:pPr>
    </w:p>
    <w:p w:rsidR="000871D1" w:rsidRDefault="000871D1" w:rsidP="008D347B">
      <w:pPr>
        <w:spacing w:line="500" w:lineRule="exact"/>
        <w:jc w:val="center"/>
        <w:rPr>
          <w:b/>
          <w:bCs/>
          <w:sz w:val="36"/>
          <w:szCs w:val="36"/>
          <w:lang w:eastAsia="zh-CN"/>
        </w:rPr>
      </w:pPr>
    </w:p>
    <w:p w:rsidR="000871D1" w:rsidRDefault="000871D1"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rPr>
      </w:pPr>
      <w:r>
        <w:rPr>
          <w:rFonts w:hint="eastAsia"/>
          <w:b/>
          <w:bCs/>
          <w:sz w:val="36"/>
          <w:szCs w:val="36"/>
        </w:rPr>
        <w:t>参选书</w:t>
      </w:r>
    </w:p>
    <w:p w:rsidR="008D347B" w:rsidRDefault="008D347B" w:rsidP="008D347B">
      <w:pPr>
        <w:spacing w:line="500" w:lineRule="exact"/>
        <w:rPr>
          <w:sz w:val="24"/>
          <w:lang w:eastAsia="zh-CN"/>
        </w:rPr>
      </w:pPr>
      <w:r>
        <w:rPr>
          <w:rFonts w:hint="eastAsia"/>
          <w:sz w:val="24"/>
          <w:lang w:eastAsia="zh-CN"/>
        </w:rPr>
        <w:t>致：福建福海创石油化工有限公司</w:t>
      </w:r>
    </w:p>
    <w:p w:rsidR="008D347B" w:rsidRDefault="008D347B" w:rsidP="008D347B">
      <w:pPr>
        <w:spacing w:line="500" w:lineRule="exact"/>
        <w:ind w:firstLineChars="200" w:firstLine="480"/>
        <w:rPr>
          <w:sz w:val="24"/>
          <w:lang w:eastAsia="zh-CN"/>
        </w:rPr>
      </w:pPr>
      <w:r>
        <w:rPr>
          <w:rFonts w:hint="eastAsia"/>
          <w:sz w:val="24"/>
          <w:lang w:eastAsia="zh-CN"/>
        </w:rPr>
        <w:t xml:space="preserve"> 根据贵方的比选文件，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8D347B" w:rsidRDefault="008D347B" w:rsidP="008D347B">
      <w:pPr>
        <w:spacing w:line="500" w:lineRule="exact"/>
        <w:ind w:firstLineChars="200" w:firstLine="480"/>
        <w:rPr>
          <w:sz w:val="24"/>
          <w:lang w:eastAsia="zh-CN"/>
        </w:rPr>
      </w:pPr>
      <w:r>
        <w:rPr>
          <w:rFonts w:hint="eastAsia"/>
          <w:sz w:val="24"/>
          <w:lang w:eastAsia="zh-CN"/>
        </w:rPr>
        <w:t>（1）参选文件</w:t>
      </w:r>
    </w:p>
    <w:p w:rsidR="008D347B" w:rsidRDefault="008D347B" w:rsidP="008D347B">
      <w:pPr>
        <w:spacing w:line="500" w:lineRule="exact"/>
        <w:ind w:firstLineChars="200" w:firstLine="480"/>
        <w:rPr>
          <w:sz w:val="24"/>
          <w:lang w:eastAsia="zh-CN"/>
        </w:rPr>
      </w:pPr>
      <w:r>
        <w:rPr>
          <w:rFonts w:hint="eastAsia"/>
          <w:sz w:val="24"/>
          <w:lang w:eastAsia="zh-CN"/>
        </w:rPr>
        <w:t>（2）法定代表人授权委托书</w:t>
      </w:r>
    </w:p>
    <w:p w:rsidR="008D347B" w:rsidRDefault="008D347B" w:rsidP="008D347B">
      <w:pPr>
        <w:spacing w:line="500" w:lineRule="exact"/>
        <w:ind w:firstLineChars="200" w:firstLine="480"/>
        <w:rPr>
          <w:sz w:val="24"/>
          <w:lang w:eastAsia="zh-CN"/>
        </w:rPr>
      </w:pPr>
      <w:r>
        <w:rPr>
          <w:rFonts w:hint="eastAsia"/>
          <w:sz w:val="24"/>
          <w:lang w:eastAsia="zh-CN"/>
        </w:rPr>
        <w:t>（3）参选报价单</w:t>
      </w:r>
    </w:p>
    <w:p w:rsidR="008D347B" w:rsidRDefault="008D347B" w:rsidP="008D347B">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8D347B" w:rsidRDefault="008D347B" w:rsidP="008D347B">
      <w:pPr>
        <w:spacing w:line="500" w:lineRule="exact"/>
        <w:rPr>
          <w:sz w:val="24"/>
          <w:lang w:eastAsia="zh-CN"/>
        </w:rPr>
      </w:pPr>
      <w:r>
        <w:rPr>
          <w:rFonts w:hint="eastAsia"/>
          <w:sz w:val="24"/>
          <w:lang w:eastAsia="zh-CN"/>
        </w:rPr>
        <w:t xml:space="preserve">     1、所递交的文件真实合法有效，且不存在任何虚假陈述或记载。</w:t>
      </w:r>
    </w:p>
    <w:p w:rsidR="008D347B" w:rsidRDefault="008D347B" w:rsidP="008D347B">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rsidR="008D347B" w:rsidRDefault="008D347B" w:rsidP="008D347B">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rsidR="008D347B" w:rsidRDefault="008D347B" w:rsidP="008D347B">
      <w:pPr>
        <w:spacing w:line="500" w:lineRule="exact"/>
        <w:ind w:firstLineChars="200" w:firstLine="480"/>
        <w:rPr>
          <w:sz w:val="24"/>
          <w:lang w:eastAsia="zh-CN"/>
        </w:rPr>
      </w:pPr>
    </w:p>
    <w:p w:rsidR="008D347B" w:rsidRDefault="008D347B" w:rsidP="008D347B">
      <w:pPr>
        <w:spacing w:line="500" w:lineRule="exact"/>
        <w:ind w:firstLineChars="200" w:firstLine="480"/>
        <w:rPr>
          <w:sz w:val="24"/>
          <w:lang w:eastAsia="zh-CN"/>
        </w:rPr>
      </w:pPr>
    </w:p>
    <w:p w:rsidR="008D347B" w:rsidRDefault="008D347B" w:rsidP="008D347B">
      <w:pPr>
        <w:spacing w:line="500" w:lineRule="exact"/>
        <w:ind w:firstLineChars="200" w:firstLine="480"/>
        <w:rPr>
          <w:sz w:val="24"/>
          <w:lang w:eastAsia="zh-CN"/>
        </w:rPr>
      </w:pPr>
      <w:r>
        <w:rPr>
          <w:rFonts w:hint="eastAsia"/>
          <w:sz w:val="24"/>
          <w:lang w:eastAsia="zh-CN"/>
        </w:rPr>
        <w:t>被授权代表姓名：</w:t>
      </w:r>
    </w:p>
    <w:p w:rsidR="008D347B" w:rsidRDefault="008D347B" w:rsidP="008D347B">
      <w:pPr>
        <w:spacing w:line="500" w:lineRule="exact"/>
        <w:ind w:firstLineChars="200" w:firstLine="480"/>
        <w:rPr>
          <w:sz w:val="24"/>
          <w:lang w:eastAsia="zh-CN"/>
        </w:rPr>
      </w:pPr>
      <w:r>
        <w:rPr>
          <w:rFonts w:hint="eastAsia"/>
          <w:sz w:val="24"/>
          <w:lang w:eastAsia="zh-CN"/>
        </w:rPr>
        <w:t>职          务：</w:t>
      </w:r>
    </w:p>
    <w:p w:rsidR="008D347B" w:rsidRDefault="008D347B" w:rsidP="008D347B">
      <w:pPr>
        <w:spacing w:line="500" w:lineRule="exact"/>
        <w:ind w:firstLineChars="200" w:firstLine="480"/>
        <w:rPr>
          <w:sz w:val="24"/>
          <w:lang w:eastAsia="zh-CN"/>
        </w:rPr>
      </w:pPr>
      <w:r>
        <w:rPr>
          <w:rFonts w:hint="eastAsia"/>
          <w:sz w:val="24"/>
          <w:lang w:eastAsia="zh-CN"/>
        </w:rPr>
        <w:t>联系方式及邮箱：</w:t>
      </w:r>
    </w:p>
    <w:p w:rsidR="008D347B" w:rsidRDefault="008D347B" w:rsidP="008D347B">
      <w:pPr>
        <w:spacing w:line="500" w:lineRule="exact"/>
        <w:ind w:firstLineChars="200" w:firstLine="480"/>
        <w:rPr>
          <w:sz w:val="24"/>
          <w:lang w:eastAsia="zh-CN"/>
        </w:rPr>
      </w:pPr>
      <w:r>
        <w:rPr>
          <w:rFonts w:hint="eastAsia"/>
          <w:sz w:val="24"/>
          <w:lang w:eastAsia="zh-CN"/>
        </w:rPr>
        <w:t>被授权代表签字：</w:t>
      </w:r>
    </w:p>
    <w:p w:rsidR="008D347B" w:rsidRDefault="008D347B" w:rsidP="008D347B">
      <w:pPr>
        <w:pStyle w:val="1"/>
      </w:pPr>
    </w:p>
    <w:p w:rsidR="008D347B" w:rsidRDefault="008D347B" w:rsidP="008D347B">
      <w:pPr>
        <w:pStyle w:val="1"/>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8D347B" w:rsidRDefault="008D347B" w:rsidP="008D347B">
      <w:pPr>
        <w:pStyle w:val="1"/>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8D347B" w:rsidRDefault="008D347B" w:rsidP="008D347B">
      <w:pPr>
        <w:pStyle w:val="1"/>
        <w:jc w:val="center"/>
      </w:pPr>
    </w:p>
    <w:p w:rsidR="008D347B" w:rsidRDefault="008D347B" w:rsidP="008D347B">
      <w:pPr>
        <w:pStyle w:val="1"/>
      </w:pPr>
    </w:p>
    <w:p w:rsidR="008D347B" w:rsidRDefault="008D347B" w:rsidP="008D347B">
      <w:pPr>
        <w:spacing w:line="500" w:lineRule="exact"/>
        <w:jc w:val="both"/>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1F07A6">
      <w:pPr>
        <w:spacing w:line="500" w:lineRule="exact"/>
        <w:rPr>
          <w:b/>
          <w:bCs/>
          <w:sz w:val="36"/>
          <w:szCs w:val="36"/>
          <w:lang w:eastAsia="zh-CN"/>
        </w:rPr>
      </w:pPr>
    </w:p>
    <w:p w:rsidR="008D347B" w:rsidRDefault="008D347B" w:rsidP="008D347B">
      <w:pPr>
        <w:spacing w:line="500" w:lineRule="exact"/>
        <w:jc w:val="center"/>
        <w:rPr>
          <w:b/>
          <w:bCs/>
          <w:sz w:val="36"/>
          <w:szCs w:val="36"/>
          <w:lang w:eastAsia="zh-CN"/>
        </w:rPr>
      </w:pPr>
    </w:p>
    <w:p w:rsidR="00A93DE3" w:rsidRPr="00A93DE3" w:rsidRDefault="00A93DE3" w:rsidP="00A93DE3">
      <w:pPr>
        <w:pStyle w:val="1"/>
      </w:pPr>
    </w:p>
    <w:p w:rsidR="00145691" w:rsidRDefault="00145691"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r>
        <w:rPr>
          <w:rFonts w:hint="eastAsia"/>
          <w:b/>
          <w:bCs/>
          <w:sz w:val="36"/>
          <w:szCs w:val="36"/>
          <w:lang w:eastAsia="zh-CN"/>
        </w:rPr>
        <w:t>法定代表人授权书</w:t>
      </w:r>
    </w:p>
    <w:p w:rsidR="008D347B" w:rsidRDefault="008D347B" w:rsidP="008D347B">
      <w:pPr>
        <w:pStyle w:val="1"/>
        <w:jc w:val="center"/>
      </w:pPr>
    </w:p>
    <w:p w:rsidR="008D347B" w:rsidRDefault="008D347B" w:rsidP="008D347B">
      <w:pPr>
        <w:pStyle w:val="a9"/>
        <w:spacing w:line="480" w:lineRule="exact"/>
        <w:ind w:left="284" w:right="121"/>
        <w:jc w:val="both"/>
        <w:rPr>
          <w:rFonts w:asciiTheme="minorEastAsia" w:eastAsiaTheme="minorEastAsia" w:hAnsiTheme="minorEastAsia"/>
          <w:color w:val="000000" w:themeColor="text1"/>
          <w:shd w:val="clear" w:color="auto" w:fill="FFFFFF"/>
          <w:lang w:eastAsia="zh-CN"/>
        </w:rPr>
      </w:pPr>
      <w:r>
        <w:rPr>
          <w:rFonts w:hint="eastAsia"/>
          <w:lang w:eastAsia="zh-CN"/>
        </w:rPr>
        <w:t>本授权书声明：注册于</w:t>
      </w:r>
      <w:r>
        <w:rPr>
          <w:rFonts w:cs="Times New Roman" w:hint="eastAsia"/>
          <w:color w:val="00B050"/>
          <w:u w:val="single"/>
          <w:lang w:eastAsia="zh-CN"/>
        </w:rPr>
        <w:t>注册地址</w:t>
      </w:r>
      <w:r>
        <w:rPr>
          <w:rFonts w:hint="eastAsia"/>
          <w:lang w:eastAsia="zh-CN"/>
        </w:rPr>
        <w:t>的</w:t>
      </w:r>
      <w:r>
        <w:rPr>
          <w:rFonts w:cs="Times New Roman" w:hint="eastAsia"/>
          <w:color w:val="00B050"/>
          <w:u w:val="single"/>
          <w:lang w:eastAsia="zh-CN"/>
        </w:rPr>
        <w:t>公司名称</w:t>
      </w:r>
      <w:r>
        <w:rPr>
          <w:rFonts w:hint="eastAsia"/>
          <w:lang w:eastAsia="zh-CN"/>
        </w:rPr>
        <w:t>的在下方签字（或签章）的</w:t>
      </w:r>
      <w:r>
        <w:rPr>
          <w:rFonts w:cs="Times New Roman" w:hint="eastAsia"/>
          <w:color w:val="00B050"/>
          <w:u w:val="single"/>
          <w:lang w:eastAsia="zh-CN"/>
        </w:rPr>
        <w:t>法人代表姓名</w:t>
      </w:r>
      <w:r>
        <w:rPr>
          <w:rFonts w:hint="eastAsia"/>
          <w:lang w:eastAsia="zh-CN"/>
        </w:rPr>
        <w:t>代表本公司授权</w:t>
      </w:r>
      <w:r>
        <w:rPr>
          <w:rFonts w:cs="Times New Roman" w:hint="eastAsia"/>
          <w:color w:val="00B050"/>
          <w:u w:val="single"/>
          <w:lang w:eastAsia="zh-CN"/>
        </w:rPr>
        <w:t>被授权代表人姓名、职务</w:t>
      </w:r>
      <w:r>
        <w:rPr>
          <w:rFonts w:hint="eastAsia"/>
          <w:lang w:eastAsia="zh-CN"/>
        </w:rPr>
        <w:t xml:space="preserve">为本公司的合法代理人，就福建福海创石油化工有限公司 </w:t>
      </w:r>
      <w:r>
        <w:rPr>
          <w:rFonts w:hint="eastAsia"/>
          <w:u w:val="single"/>
          <w:lang w:eastAsia="zh-CN"/>
        </w:rPr>
        <w:t xml:space="preserve">                  </w:t>
      </w:r>
      <w:r>
        <w:rPr>
          <w:rFonts w:asciiTheme="minorEastAsia" w:eastAsiaTheme="minorEastAsia" w:hAnsiTheme="minorEastAsia" w:hint="eastAsia"/>
          <w:lang w:eastAsia="zh-CN"/>
        </w:rPr>
        <w:t>。</w:t>
      </w:r>
      <w:r>
        <w:rPr>
          <w:rFonts w:hint="eastAsia"/>
          <w:lang w:eastAsia="zh-CN"/>
        </w:rPr>
        <w:t>公开自主比选，以本公司名义参与报价、合同执行并处理与之有关的其他事务，相关责任及后果由本公司承担。</w:t>
      </w:r>
    </w:p>
    <w:p w:rsidR="008D347B" w:rsidRDefault="008D347B" w:rsidP="008D347B">
      <w:pPr>
        <w:spacing w:line="580" w:lineRule="exact"/>
        <w:ind w:firstLineChars="200" w:firstLine="480"/>
        <w:rPr>
          <w:sz w:val="24"/>
          <w:szCs w:val="24"/>
          <w:lang w:eastAsia="zh-CN"/>
        </w:rPr>
      </w:pPr>
      <w:r>
        <w:rPr>
          <w:rFonts w:hint="eastAsia"/>
          <w:sz w:val="24"/>
          <w:szCs w:val="24"/>
          <w:lang w:eastAsia="zh-CN"/>
        </w:rPr>
        <w:t>本授权书于</w:t>
      </w:r>
      <w:r>
        <w:rPr>
          <w:rFonts w:cs="Times New Roman" w:hint="eastAsia"/>
          <w:color w:val="00B050"/>
          <w:sz w:val="24"/>
          <w:szCs w:val="24"/>
          <w:u w:val="single"/>
          <w:lang w:eastAsia="zh-CN"/>
        </w:rPr>
        <w:t>20</w:t>
      </w:r>
      <w:r>
        <w:rPr>
          <w:rFonts w:cs="Times New Roman"/>
          <w:color w:val="00B050"/>
          <w:sz w:val="24"/>
          <w:szCs w:val="24"/>
          <w:u w:val="single"/>
          <w:lang w:eastAsia="zh-CN"/>
        </w:rPr>
        <w:t>2</w:t>
      </w:r>
      <w:r w:rsidR="009C2A84">
        <w:rPr>
          <w:rFonts w:cs="Times New Roman" w:hint="eastAsia"/>
          <w:color w:val="00B050"/>
          <w:sz w:val="24"/>
          <w:szCs w:val="24"/>
          <w:u w:val="single"/>
          <w:lang w:eastAsia="zh-CN"/>
        </w:rPr>
        <w:t>4</w:t>
      </w:r>
      <w:r>
        <w:rPr>
          <w:rFonts w:cs="Times New Roman" w:hint="eastAsia"/>
          <w:color w:val="00B050"/>
          <w:sz w:val="24"/>
          <w:szCs w:val="24"/>
          <w:u w:val="single"/>
          <w:lang w:eastAsia="zh-CN"/>
        </w:rPr>
        <w:t>年  月   日</w:t>
      </w:r>
      <w:r>
        <w:rPr>
          <w:rFonts w:hint="eastAsia"/>
          <w:sz w:val="24"/>
          <w:szCs w:val="24"/>
          <w:lang w:eastAsia="zh-CN"/>
        </w:rPr>
        <w:t>生效，本授权书有效期至此次报价，以及合同履行完毕时止。</w:t>
      </w:r>
    </w:p>
    <w:p w:rsidR="008D347B" w:rsidRDefault="008D347B" w:rsidP="008D347B">
      <w:pPr>
        <w:spacing w:line="580" w:lineRule="exact"/>
        <w:ind w:firstLineChars="200" w:firstLine="480"/>
        <w:rPr>
          <w:sz w:val="24"/>
          <w:szCs w:val="24"/>
          <w:lang w:eastAsia="zh-CN"/>
        </w:rPr>
      </w:pPr>
      <w:r>
        <w:rPr>
          <w:rFonts w:hint="eastAsia"/>
          <w:sz w:val="24"/>
          <w:szCs w:val="24"/>
          <w:lang w:eastAsia="zh-CN"/>
        </w:rPr>
        <w:t>特此声明。</w:t>
      </w:r>
    </w:p>
    <w:p w:rsidR="008D347B" w:rsidRDefault="008D347B" w:rsidP="008D347B">
      <w:pPr>
        <w:pStyle w:val="1"/>
        <w:spacing w:line="480" w:lineRule="exact"/>
        <w:rPr>
          <w:sz w:val="24"/>
          <w:szCs w:val="24"/>
        </w:rPr>
      </w:pPr>
    </w:p>
    <w:p w:rsidR="008D347B" w:rsidRDefault="008D347B" w:rsidP="008D347B">
      <w:pPr>
        <w:spacing w:line="500" w:lineRule="exact"/>
        <w:rPr>
          <w:sz w:val="24"/>
          <w:szCs w:val="24"/>
          <w:lang w:eastAsia="zh-CN"/>
        </w:rPr>
      </w:pPr>
      <w:r>
        <w:rPr>
          <w:rFonts w:hint="eastAsia"/>
          <w:sz w:val="24"/>
          <w:szCs w:val="24"/>
          <w:lang w:eastAsia="zh-CN"/>
        </w:rPr>
        <w:t xml:space="preserve">    法人代表（签字）：</w:t>
      </w:r>
    </w:p>
    <w:p w:rsidR="008D347B" w:rsidRDefault="008D347B" w:rsidP="008D347B">
      <w:pPr>
        <w:spacing w:line="500" w:lineRule="exact"/>
        <w:rPr>
          <w:sz w:val="24"/>
          <w:szCs w:val="24"/>
          <w:lang w:eastAsia="zh-CN"/>
        </w:rPr>
      </w:pPr>
    </w:p>
    <w:p w:rsidR="008D347B" w:rsidRDefault="008D347B" w:rsidP="008D347B">
      <w:pPr>
        <w:spacing w:line="500" w:lineRule="exact"/>
        <w:rPr>
          <w:sz w:val="24"/>
          <w:szCs w:val="24"/>
          <w:lang w:eastAsia="zh-CN"/>
        </w:rPr>
      </w:pPr>
      <w:r>
        <w:rPr>
          <w:rFonts w:hint="eastAsia"/>
          <w:sz w:val="24"/>
          <w:szCs w:val="24"/>
          <w:lang w:eastAsia="zh-CN"/>
        </w:rPr>
        <w:t xml:space="preserve">    被授权代表签字：</w:t>
      </w:r>
    </w:p>
    <w:p w:rsidR="008D347B" w:rsidRDefault="008D347B" w:rsidP="008D347B">
      <w:pPr>
        <w:spacing w:line="500" w:lineRule="exact"/>
        <w:rPr>
          <w:sz w:val="24"/>
          <w:lang w:eastAsia="zh-CN"/>
        </w:rPr>
      </w:pPr>
    </w:p>
    <w:p w:rsidR="008D347B" w:rsidRDefault="008D347B" w:rsidP="008D347B">
      <w:pPr>
        <w:pStyle w:val="1"/>
      </w:pPr>
    </w:p>
    <w:p w:rsidR="008D347B" w:rsidRDefault="008D347B" w:rsidP="008D347B">
      <w:pPr>
        <w:pStyle w:val="1"/>
      </w:pPr>
    </w:p>
    <w:p w:rsidR="008D347B" w:rsidRDefault="008D347B" w:rsidP="008D347B">
      <w:pPr>
        <w:pStyle w:val="1"/>
      </w:pPr>
    </w:p>
    <w:p w:rsidR="008D347B" w:rsidRDefault="008D347B" w:rsidP="008D347B">
      <w:pPr>
        <w:pStyle w:val="1"/>
      </w:pPr>
    </w:p>
    <w:p w:rsidR="008D347B" w:rsidRDefault="008D347B" w:rsidP="008D347B">
      <w:pPr>
        <w:pStyle w:val="1"/>
        <w:jc w:val="center"/>
        <w:rPr>
          <w:color w:val="4E6127"/>
        </w:rPr>
      </w:pPr>
      <w:r>
        <w:rPr>
          <w:rFonts w:hint="eastAsia"/>
          <w:sz w:val="24"/>
          <w:szCs w:val="24"/>
        </w:rPr>
        <w:t xml:space="preserve">               单位名称：</w:t>
      </w:r>
      <w:r>
        <w:rPr>
          <w:rFonts w:hAnsi="宋体" w:hint="eastAsia"/>
          <w:color w:val="00B050"/>
          <w:kern w:val="2"/>
          <w:sz w:val="28"/>
          <w:szCs w:val="28"/>
        </w:rPr>
        <w:t>（公章）</w:t>
      </w:r>
    </w:p>
    <w:p w:rsidR="008D347B" w:rsidRDefault="008D347B" w:rsidP="008D347B">
      <w:pPr>
        <w:pStyle w:val="1"/>
        <w:jc w:val="center"/>
        <w:rPr>
          <w:color w:val="4E6127"/>
        </w:rP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t>法定代表人身份证复印件</w:t>
      </w: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被授权代表人身份证复印件</w:t>
      </w: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rPr>
          <w:b/>
          <w:bCs/>
          <w:sz w:val="36"/>
          <w:szCs w:val="36"/>
          <w:lang w:eastAsia="zh-CN"/>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企业概况</w:t>
      </w:r>
    </w:p>
    <w:p w:rsidR="008D347B" w:rsidRDefault="008D347B" w:rsidP="008D347B">
      <w:pPr>
        <w:pStyle w:val="afd"/>
        <w:spacing w:beforeLines="0" w:afterLines="0" w:line="240" w:lineRule="auto"/>
        <w:ind w:firstLineChars="0" w:firstLine="0"/>
        <w:jc w:val="center"/>
        <w:rPr>
          <w:rFonts w:cs="Times New Roman"/>
          <w:color w:val="FF0000"/>
          <w:lang w:eastAsia="zh-CN"/>
        </w:rPr>
      </w:pPr>
      <w:r>
        <w:rPr>
          <w:rFonts w:ascii="Times New Roman" w:hAnsi="Times New Roman" w:cs="Times New Roman" w:hint="eastAsia"/>
          <w:b/>
          <w:color w:val="FF0000"/>
          <w:sz w:val="24"/>
          <w:szCs w:val="24"/>
          <w:u w:val="single"/>
          <w:lang w:eastAsia="zh-CN"/>
        </w:rPr>
        <w:t>（如内容超过一页，可附页）</w:t>
      </w:r>
    </w:p>
    <w:p w:rsidR="008D347B" w:rsidRDefault="008D347B" w:rsidP="008D347B">
      <w:pPr>
        <w:pStyle w:val="1"/>
        <w:jc w:val="center"/>
        <w:rPr>
          <w:color w:val="FF0000"/>
        </w:rP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r>
        <w:rPr>
          <w:rFonts w:hint="eastAsia"/>
          <w:b/>
          <w:bCs/>
          <w:sz w:val="36"/>
          <w:szCs w:val="36"/>
          <w:lang w:eastAsia="zh-CN"/>
        </w:rPr>
        <w:t>营业执照复印件</w:t>
      </w:r>
    </w:p>
    <w:p w:rsidR="008D347B" w:rsidRDefault="008D347B" w:rsidP="008D347B">
      <w:pPr>
        <w:pStyle w:val="1"/>
        <w:jc w:val="center"/>
      </w:pPr>
    </w:p>
    <w:p w:rsidR="008D347B" w:rsidRDefault="008D347B" w:rsidP="008D347B">
      <w:pPr>
        <w:pStyle w:val="1"/>
        <w:jc w:val="center"/>
      </w:pPr>
    </w:p>
    <w:p w:rsidR="008D347B" w:rsidRDefault="008D347B" w:rsidP="008D347B">
      <w:pPr>
        <w:pStyle w:val="1"/>
        <w:rPr>
          <w:rFonts w:ascii="Times New Roman" w:hAnsi="Times New Roman"/>
          <w:b/>
          <w:bCs/>
          <w:kern w:val="2"/>
          <w:sz w:val="36"/>
          <w:szCs w:val="36"/>
        </w:rPr>
      </w:pPr>
      <w:r>
        <w:rPr>
          <w:rFonts w:ascii="Times New Roman" w:hAnsi="Times New Roman" w:hint="eastAsia"/>
          <w:b/>
          <w:bCs/>
          <w:kern w:val="2"/>
          <w:sz w:val="36"/>
          <w:szCs w:val="36"/>
        </w:rPr>
        <w:t>业绩证明</w:t>
      </w:r>
    </w:p>
    <w:p w:rsidR="008D347B" w:rsidRDefault="008D347B" w:rsidP="008D347B">
      <w:pPr>
        <w:pStyle w:val="afd"/>
        <w:spacing w:beforeLines="0" w:afterLines="0" w:line="240" w:lineRule="auto"/>
        <w:ind w:firstLineChars="0" w:firstLine="0"/>
        <w:jc w:val="center"/>
        <w:rPr>
          <w:rFonts w:ascii="Times New Roman" w:hAnsi="Times New Roman" w:cs="Times New Roman"/>
          <w:b/>
          <w:color w:val="FF0000"/>
          <w:sz w:val="24"/>
          <w:szCs w:val="24"/>
          <w:u w:val="single"/>
          <w:lang w:eastAsia="zh-CN"/>
        </w:rPr>
      </w:pPr>
      <w:r>
        <w:rPr>
          <w:rFonts w:ascii="Times New Roman" w:hAnsi="Times New Roman" w:cs="Times New Roman" w:hint="eastAsia"/>
          <w:b/>
          <w:color w:val="FF0000"/>
          <w:sz w:val="24"/>
          <w:szCs w:val="24"/>
          <w:u w:val="single"/>
          <w:lang w:eastAsia="zh-CN"/>
        </w:rPr>
        <w:t>（如内容超过一页，可附页）</w:t>
      </w:r>
    </w:p>
    <w:p w:rsidR="008D347B" w:rsidRDefault="008D347B" w:rsidP="008D347B">
      <w:pPr>
        <w:pStyle w:val="afd"/>
        <w:spacing w:beforeLines="0" w:afterLines="0" w:line="240" w:lineRule="auto"/>
        <w:rPr>
          <w:rFonts w:cs="Times New Roman"/>
          <w:bCs w:val="0"/>
          <w:color w:val="4E6127"/>
          <w:lang w:eastAsia="zh-CN"/>
        </w:rPr>
      </w:pPr>
    </w:p>
    <w:p w:rsidR="008D347B" w:rsidRDefault="008D347B" w:rsidP="008D347B">
      <w:pPr>
        <w:pStyle w:val="afd"/>
        <w:spacing w:beforeLines="0" w:afterLines="0" w:line="240" w:lineRule="auto"/>
        <w:rPr>
          <w:rFonts w:cs="Times New Roman"/>
          <w:bCs w:val="0"/>
          <w:lang w:eastAsia="zh-CN"/>
        </w:rPr>
      </w:pPr>
    </w:p>
    <w:bookmarkEnd w:id="0"/>
    <w:p w:rsidR="008D347B" w:rsidRDefault="008D347B" w:rsidP="008D347B">
      <w:pPr>
        <w:pStyle w:val="1"/>
        <w:spacing w:line="680" w:lineRule="exact"/>
        <w:rPr>
          <w:b/>
          <w:sz w:val="28"/>
          <w:szCs w:val="28"/>
        </w:rPr>
      </w:pPr>
    </w:p>
    <w:p w:rsidR="008D347B" w:rsidRDefault="008D347B" w:rsidP="008D347B">
      <w:pPr>
        <w:pStyle w:val="1"/>
        <w:spacing w:line="680" w:lineRule="exact"/>
        <w:rPr>
          <w:b/>
          <w:sz w:val="28"/>
          <w:szCs w:val="28"/>
        </w:rPr>
      </w:pPr>
    </w:p>
    <w:p w:rsidR="008D347B" w:rsidRDefault="008D347B" w:rsidP="008D347B">
      <w:pPr>
        <w:pStyle w:val="1"/>
      </w:pPr>
    </w:p>
    <w:p w:rsidR="008D347B" w:rsidRDefault="008D347B" w:rsidP="008D347B">
      <w:pPr>
        <w:pStyle w:val="1"/>
        <w:spacing w:line="680" w:lineRule="exact"/>
        <w:rPr>
          <w:b/>
          <w:sz w:val="28"/>
          <w:szCs w:val="28"/>
        </w:rPr>
      </w:pPr>
    </w:p>
    <w:p w:rsidR="008D347B" w:rsidRDefault="008D347B" w:rsidP="008D347B">
      <w:pPr>
        <w:pStyle w:val="1"/>
        <w:spacing w:line="680" w:lineRule="exact"/>
        <w:rPr>
          <w:b/>
          <w:sz w:val="28"/>
          <w:szCs w:val="28"/>
        </w:rPr>
      </w:pPr>
    </w:p>
    <w:p w:rsidR="008D347B" w:rsidRDefault="008D347B" w:rsidP="008D347B">
      <w:pPr>
        <w:pStyle w:val="1"/>
        <w:spacing w:line="680" w:lineRule="exact"/>
        <w:rPr>
          <w:b/>
          <w:sz w:val="28"/>
          <w:szCs w:val="28"/>
        </w:rPr>
      </w:pPr>
    </w:p>
    <w:p w:rsidR="008D347B" w:rsidRDefault="008D347B" w:rsidP="008D347B">
      <w:pPr>
        <w:snapToGrid w:val="0"/>
        <w:spacing w:line="400" w:lineRule="exact"/>
        <w:rPr>
          <w:b/>
          <w:bCs/>
          <w:sz w:val="32"/>
          <w:szCs w:val="32"/>
          <w:lang w:eastAsia="zh-CN"/>
        </w:rPr>
      </w:pPr>
    </w:p>
    <w:p w:rsidR="008D347B" w:rsidRDefault="008D347B" w:rsidP="008D347B">
      <w:pPr>
        <w:snapToGrid w:val="0"/>
        <w:spacing w:line="400" w:lineRule="exact"/>
        <w:rPr>
          <w:sz w:val="24"/>
          <w:szCs w:val="24"/>
          <w:u w:val="single"/>
          <w:lang w:eastAsia="zh-CN"/>
        </w:rPr>
        <w:sectPr w:rsidR="008D347B">
          <w:pgSz w:w="11910" w:h="16840"/>
          <w:pgMar w:top="1500" w:right="1278" w:bottom="740" w:left="1300" w:header="0" w:footer="551" w:gutter="0"/>
          <w:cols w:space="720"/>
          <w:docGrid w:linePitch="299"/>
        </w:sectPr>
      </w:pPr>
    </w:p>
    <w:p w:rsidR="008D347B" w:rsidRDefault="005F4029" w:rsidP="00B917C9">
      <w:pPr>
        <w:spacing w:line="360" w:lineRule="auto"/>
        <w:rPr>
          <w:rFonts w:ascii="Times New Roman" w:hAnsi="Times New Roman" w:cs="Times New Roman"/>
          <w:b/>
          <w:sz w:val="28"/>
          <w:szCs w:val="28"/>
          <w:lang w:eastAsia="zh-CN"/>
        </w:rPr>
      </w:pPr>
      <w:r>
        <w:rPr>
          <w:rFonts w:ascii="Times New Roman" w:hAnsi="Times New Roman" w:cs="Times New Roman" w:hint="eastAsia"/>
          <w:b/>
          <w:sz w:val="28"/>
          <w:szCs w:val="28"/>
          <w:lang w:eastAsia="zh-CN"/>
        </w:rPr>
        <w:lastRenderedPageBreak/>
        <w:t>附件三：</w:t>
      </w:r>
    </w:p>
    <w:p w:rsidR="005F4029" w:rsidRPr="005920C8" w:rsidRDefault="005F4029" w:rsidP="005F4029">
      <w:pPr>
        <w:spacing w:line="360" w:lineRule="auto"/>
        <w:jc w:val="center"/>
        <w:rPr>
          <w:lang w:eastAsia="zh-CN"/>
        </w:rPr>
      </w:pPr>
      <w:r>
        <w:rPr>
          <w:rFonts w:ascii="Times New Roman" w:hAnsi="Times New Roman" w:cs="Times New Roman" w:hint="eastAsia"/>
          <w:b/>
          <w:sz w:val="36"/>
          <w:szCs w:val="36"/>
          <w:lang w:eastAsia="zh-CN"/>
        </w:rPr>
        <w:t>商务</w:t>
      </w:r>
      <w:r w:rsidRPr="006E6D55">
        <w:rPr>
          <w:rFonts w:ascii="Times New Roman" w:hAnsi="Times New Roman" w:cs="Times New Roman" w:hint="eastAsia"/>
          <w:b/>
          <w:sz w:val="36"/>
          <w:szCs w:val="36"/>
          <w:lang w:eastAsia="zh-CN"/>
        </w:rPr>
        <w:t>报价函</w:t>
      </w:r>
    </w:p>
    <w:p w:rsidR="005F4029" w:rsidRPr="001E0E26" w:rsidRDefault="005F4029" w:rsidP="005F4029">
      <w:pPr>
        <w:spacing w:line="560" w:lineRule="exact"/>
        <w:rPr>
          <w:rFonts w:ascii="Times New Roman"/>
          <w:sz w:val="24"/>
          <w:szCs w:val="24"/>
          <w:lang w:eastAsia="zh-CN"/>
        </w:rPr>
      </w:pPr>
      <w:r w:rsidRPr="001E0E26">
        <w:rPr>
          <w:rFonts w:ascii="Times New Roman" w:hAnsi="Times New Roman" w:hint="eastAsia"/>
          <w:sz w:val="24"/>
          <w:szCs w:val="24"/>
          <w:lang w:eastAsia="zh-CN"/>
        </w:rPr>
        <w:t>致：</w:t>
      </w:r>
      <w:r w:rsidRPr="001E0E26">
        <w:rPr>
          <w:rFonts w:ascii="Times New Roman" w:hint="eastAsia"/>
          <w:sz w:val="24"/>
          <w:szCs w:val="24"/>
          <w:lang w:eastAsia="zh-CN"/>
        </w:rPr>
        <w:t>福建福海创石油化工有限公司</w:t>
      </w:r>
    </w:p>
    <w:p w:rsidR="005F4029" w:rsidRPr="00C55147" w:rsidRDefault="005F4029" w:rsidP="00DC13E6">
      <w:pPr>
        <w:spacing w:line="360" w:lineRule="auto"/>
        <w:ind w:firstLineChars="200" w:firstLine="480"/>
        <w:rPr>
          <w:rFonts w:asciiTheme="minorEastAsia" w:eastAsiaTheme="minorEastAsia" w:hAnsiTheme="minorEastAsia"/>
          <w:sz w:val="24"/>
          <w:szCs w:val="24"/>
          <w:lang w:eastAsia="zh-CN"/>
        </w:rPr>
      </w:pPr>
      <w:r w:rsidRPr="001E0E26">
        <w:rPr>
          <w:rFonts w:asciiTheme="minorEastAsia" w:eastAsiaTheme="minorEastAsia" w:hAnsiTheme="minorEastAsia" w:hint="eastAsia"/>
          <w:sz w:val="24"/>
          <w:szCs w:val="24"/>
          <w:lang w:eastAsia="zh-CN"/>
        </w:rPr>
        <w:t>在充分研究福建福海创石油化工有</w:t>
      </w:r>
      <w:r w:rsidRPr="00CA0EE3">
        <w:rPr>
          <w:rFonts w:asciiTheme="minorEastAsia" w:eastAsiaTheme="minorEastAsia" w:hAnsiTheme="minorEastAsia" w:hint="eastAsia"/>
          <w:sz w:val="24"/>
          <w:szCs w:val="24"/>
          <w:lang w:eastAsia="zh-CN"/>
        </w:rPr>
        <w:t>限公司</w:t>
      </w:r>
      <w:r w:rsidR="00364F40" w:rsidRPr="00364F40">
        <w:rPr>
          <w:rFonts w:asciiTheme="minorEastAsia" w:eastAsiaTheme="minorEastAsia" w:hAnsiTheme="minorEastAsia" w:hint="eastAsia"/>
          <w:sz w:val="24"/>
          <w:szCs w:val="24"/>
          <w:u w:val="single"/>
          <w:lang w:eastAsia="zh-CN"/>
        </w:rPr>
        <w:t>边检码头</w:t>
      </w:r>
      <w:r w:rsidR="00DC13E6">
        <w:rPr>
          <w:rFonts w:asciiTheme="minorEastAsia" w:eastAsiaTheme="minorEastAsia" w:hAnsiTheme="minorEastAsia" w:hint="eastAsia"/>
          <w:sz w:val="24"/>
          <w:szCs w:val="24"/>
          <w:u w:val="single"/>
          <w:lang w:eastAsia="zh-CN"/>
        </w:rPr>
        <w:t>生活用品</w:t>
      </w:r>
      <w:r w:rsidR="00A1423E" w:rsidRPr="00A1423E">
        <w:rPr>
          <w:rFonts w:asciiTheme="minorEastAsia" w:eastAsiaTheme="minorEastAsia" w:hAnsiTheme="minorEastAsia" w:hint="eastAsia"/>
          <w:sz w:val="24"/>
          <w:szCs w:val="24"/>
          <w:u w:val="single"/>
          <w:lang w:eastAsia="zh-CN"/>
        </w:rPr>
        <w:t>采购</w:t>
      </w:r>
      <w:r w:rsidRPr="00CA0EE3">
        <w:rPr>
          <w:rFonts w:asciiTheme="minorEastAsia" w:eastAsiaTheme="minorEastAsia" w:hAnsiTheme="minorEastAsia" w:hint="eastAsia"/>
          <w:sz w:val="24"/>
          <w:szCs w:val="24"/>
          <w:lang w:eastAsia="zh-CN"/>
        </w:rPr>
        <w:t>比选文件的全部内容后，我方愿以以下报价，严格按照自主比选</w:t>
      </w:r>
      <w:r w:rsidRPr="001E0E26">
        <w:rPr>
          <w:rFonts w:asciiTheme="minorEastAsia" w:eastAsiaTheme="minorEastAsia" w:hAnsiTheme="minorEastAsia" w:hint="eastAsia"/>
          <w:sz w:val="24"/>
          <w:szCs w:val="24"/>
          <w:lang w:eastAsia="zh-CN"/>
        </w:rPr>
        <w:t>文件的要求，参与本项目的比选。</w:t>
      </w:r>
    </w:p>
    <w:tbl>
      <w:tblPr>
        <w:tblW w:w="10471" w:type="dxa"/>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9"/>
        <w:gridCol w:w="1844"/>
        <w:gridCol w:w="1559"/>
        <w:gridCol w:w="1276"/>
        <w:gridCol w:w="992"/>
        <w:gridCol w:w="1275"/>
        <w:gridCol w:w="1417"/>
        <w:gridCol w:w="1419"/>
      </w:tblGrid>
      <w:tr w:rsidR="00A1423E" w:rsidRPr="001E0E26" w:rsidTr="00233527">
        <w:trPr>
          <w:trHeight w:val="569"/>
        </w:trPr>
        <w:tc>
          <w:tcPr>
            <w:tcW w:w="689" w:type="dxa"/>
            <w:vAlign w:val="center"/>
          </w:tcPr>
          <w:p w:rsidR="00A1423E" w:rsidRPr="004C1B9E" w:rsidRDefault="00A1423E" w:rsidP="00567D2F">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序号</w:t>
            </w:r>
          </w:p>
        </w:tc>
        <w:tc>
          <w:tcPr>
            <w:tcW w:w="1844" w:type="dxa"/>
            <w:vAlign w:val="center"/>
          </w:tcPr>
          <w:p w:rsidR="00A1423E" w:rsidRPr="004C1B9E" w:rsidRDefault="00364F40" w:rsidP="00D078C5">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名称</w:t>
            </w:r>
          </w:p>
        </w:tc>
        <w:tc>
          <w:tcPr>
            <w:tcW w:w="1559" w:type="dxa"/>
          </w:tcPr>
          <w:p w:rsidR="00A1423E" w:rsidRPr="004C1B9E" w:rsidRDefault="00E34F12" w:rsidP="00567D2F">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型 号</w:t>
            </w:r>
          </w:p>
        </w:tc>
        <w:tc>
          <w:tcPr>
            <w:tcW w:w="1276" w:type="dxa"/>
          </w:tcPr>
          <w:p w:rsidR="00A1423E" w:rsidRPr="004C1B9E" w:rsidRDefault="00A1423E" w:rsidP="00C40C79">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品牌</w:t>
            </w:r>
          </w:p>
        </w:tc>
        <w:tc>
          <w:tcPr>
            <w:tcW w:w="992" w:type="dxa"/>
            <w:vAlign w:val="center"/>
          </w:tcPr>
          <w:p w:rsidR="00A1423E" w:rsidRPr="004C1B9E" w:rsidRDefault="00A1423E" w:rsidP="00C40C79">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数量</w:t>
            </w:r>
          </w:p>
        </w:tc>
        <w:tc>
          <w:tcPr>
            <w:tcW w:w="1275" w:type="dxa"/>
            <w:vAlign w:val="center"/>
          </w:tcPr>
          <w:p w:rsidR="00A1423E" w:rsidRPr="004C1B9E" w:rsidRDefault="00A1423E" w:rsidP="00567D2F">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单价（含税）</w:t>
            </w:r>
          </w:p>
        </w:tc>
        <w:tc>
          <w:tcPr>
            <w:tcW w:w="1417" w:type="dxa"/>
            <w:vAlign w:val="center"/>
          </w:tcPr>
          <w:p w:rsidR="00A1423E" w:rsidRPr="004C1B9E" w:rsidRDefault="00A1423E" w:rsidP="00567D2F">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小计（元）</w:t>
            </w:r>
          </w:p>
        </w:tc>
        <w:tc>
          <w:tcPr>
            <w:tcW w:w="1419" w:type="dxa"/>
            <w:vAlign w:val="center"/>
          </w:tcPr>
          <w:p w:rsidR="00A1423E" w:rsidRPr="004C1B9E" w:rsidRDefault="00A1423E" w:rsidP="00567D2F">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备注</w:t>
            </w:r>
          </w:p>
        </w:tc>
      </w:tr>
      <w:tr w:rsidR="00AF5D31" w:rsidRPr="001E0E26" w:rsidTr="00AF5D31">
        <w:trPr>
          <w:trHeight w:val="1433"/>
        </w:trPr>
        <w:tc>
          <w:tcPr>
            <w:tcW w:w="689" w:type="dxa"/>
            <w:vMerge w:val="restart"/>
            <w:vAlign w:val="center"/>
          </w:tcPr>
          <w:p w:rsidR="00AF5D31" w:rsidRPr="00364F40" w:rsidRDefault="00AF5D31"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w:t>
            </w:r>
          </w:p>
        </w:tc>
        <w:tc>
          <w:tcPr>
            <w:tcW w:w="1844" w:type="dxa"/>
            <w:vMerge w:val="restart"/>
            <w:vAlign w:val="center"/>
          </w:tcPr>
          <w:p w:rsidR="00AF5D31" w:rsidRPr="00364F40" w:rsidRDefault="00AF5D31" w:rsidP="00364F40">
            <w:pPr>
              <w:pStyle w:val="1"/>
              <w:spacing w:line="560" w:lineRule="exact"/>
              <w:rPr>
                <w:rFonts w:asciiTheme="minorEastAsia" w:eastAsiaTheme="minorEastAsia" w:hAnsiTheme="minorEastAsia"/>
                <w:b/>
                <w:sz w:val="18"/>
                <w:szCs w:val="18"/>
              </w:rPr>
            </w:pPr>
            <w:r w:rsidRPr="00364F40">
              <w:rPr>
                <w:rFonts w:asciiTheme="minorEastAsia" w:eastAsiaTheme="minorEastAsia" w:hAnsiTheme="minorEastAsia" w:hint="eastAsia"/>
                <w:sz w:val="18"/>
                <w:szCs w:val="18"/>
              </w:rPr>
              <w:t>茶盘、茶具</w:t>
            </w:r>
          </w:p>
        </w:tc>
        <w:tc>
          <w:tcPr>
            <w:tcW w:w="1559" w:type="dxa"/>
            <w:vMerge w:val="restart"/>
          </w:tcPr>
          <w:p w:rsidR="00AF5D31" w:rsidRPr="00364F40" w:rsidRDefault="00AF5D31" w:rsidP="00567D2F">
            <w:pPr>
              <w:pStyle w:val="1"/>
              <w:spacing w:line="560" w:lineRule="exact"/>
              <w:jc w:val="center"/>
              <w:rPr>
                <w:rFonts w:asciiTheme="minorEastAsia" w:eastAsiaTheme="minorEastAsia" w:hAnsiTheme="minorEastAsia"/>
                <w:b/>
                <w:sz w:val="18"/>
                <w:szCs w:val="18"/>
              </w:rPr>
            </w:pPr>
          </w:p>
        </w:tc>
        <w:tc>
          <w:tcPr>
            <w:tcW w:w="1276" w:type="dxa"/>
            <w:vMerge w:val="restart"/>
          </w:tcPr>
          <w:p w:rsidR="00AF5D31" w:rsidRPr="00364F40" w:rsidRDefault="00AF5D31" w:rsidP="00C40C79">
            <w:pPr>
              <w:pStyle w:val="1"/>
              <w:spacing w:line="560" w:lineRule="exact"/>
              <w:jc w:val="center"/>
              <w:rPr>
                <w:rFonts w:asciiTheme="minorEastAsia" w:eastAsiaTheme="minorEastAsia" w:hAnsiTheme="minorEastAsia"/>
                <w:b/>
                <w:sz w:val="18"/>
                <w:szCs w:val="18"/>
              </w:rPr>
            </w:pPr>
          </w:p>
        </w:tc>
        <w:tc>
          <w:tcPr>
            <w:tcW w:w="992" w:type="dxa"/>
            <w:vMerge w:val="restart"/>
            <w:vAlign w:val="center"/>
          </w:tcPr>
          <w:p w:rsidR="00AF5D31" w:rsidRPr="00364F40" w:rsidRDefault="00AF5D31" w:rsidP="00C40C79">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1套</w:t>
            </w:r>
          </w:p>
        </w:tc>
        <w:tc>
          <w:tcPr>
            <w:tcW w:w="1275" w:type="dxa"/>
            <w:vMerge w:val="restart"/>
            <w:vAlign w:val="center"/>
          </w:tcPr>
          <w:p w:rsidR="00AF5D31" w:rsidRPr="00364F40" w:rsidRDefault="00AF5D31" w:rsidP="00567D2F">
            <w:pPr>
              <w:pStyle w:val="1"/>
              <w:spacing w:line="560" w:lineRule="exact"/>
              <w:jc w:val="center"/>
              <w:rPr>
                <w:rFonts w:asciiTheme="minorEastAsia" w:eastAsiaTheme="minorEastAsia" w:hAnsiTheme="minorEastAsia"/>
                <w:b/>
                <w:sz w:val="18"/>
                <w:szCs w:val="18"/>
              </w:rPr>
            </w:pPr>
          </w:p>
        </w:tc>
        <w:tc>
          <w:tcPr>
            <w:tcW w:w="1417" w:type="dxa"/>
            <w:vMerge w:val="restart"/>
            <w:vAlign w:val="center"/>
          </w:tcPr>
          <w:p w:rsidR="00AF5D31" w:rsidRPr="00364F40" w:rsidRDefault="00AF5D31" w:rsidP="00567D2F">
            <w:pPr>
              <w:pStyle w:val="1"/>
              <w:spacing w:line="560" w:lineRule="exact"/>
              <w:jc w:val="center"/>
              <w:rPr>
                <w:rFonts w:asciiTheme="minorEastAsia" w:eastAsiaTheme="minorEastAsia" w:hAnsiTheme="minorEastAsia"/>
                <w:b/>
                <w:sz w:val="18"/>
                <w:szCs w:val="18"/>
              </w:rPr>
            </w:pPr>
          </w:p>
        </w:tc>
        <w:tc>
          <w:tcPr>
            <w:tcW w:w="1419" w:type="dxa"/>
            <w:vAlign w:val="center"/>
          </w:tcPr>
          <w:p w:rsidR="00AF5D31" w:rsidRPr="00364F40" w:rsidRDefault="00AF5D31" w:rsidP="00567D2F">
            <w:pPr>
              <w:pStyle w:val="1"/>
              <w:spacing w:line="560" w:lineRule="exact"/>
              <w:jc w:val="center"/>
              <w:rPr>
                <w:rFonts w:asciiTheme="minorEastAsia" w:eastAsiaTheme="minorEastAsia" w:hAnsiTheme="minorEastAsia"/>
                <w:b/>
                <w:sz w:val="18"/>
                <w:szCs w:val="18"/>
              </w:rPr>
            </w:pPr>
            <w:r w:rsidRPr="00AF5D31">
              <w:rPr>
                <w:rFonts w:asciiTheme="minorEastAsia" w:eastAsiaTheme="minorEastAsia" w:hAnsiTheme="minorEastAsia"/>
                <w:b/>
                <w:noProof/>
                <w:sz w:val="18"/>
                <w:szCs w:val="18"/>
              </w:rPr>
              <w:drawing>
                <wp:inline distT="0" distB="0" distL="0" distR="0">
                  <wp:extent cx="847725" cy="379714"/>
                  <wp:effectExtent l="19050" t="0" r="9525" b="0"/>
                  <wp:docPr id="8" name="图片 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2" cstate="print"/>
                          <a:stretch>
                            <a:fillRect/>
                          </a:stretch>
                        </pic:blipFill>
                        <pic:spPr>
                          <a:xfrm>
                            <a:off x="0" y="0"/>
                            <a:ext cx="846455" cy="379145"/>
                          </a:xfrm>
                          <a:prstGeom prst="rect">
                            <a:avLst/>
                          </a:prstGeom>
                          <a:noFill/>
                          <a:ln w="9525">
                            <a:noFill/>
                          </a:ln>
                        </pic:spPr>
                      </pic:pic>
                    </a:graphicData>
                  </a:graphic>
                </wp:inline>
              </w:drawing>
            </w:r>
          </w:p>
        </w:tc>
      </w:tr>
      <w:tr w:rsidR="00AF5D31" w:rsidRPr="001E0E26" w:rsidTr="00AF5D31">
        <w:trPr>
          <w:trHeight w:val="1433"/>
        </w:trPr>
        <w:tc>
          <w:tcPr>
            <w:tcW w:w="689" w:type="dxa"/>
            <w:vMerge/>
            <w:vAlign w:val="center"/>
          </w:tcPr>
          <w:p w:rsidR="00AF5D31" w:rsidRPr="00364F40" w:rsidRDefault="00AF5D31" w:rsidP="00567D2F">
            <w:pPr>
              <w:pStyle w:val="1"/>
              <w:spacing w:line="560" w:lineRule="exact"/>
              <w:jc w:val="center"/>
              <w:rPr>
                <w:rFonts w:asciiTheme="minorEastAsia" w:eastAsiaTheme="minorEastAsia" w:hAnsiTheme="minorEastAsia"/>
                <w:b/>
                <w:sz w:val="18"/>
                <w:szCs w:val="18"/>
              </w:rPr>
            </w:pPr>
          </w:p>
        </w:tc>
        <w:tc>
          <w:tcPr>
            <w:tcW w:w="1844" w:type="dxa"/>
            <w:vMerge/>
            <w:vAlign w:val="center"/>
          </w:tcPr>
          <w:p w:rsidR="00AF5D31" w:rsidRPr="00364F40" w:rsidRDefault="00AF5D31" w:rsidP="00364F40">
            <w:pPr>
              <w:pStyle w:val="1"/>
              <w:spacing w:line="560" w:lineRule="exact"/>
              <w:rPr>
                <w:rFonts w:asciiTheme="minorEastAsia" w:eastAsiaTheme="minorEastAsia" w:hAnsiTheme="minorEastAsia"/>
                <w:sz w:val="18"/>
                <w:szCs w:val="18"/>
              </w:rPr>
            </w:pPr>
          </w:p>
        </w:tc>
        <w:tc>
          <w:tcPr>
            <w:tcW w:w="1559" w:type="dxa"/>
            <w:vMerge/>
          </w:tcPr>
          <w:p w:rsidR="00AF5D31" w:rsidRPr="00364F40" w:rsidRDefault="00AF5D31" w:rsidP="00567D2F">
            <w:pPr>
              <w:pStyle w:val="1"/>
              <w:spacing w:line="560" w:lineRule="exact"/>
              <w:jc w:val="center"/>
              <w:rPr>
                <w:rFonts w:asciiTheme="minorEastAsia" w:eastAsiaTheme="minorEastAsia" w:hAnsiTheme="minorEastAsia"/>
                <w:b/>
                <w:sz w:val="18"/>
                <w:szCs w:val="18"/>
              </w:rPr>
            </w:pPr>
          </w:p>
        </w:tc>
        <w:tc>
          <w:tcPr>
            <w:tcW w:w="1276" w:type="dxa"/>
            <w:vMerge/>
          </w:tcPr>
          <w:p w:rsidR="00AF5D31" w:rsidRPr="00364F40" w:rsidRDefault="00AF5D31" w:rsidP="00C40C79">
            <w:pPr>
              <w:pStyle w:val="1"/>
              <w:spacing w:line="560" w:lineRule="exact"/>
              <w:jc w:val="center"/>
              <w:rPr>
                <w:rFonts w:asciiTheme="minorEastAsia" w:eastAsiaTheme="minorEastAsia" w:hAnsiTheme="minorEastAsia"/>
                <w:b/>
                <w:sz w:val="18"/>
                <w:szCs w:val="18"/>
              </w:rPr>
            </w:pPr>
          </w:p>
        </w:tc>
        <w:tc>
          <w:tcPr>
            <w:tcW w:w="992" w:type="dxa"/>
            <w:vMerge/>
            <w:vAlign w:val="center"/>
          </w:tcPr>
          <w:p w:rsidR="00AF5D31" w:rsidRPr="00364F40" w:rsidRDefault="00AF5D31" w:rsidP="00C40C79">
            <w:pPr>
              <w:pStyle w:val="1"/>
              <w:spacing w:line="560" w:lineRule="exact"/>
              <w:jc w:val="center"/>
              <w:rPr>
                <w:rFonts w:asciiTheme="minorEastAsia" w:eastAsiaTheme="minorEastAsia" w:hAnsiTheme="minorEastAsia"/>
                <w:b/>
                <w:sz w:val="18"/>
                <w:szCs w:val="18"/>
              </w:rPr>
            </w:pPr>
          </w:p>
        </w:tc>
        <w:tc>
          <w:tcPr>
            <w:tcW w:w="1275" w:type="dxa"/>
            <w:vMerge/>
            <w:vAlign w:val="center"/>
          </w:tcPr>
          <w:p w:rsidR="00AF5D31" w:rsidRPr="00364F40" w:rsidRDefault="00AF5D31" w:rsidP="00567D2F">
            <w:pPr>
              <w:pStyle w:val="1"/>
              <w:spacing w:line="560" w:lineRule="exact"/>
              <w:jc w:val="center"/>
              <w:rPr>
                <w:rFonts w:asciiTheme="minorEastAsia" w:eastAsiaTheme="minorEastAsia" w:hAnsiTheme="minorEastAsia"/>
                <w:b/>
                <w:sz w:val="18"/>
                <w:szCs w:val="18"/>
              </w:rPr>
            </w:pPr>
          </w:p>
        </w:tc>
        <w:tc>
          <w:tcPr>
            <w:tcW w:w="1417" w:type="dxa"/>
            <w:vMerge/>
            <w:vAlign w:val="center"/>
          </w:tcPr>
          <w:p w:rsidR="00AF5D31" w:rsidRPr="00364F40" w:rsidRDefault="00AF5D31" w:rsidP="00567D2F">
            <w:pPr>
              <w:pStyle w:val="1"/>
              <w:spacing w:line="560" w:lineRule="exact"/>
              <w:jc w:val="center"/>
              <w:rPr>
                <w:rFonts w:asciiTheme="minorEastAsia" w:eastAsiaTheme="minorEastAsia" w:hAnsiTheme="minorEastAsia"/>
                <w:b/>
                <w:sz w:val="18"/>
                <w:szCs w:val="18"/>
              </w:rPr>
            </w:pPr>
          </w:p>
        </w:tc>
        <w:tc>
          <w:tcPr>
            <w:tcW w:w="1419" w:type="dxa"/>
            <w:vAlign w:val="center"/>
          </w:tcPr>
          <w:p w:rsidR="00AF5D31" w:rsidRPr="00AF5D31" w:rsidRDefault="00AF5D31" w:rsidP="00567D2F">
            <w:pPr>
              <w:pStyle w:val="1"/>
              <w:spacing w:line="560" w:lineRule="exact"/>
              <w:jc w:val="center"/>
              <w:rPr>
                <w:rFonts w:asciiTheme="minorEastAsia" w:eastAsiaTheme="minorEastAsia" w:hAnsiTheme="minorEastAsia"/>
                <w:b/>
                <w:sz w:val="18"/>
                <w:szCs w:val="18"/>
              </w:rPr>
            </w:pPr>
            <w:r w:rsidRPr="00AF5D31">
              <w:rPr>
                <w:rFonts w:asciiTheme="minorEastAsia" w:eastAsiaTheme="minorEastAsia" w:hAnsiTheme="minorEastAsia"/>
                <w:b/>
                <w:noProof/>
                <w:sz w:val="18"/>
                <w:szCs w:val="18"/>
              </w:rPr>
              <w:drawing>
                <wp:inline distT="0" distB="0" distL="0" distR="0">
                  <wp:extent cx="647700" cy="454025"/>
                  <wp:effectExtent l="19050" t="0" r="0" b="0"/>
                  <wp:docPr id="9" name="图片 2"/>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3" cstate="print"/>
                          <a:stretch>
                            <a:fillRect/>
                          </a:stretch>
                        </pic:blipFill>
                        <pic:spPr>
                          <a:xfrm>
                            <a:off x="0" y="0"/>
                            <a:ext cx="647700" cy="454025"/>
                          </a:xfrm>
                          <a:prstGeom prst="rect">
                            <a:avLst/>
                          </a:prstGeom>
                          <a:noFill/>
                          <a:ln w="9525">
                            <a:noFill/>
                          </a:ln>
                        </pic:spPr>
                      </pic:pic>
                    </a:graphicData>
                  </a:graphic>
                </wp:inline>
              </w:drawing>
            </w:r>
          </w:p>
        </w:tc>
      </w:tr>
      <w:tr w:rsidR="00F27808" w:rsidRPr="001E0E26" w:rsidTr="00AF5D31">
        <w:trPr>
          <w:trHeight w:val="1106"/>
        </w:trPr>
        <w:tc>
          <w:tcPr>
            <w:tcW w:w="689" w:type="dxa"/>
            <w:vAlign w:val="center"/>
          </w:tcPr>
          <w:p w:rsidR="00F27808" w:rsidRPr="00364F40" w:rsidRDefault="00364F40"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2</w:t>
            </w:r>
          </w:p>
        </w:tc>
        <w:tc>
          <w:tcPr>
            <w:tcW w:w="1844" w:type="dxa"/>
            <w:vAlign w:val="center"/>
          </w:tcPr>
          <w:p w:rsidR="00F27808" w:rsidRPr="00364F40" w:rsidRDefault="00364F40" w:rsidP="00364F40">
            <w:pPr>
              <w:pStyle w:val="1"/>
              <w:spacing w:line="560" w:lineRule="exact"/>
              <w:rPr>
                <w:rFonts w:asciiTheme="minorEastAsia" w:eastAsiaTheme="minorEastAsia" w:hAnsiTheme="minorEastAsia"/>
                <w:b/>
                <w:sz w:val="18"/>
                <w:szCs w:val="18"/>
              </w:rPr>
            </w:pPr>
            <w:r w:rsidRPr="00364F40">
              <w:rPr>
                <w:rFonts w:asciiTheme="minorEastAsia" w:eastAsiaTheme="minorEastAsia" w:hAnsiTheme="minorEastAsia" w:hint="eastAsia"/>
                <w:sz w:val="18"/>
                <w:szCs w:val="18"/>
              </w:rPr>
              <w:t>茶渣桶</w:t>
            </w:r>
          </w:p>
        </w:tc>
        <w:tc>
          <w:tcPr>
            <w:tcW w:w="1559" w:type="dxa"/>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276" w:type="dxa"/>
          </w:tcPr>
          <w:p w:rsidR="00F27808" w:rsidRPr="00364F40" w:rsidRDefault="00F27808" w:rsidP="00C40C79">
            <w:pPr>
              <w:pStyle w:val="1"/>
              <w:spacing w:line="560" w:lineRule="exact"/>
              <w:jc w:val="center"/>
              <w:rPr>
                <w:rFonts w:asciiTheme="minorEastAsia" w:eastAsiaTheme="minorEastAsia" w:hAnsiTheme="minorEastAsia"/>
                <w:b/>
                <w:sz w:val="18"/>
                <w:szCs w:val="18"/>
              </w:rPr>
            </w:pPr>
          </w:p>
        </w:tc>
        <w:tc>
          <w:tcPr>
            <w:tcW w:w="992" w:type="dxa"/>
            <w:vAlign w:val="center"/>
          </w:tcPr>
          <w:p w:rsidR="00F27808" w:rsidRPr="00364F40" w:rsidRDefault="00364F40" w:rsidP="00C40C79">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2个</w:t>
            </w:r>
          </w:p>
        </w:tc>
        <w:tc>
          <w:tcPr>
            <w:tcW w:w="1275"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9" w:type="dxa"/>
            <w:vAlign w:val="center"/>
          </w:tcPr>
          <w:p w:rsidR="00F27808" w:rsidRPr="00364F40" w:rsidRDefault="00AF5D31" w:rsidP="00567D2F">
            <w:pPr>
              <w:pStyle w:val="1"/>
              <w:spacing w:line="560" w:lineRule="exact"/>
              <w:jc w:val="center"/>
              <w:rPr>
                <w:rFonts w:asciiTheme="minorEastAsia" w:eastAsiaTheme="minorEastAsia" w:hAnsiTheme="minorEastAsia"/>
                <w:b/>
                <w:sz w:val="18"/>
                <w:szCs w:val="18"/>
              </w:rPr>
            </w:pPr>
            <w:r w:rsidRPr="00AF5D31">
              <w:rPr>
                <w:rFonts w:asciiTheme="minorEastAsia" w:eastAsiaTheme="minorEastAsia" w:hAnsiTheme="minorEastAsia"/>
                <w:b/>
                <w:noProof/>
                <w:sz w:val="18"/>
                <w:szCs w:val="18"/>
              </w:rPr>
              <w:drawing>
                <wp:inline distT="0" distB="0" distL="0" distR="0">
                  <wp:extent cx="768985" cy="333375"/>
                  <wp:effectExtent l="19050" t="0" r="0" b="0"/>
                  <wp:docPr id="10" name="图片 3"/>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4" cstate="print"/>
                          <a:stretch>
                            <a:fillRect/>
                          </a:stretch>
                        </pic:blipFill>
                        <pic:spPr>
                          <a:xfrm>
                            <a:off x="0" y="0"/>
                            <a:ext cx="768985" cy="333375"/>
                          </a:xfrm>
                          <a:prstGeom prst="rect">
                            <a:avLst/>
                          </a:prstGeom>
                          <a:noFill/>
                          <a:ln w="9525">
                            <a:noFill/>
                          </a:ln>
                        </pic:spPr>
                      </pic:pic>
                    </a:graphicData>
                  </a:graphic>
                </wp:inline>
              </w:drawing>
            </w:r>
          </w:p>
        </w:tc>
      </w:tr>
      <w:tr w:rsidR="00F27808" w:rsidRPr="001E0E26" w:rsidTr="00AF5D31">
        <w:trPr>
          <w:trHeight w:val="1122"/>
        </w:trPr>
        <w:tc>
          <w:tcPr>
            <w:tcW w:w="689" w:type="dxa"/>
            <w:vAlign w:val="center"/>
          </w:tcPr>
          <w:p w:rsidR="00F27808" w:rsidRPr="00364F40" w:rsidRDefault="00364F40"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3</w:t>
            </w:r>
          </w:p>
        </w:tc>
        <w:tc>
          <w:tcPr>
            <w:tcW w:w="1844" w:type="dxa"/>
            <w:vAlign w:val="center"/>
          </w:tcPr>
          <w:p w:rsidR="00F27808" w:rsidRPr="00364F40" w:rsidRDefault="00364F40" w:rsidP="00364F40">
            <w:pPr>
              <w:pStyle w:val="1"/>
              <w:spacing w:line="560" w:lineRule="exact"/>
              <w:rPr>
                <w:rFonts w:asciiTheme="minorEastAsia" w:eastAsiaTheme="minorEastAsia" w:hAnsiTheme="minorEastAsia"/>
                <w:b/>
                <w:sz w:val="18"/>
                <w:szCs w:val="18"/>
              </w:rPr>
            </w:pPr>
            <w:r w:rsidRPr="00364F40">
              <w:rPr>
                <w:rFonts w:asciiTheme="minorEastAsia" w:eastAsiaTheme="minorEastAsia" w:hAnsiTheme="minorEastAsia" w:hint="eastAsia"/>
                <w:sz w:val="18"/>
                <w:szCs w:val="18"/>
              </w:rPr>
              <w:t>电动烧水壶</w:t>
            </w:r>
          </w:p>
        </w:tc>
        <w:tc>
          <w:tcPr>
            <w:tcW w:w="1559" w:type="dxa"/>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276" w:type="dxa"/>
          </w:tcPr>
          <w:p w:rsidR="00F27808" w:rsidRPr="00364F40" w:rsidRDefault="00AF5D31" w:rsidP="00C40C79">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美的</w:t>
            </w:r>
          </w:p>
        </w:tc>
        <w:tc>
          <w:tcPr>
            <w:tcW w:w="992" w:type="dxa"/>
            <w:vAlign w:val="center"/>
          </w:tcPr>
          <w:p w:rsidR="00F27808" w:rsidRPr="00364F40" w:rsidRDefault="00364F40" w:rsidP="00C40C79">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6个</w:t>
            </w:r>
          </w:p>
        </w:tc>
        <w:tc>
          <w:tcPr>
            <w:tcW w:w="1275"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9" w:type="dxa"/>
            <w:vAlign w:val="center"/>
          </w:tcPr>
          <w:p w:rsidR="00F27808" w:rsidRPr="00364F40" w:rsidRDefault="00AF5D31" w:rsidP="00567D2F">
            <w:pPr>
              <w:pStyle w:val="1"/>
              <w:spacing w:line="560" w:lineRule="exact"/>
              <w:jc w:val="center"/>
              <w:rPr>
                <w:rFonts w:asciiTheme="minorEastAsia" w:eastAsiaTheme="minorEastAsia" w:hAnsiTheme="minorEastAsia"/>
                <w:b/>
                <w:sz w:val="18"/>
                <w:szCs w:val="18"/>
              </w:rPr>
            </w:pPr>
            <w:r w:rsidRPr="00AF5D31">
              <w:rPr>
                <w:rFonts w:asciiTheme="minorEastAsia" w:eastAsiaTheme="minorEastAsia" w:hAnsiTheme="minorEastAsia"/>
                <w:b/>
                <w:noProof/>
                <w:sz w:val="18"/>
                <w:szCs w:val="18"/>
              </w:rPr>
              <w:drawing>
                <wp:inline distT="0" distB="0" distL="0" distR="0">
                  <wp:extent cx="695182" cy="257175"/>
                  <wp:effectExtent l="19050" t="0" r="0" b="0"/>
                  <wp:docPr id="11" name="图片 4"/>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5" cstate="print"/>
                          <a:stretch>
                            <a:fillRect/>
                          </a:stretch>
                        </pic:blipFill>
                        <pic:spPr>
                          <a:xfrm>
                            <a:off x="0" y="0"/>
                            <a:ext cx="697793" cy="258141"/>
                          </a:xfrm>
                          <a:prstGeom prst="rect">
                            <a:avLst/>
                          </a:prstGeom>
                          <a:noFill/>
                          <a:ln w="9525">
                            <a:noFill/>
                          </a:ln>
                        </pic:spPr>
                      </pic:pic>
                    </a:graphicData>
                  </a:graphic>
                </wp:inline>
              </w:drawing>
            </w:r>
          </w:p>
        </w:tc>
      </w:tr>
      <w:tr w:rsidR="00F27808" w:rsidRPr="001E0E26" w:rsidTr="00233527">
        <w:trPr>
          <w:trHeight w:val="569"/>
        </w:trPr>
        <w:tc>
          <w:tcPr>
            <w:tcW w:w="689" w:type="dxa"/>
            <w:vAlign w:val="center"/>
          </w:tcPr>
          <w:p w:rsidR="00F27808" w:rsidRPr="00364F40" w:rsidRDefault="00364F40"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4</w:t>
            </w:r>
          </w:p>
        </w:tc>
        <w:tc>
          <w:tcPr>
            <w:tcW w:w="1844" w:type="dxa"/>
            <w:vAlign w:val="center"/>
          </w:tcPr>
          <w:p w:rsidR="00F27808" w:rsidRPr="00364F40" w:rsidRDefault="00364F40" w:rsidP="00364F40">
            <w:pPr>
              <w:pStyle w:val="1"/>
              <w:spacing w:line="560" w:lineRule="exact"/>
              <w:rPr>
                <w:rFonts w:asciiTheme="minorEastAsia" w:eastAsiaTheme="minorEastAsia" w:hAnsiTheme="minorEastAsia"/>
                <w:b/>
                <w:sz w:val="18"/>
                <w:szCs w:val="18"/>
              </w:rPr>
            </w:pPr>
            <w:r w:rsidRPr="00364F40">
              <w:rPr>
                <w:rFonts w:asciiTheme="minorEastAsia" w:eastAsiaTheme="minorEastAsia" w:hAnsiTheme="minorEastAsia" w:hint="eastAsia"/>
                <w:sz w:val="18"/>
                <w:szCs w:val="18"/>
              </w:rPr>
              <w:t>烟灰缸</w:t>
            </w:r>
          </w:p>
        </w:tc>
        <w:tc>
          <w:tcPr>
            <w:tcW w:w="1559" w:type="dxa"/>
          </w:tcPr>
          <w:p w:rsidR="00F27808" w:rsidRPr="00364F40" w:rsidRDefault="00AF5D31" w:rsidP="00567D2F">
            <w:pPr>
              <w:pStyle w:val="1"/>
              <w:spacing w:line="560" w:lineRule="exact"/>
              <w:jc w:val="center"/>
              <w:rPr>
                <w:rFonts w:asciiTheme="minorEastAsia" w:eastAsiaTheme="minorEastAsia" w:hAnsiTheme="minorEastAsia"/>
                <w:b/>
                <w:sz w:val="18"/>
                <w:szCs w:val="18"/>
              </w:rPr>
            </w:pPr>
            <w:r w:rsidRPr="00AF5D31">
              <w:rPr>
                <w:rFonts w:asciiTheme="minorEastAsia" w:eastAsiaTheme="minorEastAsia" w:hAnsiTheme="minorEastAsia" w:hint="eastAsia"/>
                <w:b/>
                <w:sz w:val="18"/>
                <w:szCs w:val="18"/>
              </w:rPr>
              <w:t>玻璃</w:t>
            </w:r>
            <w:r w:rsidRPr="00AF5D31">
              <w:rPr>
                <w:rFonts w:asciiTheme="minorEastAsia" w:eastAsiaTheme="minorEastAsia" w:hAnsiTheme="minorEastAsia"/>
                <w:b/>
                <w:sz w:val="18"/>
                <w:szCs w:val="18"/>
              </w:rPr>
              <w:t>10cm</w:t>
            </w:r>
          </w:p>
        </w:tc>
        <w:tc>
          <w:tcPr>
            <w:tcW w:w="1276" w:type="dxa"/>
          </w:tcPr>
          <w:p w:rsidR="00F27808" w:rsidRPr="00364F40" w:rsidRDefault="00F27808" w:rsidP="00C40C79">
            <w:pPr>
              <w:pStyle w:val="1"/>
              <w:spacing w:line="560" w:lineRule="exact"/>
              <w:jc w:val="center"/>
              <w:rPr>
                <w:rFonts w:asciiTheme="minorEastAsia" w:eastAsiaTheme="minorEastAsia" w:hAnsiTheme="minorEastAsia"/>
                <w:b/>
                <w:sz w:val="18"/>
                <w:szCs w:val="18"/>
              </w:rPr>
            </w:pPr>
          </w:p>
        </w:tc>
        <w:tc>
          <w:tcPr>
            <w:tcW w:w="992" w:type="dxa"/>
            <w:vAlign w:val="center"/>
          </w:tcPr>
          <w:p w:rsidR="00F27808" w:rsidRPr="00364F40" w:rsidRDefault="00364F40" w:rsidP="00C40C79">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4个</w:t>
            </w:r>
          </w:p>
        </w:tc>
        <w:tc>
          <w:tcPr>
            <w:tcW w:w="1275"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9" w:type="dxa"/>
            <w:vAlign w:val="center"/>
          </w:tcPr>
          <w:p w:rsidR="00F27808" w:rsidRPr="00364F40" w:rsidRDefault="00AF5D31" w:rsidP="00567D2F">
            <w:pPr>
              <w:pStyle w:val="1"/>
              <w:spacing w:line="560" w:lineRule="exact"/>
              <w:jc w:val="center"/>
              <w:rPr>
                <w:rFonts w:asciiTheme="minorEastAsia" w:eastAsiaTheme="minorEastAsia" w:hAnsiTheme="minorEastAsia"/>
                <w:b/>
                <w:sz w:val="18"/>
                <w:szCs w:val="18"/>
              </w:rPr>
            </w:pPr>
            <w:r w:rsidRPr="00AF5D31">
              <w:rPr>
                <w:rFonts w:asciiTheme="minorEastAsia" w:eastAsiaTheme="minorEastAsia" w:hAnsiTheme="minorEastAsia"/>
                <w:b/>
                <w:noProof/>
                <w:sz w:val="18"/>
                <w:szCs w:val="18"/>
              </w:rPr>
              <w:drawing>
                <wp:inline distT="0" distB="0" distL="0" distR="0">
                  <wp:extent cx="728345" cy="648335"/>
                  <wp:effectExtent l="19050" t="0" r="0" b="0"/>
                  <wp:docPr id="12" name="图片 5"/>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6" cstate="print"/>
                          <a:stretch>
                            <a:fillRect/>
                          </a:stretch>
                        </pic:blipFill>
                        <pic:spPr>
                          <a:xfrm>
                            <a:off x="0" y="0"/>
                            <a:ext cx="728345" cy="648335"/>
                          </a:xfrm>
                          <a:prstGeom prst="rect">
                            <a:avLst/>
                          </a:prstGeom>
                          <a:noFill/>
                          <a:ln w="9525">
                            <a:noFill/>
                          </a:ln>
                        </pic:spPr>
                      </pic:pic>
                    </a:graphicData>
                  </a:graphic>
                </wp:inline>
              </w:drawing>
            </w:r>
          </w:p>
        </w:tc>
      </w:tr>
      <w:tr w:rsidR="00F27808" w:rsidRPr="001E0E26" w:rsidTr="00233527">
        <w:trPr>
          <w:trHeight w:val="569"/>
        </w:trPr>
        <w:tc>
          <w:tcPr>
            <w:tcW w:w="689" w:type="dxa"/>
            <w:vAlign w:val="center"/>
          </w:tcPr>
          <w:p w:rsidR="00F27808" w:rsidRPr="00364F40" w:rsidRDefault="00364F40"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5</w:t>
            </w:r>
          </w:p>
        </w:tc>
        <w:tc>
          <w:tcPr>
            <w:tcW w:w="1844" w:type="dxa"/>
            <w:vAlign w:val="center"/>
          </w:tcPr>
          <w:p w:rsidR="00F27808" w:rsidRPr="00364F40" w:rsidRDefault="00364F40" w:rsidP="00364F40">
            <w:pPr>
              <w:pStyle w:val="1"/>
              <w:spacing w:line="560" w:lineRule="exact"/>
              <w:rPr>
                <w:rFonts w:asciiTheme="minorEastAsia" w:eastAsiaTheme="minorEastAsia" w:hAnsiTheme="minorEastAsia"/>
                <w:b/>
                <w:sz w:val="18"/>
                <w:szCs w:val="18"/>
              </w:rPr>
            </w:pPr>
            <w:r w:rsidRPr="00364F40">
              <w:rPr>
                <w:rFonts w:asciiTheme="minorEastAsia" w:eastAsiaTheme="minorEastAsia" w:hAnsiTheme="minorEastAsia" w:hint="eastAsia"/>
                <w:sz w:val="18"/>
                <w:szCs w:val="18"/>
              </w:rPr>
              <w:t>电动桶水抽水器</w:t>
            </w:r>
          </w:p>
        </w:tc>
        <w:tc>
          <w:tcPr>
            <w:tcW w:w="1559" w:type="dxa"/>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276" w:type="dxa"/>
          </w:tcPr>
          <w:p w:rsidR="00F27808" w:rsidRPr="00364F40" w:rsidRDefault="00F27808" w:rsidP="00C40C79">
            <w:pPr>
              <w:pStyle w:val="1"/>
              <w:spacing w:line="560" w:lineRule="exact"/>
              <w:jc w:val="center"/>
              <w:rPr>
                <w:rFonts w:asciiTheme="minorEastAsia" w:eastAsiaTheme="minorEastAsia" w:hAnsiTheme="minorEastAsia"/>
                <w:b/>
                <w:sz w:val="18"/>
                <w:szCs w:val="18"/>
              </w:rPr>
            </w:pPr>
          </w:p>
        </w:tc>
        <w:tc>
          <w:tcPr>
            <w:tcW w:w="992" w:type="dxa"/>
            <w:vAlign w:val="center"/>
          </w:tcPr>
          <w:p w:rsidR="00F27808" w:rsidRPr="00364F40" w:rsidRDefault="00364F40" w:rsidP="00C40C79">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5个</w:t>
            </w:r>
          </w:p>
        </w:tc>
        <w:tc>
          <w:tcPr>
            <w:tcW w:w="1275"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9" w:type="dxa"/>
            <w:vAlign w:val="center"/>
          </w:tcPr>
          <w:p w:rsidR="00F27808" w:rsidRPr="00364F40" w:rsidRDefault="00AF5D31" w:rsidP="00567D2F">
            <w:pPr>
              <w:pStyle w:val="1"/>
              <w:spacing w:line="560" w:lineRule="exact"/>
              <w:jc w:val="center"/>
              <w:rPr>
                <w:rFonts w:asciiTheme="minorEastAsia" w:eastAsiaTheme="minorEastAsia" w:hAnsiTheme="minorEastAsia"/>
                <w:b/>
                <w:sz w:val="18"/>
                <w:szCs w:val="18"/>
              </w:rPr>
            </w:pPr>
            <w:r w:rsidRPr="00AF5D31">
              <w:rPr>
                <w:rFonts w:asciiTheme="minorEastAsia" w:eastAsiaTheme="minorEastAsia" w:hAnsiTheme="minorEastAsia"/>
                <w:b/>
                <w:noProof/>
                <w:sz w:val="18"/>
                <w:szCs w:val="18"/>
              </w:rPr>
              <w:drawing>
                <wp:inline distT="0" distB="0" distL="0" distR="0">
                  <wp:extent cx="443230" cy="629285"/>
                  <wp:effectExtent l="19050" t="0" r="0" b="0"/>
                  <wp:docPr id="13" name="图片 6"/>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7" cstate="print"/>
                          <a:stretch>
                            <a:fillRect/>
                          </a:stretch>
                        </pic:blipFill>
                        <pic:spPr>
                          <a:xfrm>
                            <a:off x="0" y="0"/>
                            <a:ext cx="443230" cy="629285"/>
                          </a:xfrm>
                          <a:prstGeom prst="rect">
                            <a:avLst/>
                          </a:prstGeom>
                          <a:noFill/>
                          <a:ln w="9525">
                            <a:noFill/>
                          </a:ln>
                        </pic:spPr>
                      </pic:pic>
                    </a:graphicData>
                  </a:graphic>
                </wp:inline>
              </w:drawing>
            </w:r>
          </w:p>
        </w:tc>
      </w:tr>
      <w:tr w:rsidR="00233527" w:rsidRPr="001E0E26" w:rsidTr="00AF5D31">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6</w:t>
            </w:r>
          </w:p>
        </w:tc>
        <w:tc>
          <w:tcPr>
            <w:tcW w:w="1844" w:type="dxa"/>
            <w:vAlign w:val="center"/>
          </w:tcPr>
          <w:p w:rsidR="00233527" w:rsidRPr="00364F40" w:rsidRDefault="00233527" w:rsidP="00AF5D31">
            <w:pPr>
              <w:jc w:val="center"/>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金鹿蚊香液含插头</w:t>
            </w:r>
          </w:p>
        </w:tc>
        <w:tc>
          <w:tcPr>
            <w:tcW w:w="1559" w:type="dxa"/>
            <w:vAlign w:val="center"/>
          </w:tcPr>
          <w:p w:rsidR="00233527" w:rsidRPr="00364F40" w:rsidRDefault="00233527" w:rsidP="00AF5D31">
            <w:pPr>
              <w:pStyle w:val="1"/>
              <w:spacing w:line="560" w:lineRule="exact"/>
              <w:jc w:val="center"/>
              <w:rPr>
                <w:rFonts w:asciiTheme="minorEastAsia" w:eastAsiaTheme="minorEastAsia" w:hAnsiTheme="minorEastAsia"/>
                <w:b/>
                <w:sz w:val="18"/>
                <w:szCs w:val="18"/>
              </w:rPr>
            </w:pPr>
          </w:p>
        </w:tc>
        <w:tc>
          <w:tcPr>
            <w:tcW w:w="1276" w:type="dxa"/>
            <w:vAlign w:val="center"/>
          </w:tcPr>
          <w:p w:rsidR="00233527" w:rsidRPr="00F53CDF" w:rsidRDefault="00233527" w:rsidP="00AF5D31">
            <w:pPr>
              <w:pStyle w:val="afc"/>
              <w:ind w:firstLine="0"/>
              <w:jc w:val="center"/>
              <w:rPr>
                <w:rFonts w:asciiTheme="minorEastAsia" w:hAnsiTheme="minorEastAsia"/>
                <w:sz w:val="24"/>
                <w:szCs w:val="24"/>
              </w:rPr>
            </w:pPr>
          </w:p>
        </w:tc>
        <w:tc>
          <w:tcPr>
            <w:tcW w:w="992" w:type="dxa"/>
            <w:vAlign w:val="center"/>
          </w:tcPr>
          <w:p w:rsidR="00233527" w:rsidRPr="00364F40" w:rsidRDefault="00233527" w:rsidP="00AF5D31">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10个</w:t>
            </w:r>
          </w:p>
        </w:tc>
        <w:tc>
          <w:tcPr>
            <w:tcW w:w="1275" w:type="dxa"/>
            <w:vAlign w:val="center"/>
          </w:tcPr>
          <w:p w:rsidR="00233527" w:rsidRPr="00F53CDF" w:rsidRDefault="00233527" w:rsidP="00AF5D31">
            <w:pPr>
              <w:pStyle w:val="afc"/>
              <w:ind w:firstLine="0"/>
              <w:jc w:val="center"/>
              <w:rPr>
                <w:rFonts w:asciiTheme="minorEastAsia" w:hAnsiTheme="minorEastAsia"/>
                <w:sz w:val="24"/>
                <w:szCs w:val="24"/>
              </w:rPr>
            </w:pPr>
          </w:p>
        </w:tc>
        <w:tc>
          <w:tcPr>
            <w:tcW w:w="1417" w:type="dxa"/>
            <w:vAlign w:val="center"/>
          </w:tcPr>
          <w:p w:rsidR="00233527" w:rsidRPr="00364F40" w:rsidRDefault="00233527" w:rsidP="00AF5D31">
            <w:pPr>
              <w:pStyle w:val="1"/>
              <w:spacing w:line="560" w:lineRule="exact"/>
              <w:jc w:val="center"/>
              <w:rPr>
                <w:rFonts w:asciiTheme="minorEastAsia" w:eastAsiaTheme="minorEastAsia" w:hAnsiTheme="minorEastAsia"/>
                <w:b/>
                <w:sz w:val="18"/>
                <w:szCs w:val="18"/>
              </w:rPr>
            </w:pPr>
          </w:p>
        </w:tc>
        <w:tc>
          <w:tcPr>
            <w:tcW w:w="1419" w:type="dxa"/>
            <w:vAlign w:val="center"/>
          </w:tcPr>
          <w:p w:rsidR="00233527" w:rsidRPr="00364F40" w:rsidRDefault="00AF5D31" w:rsidP="00364F40">
            <w:pPr>
              <w:pStyle w:val="1"/>
              <w:spacing w:line="560" w:lineRule="exact"/>
              <w:rPr>
                <w:rFonts w:asciiTheme="minorEastAsia" w:eastAsiaTheme="minorEastAsia" w:hAnsiTheme="minorEastAsia"/>
                <w:b/>
                <w:sz w:val="18"/>
                <w:szCs w:val="18"/>
              </w:rPr>
            </w:pPr>
            <w:r w:rsidRPr="00AF5D31">
              <w:rPr>
                <w:rFonts w:asciiTheme="minorEastAsia" w:eastAsiaTheme="minorEastAsia" w:hAnsiTheme="minorEastAsia" w:hint="eastAsia"/>
                <w:b/>
                <w:sz w:val="18"/>
                <w:szCs w:val="18"/>
              </w:rPr>
              <w:t>金鹿</w:t>
            </w:r>
            <w:r w:rsidRPr="00AF5D31">
              <w:rPr>
                <w:rFonts w:asciiTheme="minorEastAsia" w:eastAsiaTheme="minorEastAsia" w:hAnsiTheme="minorEastAsia"/>
                <w:b/>
                <w:sz w:val="18"/>
                <w:szCs w:val="18"/>
              </w:rPr>
              <w:t>1蚊香液+1插头</w:t>
            </w:r>
          </w:p>
        </w:tc>
      </w:tr>
      <w:tr w:rsidR="00233527" w:rsidRPr="00233527" w:rsidTr="00AF5D31">
        <w:trPr>
          <w:trHeight w:val="569"/>
        </w:trPr>
        <w:tc>
          <w:tcPr>
            <w:tcW w:w="689" w:type="dxa"/>
            <w:vAlign w:val="center"/>
          </w:tcPr>
          <w:p w:rsidR="00233527" w:rsidRPr="00233527" w:rsidRDefault="00233527" w:rsidP="00567D2F">
            <w:pPr>
              <w:pStyle w:val="1"/>
              <w:spacing w:line="560" w:lineRule="exact"/>
              <w:jc w:val="center"/>
              <w:rPr>
                <w:rFonts w:asciiTheme="minorEastAsia" w:eastAsiaTheme="minorEastAsia" w:hAnsiTheme="minorEastAsia"/>
                <w:b/>
                <w:sz w:val="18"/>
                <w:szCs w:val="18"/>
                <w:highlight w:val="yellow"/>
              </w:rPr>
            </w:pPr>
            <w:r w:rsidRPr="00233527">
              <w:rPr>
                <w:rFonts w:asciiTheme="minorEastAsia" w:eastAsiaTheme="minorEastAsia" w:hAnsiTheme="minorEastAsia" w:hint="eastAsia"/>
                <w:b/>
                <w:sz w:val="18"/>
                <w:szCs w:val="18"/>
                <w:highlight w:val="yellow"/>
              </w:rPr>
              <w:t>7</w:t>
            </w:r>
          </w:p>
        </w:tc>
        <w:tc>
          <w:tcPr>
            <w:tcW w:w="1844" w:type="dxa"/>
            <w:vAlign w:val="center"/>
          </w:tcPr>
          <w:p w:rsidR="00233527" w:rsidRPr="00233527" w:rsidRDefault="00233527" w:rsidP="00AF5D31">
            <w:pPr>
              <w:jc w:val="center"/>
              <w:rPr>
                <w:rFonts w:asciiTheme="minorEastAsia" w:eastAsiaTheme="minorEastAsia" w:hAnsiTheme="minorEastAsia"/>
                <w:sz w:val="18"/>
                <w:szCs w:val="18"/>
                <w:highlight w:val="yellow"/>
              </w:rPr>
            </w:pPr>
            <w:r w:rsidRPr="00233527">
              <w:rPr>
                <w:rFonts w:asciiTheme="minorEastAsia" w:eastAsiaTheme="minorEastAsia" w:hAnsiTheme="minorEastAsia" w:hint="eastAsia"/>
                <w:sz w:val="18"/>
                <w:szCs w:val="18"/>
                <w:highlight w:val="yellow"/>
              </w:rPr>
              <w:t>金鹿蚊香液</w:t>
            </w:r>
          </w:p>
        </w:tc>
        <w:tc>
          <w:tcPr>
            <w:tcW w:w="1559" w:type="dxa"/>
            <w:vAlign w:val="center"/>
          </w:tcPr>
          <w:p w:rsidR="00233527" w:rsidRPr="00233527" w:rsidRDefault="00233527" w:rsidP="00AF5D31">
            <w:pPr>
              <w:pStyle w:val="1"/>
              <w:spacing w:line="560" w:lineRule="exact"/>
              <w:jc w:val="center"/>
              <w:rPr>
                <w:rFonts w:asciiTheme="minorEastAsia" w:eastAsiaTheme="minorEastAsia" w:hAnsiTheme="minorEastAsia"/>
                <w:b/>
                <w:sz w:val="18"/>
                <w:szCs w:val="18"/>
                <w:highlight w:val="yellow"/>
              </w:rPr>
            </w:pPr>
          </w:p>
        </w:tc>
        <w:tc>
          <w:tcPr>
            <w:tcW w:w="1276" w:type="dxa"/>
            <w:vAlign w:val="center"/>
          </w:tcPr>
          <w:p w:rsidR="00233527" w:rsidRPr="00233527" w:rsidRDefault="00233527" w:rsidP="00AF5D31">
            <w:pPr>
              <w:pStyle w:val="afc"/>
              <w:ind w:firstLine="0"/>
              <w:jc w:val="center"/>
              <w:rPr>
                <w:rFonts w:asciiTheme="minorEastAsia" w:hAnsiTheme="minorEastAsia"/>
                <w:sz w:val="24"/>
                <w:szCs w:val="24"/>
                <w:highlight w:val="yellow"/>
              </w:rPr>
            </w:pPr>
          </w:p>
        </w:tc>
        <w:tc>
          <w:tcPr>
            <w:tcW w:w="992" w:type="dxa"/>
            <w:vAlign w:val="center"/>
          </w:tcPr>
          <w:p w:rsidR="00233527" w:rsidRPr="00233527" w:rsidRDefault="00233527" w:rsidP="00AF5D31">
            <w:pPr>
              <w:pStyle w:val="1"/>
              <w:spacing w:line="560" w:lineRule="exact"/>
              <w:jc w:val="center"/>
              <w:rPr>
                <w:rFonts w:asciiTheme="minorEastAsia" w:eastAsiaTheme="minorEastAsia" w:hAnsiTheme="minorEastAsia"/>
                <w:b/>
                <w:sz w:val="18"/>
                <w:szCs w:val="18"/>
                <w:highlight w:val="yellow"/>
              </w:rPr>
            </w:pPr>
            <w:r w:rsidRPr="00233527">
              <w:rPr>
                <w:rFonts w:asciiTheme="minorEastAsia" w:eastAsiaTheme="minorEastAsia" w:hAnsiTheme="minorEastAsia" w:hint="eastAsia"/>
                <w:b/>
                <w:sz w:val="18"/>
                <w:szCs w:val="18"/>
                <w:highlight w:val="yellow"/>
              </w:rPr>
              <w:t>1箱</w:t>
            </w:r>
          </w:p>
        </w:tc>
        <w:tc>
          <w:tcPr>
            <w:tcW w:w="1275" w:type="dxa"/>
            <w:vAlign w:val="center"/>
          </w:tcPr>
          <w:p w:rsidR="00233527" w:rsidRPr="00233527" w:rsidRDefault="00233527" w:rsidP="00AF5D31">
            <w:pPr>
              <w:pStyle w:val="afc"/>
              <w:ind w:firstLine="0"/>
              <w:jc w:val="center"/>
              <w:rPr>
                <w:rFonts w:asciiTheme="minorEastAsia" w:hAnsiTheme="minorEastAsia"/>
                <w:sz w:val="24"/>
                <w:szCs w:val="24"/>
                <w:highlight w:val="yellow"/>
              </w:rPr>
            </w:pPr>
          </w:p>
        </w:tc>
        <w:tc>
          <w:tcPr>
            <w:tcW w:w="1417" w:type="dxa"/>
            <w:vAlign w:val="center"/>
          </w:tcPr>
          <w:p w:rsidR="00233527" w:rsidRPr="00233527" w:rsidRDefault="00233527" w:rsidP="00364F40">
            <w:pPr>
              <w:pStyle w:val="1"/>
              <w:spacing w:line="560" w:lineRule="exact"/>
              <w:rPr>
                <w:rFonts w:asciiTheme="minorEastAsia" w:eastAsiaTheme="minorEastAsia" w:hAnsiTheme="minorEastAsia"/>
                <w:b/>
                <w:sz w:val="18"/>
                <w:szCs w:val="18"/>
                <w:highlight w:val="yellow"/>
              </w:rPr>
            </w:pPr>
          </w:p>
        </w:tc>
        <w:tc>
          <w:tcPr>
            <w:tcW w:w="1419" w:type="dxa"/>
            <w:vAlign w:val="center"/>
          </w:tcPr>
          <w:p w:rsidR="00233527" w:rsidRPr="00233527" w:rsidRDefault="00AF5D31" w:rsidP="00364F40">
            <w:pPr>
              <w:pStyle w:val="1"/>
              <w:spacing w:line="560" w:lineRule="exact"/>
              <w:rPr>
                <w:rFonts w:asciiTheme="minorEastAsia" w:eastAsiaTheme="minorEastAsia" w:hAnsiTheme="minorEastAsia"/>
                <w:b/>
                <w:color w:val="FF0000"/>
                <w:sz w:val="18"/>
                <w:szCs w:val="18"/>
                <w:highlight w:val="yellow"/>
              </w:rPr>
            </w:pPr>
            <w:r w:rsidRPr="00AF5D31">
              <w:rPr>
                <w:rFonts w:asciiTheme="minorEastAsia" w:eastAsiaTheme="minorEastAsia" w:hAnsiTheme="minorEastAsia" w:hint="eastAsia"/>
                <w:b/>
                <w:color w:val="FF0000"/>
                <w:sz w:val="18"/>
                <w:szCs w:val="18"/>
              </w:rPr>
              <w:t>金鹿蚊香液</w:t>
            </w:r>
            <w:r w:rsidRPr="00AF5D31">
              <w:rPr>
                <w:rFonts w:asciiTheme="minorEastAsia" w:eastAsiaTheme="minorEastAsia" w:hAnsiTheme="minorEastAsia"/>
                <w:b/>
                <w:color w:val="FF0000"/>
                <w:sz w:val="18"/>
                <w:szCs w:val="18"/>
              </w:rPr>
              <w:t>2瓶装（20套共40瓶）</w:t>
            </w: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8</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蚊香（铁盒）</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6盒</w:t>
            </w:r>
          </w:p>
        </w:tc>
        <w:tc>
          <w:tcPr>
            <w:tcW w:w="1275" w:type="dxa"/>
          </w:tcPr>
          <w:p w:rsidR="00233527"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AF5D31" w:rsidP="00364F40">
            <w:pPr>
              <w:pStyle w:val="1"/>
              <w:spacing w:line="560" w:lineRule="exact"/>
              <w:rPr>
                <w:rFonts w:asciiTheme="minorEastAsia" w:eastAsiaTheme="minorEastAsia" w:hAnsiTheme="minorEastAsia"/>
                <w:b/>
                <w:color w:val="FF0000"/>
                <w:sz w:val="18"/>
                <w:szCs w:val="18"/>
              </w:rPr>
            </w:pPr>
            <w:r w:rsidRPr="00AF5D31">
              <w:rPr>
                <w:rFonts w:asciiTheme="minorEastAsia" w:eastAsiaTheme="minorEastAsia" w:hAnsiTheme="minorEastAsia" w:hint="eastAsia"/>
                <w:b/>
                <w:color w:val="FF0000"/>
                <w:sz w:val="18"/>
                <w:szCs w:val="18"/>
              </w:rPr>
              <w:t>金鹿铁盒十盘</w:t>
            </w: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lastRenderedPageBreak/>
              <w:t>9</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沐浴露</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Pr="00F53CDF"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3瓶</w:t>
            </w:r>
          </w:p>
        </w:tc>
        <w:tc>
          <w:tcPr>
            <w:tcW w:w="1275" w:type="dxa"/>
          </w:tcPr>
          <w:p w:rsidR="00233527" w:rsidRPr="00F53CDF"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233527" w:rsidP="00364F40">
            <w:pPr>
              <w:pStyle w:val="1"/>
              <w:spacing w:line="560" w:lineRule="exact"/>
              <w:rPr>
                <w:rFonts w:asciiTheme="minorEastAsia" w:eastAsiaTheme="minorEastAsia" w:hAnsiTheme="minorEastAsia"/>
                <w:b/>
                <w:color w:val="FF0000"/>
                <w:sz w:val="18"/>
                <w:szCs w:val="18"/>
              </w:rPr>
            </w:pP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10</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洗发露</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Pr="00F53CDF"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3瓶</w:t>
            </w:r>
          </w:p>
        </w:tc>
        <w:tc>
          <w:tcPr>
            <w:tcW w:w="1275" w:type="dxa"/>
          </w:tcPr>
          <w:p w:rsidR="00233527" w:rsidRPr="00F53CDF"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233527" w:rsidP="00AF5D31">
            <w:pPr>
              <w:pStyle w:val="1"/>
              <w:spacing w:line="560" w:lineRule="exact"/>
              <w:rPr>
                <w:rFonts w:asciiTheme="minorEastAsia" w:eastAsiaTheme="minorEastAsia" w:hAnsiTheme="minorEastAsia"/>
                <w:b/>
                <w:color w:val="FF0000"/>
                <w:sz w:val="18"/>
                <w:szCs w:val="18"/>
              </w:rPr>
            </w:pP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11</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牙膏</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Pr="00F53CDF"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6只</w:t>
            </w:r>
          </w:p>
        </w:tc>
        <w:tc>
          <w:tcPr>
            <w:tcW w:w="1275" w:type="dxa"/>
          </w:tcPr>
          <w:p w:rsidR="00233527" w:rsidRPr="00F53CDF"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AF5D31" w:rsidP="00364F40">
            <w:pPr>
              <w:pStyle w:val="1"/>
              <w:spacing w:line="560" w:lineRule="exact"/>
              <w:rPr>
                <w:rFonts w:asciiTheme="minorEastAsia" w:eastAsiaTheme="minorEastAsia" w:hAnsiTheme="minorEastAsia"/>
                <w:b/>
                <w:color w:val="FF0000"/>
                <w:sz w:val="18"/>
                <w:szCs w:val="18"/>
              </w:rPr>
            </w:pPr>
            <w:r w:rsidRPr="00AF5D31">
              <w:rPr>
                <w:rFonts w:asciiTheme="minorEastAsia" w:eastAsiaTheme="minorEastAsia" w:hAnsiTheme="minorEastAsia"/>
                <w:b/>
                <w:noProof/>
                <w:color w:val="FF0000"/>
                <w:sz w:val="18"/>
                <w:szCs w:val="18"/>
              </w:rPr>
              <w:drawing>
                <wp:inline distT="0" distB="0" distL="0" distR="0">
                  <wp:extent cx="349189" cy="247650"/>
                  <wp:effectExtent l="19050" t="0" r="0" b="0"/>
                  <wp:docPr id="14" name="图片 7"/>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18" cstate="print"/>
                          <a:stretch>
                            <a:fillRect/>
                          </a:stretch>
                        </pic:blipFill>
                        <pic:spPr>
                          <a:xfrm>
                            <a:off x="0" y="0"/>
                            <a:ext cx="347980" cy="246792"/>
                          </a:xfrm>
                          <a:prstGeom prst="rect">
                            <a:avLst/>
                          </a:prstGeom>
                          <a:noFill/>
                          <a:ln w="9525">
                            <a:noFill/>
                          </a:ln>
                        </pic:spPr>
                      </pic:pic>
                    </a:graphicData>
                  </a:graphic>
                </wp:inline>
              </w:drawing>
            </w: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12</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牙刷</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Pr="00F53CDF"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6把</w:t>
            </w:r>
          </w:p>
        </w:tc>
        <w:tc>
          <w:tcPr>
            <w:tcW w:w="1275" w:type="dxa"/>
          </w:tcPr>
          <w:p w:rsidR="00233527" w:rsidRPr="00F53CDF"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233527" w:rsidP="00364F40">
            <w:pPr>
              <w:pStyle w:val="1"/>
              <w:spacing w:line="560" w:lineRule="exact"/>
              <w:rPr>
                <w:rFonts w:asciiTheme="minorEastAsia" w:eastAsiaTheme="minorEastAsia" w:hAnsiTheme="minorEastAsia"/>
                <w:b/>
                <w:color w:val="FF0000"/>
                <w:sz w:val="18"/>
                <w:szCs w:val="18"/>
              </w:rPr>
            </w:pP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13</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舒肤佳香皂</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Pr="00F53CDF"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4块</w:t>
            </w:r>
          </w:p>
        </w:tc>
        <w:tc>
          <w:tcPr>
            <w:tcW w:w="1275" w:type="dxa"/>
          </w:tcPr>
          <w:p w:rsidR="00233527"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233527" w:rsidP="00364F40">
            <w:pPr>
              <w:pStyle w:val="1"/>
              <w:spacing w:line="560" w:lineRule="exact"/>
              <w:rPr>
                <w:rFonts w:asciiTheme="minorEastAsia" w:eastAsiaTheme="minorEastAsia" w:hAnsiTheme="minorEastAsia"/>
                <w:b/>
                <w:color w:val="FF0000"/>
                <w:sz w:val="18"/>
                <w:szCs w:val="18"/>
              </w:rPr>
            </w:pP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14</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毛巾</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Pr="00F53CDF"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30条</w:t>
            </w:r>
          </w:p>
        </w:tc>
        <w:tc>
          <w:tcPr>
            <w:tcW w:w="1275" w:type="dxa"/>
          </w:tcPr>
          <w:p w:rsidR="00233527" w:rsidRPr="00F53CDF"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AF5D31" w:rsidP="00364F40">
            <w:pPr>
              <w:pStyle w:val="1"/>
              <w:spacing w:line="560" w:lineRule="exact"/>
              <w:rPr>
                <w:rFonts w:asciiTheme="minorEastAsia" w:eastAsiaTheme="minorEastAsia" w:hAnsiTheme="minorEastAsia"/>
                <w:b/>
                <w:color w:val="FF0000"/>
                <w:sz w:val="18"/>
                <w:szCs w:val="18"/>
              </w:rPr>
            </w:pPr>
            <w:r w:rsidRPr="00AF5D31">
              <w:rPr>
                <w:rFonts w:asciiTheme="minorEastAsia" w:eastAsiaTheme="minorEastAsia" w:hAnsiTheme="minorEastAsia"/>
                <w:b/>
                <w:noProof/>
                <w:color w:val="FF0000"/>
                <w:sz w:val="18"/>
                <w:szCs w:val="18"/>
              </w:rPr>
              <w:drawing>
                <wp:inline distT="0" distB="0" distL="0" distR="0">
                  <wp:extent cx="675802" cy="342900"/>
                  <wp:effectExtent l="19050" t="0" r="0" b="0"/>
                  <wp:docPr id="15" name="图片 8"/>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19" cstate="print"/>
                          <a:stretch>
                            <a:fillRect/>
                          </a:stretch>
                        </pic:blipFill>
                        <pic:spPr>
                          <a:xfrm>
                            <a:off x="0" y="0"/>
                            <a:ext cx="672465" cy="341207"/>
                          </a:xfrm>
                          <a:prstGeom prst="rect">
                            <a:avLst/>
                          </a:prstGeom>
                          <a:noFill/>
                          <a:ln w="9525">
                            <a:noFill/>
                          </a:ln>
                        </pic:spPr>
                      </pic:pic>
                    </a:graphicData>
                  </a:graphic>
                </wp:inline>
              </w:drawing>
            </w: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15</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浴巾</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Pr="00F53CDF"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10条</w:t>
            </w:r>
          </w:p>
        </w:tc>
        <w:tc>
          <w:tcPr>
            <w:tcW w:w="1275" w:type="dxa"/>
          </w:tcPr>
          <w:p w:rsidR="00233527" w:rsidRPr="00F53CDF"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AF5D31" w:rsidP="00364F40">
            <w:pPr>
              <w:pStyle w:val="1"/>
              <w:spacing w:line="560" w:lineRule="exact"/>
              <w:rPr>
                <w:rFonts w:asciiTheme="minorEastAsia" w:eastAsiaTheme="minorEastAsia" w:hAnsiTheme="minorEastAsia"/>
                <w:b/>
                <w:color w:val="FF0000"/>
                <w:sz w:val="18"/>
                <w:szCs w:val="18"/>
              </w:rPr>
            </w:pPr>
            <w:r w:rsidRPr="00AF5D31">
              <w:rPr>
                <w:rFonts w:asciiTheme="minorEastAsia" w:eastAsiaTheme="minorEastAsia" w:hAnsiTheme="minorEastAsia"/>
                <w:b/>
                <w:noProof/>
                <w:color w:val="FF0000"/>
                <w:sz w:val="18"/>
                <w:szCs w:val="18"/>
              </w:rPr>
              <w:drawing>
                <wp:inline distT="0" distB="0" distL="0" distR="0">
                  <wp:extent cx="629285" cy="796290"/>
                  <wp:effectExtent l="19050" t="0" r="0" b="0"/>
                  <wp:docPr id="16" name="图片 9"/>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20" cstate="print"/>
                          <a:stretch>
                            <a:fillRect/>
                          </a:stretch>
                        </pic:blipFill>
                        <pic:spPr>
                          <a:xfrm>
                            <a:off x="0" y="0"/>
                            <a:ext cx="629285" cy="796290"/>
                          </a:xfrm>
                          <a:prstGeom prst="rect">
                            <a:avLst/>
                          </a:prstGeom>
                          <a:noFill/>
                          <a:ln w="9525">
                            <a:noFill/>
                          </a:ln>
                        </pic:spPr>
                      </pic:pic>
                    </a:graphicData>
                  </a:graphic>
                </wp:inline>
              </w:drawing>
            </w: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16</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洗衣液</w:t>
            </w:r>
          </w:p>
        </w:tc>
        <w:tc>
          <w:tcPr>
            <w:tcW w:w="1559" w:type="dxa"/>
          </w:tcPr>
          <w:p w:rsidR="00233527" w:rsidRPr="00364F40" w:rsidRDefault="00AF5D31" w:rsidP="00364F40">
            <w:pPr>
              <w:pStyle w:val="1"/>
              <w:spacing w:line="560" w:lineRule="exact"/>
              <w:rPr>
                <w:rFonts w:asciiTheme="minorEastAsia" w:eastAsiaTheme="minorEastAsia" w:hAnsiTheme="minorEastAsia"/>
                <w:b/>
                <w:sz w:val="18"/>
                <w:szCs w:val="18"/>
              </w:rPr>
            </w:pPr>
            <w:r>
              <w:rPr>
                <w:rFonts w:asciiTheme="minorEastAsia" w:eastAsiaTheme="minorEastAsia" w:hAnsiTheme="minorEastAsia" w:hint="eastAsia"/>
                <w:b/>
                <w:sz w:val="18"/>
                <w:szCs w:val="18"/>
              </w:rPr>
              <w:t>2.8KG</w:t>
            </w:r>
          </w:p>
        </w:tc>
        <w:tc>
          <w:tcPr>
            <w:tcW w:w="1276" w:type="dxa"/>
          </w:tcPr>
          <w:p w:rsidR="00233527" w:rsidRPr="00F53CDF"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30瓶</w:t>
            </w:r>
          </w:p>
        </w:tc>
        <w:tc>
          <w:tcPr>
            <w:tcW w:w="1275" w:type="dxa"/>
          </w:tcPr>
          <w:p w:rsidR="00233527" w:rsidRPr="00F53CDF"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AF5D31" w:rsidP="00364F40">
            <w:pPr>
              <w:pStyle w:val="1"/>
              <w:spacing w:line="560" w:lineRule="exact"/>
              <w:rPr>
                <w:rFonts w:asciiTheme="minorEastAsia" w:eastAsiaTheme="minorEastAsia" w:hAnsiTheme="minorEastAsia"/>
                <w:b/>
                <w:color w:val="FF0000"/>
                <w:sz w:val="18"/>
                <w:szCs w:val="18"/>
              </w:rPr>
            </w:pPr>
            <w:r w:rsidRPr="00AF5D31">
              <w:rPr>
                <w:rFonts w:asciiTheme="minorEastAsia" w:eastAsiaTheme="minorEastAsia" w:hAnsiTheme="minorEastAsia"/>
                <w:b/>
                <w:noProof/>
                <w:color w:val="FF0000"/>
                <w:sz w:val="18"/>
                <w:szCs w:val="18"/>
              </w:rPr>
              <w:drawing>
                <wp:inline distT="0" distB="0" distL="0" distR="0">
                  <wp:extent cx="524510" cy="132715"/>
                  <wp:effectExtent l="19050" t="0" r="8890" b="0"/>
                  <wp:docPr id="17" name="图片 10"/>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21" cstate="print"/>
                          <a:stretch>
                            <a:fillRect/>
                          </a:stretch>
                        </pic:blipFill>
                        <pic:spPr>
                          <a:xfrm>
                            <a:off x="0" y="0"/>
                            <a:ext cx="524510" cy="132715"/>
                          </a:xfrm>
                          <a:prstGeom prst="rect">
                            <a:avLst/>
                          </a:prstGeom>
                          <a:noFill/>
                          <a:ln w="9525">
                            <a:noFill/>
                          </a:ln>
                        </pic:spPr>
                      </pic:pic>
                    </a:graphicData>
                  </a:graphic>
                </wp:inline>
              </w:drawing>
            </w:r>
          </w:p>
        </w:tc>
      </w:tr>
      <w:tr w:rsidR="00233527" w:rsidRPr="001E0E26" w:rsidTr="00233527">
        <w:trPr>
          <w:trHeight w:val="569"/>
        </w:trPr>
        <w:tc>
          <w:tcPr>
            <w:tcW w:w="10471" w:type="dxa"/>
            <w:gridSpan w:val="8"/>
          </w:tcPr>
          <w:p w:rsidR="00233527" w:rsidRPr="004C1B9E" w:rsidRDefault="00233527" w:rsidP="00A93DE3">
            <w:pPr>
              <w:pStyle w:val="1"/>
              <w:spacing w:line="560" w:lineRule="exact"/>
              <w:ind w:firstLineChars="2550" w:firstLine="5120"/>
              <w:rPr>
                <w:rFonts w:asciiTheme="minorEastAsia" w:eastAsiaTheme="minorEastAsia" w:hAnsiTheme="minorEastAsia"/>
                <w:b/>
                <w:sz w:val="20"/>
                <w:szCs w:val="20"/>
              </w:rPr>
            </w:pPr>
            <w:r w:rsidRPr="004C1B9E">
              <w:rPr>
                <w:rFonts w:asciiTheme="minorEastAsia" w:eastAsiaTheme="minorEastAsia" w:hAnsiTheme="minorEastAsia" w:hint="eastAsia"/>
                <w:b/>
                <w:sz w:val="20"/>
                <w:szCs w:val="20"/>
              </w:rPr>
              <w:t>合计总价：</w:t>
            </w:r>
          </w:p>
        </w:tc>
      </w:tr>
    </w:tbl>
    <w:p w:rsidR="005F4029" w:rsidRPr="001E0E26" w:rsidRDefault="005F4029" w:rsidP="005F4029">
      <w:pPr>
        <w:pStyle w:val="1"/>
        <w:spacing w:line="360" w:lineRule="auto"/>
        <w:ind w:firstLineChars="150" w:firstLine="360"/>
        <w:rPr>
          <w:rFonts w:asciiTheme="minorEastAsia" w:eastAsiaTheme="minorEastAsia" w:hAnsiTheme="minorEastAsia"/>
          <w:sz w:val="24"/>
          <w:szCs w:val="24"/>
        </w:rPr>
      </w:pPr>
      <w:r w:rsidRPr="001E0E26">
        <w:rPr>
          <w:rFonts w:asciiTheme="majorEastAsia" w:eastAsiaTheme="majorEastAsia" w:hAnsiTheme="majorEastAsia"/>
          <w:sz w:val="24"/>
          <w:szCs w:val="24"/>
        </w:rPr>
        <w:t xml:space="preserve"> 以上报价所含增值税类型及税率</w:t>
      </w:r>
      <w:r w:rsidRPr="001E0E26">
        <w:rPr>
          <w:rFonts w:asciiTheme="minorEastAsia" w:eastAsiaTheme="minorEastAsia" w:hAnsiTheme="minorEastAsia"/>
          <w:sz w:val="24"/>
          <w:szCs w:val="24"/>
        </w:rPr>
        <w:t>：</w:t>
      </w:r>
      <w:r w:rsidRPr="001E0E26">
        <w:rPr>
          <w:rFonts w:asciiTheme="minorEastAsia" w:eastAsiaTheme="minorEastAsia" w:hAnsiTheme="minorEastAsia" w:hint="eastAsia"/>
          <w:sz w:val="24"/>
          <w:szCs w:val="24"/>
          <w:u w:val="single"/>
        </w:rPr>
        <w:t xml:space="preserve"> </w:t>
      </w:r>
      <w:r w:rsidRPr="001E0E26">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u w:val="single"/>
        </w:rPr>
        <w:t xml:space="preserve">             </w:t>
      </w:r>
      <w:r w:rsidRPr="001E0E26">
        <w:rPr>
          <w:rFonts w:asciiTheme="minorEastAsia" w:eastAsiaTheme="minorEastAsia" w:hAnsiTheme="minorEastAsia"/>
          <w:sz w:val="24"/>
          <w:szCs w:val="24"/>
          <w:u w:val="single"/>
        </w:rPr>
        <w:t xml:space="preserve">       </w:t>
      </w:r>
      <w:r w:rsidRPr="001E0E26">
        <w:rPr>
          <w:rFonts w:asciiTheme="minorEastAsia" w:eastAsiaTheme="minorEastAsia" w:hAnsiTheme="minorEastAsia" w:hint="eastAsia"/>
          <w:sz w:val="24"/>
          <w:szCs w:val="24"/>
          <w:u w:val="single"/>
        </w:rPr>
        <w:t xml:space="preserve"> </w:t>
      </w:r>
      <w:r w:rsidRPr="001E0E26">
        <w:rPr>
          <w:rFonts w:asciiTheme="minorEastAsia" w:eastAsiaTheme="minorEastAsia" w:hAnsiTheme="minorEastAsia"/>
          <w:sz w:val="24"/>
          <w:szCs w:val="24"/>
        </w:rPr>
        <w:t xml:space="preserve">   </w:t>
      </w:r>
    </w:p>
    <w:p w:rsidR="005F4029" w:rsidRPr="001E0E26" w:rsidRDefault="005F4029" w:rsidP="005F4029">
      <w:pPr>
        <w:spacing w:line="560" w:lineRule="exact"/>
        <w:ind w:firstLineChars="200" w:firstLine="480"/>
        <w:rPr>
          <w:rFonts w:asciiTheme="minorEastAsia" w:eastAsiaTheme="minorEastAsia" w:hAnsiTheme="minorEastAsia"/>
          <w:sz w:val="24"/>
          <w:szCs w:val="24"/>
          <w:lang w:eastAsia="zh-CN"/>
        </w:rPr>
      </w:pPr>
    </w:p>
    <w:p w:rsidR="005F4029" w:rsidRPr="001E0E26" w:rsidRDefault="005F4029" w:rsidP="005F4029">
      <w:pPr>
        <w:spacing w:line="560" w:lineRule="exact"/>
        <w:ind w:firstLineChars="900" w:firstLine="2160"/>
        <w:rPr>
          <w:rFonts w:asciiTheme="minorEastAsia" w:eastAsiaTheme="minorEastAsia" w:hAnsiTheme="minorEastAsia"/>
          <w:sz w:val="24"/>
          <w:szCs w:val="24"/>
          <w:u w:val="single"/>
          <w:lang w:eastAsia="zh-CN"/>
        </w:rPr>
      </w:pPr>
      <w:r w:rsidRPr="001E0E26">
        <w:rPr>
          <w:rFonts w:asciiTheme="minorEastAsia" w:eastAsiaTheme="minorEastAsia" w:hAnsiTheme="minorEastAsia" w:hint="eastAsia"/>
          <w:sz w:val="24"/>
          <w:szCs w:val="24"/>
          <w:lang w:eastAsia="zh-CN"/>
        </w:rPr>
        <w:t>参选人：</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sz w:val="24"/>
          <w:szCs w:val="24"/>
          <w:u w:val="single"/>
          <w:lang w:eastAsia="zh-CN"/>
        </w:rPr>
        <w:t xml:space="preserve">    单位名称</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hint="eastAsia"/>
          <w:color w:val="00B050"/>
          <w:sz w:val="24"/>
          <w:szCs w:val="24"/>
          <w:lang w:eastAsia="zh-CN"/>
        </w:rPr>
        <w:t>（加盖参选单位章）</w:t>
      </w:r>
    </w:p>
    <w:p w:rsidR="005F4029" w:rsidRPr="001E0E26" w:rsidRDefault="005F4029" w:rsidP="005F4029">
      <w:pPr>
        <w:spacing w:line="560" w:lineRule="exact"/>
        <w:ind w:firstLineChars="1200" w:firstLine="2880"/>
        <w:rPr>
          <w:rFonts w:asciiTheme="minorEastAsia" w:eastAsiaTheme="minorEastAsia" w:hAnsiTheme="minorEastAsia"/>
          <w:color w:val="00B050"/>
          <w:sz w:val="24"/>
          <w:szCs w:val="24"/>
          <w:lang w:eastAsia="zh-CN"/>
        </w:rPr>
      </w:pPr>
      <w:r w:rsidRPr="001E0E26">
        <w:rPr>
          <w:rFonts w:asciiTheme="minorEastAsia" w:eastAsiaTheme="minorEastAsia" w:hAnsiTheme="minorEastAsia" w:hint="eastAsia"/>
          <w:sz w:val="24"/>
          <w:szCs w:val="24"/>
          <w:lang w:eastAsia="zh-CN"/>
        </w:rPr>
        <w:t>法定代表人：</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hint="eastAsia"/>
          <w:color w:val="00B050"/>
          <w:sz w:val="24"/>
          <w:szCs w:val="24"/>
          <w:lang w:eastAsia="zh-CN"/>
        </w:rPr>
        <w:t>（签字）</w:t>
      </w:r>
    </w:p>
    <w:p w:rsidR="005F4029" w:rsidRPr="001E0E26" w:rsidRDefault="005F4029" w:rsidP="005F4029">
      <w:pPr>
        <w:spacing w:line="560" w:lineRule="exact"/>
        <w:ind w:firstLineChars="800" w:firstLine="1920"/>
        <w:rPr>
          <w:rFonts w:asciiTheme="minorEastAsia" w:eastAsiaTheme="minorEastAsia" w:hAnsiTheme="minorEastAsia"/>
          <w:color w:val="C00000"/>
          <w:sz w:val="24"/>
          <w:szCs w:val="24"/>
          <w:u w:val="single"/>
          <w:lang w:eastAsia="zh-CN"/>
        </w:rPr>
      </w:pPr>
      <w:r w:rsidRPr="001E0E26">
        <w:rPr>
          <w:rFonts w:asciiTheme="minorEastAsia" w:eastAsiaTheme="minorEastAsia" w:hAnsiTheme="minorEastAsia" w:hint="eastAsia"/>
          <w:sz w:val="24"/>
          <w:szCs w:val="24"/>
          <w:lang w:eastAsia="zh-CN"/>
        </w:rPr>
        <w:t>或其授权委托代理人：</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sz w:val="24"/>
          <w:szCs w:val="24"/>
          <w:lang w:eastAsia="zh-CN"/>
        </w:rPr>
        <w:t>_</w:t>
      </w:r>
      <w:r w:rsidRPr="001E0E26">
        <w:rPr>
          <w:rFonts w:asciiTheme="minorEastAsia" w:eastAsiaTheme="minorEastAsia" w:hAnsiTheme="minorEastAsia" w:hint="eastAsia"/>
          <w:color w:val="00B050"/>
          <w:sz w:val="24"/>
          <w:szCs w:val="24"/>
          <w:lang w:eastAsia="zh-CN"/>
        </w:rPr>
        <w:t>（签字）</w:t>
      </w:r>
    </w:p>
    <w:p w:rsidR="005F4029" w:rsidRPr="001E0E26" w:rsidRDefault="005F4029" w:rsidP="005F4029">
      <w:pPr>
        <w:pStyle w:val="1"/>
        <w:spacing w:line="560" w:lineRule="exact"/>
        <w:ind w:firstLineChars="950" w:firstLine="2280"/>
        <w:rPr>
          <w:rFonts w:asciiTheme="minorEastAsia" w:eastAsiaTheme="minorEastAsia" w:hAnsiTheme="minorEastAsia"/>
          <w:sz w:val="24"/>
          <w:szCs w:val="24"/>
        </w:rPr>
      </w:pPr>
      <w:r w:rsidRPr="001E0E26">
        <w:rPr>
          <w:rFonts w:asciiTheme="minorEastAsia" w:eastAsiaTheme="minorEastAsia" w:hAnsiTheme="minorEastAsia" w:cs="宋体" w:hint="eastAsia"/>
          <w:sz w:val="24"/>
          <w:szCs w:val="24"/>
        </w:rPr>
        <w:t>联系电话及邮箱：</w:t>
      </w:r>
      <w:r w:rsidRPr="001E0E26">
        <w:rPr>
          <w:rFonts w:asciiTheme="minorEastAsia" w:eastAsiaTheme="minorEastAsia" w:hAnsiTheme="minorEastAsia" w:hint="eastAsia"/>
          <w:sz w:val="24"/>
          <w:szCs w:val="24"/>
          <w:u w:val="single"/>
        </w:rPr>
        <w:t xml:space="preserve">         </w:t>
      </w:r>
      <w:r w:rsidRPr="001E0E26">
        <w:rPr>
          <w:rFonts w:asciiTheme="minorEastAsia" w:eastAsiaTheme="minorEastAsia" w:hAnsiTheme="minorEastAsia"/>
          <w:sz w:val="24"/>
          <w:szCs w:val="24"/>
          <w:u w:val="single"/>
        </w:rPr>
        <w:t xml:space="preserve">  </w:t>
      </w:r>
      <w:r w:rsidRPr="001E0E26">
        <w:rPr>
          <w:rFonts w:asciiTheme="minorEastAsia" w:eastAsiaTheme="minorEastAsia" w:hAnsiTheme="minorEastAsia" w:hint="eastAsia"/>
          <w:sz w:val="24"/>
          <w:szCs w:val="24"/>
          <w:u w:val="single"/>
        </w:rPr>
        <w:t xml:space="preserve">         </w:t>
      </w:r>
    </w:p>
    <w:p w:rsidR="005F4029" w:rsidRPr="001E0E26" w:rsidRDefault="005F4029" w:rsidP="005F4029">
      <w:pPr>
        <w:spacing w:line="560" w:lineRule="exact"/>
        <w:ind w:firstLineChars="1550" w:firstLine="3720"/>
        <w:rPr>
          <w:rFonts w:asciiTheme="minorEastAsia" w:eastAsiaTheme="minorEastAsia" w:hAnsiTheme="minorEastAsia"/>
          <w:sz w:val="24"/>
          <w:szCs w:val="24"/>
          <w:u w:val="single"/>
          <w:lang w:eastAsia="zh-CN"/>
        </w:rPr>
      </w:pPr>
      <w:r w:rsidRPr="001E0E26">
        <w:rPr>
          <w:rFonts w:asciiTheme="minorEastAsia" w:eastAsiaTheme="minorEastAsia" w:hAnsiTheme="minorEastAsia" w:hint="eastAsia"/>
          <w:sz w:val="24"/>
          <w:szCs w:val="24"/>
          <w:lang w:eastAsia="zh-CN"/>
        </w:rPr>
        <w:t xml:space="preserve">编制时间： </w:t>
      </w:r>
      <w:r w:rsidRPr="001E0E26">
        <w:rPr>
          <w:rFonts w:asciiTheme="minorEastAsia" w:eastAsiaTheme="minorEastAsia" w:hAnsiTheme="minorEastAsia" w:hint="eastAsia"/>
          <w:sz w:val="24"/>
          <w:szCs w:val="24"/>
          <w:u w:val="single"/>
          <w:lang w:eastAsia="zh-CN"/>
        </w:rPr>
        <w:t xml:space="preserve">      年   月   日</w:t>
      </w:r>
    </w:p>
    <w:p w:rsidR="005F4029" w:rsidRPr="001E0E26" w:rsidRDefault="005F4029" w:rsidP="005F4029">
      <w:pPr>
        <w:spacing w:line="560" w:lineRule="exact"/>
        <w:rPr>
          <w:rFonts w:asciiTheme="minorEastAsia" w:eastAsiaTheme="minorEastAsia" w:hAnsiTheme="minorEastAsia"/>
          <w:sz w:val="24"/>
          <w:szCs w:val="24"/>
          <w:lang w:eastAsia="zh-CN"/>
        </w:rPr>
      </w:pPr>
    </w:p>
    <w:p w:rsidR="005F4029" w:rsidRDefault="005F4029" w:rsidP="005F4029">
      <w:pPr>
        <w:pStyle w:val="1"/>
        <w:rPr>
          <w:sz w:val="24"/>
          <w:szCs w:val="24"/>
        </w:rPr>
      </w:pPr>
    </w:p>
    <w:p w:rsidR="005F4029" w:rsidRDefault="005F4029" w:rsidP="005F4029">
      <w:pPr>
        <w:pStyle w:val="1"/>
        <w:rPr>
          <w:sz w:val="24"/>
          <w:szCs w:val="24"/>
        </w:rPr>
      </w:pPr>
    </w:p>
    <w:p w:rsidR="005F4029" w:rsidRDefault="005F4029" w:rsidP="005F4029">
      <w:pPr>
        <w:pStyle w:val="1"/>
        <w:rPr>
          <w:sz w:val="24"/>
          <w:szCs w:val="24"/>
        </w:rPr>
      </w:pPr>
    </w:p>
    <w:p w:rsidR="005F4029" w:rsidRPr="005F4029" w:rsidRDefault="005F4029" w:rsidP="005F4029">
      <w:pPr>
        <w:pStyle w:val="1"/>
      </w:pPr>
    </w:p>
    <w:sectPr w:rsidR="005F4029" w:rsidRPr="005F4029" w:rsidSect="000F4E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5C68" w:rsidRDefault="00395C68">
      <w:r>
        <w:separator/>
      </w:r>
    </w:p>
  </w:endnote>
  <w:endnote w:type="continuationSeparator" w:id="0">
    <w:p w:rsidR="00395C68" w:rsidRDefault="00395C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fixed"/>
    <w:sig w:usb0="00000001" w:usb1="080E0000" w:usb2="00000010" w:usb3="00000000" w:csb0="00040000" w:csb1="00000000"/>
  </w:font>
  <w:font w:name="五">
    <w:altName w:val="黑体"/>
    <w:charset w:val="86"/>
    <w:family w:val="auto"/>
    <w:pitch w:val="default"/>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G Times">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方正小标宋简体">
    <w:altName w:val="黑体"/>
    <w:charset w:val="86"/>
    <w:family w:val="script"/>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097"/>
      <w:gridCol w:w="911"/>
      <w:gridCol w:w="4098"/>
    </w:tblGrid>
    <w:tr w:rsidR="001B2E7A">
      <w:trPr>
        <w:trHeight w:val="151"/>
      </w:trPr>
      <w:tc>
        <w:tcPr>
          <w:tcW w:w="2250" w:type="pct"/>
          <w:tcBorders>
            <w:bottom w:val="single" w:sz="4" w:space="0" w:color="4F81BD" w:themeColor="accent1"/>
          </w:tcBorders>
        </w:tcPr>
        <w:p w:rsidR="001B2E7A" w:rsidRDefault="001B2E7A">
          <w:pPr>
            <w:pStyle w:val="af"/>
            <w:rPr>
              <w:rFonts w:asciiTheme="majorHAnsi" w:eastAsiaTheme="majorEastAsia" w:hAnsiTheme="majorHAnsi" w:cstheme="majorBidi"/>
              <w:b/>
              <w:bCs/>
            </w:rPr>
          </w:pPr>
        </w:p>
      </w:tc>
      <w:tc>
        <w:tcPr>
          <w:tcW w:w="500" w:type="pct"/>
          <w:vMerge w:val="restart"/>
          <w:noWrap/>
          <w:vAlign w:val="center"/>
        </w:tcPr>
        <w:p w:rsidR="001B2E7A" w:rsidRDefault="001B2E7A">
          <w:pPr>
            <w:pStyle w:val="afe"/>
            <w:rPr>
              <w:rFonts w:asciiTheme="majorHAnsi" w:hAnsiTheme="majorHAnsi"/>
            </w:rPr>
          </w:pPr>
          <w:r>
            <w:rPr>
              <w:rFonts w:asciiTheme="majorHAnsi" w:hAnsiTheme="majorHAnsi"/>
              <w:b/>
              <w:lang w:val="zh-CN"/>
            </w:rPr>
            <w:t xml:space="preserve"> </w:t>
          </w:r>
          <w:r w:rsidR="000E3163" w:rsidRPr="000E3163">
            <w:fldChar w:fldCharType="begin"/>
          </w:r>
          <w:r>
            <w:instrText xml:space="preserve"> PAGE  \* MERGEFORMAT </w:instrText>
          </w:r>
          <w:r w:rsidR="000E3163" w:rsidRPr="000E3163">
            <w:fldChar w:fldCharType="separate"/>
          </w:r>
          <w:r w:rsidR="00AC5A67" w:rsidRPr="00AC5A67">
            <w:rPr>
              <w:rFonts w:asciiTheme="majorHAnsi" w:hAnsiTheme="majorHAnsi"/>
              <w:b/>
              <w:noProof/>
              <w:lang w:val="zh-CN"/>
            </w:rPr>
            <w:t>5</w:t>
          </w:r>
          <w:r w:rsidR="000E3163">
            <w:rPr>
              <w:rFonts w:asciiTheme="majorHAnsi" w:hAnsiTheme="majorHAnsi"/>
              <w:b/>
              <w:lang w:val="zh-CN"/>
            </w:rPr>
            <w:fldChar w:fldCharType="end"/>
          </w:r>
        </w:p>
      </w:tc>
      <w:tc>
        <w:tcPr>
          <w:tcW w:w="2250" w:type="pct"/>
          <w:tcBorders>
            <w:bottom w:val="single" w:sz="4" w:space="0" w:color="4F81BD" w:themeColor="accent1"/>
          </w:tcBorders>
        </w:tcPr>
        <w:p w:rsidR="001B2E7A" w:rsidRDefault="001B2E7A">
          <w:pPr>
            <w:pStyle w:val="af"/>
            <w:rPr>
              <w:rFonts w:asciiTheme="majorHAnsi" w:eastAsiaTheme="majorEastAsia" w:hAnsiTheme="majorHAnsi" w:cstheme="majorBidi"/>
              <w:b/>
              <w:bCs/>
            </w:rPr>
          </w:pPr>
        </w:p>
      </w:tc>
    </w:tr>
    <w:tr w:rsidR="001B2E7A">
      <w:trPr>
        <w:trHeight w:val="150"/>
      </w:trPr>
      <w:tc>
        <w:tcPr>
          <w:tcW w:w="2250" w:type="pct"/>
          <w:tcBorders>
            <w:top w:val="single" w:sz="4" w:space="0" w:color="4F81BD" w:themeColor="accent1"/>
          </w:tcBorders>
        </w:tcPr>
        <w:p w:rsidR="001B2E7A" w:rsidRDefault="001B2E7A">
          <w:pPr>
            <w:pStyle w:val="af"/>
            <w:rPr>
              <w:rFonts w:asciiTheme="majorHAnsi" w:eastAsiaTheme="majorEastAsia" w:hAnsiTheme="majorHAnsi" w:cstheme="majorBidi"/>
              <w:b/>
              <w:bCs/>
            </w:rPr>
          </w:pPr>
        </w:p>
      </w:tc>
      <w:tc>
        <w:tcPr>
          <w:tcW w:w="500" w:type="pct"/>
          <w:vMerge/>
        </w:tcPr>
        <w:p w:rsidR="001B2E7A" w:rsidRDefault="001B2E7A">
          <w:pPr>
            <w:pStyle w:val="af"/>
            <w:jc w:val="center"/>
            <w:rPr>
              <w:rFonts w:asciiTheme="majorHAnsi" w:eastAsiaTheme="majorEastAsia" w:hAnsiTheme="majorHAnsi" w:cstheme="majorBidi"/>
              <w:b/>
              <w:bCs/>
            </w:rPr>
          </w:pPr>
        </w:p>
      </w:tc>
      <w:tc>
        <w:tcPr>
          <w:tcW w:w="2250" w:type="pct"/>
          <w:tcBorders>
            <w:top w:val="single" w:sz="4" w:space="0" w:color="4F81BD" w:themeColor="accent1"/>
          </w:tcBorders>
        </w:tcPr>
        <w:p w:rsidR="001B2E7A" w:rsidRDefault="001B2E7A">
          <w:pPr>
            <w:pStyle w:val="af"/>
            <w:rPr>
              <w:rFonts w:asciiTheme="majorHAnsi" w:eastAsiaTheme="majorEastAsia" w:hAnsiTheme="majorHAnsi" w:cstheme="majorBidi"/>
              <w:b/>
              <w:bCs/>
            </w:rPr>
          </w:pPr>
        </w:p>
      </w:tc>
    </w:tr>
  </w:tbl>
  <w:p w:rsidR="001B2E7A" w:rsidRDefault="001B2E7A">
    <w:pPr>
      <w:pStyle w:val="a9"/>
      <w:spacing w:line="14" w:lineRule="auto"/>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E7A" w:rsidRDefault="000E3163">
    <w:pPr>
      <w:pStyle w:val="a9"/>
      <w:spacing w:line="14" w:lineRule="auto"/>
      <w:rPr>
        <w:sz w:val="20"/>
      </w:rPr>
    </w:pPr>
    <w:r w:rsidRPr="000E3163">
      <w:rPr>
        <w:noProof/>
        <w:lang w:eastAsia="zh-CN"/>
      </w:rPr>
      <w:pict>
        <v:shapetype id="_x0000_t202" coordsize="21600,21600" o:spt="202" path="m,l,21600r21600,l21600,xe">
          <v:stroke joinstyle="miter"/>
          <v:path gradientshapeok="t" o:connecttype="rect"/>
        </v:shapetype>
        <v:shape id="文本框 5" o:spid="_x0000_s4098" type="#_x0000_t202" style="position:absolute;margin-left:310.5pt;margin-top:803.4pt;width:38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" filled="f" stroked="f">
          <v:textbox inset="0,0,0,0">
            <w:txbxContent>
              <w:p w:rsidR="001B2E7A" w:rsidRDefault="001B2E7A">
                <w:pPr>
                  <w:spacing w:line="219" w:lineRule="exact"/>
                  <w:ind w:left="20"/>
                  <w:rPr>
                    <w:sz w:val="18"/>
                  </w:rPr>
                </w:pP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E7A" w:rsidRDefault="000E3163">
    <w:pPr>
      <w:pStyle w:val="a9"/>
      <w:spacing w:line="14" w:lineRule="auto"/>
      <w:rPr>
        <w:sz w:val="20"/>
      </w:rPr>
    </w:pPr>
    <w:r w:rsidRPr="000E3163">
      <w:rPr>
        <w:noProof/>
        <w:lang w:eastAsia="zh-CN"/>
      </w:rPr>
      <w:pict>
        <v:shapetype id="_x0000_t202" coordsize="21600,21600" o:spt="202" path="m,l,21600r21600,l21600,xe">
          <v:stroke joinstyle="miter"/>
          <v:path gradientshapeok="t" o:connecttype="rect"/>
        </v:shapetype>
        <v:shape id="文本框 1" o:spid="_x0000_s4097" type="#_x0000_t202" style="position:absolute;margin-left:310.5pt;margin-top:803.4pt;width:38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" filled="f" stroked="f">
          <v:textbox inset="0,0,0,0">
            <w:txbxContent>
              <w:p w:rsidR="001B2E7A" w:rsidRDefault="001B2E7A">
                <w:pPr>
                  <w:spacing w:line="219" w:lineRule="exact"/>
                  <w:ind w:left="20"/>
                  <w:rPr>
                    <w:sz w:val="18"/>
                  </w:rPr>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5C68" w:rsidRDefault="00395C68">
      <w:r>
        <w:separator/>
      </w:r>
    </w:p>
  </w:footnote>
  <w:footnote w:type="continuationSeparator" w:id="0">
    <w:p w:rsidR="00395C68" w:rsidRDefault="00395C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52249"/>
    <w:multiLevelType w:val="hybridMultilevel"/>
    <w:tmpl w:val="36E07CF0"/>
    <w:lvl w:ilvl="0" w:tplc="747AD1C8">
      <w:start w:val="1"/>
      <w:numFmt w:val="decimal"/>
      <w:lvlText w:val="%1、"/>
      <w:lvlJc w:val="left"/>
      <w:pPr>
        <w:ind w:left="1210" w:hanging="360"/>
      </w:pPr>
      <w:rPr>
        <w:rFonts w:hint="default"/>
        <w:color w:val="auto"/>
      </w:rPr>
    </w:lvl>
    <w:lvl w:ilvl="1" w:tplc="04090019" w:tentative="1">
      <w:start w:val="1"/>
      <w:numFmt w:val="lowerLetter"/>
      <w:lvlText w:val="%2)"/>
      <w:lvlJc w:val="left"/>
      <w:pPr>
        <w:ind w:left="1690" w:hanging="420"/>
      </w:pPr>
    </w:lvl>
    <w:lvl w:ilvl="2" w:tplc="0409001B" w:tentative="1">
      <w:start w:val="1"/>
      <w:numFmt w:val="lowerRoman"/>
      <w:lvlText w:val="%3."/>
      <w:lvlJc w:val="right"/>
      <w:pPr>
        <w:ind w:left="2110" w:hanging="420"/>
      </w:pPr>
    </w:lvl>
    <w:lvl w:ilvl="3" w:tplc="0409000F" w:tentative="1">
      <w:start w:val="1"/>
      <w:numFmt w:val="decimal"/>
      <w:lvlText w:val="%4."/>
      <w:lvlJc w:val="left"/>
      <w:pPr>
        <w:ind w:left="2530" w:hanging="420"/>
      </w:pPr>
    </w:lvl>
    <w:lvl w:ilvl="4" w:tplc="04090019" w:tentative="1">
      <w:start w:val="1"/>
      <w:numFmt w:val="lowerLetter"/>
      <w:lvlText w:val="%5)"/>
      <w:lvlJc w:val="left"/>
      <w:pPr>
        <w:ind w:left="2950" w:hanging="420"/>
      </w:pPr>
    </w:lvl>
    <w:lvl w:ilvl="5" w:tplc="0409001B" w:tentative="1">
      <w:start w:val="1"/>
      <w:numFmt w:val="lowerRoman"/>
      <w:lvlText w:val="%6."/>
      <w:lvlJc w:val="right"/>
      <w:pPr>
        <w:ind w:left="3370" w:hanging="420"/>
      </w:pPr>
    </w:lvl>
    <w:lvl w:ilvl="6" w:tplc="0409000F" w:tentative="1">
      <w:start w:val="1"/>
      <w:numFmt w:val="decimal"/>
      <w:lvlText w:val="%7."/>
      <w:lvlJc w:val="left"/>
      <w:pPr>
        <w:ind w:left="3790" w:hanging="420"/>
      </w:pPr>
    </w:lvl>
    <w:lvl w:ilvl="7" w:tplc="04090019" w:tentative="1">
      <w:start w:val="1"/>
      <w:numFmt w:val="lowerLetter"/>
      <w:lvlText w:val="%8)"/>
      <w:lvlJc w:val="left"/>
      <w:pPr>
        <w:ind w:left="4210" w:hanging="420"/>
      </w:pPr>
    </w:lvl>
    <w:lvl w:ilvl="8" w:tplc="0409001B" w:tentative="1">
      <w:start w:val="1"/>
      <w:numFmt w:val="lowerRoman"/>
      <w:lvlText w:val="%9."/>
      <w:lvlJc w:val="right"/>
      <w:pPr>
        <w:ind w:left="4630" w:hanging="420"/>
      </w:pPr>
    </w:lvl>
  </w:abstractNum>
  <w:abstractNum w:abstractNumId="1">
    <w:nsid w:val="10A651D3"/>
    <w:multiLevelType w:val="hybridMultilevel"/>
    <w:tmpl w:val="B0D8C542"/>
    <w:lvl w:ilvl="0" w:tplc="46EE785A">
      <w:start w:val="1"/>
      <w:numFmt w:val="decimal"/>
      <w:lvlText w:val="%1、"/>
      <w:lvlJc w:val="left"/>
      <w:pPr>
        <w:ind w:left="623" w:hanging="360"/>
      </w:pPr>
      <w:rPr>
        <w:rFonts w:hint="default"/>
      </w:rPr>
    </w:lvl>
    <w:lvl w:ilvl="1" w:tplc="04090019" w:tentative="1">
      <w:start w:val="1"/>
      <w:numFmt w:val="lowerLetter"/>
      <w:lvlText w:val="%2)"/>
      <w:lvlJc w:val="left"/>
      <w:pPr>
        <w:ind w:left="1103" w:hanging="420"/>
      </w:pPr>
    </w:lvl>
    <w:lvl w:ilvl="2" w:tplc="0409001B" w:tentative="1">
      <w:start w:val="1"/>
      <w:numFmt w:val="lowerRoman"/>
      <w:lvlText w:val="%3."/>
      <w:lvlJc w:val="right"/>
      <w:pPr>
        <w:ind w:left="1523" w:hanging="420"/>
      </w:pPr>
    </w:lvl>
    <w:lvl w:ilvl="3" w:tplc="0409000F" w:tentative="1">
      <w:start w:val="1"/>
      <w:numFmt w:val="decimal"/>
      <w:lvlText w:val="%4."/>
      <w:lvlJc w:val="left"/>
      <w:pPr>
        <w:ind w:left="1943" w:hanging="420"/>
      </w:pPr>
    </w:lvl>
    <w:lvl w:ilvl="4" w:tplc="04090019" w:tentative="1">
      <w:start w:val="1"/>
      <w:numFmt w:val="lowerLetter"/>
      <w:lvlText w:val="%5)"/>
      <w:lvlJc w:val="left"/>
      <w:pPr>
        <w:ind w:left="2363" w:hanging="420"/>
      </w:pPr>
    </w:lvl>
    <w:lvl w:ilvl="5" w:tplc="0409001B" w:tentative="1">
      <w:start w:val="1"/>
      <w:numFmt w:val="lowerRoman"/>
      <w:lvlText w:val="%6."/>
      <w:lvlJc w:val="right"/>
      <w:pPr>
        <w:ind w:left="2783" w:hanging="420"/>
      </w:pPr>
    </w:lvl>
    <w:lvl w:ilvl="6" w:tplc="0409000F" w:tentative="1">
      <w:start w:val="1"/>
      <w:numFmt w:val="decimal"/>
      <w:lvlText w:val="%7."/>
      <w:lvlJc w:val="left"/>
      <w:pPr>
        <w:ind w:left="3203" w:hanging="420"/>
      </w:pPr>
    </w:lvl>
    <w:lvl w:ilvl="7" w:tplc="04090019" w:tentative="1">
      <w:start w:val="1"/>
      <w:numFmt w:val="lowerLetter"/>
      <w:lvlText w:val="%8)"/>
      <w:lvlJc w:val="left"/>
      <w:pPr>
        <w:ind w:left="3623" w:hanging="420"/>
      </w:pPr>
    </w:lvl>
    <w:lvl w:ilvl="8" w:tplc="0409001B" w:tentative="1">
      <w:start w:val="1"/>
      <w:numFmt w:val="lowerRoman"/>
      <w:lvlText w:val="%9."/>
      <w:lvlJc w:val="right"/>
      <w:pPr>
        <w:ind w:left="4043" w:hanging="420"/>
      </w:pPr>
    </w:lvl>
  </w:abstractNum>
  <w:abstractNum w:abstractNumId="2">
    <w:nsid w:val="14860CE5"/>
    <w:multiLevelType w:val="hybridMultilevel"/>
    <w:tmpl w:val="357E8C64"/>
    <w:lvl w:ilvl="0" w:tplc="4970D60C">
      <w:start w:val="1"/>
      <w:numFmt w:val="decimal"/>
      <w:lvlText w:val="%1、"/>
      <w:lvlJc w:val="left"/>
      <w:pPr>
        <w:ind w:left="1192" w:hanging="360"/>
      </w:pPr>
      <w:rPr>
        <w:rFonts w:hint="default"/>
        <w:color w:val="auto"/>
      </w:rPr>
    </w:lvl>
    <w:lvl w:ilvl="1" w:tplc="04090019" w:tentative="1">
      <w:start w:val="1"/>
      <w:numFmt w:val="lowerLetter"/>
      <w:lvlText w:val="%2)"/>
      <w:lvlJc w:val="left"/>
      <w:pPr>
        <w:ind w:left="1672" w:hanging="420"/>
      </w:pPr>
    </w:lvl>
    <w:lvl w:ilvl="2" w:tplc="0409001B" w:tentative="1">
      <w:start w:val="1"/>
      <w:numFmt w:val="lowerRoman"/>
      <w:lvlText w:val="%3."/>
      <w:lvlJc w:val="right"/>
      <w:pPr>
        <w:ind w:left="2092" w:hanging="420"/>
      </w:pPr>
    </w:lvl>
    <w:lvl w:ilvl="3" w:tplc="0409000F" w:tentative="1">
      <w:start w:val="1"/>
      <w:numFmt w:val="decimal"/>
      <w:lvlText w:val="%4."/>
      <w:lvlJc w:val="left"/>
      <w:pPr>
        <w:ind w:left="2512" w:hanging="420"/>
      </w:pPr>
    </w:lvl>
    <w:lvl w:ilvl="4" w:tplc="04090019" w:tentative="1">
      <w:start w:val="1"/>
      <w:numFmt w:val="lowerLetter"/>
      <w:lvlText w:val="%5)"/>
      <w:lvlJc w:val="left"/>
      <w:pPr>
        <w:ind w:left="2932" w:hanging="420"/>
      </w:pPr>
    </w:lvl>
    <w:lvl w:ilvl="5" w:tplc="0409001B" w:tentative="1">
      <w:start w:val="1"/>
      <w:numFmt w:val="lowerRoman"/>
      <w:lvlText w:val="%6."/>
      <w:lvlJc w:val="right"/>
      <w:pPr>
        <w:ind w:left="3352" w:hanging="420"/>
      </w:pPr>
    </w:lvl>
    <w:lvl w:ilvl="6" w:tplc="0409000F" w:tentative="1">
      <w:start w:val="1"/>
      <w:numFmt w:val="decimal"/>
      <w:lvlText w:val="%7."/>
      <w:lvlJc w:val="left"/>
      <w:pPr>
        <w:ind w:left="3772" w:hanging="420"/>
      </w:pPr>
    </w:lvl>
    <w:lvl w:ilvl="7" w:tplc="04090019" w:tentative="1">
      <w:start w:val="1"/>
      <w:numFmt w:val="lowerLetter"/>
      <w:lvlText w:val="%8)"/>
      <w:lvlJc w:val="left"/>
      <w:pPr>
        <w:ind w:left="4192" w:hanging="420"/>
      </w:pPr>
    </w:lvl>
    <w:lvl w:ilvl="8" w:tplc="0409001B" w:tentative="1">
      <w:start w:val="1"/>
      <w:numFmt w:val="lowerRoman"/>
      <w:lvlText w:val="%9."/>
      <w:lvlJc w:val="right"/>
      <w:pPr>
        <w:ind w:left="4612" w:hanging="420"/>
      </w:pPr>
    </w:lvl>
  </w:abstractNum>
  <w:abstractNum w:abstractNumId="3">
    <w:nsid w:val="16B25490"/>
    <w:multiLevelType w:val="hybridMultilevel"/>
    <w:tmpl w:val="0756D25E"/>
    <w:lvl w:ilvl="0" w:tplc="4DBC87D2">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4">
    <w:nsid w:val="16B55560"/>
    <w:multiLevelType w:val="multilevel"/>
    <w:tmpl w:val="16B55560"/>
    <w:lvl w:ilvl="0">
      <w:start w:val="1"/>
      <w:numFmt w:val="japaneseCounting"/>
      <w:lvlText w:val="%1、"/>
      <w:lvlJc w:val="left"/>
      <w:pPr>
        <w:ind w:left="480" w:hanging="48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1B460962"/>
    <w:multiLevelType w:val="multilevel"/>
    <w:tmpl w:val="1B460962"/>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nsid w:val="1BBA6906"/>
    <w:multiLevelType w:val="multilevel"/>
    <w:tmpl w:val="1BBA6906"/>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BDF6E09"/>
    <w:multiLevelType w:val="multilevel"/>
    <w:tmpl w:val="1BDF6E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8">
    <w:nsid w:val="1C257D01"/>
    <w:multiLevelType w:val="multilevel"/>
    <w:tmpl w:val="1C257D0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9">
    <w:nsid w:val="1E42048E"/>
    <w:multiLevelType w:val="hybridMultilevel"/>
    <w:tmpl w:val="44DC1056"/>
    <w:lvl w:ilvl="0" w:tplc="5F7A488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nsid w:val="1EA54D29"/>
    <w:multiLevelType w:val="hybridMultilevel"/>
    <w:tmpl w:val="4E1A9BF4"/>
    <w:lvl w:ilvl="0" w:tplc="B1B4CE6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2512564"/>
    <w:multiLevelType w:val="multilevel"/>
    <w:tmpl w:val="22512564"/>
    <w:lvl w:ilvl="0">
      <w:numFmt w:val="bullet"/>
      <w:lvlText w:val="★"/>
      <w:lvlJc w:val="left"/>
      <w:pPr>
        <w:ind w:left="360" w:hanging="360"/>
      </w:pPr>
      <w:rPr>
        <w:rFonts w:ascii="等线" w:eastAsia="等线" w:hAnsi="等线" w:cstheme="minorBidi"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2">
    <w:nsid w:val="230951F7"/>
    <w:multiLevelType w:val="multilevel"/>
    <w:tmpl w:val="230951F7"/>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176370A"/>
    <w:multiLevelType w:val="hybridMultilevel"/>
    <w:tmpl w:val="0B90CE4C"/>
    <w:lvl w:ilvl="0" w:tplc="047AF88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196529E"/>
    <w:multiLevelType w:val="hybridMultilevel"/>
    <w:tmpl w:val="910AA0E4"/>
    <w:lvl w:ilvl="0" w:tplc="B94642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42340F50"/>
    <w:multiLevelType w:val="hybridMultilevel"/>
    <w:tmpl w:val="19D2F542"/>
    <w:lvl w:ilvl="0" w:tplc="CA3ABAE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3444900"/>
    <w:multiLevelType w:val="multilevel"/>
    <w:tmpl w:val="43444900"/>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7">
    <w:nsid w:val="4A363A06"/>
    <w:multiLevelType w:val="multilevel"/>
    <w:tmpl w:val="4A363A0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8">
    <w:nsid w:val="4B955A06"/>
    <w:multiLevelType w:val="multilevel"/>
    <w:tmpl w:val="4B955A06"/>
    <w:lvl w:ilvl="0">
      <w:start w:val="1"/>
      <w:numFmt w:val="japaneseCounting"/>
      <w:lvlText w:val="第%1章"/>
      <w:lvlJc w:val="left"/>
      <w:pPr>
        <w:ind w:left="4425" w:hanging="1080"/>
      </w:pPr>
      <w:rPr>
        <w:rFonts w:hint="default"/>
        <w:w w:val="100"/>
      </w:rPr>
    </w:lvl>
    <w:lvl w:ilvl="1">
      <w:start w:val="1"/>
      <w:numFmt w:val="lowerLetter"/>
      <w:lvlText w:val="%2)"/>
      <w:lvlJc w:val="left"/>
      <w:pPr>
        <w:ind w:left="4185" w:hanging="420"/>
      </w:pPr>
    </w:lvl>
    <w:lvl w:ilvl="2">
      <w:start w:val="1"/>
      <w:numFmt w:val="lowerRoman"/>
      <w:lvlText w:val="%3."/>
      <w:lvlJc w:val="right"/>
      <w:pPr>
        <w:ind w:left="4605" w:hanging="420"/>
      </w:pPr>
    </w:lvl>
    <w:lvl w:ilvl="3">
      <w:start w:val="1"/>
      <w:numFmt w:val="decimal"/>
      <w:lvlText w:val="%4."/>
      <w:lvlJc w:val="left"/>
      <w:pPr>
        <w:ind w:left="5025" w:hanging="420"/>
      </w:pPr>
    </w:lvl>
    <w:lvl w:ilvl="4">
      <w:start w:val="1"/>
      <w:numFmt w:val="lowerLetter"/>
      <w:lvlText w:val="%5)"/>
      <w:lvlJc w:val="left"/>
      <w:pPr>
        <w:ind w:left="5445" w:hanging="420"/>
      </w:pPr>
    </w:lvl>
    <w:lvl w:ilvl="5">
      <w:start w:val="1"/>
      <w:numFmt w:val="lowerRoman"/>
      <w:lvlText w:val="%6."/>
      <w:lvlJc w:val="right"/>
      <w:pPr>
        <w:ind w:left="5865" w:hanging="420"/>
      </w:pPr>
    </w:lvl>
    <w:lvl w:ilvl="6">
      <w:start w:val="1"/>
      <w:numFmt w:val="decimal"/>
      <w:lvlText w:val="%7."/>
      <w:lvlJc w:val="left"/>
      <w:pPr>
        <w:ind w:left="6285" w:hanging="420"/>
      </w:pPr>
    </w:lvl>
    <w:lvl w:ilvl="7">
      <w:start w:val="1"/>
      <w:numFmt w:val="lowerLetter"/>
      <w:lvlText w:val="%8)"/>
      <w:lvlJc w:val="left"/>
      <w:pPr>
        <w:ind w:left="6705" w:hanging="420"/>
      </w:pPr>
    </w:lvl>
    <w:lvl w:ilvl="8">
      <w:start w:val="1"/>
      <w:numFmt w:val="lowerRoman"/>
      <w:lvlText w:val="%9."/>
      <w:lvlJc w:val="right"/>
      <w:pPr>
        <w:ind w:left="7125" w:hanging="420"/>
      </w:pPr>
    </w:lvl>
  </w:abstractNum>
  <w:abstractNum w:abstractNumId="19">
    <w:nsid w:val="4D015588"/>
    <w:multiLevelType w:val="multilevel"/>
    <w:tmpl w:val="4D01558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0">
    <w:nsid w:val="4E2514B1"/>
    <w:multiLevelType w:val="hybridMultilevel"/>
    <w:tmpl w:val="7E6A3F26"/>
    <w:lvl w:ilvl="0" w:tplc="D7322DB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4CD7257"/>
    <w:multiLevelType w:val="hybridMultilevel"/>
    <w:tmpl w:val="2E0E163A"/>
    <w:lvl w:ilvl="0" w:tplc="5B54F83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2">
    <w:nsid w:val="57B45F0A"/>
    <w:multiLevelType w:val="multilevel"/>
    <w:tmpl w:val="57B45F0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3">
    <w:nsid w:val="5B7E2EA4"/>
    <w:multiLevelType w:val="multilevel"/>
    <w:tmpl w:val="5B7E2EA4"/>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4">
    <w:nsid w:val="5DDF6D34"/>
    <w:multiLevelType w:val="hybridMultilevel"/>
    <w:tmpl w:val="8EF2790C"/>
    <w:lvl w:ilvl="0" w:tplc="15409E9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5">
    <w:nsid w:val="5E61D449"/>
    <w:multiLevelType w:val="singleLevel"/>
    <w:tmpl w:val="5E61D449"/>
    <w:lvl w:ilvl="0">
      <w:start w:val="1"/>
      <w:numFmt w:val="chineseCounting"/>
      <w:suff w:val="nothing"/>
      <w:lvlText w:val="%1、"/>
      <w:lvlJc w:val="left"/>
      <w:pPr>
        <w:ind w:left="0" w:firstLine="420"/>
      </w:pPr>
      <w:rPr>
        <w:rFonts w:hint="eastAsia"/>
      </w:rPr>
    </w:lvl>
  </w:abstractNum>
  <w:abstractNum w:abstractNumId="26">
    <w:nsid w:val="5EFB1218"/>
    <w:multiLevelType w:val="hybridMultilevel"/>
    <w:tmpl w:val="DE98F674"/>
    <w:lvl w:ilvl="0" w:tplc="3926F0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0DD49FB"/>
    <w:multiLevelType w:val="multilevel"/>
    <w:tmpl w:val="60DD49FB"/>
    <w:lvl w:ilvl="0">
      <w:start w:val="1"/>
      <w:numFmt w:val="bullet"/>
      <w:lvlText w:val=""/>
      <w:lvlJc w:val="left"/>
      <w:pPr>
        <w:ind w:left="562"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8">
    <w:nsid w:val="6181654D"/>
    <w:multiLevelType w:val="hybridMultilevel"/>
    <w:tmpl w:val="8EF2790C"/>
    <w:lvl w:ilvl="0" w:tplc="15409E9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9">
    <w:nsid w:val="63A6152D"/>
    <w:multiLevelType w:val="multilevel"/>
    <w:tmpl w:val="63A6152D"/>
    <w:lvl w:ilvl="0">
      <w:start w:val="1"/>
      <w:numFmt w:val="decimal"/>
      <w:lvlText w:val="%1、"/>
      <w:lvlJc w:val="left"/>
      <w:pPr>
        <w:ind w:left="840" w:hanging="360"/>
      </w:pPr>
      <w:rPr>
        <w:rFonts w:asciiTheme="minorEastAsia" w:eastAsiaTheme="minorEastAsia" w:hAnsiTheme="minorEastAsia" w:cs="Times New Roman"/>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0">
    <w:nsid w:val="6AC72BA6"/>
    <w:multiLevelType w:val="hybridMultilevel"/>
    <w:tmpl w:val="9146BF52"/>
    <w:lvl w:ilvl="0" w:tplc="2A8A4C94">
      <w:start w:val="1"/>
      <w:numFmt w:val="decimal"/>
      <w:lvlText w:val="%1、"/>
      <w:lvlJc w:val="left"/>
      <w:pPr>
        <w:ind w:left="1070" w:hanging="360"/>
      </w:pPr>
      <w:rPr>
        <w:rFonts w:hint="default"/>
        <w:color w:val="auto"/>
      </w:rPr>
    </w:lvl>
    <w:lvl w:ilvl="1" w:tplc="04090019" w:tentative="1">
      <w:start w:val="1"/>
      <w:numFmt w:val="lowerLetter"/>
      <w:lvlText w:val="%2)"/>
      <w:lvlJc w:val="left"/>
      <w:pPr>
        <w:ind w:left="1672" w:hanging="420"/>
      </w:pPr>
    </w:lvl>
    <w:lvl w:ilvl="2" w:tplc="0409001B" w:tentative="1">
      <w:start w:val="1"/>
      <w:numFmt w:val="lowerRoman"/>
      <w:lvlText w:val="%3."/>
      <w:lvlJc w:val="right"/>
      <w:pPr>
        <w:ind w:left="2092" w:hanging="420"/>
      </w:pPr>
    </w:lvl>
    <w:lvl w:ilvl="3" w:tplc="0409000F" w:tentative="1">
      <w:start w:val="1"/>
      <w:numFmt w:val="decimal"/>
      <w:lvlText w:val="%4."/>
      <w:lvlJc w:val="left"/>
      <w:pPr>
        <w:ind w:left="2512" w:hanging="420"/>
      </w:pPr>
    </w:lvl>
    <w:lvl w:ilvl="4" w:tplc="04090019" w:tentative="1">
      <w:start w:val="1"/>
      <w:numFmt w:val="lowerLetter"/>
      <w:lvlText w:val="%5)"/>
      <w:lvlJc w:val="left"/>
      <w:pPr>
        <w:ind w:left="2932" w:hanging="420"/>
      </w:pPr>
    </w:lvl>
    <w:lvl w:ilvl="5" w:tplc="0409001B" w:tentative="1">
      <w:start w:val="1"/>
      <w:numFmt w:val="lowerRoman"/>
      <w:lvlText w:val="%6."/>
      <w:lvlJc w:val="right"/>
      <w:pPr>
        <w:ind w:left="3352" w:hanging="420"/>
      </w:pPr>
    </w:lvl>
    <w:lvl w:ilvl="6" w:tplc="0409000F" w:tentative="1">
      <w:start w:val="1"/>
      <w:numFmt w:val="decimal"/>
      <w:lvlText w:val="%7."/>
      <w:lvlJc w:val="left"/>
      <w:pPr>
        <w:ind w:left="3772" w:hanging="420"/>
      </w:pPr>
    </w:lvl>
    <w:lvl w:ilvl="7" w:tplc="04090019" w:tentative="1">
      <w:start w:val="1"/>
      <w:numFmt w:val="lowerLetter"/>
      <w:lvlText w:val="%8)"/>
      <w:lvlJc w:val="left"/>
      <w:pPr>
        <w:ind w:left="4192" w:hanging="420"/>
      </w:pPr>
    </w:lvl>
    <w:lvl w:ilvl="8" w:tplc="0409001B" w:tentative="1">
      <w:start w:val="1"/>
      <w:numFmt w:val="lowerRoman"/>
      <w:lvlText w:val="%9."/>
      <w:lvlJc w:val="right"/>
      <w:pPr>
        <w:ind w:left="4612" w:hanging="420"/>
      </w:pPr>
    </w:lvl>
  </w:abstractNum>
  <w:abstractNum w:abstractNumId="31">
    <w:nsid w:val="6C195850"/>
    <w:multiLevelType w:val="multilevel"/>
    <w:tmpl w:val="6C19585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70373974"/>
    <w:multiLevelType w:val="hybridMultilevel"/>
    <w:tmpl w:val="2B941BFE"/>
    <w:lvl w:ilvl="0" w:tplc="EFC88F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17A23D8"/>
    <w:multiLevelType w:val="multilevel"/>
    <w:tmpl w:val="717A23D8"/>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763E7429"/>
    <w:multiLevelType w:val="hybridMultilevel"/>
    <w:tmpl w:val="77DCB41C"/>
    <w:lvl w:ilvl="0" w:tplc="97F413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8E00106"/>
    <w:multiLevelType w:val="multilevel"/>
    <w:tmpl w:val="78E00106"/>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7E153AE8"/>
    <w:multiLevelType w:val="hybridMultilevel"/>
    <w:tmpl w:val="8EF2790C"/>
    <w:lvl w:ilvl="0" w:tplc="15409E9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18"/>
  </w:num>
  <w:num w:numId="2">
    <w:abstractNumId w:val="4"/>
  </w:num>
  <w:num w:numId="3">
    <w:abstractNumId w:val="29"/>
  </w:num>
  <w:num w:numId="4">
    <w:abstractNumId w:val="23"/>
  </w:num>
  <w:num w:numId="5">
    <w:abstractNumId w:val="31"/>
  </w:num>
  <w:num w:numId="6">
    <w:abstractNumId w:val="25"/>
  </w:num>
  <w:num w:numId="7">
    <w:abstractNumId w:val="16"/>
  </w:num>
  <w:num w:numId="8">
    <w:abstractNumId w:val="5"/>
  </w:num>
  <w:num w:numId="9">
    <w:abstractNumId w:val="8"/>
  </w:num>
  <w:num w:numId="10">
    <w:abstractNumId w:val="7"/>
  </w:num>
  <w:num w:numId="11">
    <w:abstractNumId w:val="11"/>
  </w:num>
  <w:num w:numId="12">
    <w:abstractNumId w:val="22"/>
  </w:num>
  <w:num w:numId="13">
    <w:abstractNumId w:val="17"/>
  </w:num>
  <w:num w:numId="14">
    <w:abstractNumId w:val="6"/>
  </w:num>
  <w:num w:numId="15">
    <w:abstractNumId w:val="33"/>
  </w:num>
  <w:num w:numId="16">
    <w:abstractNumId w:val="19"/>
  </w:num>
  <w:num w:numId="17">
    <w:abstractNumId w:val="12"/>
  </w:num>
  <w:num w:numId="18">
    <w:abstractNumId w:val="27"/>
  </w:num>
  <w:num w:numId="19">
    <w:abstractNumId w:val="0"/>
  </w:num>
  <w:num w:numId="20">
    <w:abstractNumId w:val="20"/>
  </w:num>
  <w:num w:numId="21">
    <w:abstractNumId w:val="26"/>
  </w:num>
  <w:num w:numId="22">
    <w:abstractNumId w:val="15"/>
  </w:num>
  <w:num w:numId="23">
    <w:abstractNumId w:val="30"/>
  </w:num>
  <w:num w:numId="24">
    <w:abstractNumId w:val="2"/>
  </w:num>
  <w:num w:numId="25">
    <w:abstractNumId w:val="10"/>
  </w:num>
  <w:num w:numId="26">
    <w:abstractNumId w:val="9"/>
  </w:num>
  <w:num w:numId="27">
    <w:abstractNumId w:val="34"/>
  </w:num>
  <w:num w:numId="28">
    <w:abstractNumId w:val="3"/>
  </w:num>
  <w:num w:numId="29">
    <w:abstractNumId w:val="32"/>
  </w:num>
  <w:num w:numId="30">
    <w:abstractNumId w:val="1"/>
  </w:num>
  <w:num w:numId="31">
    <w:abstractNumId w:val="24"/>
  </w:num>
  <w:num w:numId="32">
    <w:abstractNumId w:val="28"/>
  </w:num>
  <w:num w:numId="33">
    <w:abstractNumId w:val="13"/>
  </w:num>
  <w:num w:numId="34">
    <w:abstractNumId w:val="36"/>
  </w:num>
  <w:num w:numId="35">
    <w:abstractNumId w:val="35"/>
  </w:num>
  <w:num w:numId="36">
    <w:abstractNumId w:val="14"/>
  </w:num>
  <w:num w:numId="3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D347B"/>
    <w:rsid w:val="0001566E"/>
    <w:rsid w:val="000266F0"/>
    <w:rsid w:val="0003714A"/>
    <w:rsid w:val="000871D1"/>
    <w:rsid w:val="000A7AA8"/>
    <w:rsid w:val="000B52B8"/>
    <w:rsid w:val="000C021D"/>
    <w:rsid w:val="000D5FB3"/>
    <w:rsid w:val="000E3163"/>
    <w:rsid w:val="000E5395"/>
    <w:rsid w:val="000F23E1"/>
    <w:rsid w:val="000F4E53"/>
    <w:rsid w:val="001253E1"/>
    <w:rsid w:val="00140077"/>
    <w:rsid w:val="00145691"/>
    <w:rsid w:val="00181D8A"/>
    <w:rsid w:val="00193AB9"/>
    <w:rsid w:val="001A6C59"/>
    <w:rsid w:val="001B2E7A"/>
    <w:rsid w:val="001D1D43"/>
    <w:rsid w:val="001E0E26"/>
    <w:rsid w:val="001E7040"/>
    <w:rsid w:val="001F07A6"/>
    <w:rsid w:val="001F6EC3"/>
    <w:rsid w:val="00207B04"/>
    <w:rsid w:val="00227A94"/>
    <w:rsid w:val="00233527"/>
    <w:rsid w:val="00234A7B"/>
    <w:rsid w:val="00250C11"/>
    <w:rsid w:val="00250E7C"/>
    <w:rsid w:val="00252099"/>
    <w:rsid w:val="00287664"/>
    <w:rsid w:val="002D17CA"/>
    <w:rsid w:val="003100D8"/>
    <w:rsid w:val="00325937"/>
    <w:rsid w:val="00364F40"/>
    <w:rsid w:val="00395C68"/>
    <w:rsid w:val="00413AEC"/>
    <w:rsid w:val="0042411D"/>
    <w:rsid w:val="004304C9"/>
    <w:rsid w:val="004675FA"/>
    <w:rsid w:val="0047505C"/>
    <w:rsid w:val="00480D06"/>
    <w:rsid w:val="004A1088"/>
    <w:rsid w:val="004C1B9E"/>
    <w:rsid w:val="004D1156"/>
    <w:rsid w:val="004E7133"/>
    <w:rsid w:val="004E7C7B"/>
    <w:rsid w:val="00505EE6"/>
    <w:rsid w:val="00517717"/>
    <w:rsid w:val="00531168"/>
    <w:rsid w:val="00567D2F"/>
    <w:rsid w:val="005931F9"/>
    <w:rsid w:val="005A0B19"/>
    <w:rsid w:val="005F4029"/>
    <w:rsid w:val="00605B70"/>
    <w:rsid w:val="00630AD6"/>
    <w:rsid w:val="00640CC0"/>
    <w:rsid w:val="00671776"/>
    <w:rsid w:val="006C3E75"/>
    <w:rsid w:val="006F3761"/>
    <w:rsid w:val="00727D33"/>
    <w:rsid w:val="0075263C"/>
    <w:rsid w:val="0077039D"/>
    <w:rsid w:val="00775525"/>
    <w:rsid w:val="00790469"/>
    <w:rsid w:val="00792624"/>
    <w:rsid w:val="007D3224"/>
    <w:rsid w:val="007E4C85"/>
    <w:rsid w:val="007F3208"/>
    <w:rsid w:val="00804F7E"/>
    <w:rsid w:val="008168E3"/>
    <w:rsid w:val="00853727"/>
    <w:rsid w:val="00865758"/>
    <w:rsid w:val="00896E57"/>
    <w:rsid w:val="0089708F"/>
    <w:rsid w:val="008A46BE"/>
    <w:rsid w:val="008C17F8"/>
    <w:rsid w:val="008C5AE0"/>
    <w:rsid w:val="008D347B"/>
    <w:rsid w:val="008E06A4"/>
    <w:rsid w:val="008E4FFF"/>
    <w:rsid w:val="008F462A"/>
    <w:rsid w:val="00910F2B"/>
    <w:rsid w:val="009433A8"/>
    <w:rsid w:val="0095583F"/>
    <w:rsid w:val="009C2A84"/>
    <w:rsid w:val="009F6F2A"/>
    <w:rsid w:val="00A1423E"/>
    <w:rsid w:val="00A26269"/>
    <w:rsid w:val="00A550C0"/>
    <w:rsid w:val="00A61BC9"/>
    <w:rsid w:val="00A7747D"/>
    <w:rsid w:val="00A93DE3"/>
    <w:rsid w:val="00AC395C"/>
    <w:rsid w:val="00AC5A67"/>
    <w:rsid w:val="00AF5D31"/>
    <w:rsid w:val="00B00984"/>
    <w:rsid w:val="00B05F0D"/>
    <w:rsid w:val="00B871E6"/>
    <w:rsid w:val="00B917C9"/>
    <w:rsid w:val="00BA2C3C"/>
    <w:rsid w:val="00BB48FE"/>
    <w:rsid w:val="00BE16B6"/>
    <w:rsid w:val="00BE45CB"/>
    <w:rsid w:val="00BE75CE"/>
    <w:rsid w:val="00C40C79"/>
    <w:rsid w:val="00C55147"/>
    <w:rsid w:val="00C95D09"/>
    <w:rsid w:val="00CA0EE3"/>
    <w:rsid w:val="00CC02E7"/>
    <w:rsid w:val="00CC50DD"/>
    <w:rsid w:val="00CE3B10"/>
    <w:rsid w:val="00CE43F2"/>
    <w:rsid w:val="00CE4722"/>
    <w:rsid w:val="00D078C5"/>
    <w:rsid w:val="00D51DF9"/>
    <w:rsid w:val="00D61FA2"/>
    <w:rsid w:val="00D72BE0"/>
    <w:rsid w:val="00D764A2"/>
    <w:rsid w:val="00DB3D7C"/>
    <w:rsid w:val="00DC13E6"/>
    <w:rsid w:val="00DC2B62"/>
    <w:rsid w:val="00DD0E04"/>
    <w:rsid w:val="00DD1699"/>
    <w:rsid w:val="00E104D6"/>
    <w:rsid w:val="00E34F12"/>
    <w:rsid w:val="00E41BA0"/>
    <w:rsid w:val="00E47C60"/>
    <w:rsid w:val="00E808B6"/>
    <w:rsid w:val="00EC0664"/>
    <w:rsid w:val="00ED376A"/>
    <w:rsid w:val="00F12FAB"/>
    <w:rsid w:val="00F27808"/>
    <w:rsid w:val="00F42D77"/>
    <w:rsid w:val="00F701A1"/>
    <w:rsid w:val="00F75D06"/>
    <w:rsid w:val="00FB13EB"/>
    <w:rsid w:val="00FC692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0"/>
    <w:lsdException w:name="toc 3" w:uiPriority="0"/>
    <w:lsdException w:name="toc 4" w:uiPriority="0"/>
    <w:lsdException w:name="toc 5" w:uiPriority="0" w:qFormat="1"/>
    <w:lsdException w:name="toc 6" w:uiPriority="0" w:qFormat="1"/>
    <w:lsdException w:name="toc 7" w:uiPriority="0" w:qFormat="1"/>
    <w:lsdException w:name="toc 8" w:uiPriority="0"/>
    <w:lsdException w:name="toc 9" w:uiPriority="0" w:qFormat="1"/>
    <w:lsdException w:name="Normal Indent" w:uiPriority="0" w:qFormat="1"/>
    <w:lsdException w:name="annotation text" w:uiPriority="0"/>
    <w:lsdException w:name="header" w:qFormat="1"/>
    <w:lsdException w:name="footer" w:qFormat="1"/>
    <w:lsdException w:name="caption" w:uiPriority="0" w:qFormat="1"/>
    <w:lsdException w:name="annotation reference" w:uiPriority="0"/>
    <w:lsdException w:name="page number" w:uiPriority="0" w:qFormat="1"/>
    <w:lsdException w:name="List Bullet" w:uiPriority="0"/>
    <w:lsdException w:name="List 2" w:uiPriority="0" w:qFormat="1"/>
    <w:lsdException w:name="Title" w:semiHidden="0" w:uiPriority="0" w:unhideWhenUsed="0" w:qFormat="1"/>
    <w:lsdException w:name="Closing" w:uiPriority="0" w:qFormat="1"/>
    <w:lsdException w:name="Default Paragraph Font" w:uiPriority="1"/>
    <w:lsdException w:name="Body Text" w:uiPriority="1" w:qFormat="1"/>
    <w:lsdException w:name="Body Text Indent" w:uiPriority="0"/>
    <w:lsdException w:name="Message Header" w:uiPriority="0" w:qFormat="1"/>
    <w:lsdException w:name="Subtitle" w:semiHidden="0" w:uiPriority="11" w:unhideWhenUsed="0" w:qFormat="1"/>
    <w:lsdException w:name="Body Text First Indent" w:uiPriority="0" w:qFormat="1"/>
    <w:lsdException w:name="Body Text 2" w:uiPriority="0" w:qFormat="1"/>
    <w:lsdException w:name="Body Text 3" w:uiPriority="0"/>
    <w:lsdException w:name="Body Text Indent 2" w:uiPriority="0"/>
    <w:lsdException w:name="Body Text Indent 3" w:uiPriority="0"/>
    <w:lsdException w:name="Hyperlink" w:qFormat="1"/>
    <w:lsdException w:name="FollowedHyperlink" w:qFormat="1"/>
    <w:lsdException w:name="Strong" w:semiHidden="0" w:uiPriority="22" w:unhideWhenUsed="0" w:qFormat="1"/>
    <w:lsdException w:name="Emphasis" w:semiHidden="0" w:uiPriority="0" w:unhideWhenUsed="0" w:qFormat="1"/>
    <w:lsdException w:name="Document Map" w:uiPriority="0"/>
    <w:lsdException w:name="Plain Text" w:uiPriority="0" w:qFormat="1"/>
    <w:lsdException w:name="Normal (Web)" w:qFormat="1"/>
    <w:lsdException w:name="HTML Cite" w:qFormat="1"/>
    <w:lsdException w:name="HTML Code" w:qFormat="1"/>
    <w:lsdException w:name="HTML Definition" w:qFormat="1"/>
    <w:lsdException w:name="HTML Preformatted" w:uiPriority="0"/>
    <w:lsdException w:name="HTML Variable" w:qFormat="1"/>
    <w:lsdException w:name="annotation subject" w:uiPriority="0"/>
    <w:lsdException w:name="Balloon Text"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uiPriority w:val="1"/>
    <w:qFormat/>
    <w:rsid w:val="008D347B"/>
    <w:pPr>
      <w:widowControl w:val="0"/>
      <w:autoSpaceDE w:val="0"/>
      <w:autoSpaceDN w:val="0"/>
    </w:pPr>
    <w:rPr>
      <w:rFonts w:ascii="宋体" w:eastAsia="宋体" w:hAnsi="宋体" w:cs="宋体"/>
      <w:kern w:val="0"/>
      <w:sz w:val="22"/>
      <w:lang w:eastAsia="en-US"/>
    </w:rPr>
  </w:style>
  <w:style w:type="paragraph" w:styleId="10">
    <w:name w:val="heading 1"/>
    <w:basedOn w:val="a"/>
    <w:next w:val="a"/>
    <w:link w:val="1Char"/>
    <w:qFormat/>
    <w:rsid w:val="008D347B"/>
    <w:pPr>
      <w:ind w:left="538"/>
      <w:outlineLvl w:val="0"/>
    </w:pPr>
    <w:rPr>
      <w:b/>
      <w:bCs/>
      <w:sz w:val="28"/>
      <w:szCs w:val="28"/>
    </w:rPr>
  </w:style>
  <w:style w:type="paragraph" w:styleId="2">
    <w:name w:val="heading 2"/>
    <w:basedOn w:val="a"/>
    <w:next w:val="a"/>
    <w:link w:val="2Char"/>
    <w:qFormat/>
    <w:rsid w:val="008D347B"/>
    <w:pPr>
      <w:ind w:left="629"/>
      <w:outlineLvl w:val="1"/>
    </w:pPr>
    <w:rPr>
      <w:b/>
      <w:bCs/>
      <w:sz w:val="24"/>
      <w:szCs w:val="24"/>
    </w:rPr>
  </w:style>
  <w:style w:type="paragraph" w:styleId="3">
    <w:name w:val="heading 3"/>
    <w:basedOn w:val="a"/>
    <w:next w:val="a"/>
    <w:link w:val="3Char"/>
    <w:qFormat/>
    <w:rsid w:val="008D347B"/>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
    <w:name w:val="heading 4"/>
    <w:basedOn w:val="a"/>
    <w:next w:val="a"/>
    <w:link w:val="4Char"/>
    <w:qFormat/>
    <w:rsid w:val="008D347B"/>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
    <w:name w:val="heading 5"/>
    <w:basedOn w:val="a"/>
    <w:next w:val="a"/>
    <w:link w:val="5Char"/>
    <w:qFormat/>
    <w:rsid w:val="008D347B"/>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
    <w:name w:val="heading 6"/>
    <w:basedOn w:val="a"/>
    <w:next w:val="a"/>
    <w:link w:val="6Char"/>
    <w:qFormat/>
    <w:rsid w:val="008D347B"/>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
    <w:next w:val="a0"/>
    <w:link w:val="7Char"/>
    <w:qFormat/>
    <w:rsid w:val="008D347B"/>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
    <w:next w:val="a0"/>
    <w:link w:val="8Char"/>
    <w:qFormat/>
    <w:rsid w:val="008D347B"/>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
    <w:next w:val="a0"/>
    <w:link w:val="9Char"/>
    <w:qFormat/>
    <w:rsid w:val="008D347B"/>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正文1"/>
    <w:qFormat/>
    <w:rsid w:val="008D347B"/>
    <w:pPr>
      <w:widowControl w:val="0"/>
      <w:adjustRightInd w:val="0"/>
      <w:spacing w:line="312" w:lineRule="atLeast"/>
      <w:jc w:val="both"/>
      <w:textAlignment w:val="baseline"/>
    </w:pPr>
    <w:rPr>
      <w:rFonts w:ascii="宋体" w:eastAsia="宋体" w:hAnsi="Calibri" w:cs="Times New Roman"/>
      <w:kern w:val="0"/>
      <w:sz w:val="34"/>
    </w:rPr>
  </w:style>
  <w:style w:type="character" w:customStyle="1" w:styleId="1Char">
    <w:name w:val="标题 1 Char"/>
    <w:basedOn w:val="a1"/>
    <w:link w:val="10"/>
    <w:qFormat/>
    <w:rsid w:val="008D347B"/>
    <w:rPr>
      <w:rFonts w:ascii="宋体" w:eastAsia="宋体" w:hAnsi="宋体" w:cs="宋体"/>
      <w:b/>
      <w:bCs/>
      <w:kern w:val="0"/>
      <w:sz w:val="28"/>
      <w:szCs w:val="28"/>
      <w:lang w:eastAsia="en-US"/>
    </w:rPr>
  </w:style>
  <w:style w:type="character" w:customStyle="1" w:styleId="2Char">
    <w:name w:val="标题 2 Char"/>
    <w:basedOn w:val="a1"/>
    <w:link w:val="2"/>
    <w:qFormat/>
    <w:rsid w:val="008D347B"/>
    <w:rPr>
      <w:rFonts w:ascii="宋体" w:eastAsia="宋体" w:hAnsi="宋体" w:cs="宋体"/>
      <w:b/>
      <w:bCs/>
      <w:kern w:val="0"/>
      <w:sz w:val="24"/>
      <w:szCs w:val="24"/>
      <w:lang w:eastAsia="en-US"/>
    </w:rPr>
  </w:style>
  <w:style w:type="character" w:customStyle="1" w:styleId="3Char">
    <w:name w:val="标题 3 Char"/>
    <w:basedOn w:val="a1"/>
    <w:link w:val="3"/>
    <w:qFormat/>
    <w:rsid w:val="008D347B"/>
    <w:rPr>
      <w:rFonts w:ascii="Times New Roman" w:eastAsia="宋体" w:hAnsi="Times New Roman" w:cs="Times New Roman"/>
      <w:b/>
      <w:bCs/>
      <w:sz w:val="32"/>
      <w:szCs w:val="32"/>
    </w:rPr>
  </w:style>
  <w:style w:type="character" w:customStyle="1" w:styleId="4Char">
    <w:name w:val="标题 4 Char"/>
    <w:basedOn w:val="a1"/>
    <w:link w:val="4"/>
    <w:qFormat/>
    <w:rsid w:val="008D347B"/>
    <w:rPr>
      <w:rFonts w:ascii="Times New Roman" w:eastAsia="宋体" w:hAnsi="Times New Roman" w:cs="Times New Roman"/>
      <w:b/>
      <w:sz w:val="24"/>
      <w:szCs w:val="24"/>
    </w:rPr>
  </w:style>
  <w:style w:type="character" w:customStyle="1" w:styleId="5Char">
    <w:name w:val="标题 5 Char"/>
    <w:basedOn w:val="a1"/>
    <w:link w:val="5"/>
    <w:qFormat/>
    <w:rsid w:val="008D347B"/>
    <w:rPr>
      <w:rFonts w:ascii="Times New Roman" w:eastAsia="宋体" w:hAnsi="Times New Roman" w:cs="Times New Roman"/>
      <w:b/>
      <w:bCs/>
      <w:sz w:val="28"/>
      <w:szCs w:val="28"/>
    </w:rPr>
  </w:style>
  <w:style w:type="character" w:customStyle="1" w:styleId="6Char">
    <w:name w:val="标题 6 Char"/>
    <w:basedOn w:val="a1"/>
    <w:link w:val="6"/>
    <w:qFormat/>
    <w:rsid w:val="008D347B"/>
    <w:rPr>
      <w:rFonts w:ascii="Times New Roman" w:eastAsia="宋体" w:hAnsi="Times New Roman" w:cs="Times New Roman"/>
      <w:b/>
      <w:kern w:val="0"/>
      <w:sz w:val="24"/>
      <w:szCs w:val="20"/>
    </w:rPr>
  </w:style>
  <w:style w:type="paragraph" w:styleId="a0">
    <w:name w:val="Normal Indent"/>
    <w:basedOn w:val="a"/>
    <w:link w:val="Char"/>
    <w:qFormat/>
    <w:rsid w:val="008D347B"/>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
    <w:name w:val="正文缩进 Char"/>
    <w:basedOn w:val="a1"/>
    <w:link w:val="a0"/>
    <w:qFormat/>
    <w:rsid w:val="008D347B"/>
    <w:rPr>
      <w:rFonts w:ascii="Times New Roman" w:eastAsia="宋体" w:hAnsi="Times New Roman" w:cs="Times New Roman"/>
      <w:kern w:val="0"/>
      <w:sz w:val="24"/>
      <w:szCs w:val="20"/>
    </w:rPr>
  </w:style>
  <w:style w:type="character" w:customStyle="1" w:styleId="7Char">
    <w:name w:val="标题 7 Char"/>
    <w:basedOn w:val="a1"/>
    <w:link w:val="7"/>
    <w:qFormat/>
    <w:rsid w:val="008D347B"/>
    <w:rPr>
      <w:rFonts w:ascii="Times New Roman" w:eastAsia="宋体" w:hAnsi="Times New Roman" w:cs="Times New Roman"/>
      <w:b/>
      <w:sz w:val="24"/>
      <w:szCs w:val="20"/>
    </w:rPr>
  </w:style>
  <w:style w:type="character" w:customStyle="1" w:styleId="8Char">
    <w:name w:val="标题 8 Char"/>
    <w:basedOn w:val="a1"/>
    <w:link w:val="8"/>
    <w:qFormat/>
    <w:rsid w:val="008D347B"/>
    <w:rPr>
      <w:rFonts w:ascii="Arial" w:eastAsia="黑体" w:hAnsi="Arial" w:cs="Times New Roman"/>
      <w:sz w:val="24"/>
      <w:szCs w:val="20"/>
    </w:rPr>
  </w:style>
  <w:style w:type="character" w:customStyle="1" w:styleId="9Char">
    <w:name w:val="标题 9 Char"/>
    <w:basedOn w:val="a1"/>
    <w:link w:val="9"/>
    <w:qFormat/>
    <w:rsid w:val="008D347B"/>
    <w:rPr>
      <w:rFonts w:ascii="Arial" w:eastAsia="黑体" w:hAnsi="Arial" w:cs="Times New Roman"/>
      <w:szCs w:val="20"/>
    </w:rPr>
  </w:style>
  <w:style w:type="paragraph" w:styleId="70">
    <w:name w:val="toc 7"/>
    <w:basedOn w:val="a"/>
    <w:next w:val="a"/>
    <w:qFormat/>
    <w:rsid w:val="008D347B"/>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4">
    <w:name w:val="caption"/>
    <w:basedOn w:val="a"/>
    <w:next w:val="a"/>
    <w:qFormat/>
    <w:rsid w:val="008D347B"/>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5">
    <w:name w:val="List Bullet"/>
    <w:basedOn w:val="a"/>
    <w:rsid w:val="008D347B"/>
    <w:pPr>
      <w:tabs>
        <w:tab w:val="left" w:pos="1382"/>
      </w:tabs>
      <w:autoSpaceDE/>
      <w:autoSpaceDN/>
      <w:spacing w:line="480" w:lineRule="exact"/>
      <w:ind w:left="6778" w:hanging="6300"/>
      <w:jc w:val="both"/>
    </w:pPr>
    <w:rPr>
      <w:rFonts w:ascii="Times New Roman" w:hAnsi="Times New Roman" w:cs="Times New Roman"/>
      <w:kern w:val="2"/>
      <w:sz w:val="24"/>
      <w:szCs w:val="20"/>
      <w:lang w:eastAsia="zh-CN"/>
    </w:rPr>
  </w:style>
  <w:style w:type="paragraph" w:styleId="a6">
    <w:name w:val="Document Map"/>
    <w:basedOn w:val="a"/>
    <w:link w:val="Char0"/>
    <w:rsid w:val="008D347B"/>
    <w:pPr>
      <w:shd w:val="clear" w:color="auto" w:fill="000080"/>
      <w:autoSpaceDE/>
      <w:autoSpaceDN/>
      <w:adjustRightInd w:val="0"/>
      <w:ind w:firstLine="425"/>
      <w:jc w:val="both"/>
      <w:textAlignment w:val="baseline"/>
    </w:pPr>
    <w:rPr>
      <w:rFonts w:eastAsiaTheme="minorEastAsia" w:hAnsiTheme="minorHAnsi" w:cstheme="minorBidi"/>
      <w:kern w:val="2"/>
      <w:sz w:val="28"/>
      <w:lang w:eastAsia="zh-CN"/>
    </w:rPr>
  </w:style>
  <w:style w:type="character" w:customStyle="1" w:styleId="Char0">
    <w:name w:val="文档结构图 Char"/>
    <w:basedOn w:val="a1"/>
    <w:link w:val="a6"/>
    <w:rsid w:val="008D347B"/>
    <w:rPr>
      <w:rFonts w:ascii="宋体"/>
      <w:sz w:val="28"/>
      <w:shd w:val="clear" w:color="auto" w:fill="000080"/>
    </w:rPr>
  </w:style>
  <w:style w:type="paragraph" w:styleId="a7">
    <w:name w:val="annotation text"/>
    <w:basedOn w:val="a"/>
    <w:link w:val="Char1"/>
    <w:rsid w:val="008D347B"/>
    <w:pPr>
      <w:autoSpaceDE/>
      <w:autoSpaceDN/>
    </w:pPr>
    <w:rPr>
      <w:rFonts w:asciiTheme="minorHAnsi" w:eastAsiaTheme="minorEastAsia" w:hAnsiTheme="minorHAnsi" w:cstheme="minorBidi"/>
      <w:kern w:val="2"/>
      <w:sz w:val="21"/>
      <w:lang w:eastAsia="zh-CN"/>
    </w:rPr>
  </w:style>
  <w:style w:type="character" w:customStyle="1" w:styleId="Char1">
    <w:name w:val="批注文字 Char"/>
    <w:basedOn w:val="a1"/>
    <w:link w:val="a7"/>
    <w:rsid w:val="008D347B"/>
  </w:style>
  <w:style w:type="paragraph" w:styleId="30">
    <w:name w:val="Body Text 3"/>
    <w:basedOn w:val="a"/>
    <w:link w:val="3Char0"/>
    <w:rsid w:val="008D347B"/>
    <w:pPr>
      <w:autoSpaceDE/>
      <w:autoSpaceDN/>
      <w:spacing w:line="360" w:lineRule="auto"/>
      <w:jc w:val="both"/>
    </w:pPr>
    <w:rPr>
      <w:rFonts w:asciiTheme="minorHAnsi" w:eastAsiaTheme="minorEastAsia" w:hAnsiTheme="minorHAnsi" w:cstheme="minorBidi"/>
      <w:color w:val="0000FF"/>
      <w:kern w:val="2"/>
      <w:sz w:val="24"/>
      <w:szCs w:val="24"/>
      <w:lang w:eastAsia="zh-CN"/>
    </w:rPr>
  </w:style>
  <w:style w:type="character" w:customStyle="1" w:styleId="3Char0">
    <w:name w:val="正文文本 3 Char"/>
    <w:basedOn w:val="a1"/>
    <w:link w:val="30"/>
    <w:rsid w:val="008D347B"/>
    <w:rPr>
      <w:color w:val="0000FF"/>
      <w:sz w:val="24"/>
      <w:szCs w:val="24"/>
    </w:rPr>
  </w:style>
  <w:style w:type="paragraph" w:styleId="a8">
    <w:name w:val="Closing"/>
    <w:basedOn w:val="a"/>
    <w:link w:val="Char2"/>
    <w:qFormat/>
    <w:rsid w:val="008D347B"/>
    <w:pPr>
      <w:autoSpaceDE/>
      <w:autoSpaceDN/>
      <w:ind w:leftChars="2100" w:left="100"/>
      <w:jc w:val="both"/>
    </w:pPr>
    <w:rPr>
      <w:rFonts w:ascii="Times New Roman" w:hAnsi="Times New Roman" w:cs="Times New Roman"/>
      <w:b/>
      <w:kern w:val="2"/>
      <w:sz w:val="21"/>
      <w:szCs w:val="20"/>
      <w:lang w:eastAsia="zh-CN"/>
    </w:rPr>
  </w:style>
  <w:style w:type="character" w:customStyle="1" w:styleId="Char2">
    <w:name w:val="结束语 Char"/>
    <w:basedOn w:val="a1"/>
    <w:link w:val="a8"/>
    <w:qFormat/>
    <w:rsid w:val="008D347B"/>
    <w:rPr>
      <w:rFonts w:ascii="Times New Roman" w:eastAsia="宋体" w:hAnsi="Times New Roman" w:cs="Times New Roman"/>
      <w:b/>
      <w:szCs w:val="20"/>
    </w:rPr>
  </w:style>
  <w:style w:type="paragraph" w:styleId="a9">
    <w:name w:val="Body Text"/>
    <w:basedOn w:val="a"/>
    <w:link w:val="Char10"/>
    <w:uiPriority w:val="1"/>
    <w:qFormat/>
    <w:rsid w:val="008D347B"/>
    <w:rPr>
      <w:sz w:val="24"/>
      <w:szCs w:val="24"/>
    </w:rPr>
  </w:style>
  <w:style w:type="character" w:customStyle="1" w:styleId="Char10">
    <w:name w:val="正文文本 Char1"/>
    <w:basedOn w:val="a1"/>
    <w:link w:val="a9"/>
    <w:uiPriority w:val="1"/>
    <w:qFormat/>
    <w:rsid w:val="008D347B"/>
    <w:rPr>
      <w:rFonts w:ascii="宋体" w:eastAsia="宋体" w:hAnsi="宋体" w:cs="宋体"/>
      <w:kern w:val="0"/>
      <w:sz w:val="24"/>
      <w:szCs w:val="24"/>
      <w:lang w:eastAsia="en-US"/>
    </w:rPr>
  </w:style>
  <w:style w:type="character" w:customStyle="1" w:styleId="Char3">
    <w:name w:val="正文文本 Char"/>
    <w:basedOn w:val="a1"/>
    <w:qFormat/>
    <w:rsid w:val="008D347B"/>
    <w:rPr>
      <w:rFonts w:ascii="宋体" w:eastAsia="宋体" w:hAnsi="宋体" w:cs="宋体"/>
      <w:kern w:val="0"/>
      <w:sz w:val="22"/>
      <w:lang w:eastAsia="en-US"/>
    </w:rPr>
  </w:style>
  <w:style w:type="paragraph" w:styleId="aa">
    <w:name w:val="Body Text Indent"/>
    <w:basedOn w:val="a"/>
    <w:link w:val="Char4"/>
    <w:rsid w:val="008D347B"/>
    <w:pPr>
      <w:autoSpaceDE/>
      <w:autoSpaceDN/>
      <w:ind w:leftChars="257" w:left="540"/>
      <w:jc w:val="both"/>
    </w:pPr>
    <w:rPr>
      <w:rFonts w:asciiTheme="minorHAnsi" w:eastAsiaTheme="minorEastAsia" w:hAnsiTheme="minorHAnsi" w:cstheme="minorBidi"/>
      <w:i/>
      <w:iCs/>
      <w:kern w:val="2"/>
      <w:sz w:val="21"/>
      <w:lang w:eastAsia="zh-CN"/>
    </w:rPr>
  </w:style>
  <w:style w:type="character" w:customStyle="1" w:styleId="Char4">
    <w:name w:val="正文文本缩进 Char"/>
    <w:basedOn w:val="a1"/>
    <w:link w:val="aa"/>
    <w:rsid w:val="008D347B"/>
    <w:rPr>
      <w:i/>
      <w:iCs/>
    </w:rPr>
  </w:style>
  <w:style w:type="paragraph" w:styleId="20">
    <w:name w:val="List 2"/>
    <w:basedOn w:val="a"/>
    <w:qFormat/>
    <w:rsid w:val="008D347B"/>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0">
    <w:name w:val="toc 5"/>
    <w:basedOn w:val="a"/>
    <w:next w:val="a"/>
    <w:qFormat/>
    <w:rsid w:val="008D347B"/>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1">
    <w:name w:val="toc 3"/>
    <w:basedOn w:val="a"/>
    <w:next w:val="a"/>
    <w:rsid w:val="008D347B"/>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b">
    <w:name w:val="Plain Text"/>
    <w:basedOn w:val="a"/>
    <w:link w:val="Char5"/>
    <w:qFormat/>
    <w:rsid w:val="008D347B"/>
    <w:rPr>
      <w:rFonts w:hAnsi="Courier New" w:cs="Courier New"/>
      <w:szCs w:val="21"/>
    </w:rPr>
  </w:style>
  <w:style w:type="character" w:customStyle="1" w:styleId="Char5">
    <w:name w:val="纯文本 Char"/>
    <w:basedOn w:val="a1"/>
    <w:link w:val="ab"/>
    <w:qFormat/>
    <w:rsid w:val="008D347B"/>
    <w:rPr>
      <w:rFonts w:ascii="宋体" w:eastAsia="宋体" w:hAnsi="Courier New" w:cs="Courier New"/>
      <w:kern w:val="0"/>
      <w:sz w:val="22"/>
      <w:szCs w:val="21"/>
      <w:lang w:eastAsia="en-US"/>
    </w:rPr>
  </w:style>
  <w:style w:type="paragraph" w:styleId="80">
    <w:name w:val="toc 8"/>
    <w:basedOn w:val="a"/>
    <w:next w:val="a"/>
    <w:rsid w:val="008D347B"/>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c">
    <w:name w:val="Date"/>
    <w:basedOn w:val="a"/>
    <w:next w:val="a"/>
    <w:link w:val="Char6"/>
    <w:uiPriority w:val="99"/>
    <w:rsid w:val="008D347B"/>
    <w:pPr>
      <w:autoSpaceDE/>
      <w:autoSpaceDN/>
      <w:ind w:leftChars="2500" w:left="100"/>
      <w:jc w:val="both"/>
    </w:pPr>
    <w:rPr>
      <w:rFonts w:asciiTheme="minorHAnsi" w:eastAsiaTheme="minorEastAsia" w:hAnsiTheme="minorHAnsi" w:cstheme="minorBidi"/>
      <w:kern w:val="2"/>
      <w:sz w:val="21"/>
      <w:szCs w:val="24"/>
      <w:lang w:eastAsia="zh-CN"/>
    </w:rPr>
  </w:style>
  <w:style w:type="character" w:customStyle="1" w:styleId="Char6">
    <w:name w:val="日期 Char"/>
    <w:basedOn w:val="a1"/>
    <w:link w:val="ac"/>
    <w:uiPriority w:val="99"/>
    <w:qFormat/>
    <w:rsid w:val="008D347B"/>
    <w:rPr>
      <w:szCs w:val="24"/>
    </w:rPr>
  </w:style>
  <w:style w:type="paragraph" w:styleId="21">
    <w:name w:val="Body Text Indent 2"/>
    <w:basedOn w:val="a"/>
    <w:link w:val="2Char0"/>
    <w:rsid w:val="008D347B"/>
    <w:pPr>
      <w:autoSpaceDE/>
      <w:autoSpaceDN/>
      <w:snapToGrid w:val="0"/>
      <w:spacing w:line="360" w:lineRule="auto"/>
      <w:ind w:firstLine="567"/>
      <w:jc w:val="both"/>
    </w:pPr>
    <w:rPr>
      <w:rFonts w:eastAsiaTheme="minorEastAsia" w:cstheme="minorBidi"/>
      <w:iCs/>
      <w:kern w:val="2"/>
      <w:sz w:val="24"/>
      <w:szCs w:val="24"/>
      <w:lang w:eastAsia="zh-CN"/>
    </w:rPr>
  </w:style>
  <w:style w:type="character" w:customStyle="1" w:styleId="2Char0">
    <w:name w:val="正文文本缩进 2 Char"/>
    <w:basedOn w:val="a1"/>
    <w:link w:val="21"/>
    <w:rsid w:val="008D347B"/>
    <w:rPr>
      <w:rFonts w:ascii="宋体" w:hAnsi="宋体"/>
      <w:iCs/>
      <w:sz w:val="24"/>
      <w:szCs w:val="24"/>
    </w:rPr>
  </w:style>
  <w:style w:type="paragraph" w:styleId="ad">
    <w:name w:val="Balloon Text"/>
    <w:basedOn w:val="a"/>
    <w:link w:val="Char7"/>
    <w:uiPriority w:val="99"/>
    <w:qFormat/>
    <w:rsid w:val="008D347B"/>
    <w:pPr>
      <w:autoSpaceDE/>
      <w:autoSpaceDN/>
      <w:jc w:val="both"/>
    </w:pPr>
    <w:rPr>
      <w:rFonts w:asciiTheme="minorHAnsi" w:eastAsiaTheme="minorEastAsia" w:hAnsiTheme="minorHAnsi" w:cstheme="minorBidi"/>
      <w:kern w:val="2"/>
      <w:sz w:val="18"/>
      <w:szCs w:val="18"/>
      <w:lang w:eastAsia="zh-CN"/>
    </w:rPr>
  </w:style>
  <w:style w:type="character" w:customStyle="1" w:styleId="Char7">
    <w:name w:val="批注框文本 Char"/>
    <w:basedOn w:val="a1"/>
    <w:link w:val="ad"/>
    <w:uiPriority w:val="99"/>
    <w:qFormat/>
    <w:rsid w:val="008D347B"/>
    <w:rPr>
      <w:sz w:val="18"/>
      <w:szCs w:val="18"/>
    </w:rPr>
  </w:style>
  <w:style w:type="paragraph" w:styleId="ae">
    <w:name w:val="footer"/>
    <w:basedOn w:val="a"/>
    <w:link w:val="Char8"/>
    <w:uiPriority w:val="99"/>
    <w:qFormat/>
    <w:rsid w:val="008D347B"/>
    <w:pPr>
      <w:tabs>
        <w:tab w:val="center" w:pos="4153"/>
        <w:tab w:val="right" w:pos="8306"/>
      </w:tabs>
      <w:snapToGrid w:val="0"/>
    </w:pPr>
    <w:rPr>
      <w:sz w:val="18"/>
      <w:szCs w:val="18"/>
    </w:rPr>
  </w:style>
  <w:style w:type="character" w:customStyle="1" w:styleId="Char8">
    <w:name w:val="页脚 Char"/>
    <w:basedOn w:val="a1"/>
    <w:link w:val="ae"/>
    <w:uiPriority w:val="99"/>
    <w:qFormat/>
    <w:rsid w:val="008D347B"/>
    <w:rPr>
      <w:rFonts w:ascii="宋体" w:eastAsia="宋体" w:hAnsi="宋体" w:cs="宋体"/>
      <w:kern w:val="0"/>
      <w:sz w:val="18"/>
      <w:szCs w:val="18"/>
      <w:lang w:eastAsia="en-US"/>
    </w:rPr>
  </w:style>
  <w:style w:type="paragraph" w:styleId="af">
    <w:name w:val="header"/>
    <w:basedOn w:val="a"/>
    <w:link w:val="Char9"/>
    <w:uiPriority w:val="99"/>
    <w:qFormat/>
    <w:rsid w:val="008D347B"/>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9">
    <w:name w:val="页眉 Char"/>
    <w:basedOn w:val="a1"/>
    <w:link w:val="af"/>
    <w:uiPriority w:val="99"/>
    <w:qFormat/>
    <w:rsid w:val="008D347B"/>
    <w:rPr>
      <w:rFonts w:ascii="宋体" w:eastAsia="宋体" w:hAnsi="宋体" w:cs="宋体"/>
      <w:kern w:val="0"/>
      <w:sz w:val="18"/>
      <w:lang w:eastAsia="en-US"/>
    </w:rPr>
  </w:style>
  <w:style w:type="paragraph" w:styleId="11">
    <w:name w:val="toc 1"/>
    <w:basedOn w:val="a"/>
    <w:next w:val="a"/>
    <w:uiPriority w:val="39"/>
    <w:qFormat/>
    <w:rsid w:val="008D347B"/>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0">
    <w:name w:val="toc 4"/>
    <w:basedOn w:val="a"/>
    <w:next w:val="a"/>
    <w:rsid w:val="008D347B"/>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0">
    <w:name w:val="toc 6"/>
    <w:basedOn w:val="a"/>
    <w:next w:val="a"/>
    <w:qFormat/>
    <w:rsid w:val="008D347B"/>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2">
    <w:name w:val="Body Text Indent 3"/>
    <w:basedOn w:val="a"/>
    <w:link w:val="3Char1"/>
    <w:rsid w:val="008D347B"/>
    <w:pPr>
      <w:autoSpaceDE/>
      <w:autoSpaceDN/>
      <w:ind w:firstLine="560"/>
      <w:jc w:val="both"/>
    </w:pPr>
    <w:rPr>
      <w:rFonts w:asciiTheme="minorHAnsi" w:eastAsiaTheme="minorEastAsia" w:hAnsiTheme="minorHAnsi" w:cstheme="minorBidi"/>
      <w:kern w:val="2"/>
      <w:sz w:val="28"/>
      <w:lang w:eastAsia="zh-CN"/>
    </w:rPr>
  </w:style>
  <w:style w:type="character" w:customStyle="1" w:styleId="3Char1">
    <w:name w:val="正文文本缩进 3 Char"/>
    <w:basedOn w:val="a1"/>
    <w:link w:val="32"/>
    <w:rsid w:val="008D347B"/>
    <w:rPr>
      <w:sz w:val="28"/>
    </w:rPr>
  </w:style>
  <w:style w:type="paragraph" w:styleId="22">
    <w:name w:val="toc 2"/>
    <w:basedOn w:val="a"/>
    <w:next w:val="a"/>
    <w:rsid w:val="008D347B"/>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
    <w:next w:val="a"/>
    <w:qFormat/>
    <w:rsid w:val="008D347B"/>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3">
    <w:name w:val="Body Text 2"/>
    <w:basedOn w:val="a"/>
    <w:link w:val="2Char1"/>
    <w:qFormat/>
    <w:rsid w:val="008D347B"/>
    <w:pPr>
      <w:autoSpaceDE/>
      <w:autoSpaceDN/>
      <w:spacing w:after="120" w:line="480" w:lineRule="auto"/>
      <w:jc w:val="both"/>
    </w:pPr>
    <w:rPr>
      <w:rFonts w:asciiTheme="minorHAnsi" w:eastAsiaTheme="minorEastAsia" w:hAnsiTheme="minorHAnsi" w:cstheme="minorBidi"/>
      <w:kern w:val="2"/>
      <w:sz w:val="21"/>
      <w:szCs w:val="24"/>
      <w:lang w:eastAsia="zh-CN"/>
    </w:rPr>
  </w:style>
  <w:style w:type="character" w:customStyle="1" w:styleId="2Char1">
    <w:name w:val="正文文本 2 Char"/>
    <w:basedOn w:val="a1"/>
    <w:link w:val="23"/>
    <w:rsid w:val="008D347B"/>
    <w:rPr>
      <w:szCs w:val="24"/>
    </w:rPr>
  </w:style>
  <w:style w:type="paragraph" w:styleId="af0">
    <w:name w:val="Message Header"/>
    <w:basedOn w:val="a"/>
    <w:link w:val="Chara"/>
    <w:qFormat/>
    <w:rsid w:val="008D347B"/>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a">
    <w:name w:val="信息标题 Char"/>
    <w:basedOn w:val="a1"/>
    <w:link w:val="af0"/>
    <w:qFormat/>
    <w:rsid w:val="008D347B"/>
    <w:rPr>
      <w:rFonts w:ascii="Arial" w:eastAsia="宋体" w:hAnsi="Arial" w:cs="Arial"/>
      <w:sz w:val="24"/>
      <w:szCs w:val="24"/>
      <w:shd w:val="pct20" w:color="auto" w:fill="auto"/>
    </w:rPr>
  </w:style>
  <w:style w:type="paragraph" w:styleId="HTML">
    <w:name w:val="HTML Preformatted"/>
    <w:basedOn w:val="a"/>
    <w:link w:val="HTMLChar"/>
    <w:rsid w:val="008D34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kern w:val="2"/>
      <w:sz w:val="21"/>
      <w:lang w:eastAsia="zh-CN"/>
    </w:rPr>
  </w:style>
  <w:style w:type="character" w:customStyle="1" w:styleId="HTMLChar">
    <w:name w:val="HTML 预设格式 Char"/>
    <w:basedOn w:val="a1"/>
    <w:link w:val="HTML"/>
    <w:rsid w:val="008D347B"/>
    <w:rPr>
      <w:rFonts w:ascii="Arial Unicode MS" w:eastAsia="Courier New" w:hAnsi="Arial Unicode MS" w:cs="Courier New"/>
    </w:rPr>
  </w:style>
  <w:style w:type="paragraph" w:styleId="af1">
    <w:name w:val="Normal (Web)"/>
    <w:basedOn w:val="a"/>
    <w:link w:val="Charb"/>
    <w:uiPriority w:val="99"/>
    <w:unhideWhenUsed/>
    <w:qFormat/>
    <w:rsid w:val="008D347B"/>
    <w:pPr>
      <w:widowControl/>
      <w:autoSpaceDE/>
      <w:autoSpaceDN/>
      <w:spacing w:before="100" w:beforeAutospacing="1" w:after="100" w:afterAutospacing="1"/>
    </w:pPr>
    <w:rPr>
      <w:sz w:val="24"/>
      <w:szCs w:val="24"/>
      <w:lang w:eastAsia="zh-CN"/>
    </w:rPr>
  </w:style>
  <w:style w:type="character" w:customStyle="1" w:styleId="Charb">
    <w:name w:val="普通(网站) Char"/>
    <w:basedOn w:val="a1"/>
    <w:link w:val="af1"/>
    <w:uiPriority w:val="99"/>
    <w:qFormat/>
    <w:locked/>
    <w:rsid w:val="008D347B"/>
    <w:rPr>
      <w:rFonts w:ascii="宋体" w:eastAsia="宋体" w:hAnsi="宋体" w:cs="宋体"/>
      <w:kern w:val="0"/>
      <w:sz w:val="24"/>
      <w:szCs w:val="24"/>
    </w:rPr>
  </w:style>
  <w:style w:type="paragraph" w:styleId="12">
    <w:name w:val="index 1"/>
    <w:basedOn w:val="a"/>
    <w:next w:val="a"/>
    <w:qFormat/>
    <w:rsid w:val="008D347B"/>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2">
    <w:name w:val="Title"/>
    <w:basedOn w:val="a"/>
    <w:link w:val="Charc"/>
    <w:qFormat/>
    <w:rsid w:val="008D347B"/>
    <w:pPr>
      <w:autoSpaceDE/>
      <w:autoSpaceDN/>
      <w:adjustRightInd w:val="0"/>
      <w:spacing w:before="240" w:after="60" w:line="360" w:lineRule="atLeast"/>
      <w:jc w:val="center"/>
      <w:textAlignment w:val="baseline"/>
      <w:outlineLvl w:val="0"/>
    </w:pPr>
    <w:rPr>
      <w:rFonts w:ascii="Arial" w:eastAsiaTheme="minorEastAsia" w:hAnsi="Arial" w:cs="Arial"/>
      <w:b/>
      <w:bCs/>
      <w:kern w:val="2"/>
      <w:sz w:val="44"/>
      <w:szCs w:val="32"/>
      <w:lang w:eastAsia="zh-CN"/>
    </w:rPr>
  </w:style>
  <w:style w:type="character" w:customStyle="1" w:styleId="Charc">
    <w:name w:val="标题 Char"/>
    <w:basedOn w:val="a1"/>
    <w:link w:val="af2"/>
    <w:rsid w:val="008D347B"/>
    <w:rPr>
      <w:rFonts w:ascii="Arial" w:hAnsi="Arial" w:cs="Arial"/>
      <w:b/>
      <w:bCs/>
      <w:sz w:val="44"/>
      <w:szCs w:val="32"/>
    </w:rPr>
  </w:style>
  <w:style w:type="paragraph" w:styleId="af3">
    <w:name w:val="annotation subject"/>
    <w:basedOn w:val="a7"/>
    <w:next w:val="a7"/>
    <w:link w:val="Chard"/>
    <w:rsid w:val="008D347B"/>
    <w:pPr>
      <w:widowControl/>
    </w:pPr>
    <w:rPr>
      <w:b/>
      <w:bCs/>
      <w:sz w:val="24"/>
      <w:szCs w:val="24"/>
    </w:rPr>
  </w:style>
  <w:style w:type="character" w:customStyle="1" w:styleId="Chard">
    <w:name w:val="批注主题 Char"/>
    <w:basedOn w:val="Char1"/>
    <w:link w:val="af3"/>
    <w:qFormat/>
    <w:rsid w:val="008D347B"/>
    <w:rPr>
      <w:b/>
      <w:bCs/>
      <w:sz w:val="24"/>
      <w:szCs w:val="24"/>
    </w:rPr>
  </w:style>
  <w:style w:type="paragraph" w:styleId="af4">
    <w:name w:val="Body Text First Indent"/>
    <w:basedOn w:val="a9"/>
    <w:link w:val="Chare"/>
    <w:qFormat/>
    <w:rsid w:val="008D347B"/>
    <w:pPr>
      <w:tabs>
        <w:tab w:val="left" w:pos="720"/>
      </w:tabs>
      <w:autoSpaceDE/>
      <w:autoSpaceDN/>
      <w:adjustRightInd w:val="0"/>
      <w:spacing w:after="120" w:line="312" w:lineRule="atLeast"/>
      <w:ind w:left="118" w:firstLine="420"/>
      <w:jc w:val="both"/>
      <w:textAlignment w:val="baseline"/>
    </w:pPr>
    <w:rPr>
      <w:rFonts w:asciiTheme="minorHAnsi" w:hAnsiTheme="minorHAnsi" w:cstheme="minorBidi"/>
      <w:kern w:val="2"/>
      <w:sz w:val="21"/>
      <w:szCs w:val="21"/>
      <w:lang w:eastAsia="zh-CN"/>
    </w:rPr>
  </w:style>
  <w:style w:type="character" w:customStyle="1" w:styleId="Chare">
    <w:name w:val="正文首行缩进 Char"/>
    <w:basedOn w:val="Char3"/>
    <w:link w:val="af4"/>
    <w:qFormat/>
    <w:rsid w:val="008D347B"/>
    <w:rPr>
      <w:rFonts w:ascii="宋体" w:eastAsia="宋体" w:hAnsi="宋体" w:cs="宋体"/>
      <w:kern w:val="0"/>
      <w:sz w:val="22"/>
      <w:szCs w:val="21"/>
      <w:lang w:eastAsia="en-US"/>
    </w:rPr>
  </w:style>
  <w:style w:type="table" w:styleId="af5">
    <w:name w:val="Table Grid"/>
    <w:basedOn w:val="a2"/>
    <w:uiPriority w:val="59"/>
    <w:qFormat/>
    <w:rsid w:val="008D347B"/>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basedOn w:val="a1"/>
    <w:uiPriority w:val="22"/>
    <w:qFormat/>
    <w:rsid w:val="008D347B"/>
    <w:rPr>
      <w:b/>
      <w:bCs/>
    </w:rPr>
  </w:style>
  <w:style w:type="character" w:styleId="af7">
    <w:name w:val="page number"/>
    <w:basedOn w:val="a1"/>
    <w:qFormat/>
    <w:rsid w:val="008D347B"/>
  </w:style>
  <w:style w:type="character" w:styleId="af8">
    <w:name w:val="FollowedHyperlink"/>
    <w:basedOn w:val="a1"/>
    <w:uiPriority w:val="99"/>
    <w:qFormat/>
    <w:rsid w:val="008D347B"/>
    <w:rPr>
      <w:color w:val="800080"/>
      <w:u w:val="single"/>
    </w:rPr>
  </w:style>
  <w:style w:type="character" w:styleId="af9">
    <w:name w:val="Emphasis"/>
    <w:basedOn w:val="a1"/>
    <w:qFormat/>
    <w:rsid w:val="008D347B"/>
  </w:style>
  <w:style w:type="character" w:styleId="HTML0">
    <w:name w:val="HTML Definition"/>
    <w:basedOn w:val="a1"/>
    <w:uiPriority w:val="99"/>
    <w:unhideWhenUsed/>
    <w:qFormat/>
    <w:rsid w:val="008D347B"/>
  </w:style>
  <w:style w:type="character" w:styleId="HTML1">
    <w:name w:val="HTML Variable"/>
    <w:basedOn w:val="a1"/>
    <w:uiPriority w:val="99"/>
    <w:unhideWhenUsed/>
    <w:qFormat/>
    <w:rsid w:val="008D347B"/>
  </w:style>
  <w:style w:type="character" w:styleId="afa">
    <w:name w:val="Hyperlink"/>
    <w:basedOn w:val="a1"/>
    <w:uiPriority w:val="99"/>
    <w:qFormat/>
    <w:rsid w:val="008D347B"/>
    <w:rPr>
      <w:color w:val="0000FF" w:themeColor="hyperlink"/>
      <w:u w:val="single"/>
    </w:rPr>
  </w:style>
  <w:style w:type="character" w:styleId="HTML2">
    <w:name w:val="HTML Code"/>
    <w:basedOn w:val="a1"/>
    <w:uiPriority w:val="99"/>
    <w:unhideWhenUsed/>
    <w:qFormat/>
    <w:rsid w:val="008D347B"/>
    <w:rPr>
      <w:rFonts w:ascii="微软雅黑" w:eastAsia="微软雅黑" w:hAnsi="微软雅黑" w:cs="微软雅黑"/>
      <w:sz w:val="20"/>
    </w:rPr>
  </w:style>
  <w:style w:type="character" w:styleId="afb">
    <w:name w:val="annotation reference"/>
    <w:basedOn w:val="a1"/>
    <w:rsid w:val="008D347B"/>
    <w:rPr>
      <w:sz w:val="21"/>
      <w:szCs w:val="21"/>
    </w:rPr>
  </w:style>
  <w:style w:type="character" w:styleId="HTML3">
    <w:name w:val="HTML Cite"/>
    <w:basedOn w:val="a1"/>
    <w:uiPriority w:val="99"/>
    <w:unhideWhenUsed/>
    <w:qFormat/>
    <w:rsid w:val="008D347B"/>
  </w:style>
  <w:style w:type="paragraph" w:styleId="afc">
    <w:name w:val="List Paragraph"/>
    <w:basedOn w:val="a"/>
    <w:link w:val="Charf"/>
    <w:uiPriority w:val="34"/>
    <w:qFormat/>
    <w:rsid w:val="008D347B"/>
    <w:pPr>
      <w:spacing w:before="206"/>
      <w:ind w:left="959" w:hanging="361"/>
    </w:pPr>
  </w:style>
  <w:style w:type="character" w:customStyle="1" w:styleId="Charf">
    <w:name w:val="列出段落 Char"/>
    <w:link w:val="afc"/>
    <w:uiPriority w:val="34"/>
    <w:rsid w:val="008D347B"/>
    <w:rPr>
      <w:rFonts w:ascii="宋体" w:eastAsia="宋体" w:hAnsi="宋体" w:cs="宋体"/>
      <w:kern w:val="0"/>
      <w:sz w:val="22"/>
      <w:lang w:eastAsia="en-US"/>
    </w:rPr>
  </w:style>
  <w:style w:type="paragraph" w:customStyle="1" w:styleId="TableParagraph">
    <w:name w:val="Table Paragraph"/>
    <w:basedOn w:val="a"/>
    <w:uiPriority w:val="1"/>
    <w:qFormat/>
    <w:rsid w:val="008D347B"/>
  </w:style>
  <w:style w:type="paragraph" w:customStyle="1" w:styleId="afd">
    <w:name w:val="文档正文"/>
    <w:basedOn w:val="a"/>
    <w:qFormat/>
    <w:rsid w:val="008D347B"/>
    <w:pPr>
      <w:spacing w:beforeLines="50" w:afterLines="50" w:line="360" w:lineRule="auto"/>
      <w:ind w:firstLineChars="200" w:firstLine="560"/>
    </w:pPr>
    <w:rPr>
      <w:rFonts w:cs="Arial"/>
      <w:bCs/>
      <w:sz w:val="28"/>
      <w:szCs w:val="28"/>
    </w:rPr>
  </w:style>
  <w:style w:type="paragraph" w:customStyle="1" w:styleId="Default">
    <w:name w:val="Default"/>
    <w:qFormat/>
    <w:rsid w:val="008D347B"/>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qFormat/>
    <w:rsid w:val="008D347B"/>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customStyle="1" w:styleId="xdrichtextbox2">
    <w:name w:val="xdrichtextbox2"/>
    <w:basedOn w:val="a1"/>
    <w:qFormat/>
    <w:rsid w:val="008D347B"/>
    <w:rPr>
      <w:color w:val="0000FF"/>
      <w:sz w:val="18"/>
      <w:szCs w:val="18"/>
      <w:u w:val="none"/>
      <w:bdr w:val="single" w:sz="8" w:space="0" w:color="DCDCDC"/>
      <w:shd w:val="clear" w:color="auto" w:fill="FFFFFF"/>
    </w:rPr>
  </w:style>
  <w:style w:type="character" w:customStyle="1" w:styleId="apple-converted-space">
    <w:name w:val="apple-converted-space"/>
    <w:basedOn w:val="a1"/>
    <w:qFormat/>
    <w:rsid w:val="008D347B"/>
  </w:style>
  <w:style w:type="character" w:customStyle="1" w:styleId="Charf0">
    <w:name w:val="无间隔 Char"/>
    <w:basedOn w:val="a1"/>
    <w:link w:val="afe"/>
    <w:qFormat/>
    <w:rsid w:val="008D347B"/>
    <w:rPr>
      <w:rFonts w:ascii="Calibri" w:hAnsi="Calibri"/>
      <w:sz w:val="22"/>
    </w:rPr>
  </w:style>
  <w:style w:type="paragraph" w:styleId="afe">
    <w:name w:val="No Spacing"/>
    <w:link w:val="Charf0"/>
    <w:qFormat/>
    <w:rsid w:val="008D347B"/>
    <w:rPr>
      <w:rFonts w:ascii="Calibri" w:hAnsi="Calibri"/>
      <w:sz w:val="22"/>
    </w:rPr>
  </w:style>
  <w:style w:type="character" w:customStyle="1" w:styleId="Char11">
    <w:name w:val="批注文字 Char1"/>
    <w:basedOn w:val="a1"/>
    <w:rsid w:val="008D347B"/>
    <w:rPr>
      <w:rFonts w:ascii="宋体" w:eastAsia="宋体" w:hAnsi="宋体" w:cs="宋体"/>
      <w:kern w:val="0"/>
      <w:sz w:val="22"/>
      <w:lang w:eastAsia="en-US"/>
    </w:rPr>
  </w:style>
  <w:style w:type="character" w:customStyle="1" w:styleId="Char12">
    <w:name w:val="批注框文本 Char1"/>
    <w:basedOn w:val="a1"/>
    <w:rsid w:val="008D347B"/>
    <w:rPr>
      <w:rFonts w:ascii="宋体" w:eastAsia="宋体" w:hAnsi="宋体" w:cs="宋体"/>
      <w:kern w:val="0"/>
      <w:sz w:val="18"/>
      <w:szCs w:val="18"/>
      <w:lang w:eastAsia="en-US"/>
    </w:rPr>
  </w:style>
  <w:style w:type="character" w:customStyle="1" w:styleId="3Char10">
    <w:name w:val="正文文本缩进 3 Char1"/>
    <w:basedOn w:val="a1"/>
    <w:rsid w:val="008D347B"/>
    <w:rPr>
      <w:rFonts w:ascii="宋体" w:eastAsia="宋体" w:hAnsi="宋体" w:cs="宋体"/>
      <w:kern w:val="0"/>
      <w:sz w:val="16"/>
      <w:szCs w:val="16"/>
      <w:lang w:eastAsia="en-US"/>
    </w:rPr>
  </w:style>
  <w:style w:type="character" w:customStyle="1" w:styleId="2Char10">
    <w:name w:val="正文文本缩进 2 Char1"/>
    <w:basedOn w:val="a1"/>
    <w:rsid w:val="008D347B"/>
    <w:rPr>
      <w:rFonts w:ascii="宋体" w:eastAsia="宋体" w:hAnsi="宋体" w:cs="宋体"/>
      <w:kern w:val="0"/>
      <w:sz w:val="22"/>
      <w:lang w:eastAsia="en-US"/>
    </w:rPr>
  </w:style>
  <w:style w:type="character" w:customStyle="1" w:styleId="en1">
    <w:name w:val="en1"/>
    <w:basedOn w:val="a1"/>
    <w:rsid w:val="008D347B"/>
    <w:rPr>
      <w:b/>
      <w:bCs/>
      <w:color w:val="154C7F"/>
      <w:sz w:val="24"/>
      <w:szCs w:val="24"/>
    </w:rPr>
  </w:style>
  <w:style w:type="character" w:customStyle="1" w:styleId="font01">
    <w:name w:val="font01"/>
    <w:basedOn w:val="a1"/>
    <w:rsid w:val="008D347B"/>
    <w:rPr>
      <w:rFonts w:ascii="宋体" w:eastAsia="宋体" w:hAnsi="宋体" w:cs="宋体" w:hint="eastAsia"/>
      <w:color w:val="000000"/>
      <w:sz w:val="20"/>
      <w:szCs w:val="20"/>
      <w:u w:val="none"/>
    </w:rPr>
  </w:style>
  <w:style w:type="character" w:customStyle="1" w:styleId="Char13">
    <w:name w:val="标题 Char1"/>
    <w:basedOn w:val="a1"/>
    <w:rsid w:val="008D347B"/>
    <w:rPr>
      <w:rFonts w:asciiTheme="majorHAnsi" w:eastAsia="宋体" w:hAnsiTheme="majorHAnsi" w:cstheme="majorBidi"/>
      <w:b/>
      <w:bCs/>
      <w:kern w:val="0"/>
      <w:sz w:val="32"/>
      <w:szCs w:val="32"/>
      <w:lang w:eastAsia="en-US"/>
    </w:rPr>
  </w:style>
  <w:style w:type="character" w:customStyle="1" w:styleId="Char14">
    <w:name w:val="正文文本缩进 Char1"/>
    <w:basedOn w:val="a1"/>
    <w:rsid w:val="008D347B"/>
    <w:rPr>
      <w:rFonts w:ascii="宋体" w:eastAsia="宋体" w:hAnsi="宋体" w:cs="宋体"/>
      <w:kern w:val="0"/>
      <w:sz w:val="22"/>
      <w:lang w:eastAsia="en-US"/>
    </w:rPr>
  </w:style>
  <w:style w:type="character" w:customStyle="1" w:styleId="3Char11">
    <w:name w:val="正文文本 3 Char1"/>
    <w:basedOn w:val="a1"/>
    <w:rsid w:val="008D347B"/>
    <w:rPr>
      <w:rFonts w:ascii="宋体" w:eastAsia="宋体" w:hAnsi="宋体" w:cs="宋体"/>
      <w:kern w:val="0"/>
      <w:sz w:val="16"/>
      <w:szCs w:val="16"/>
      <w:lang w:eastAsia="en-US"/>
    </w:rPr>
  </w:style>
  <w:style w:type="character" w:customStyle="1" w:styleId="font11">
    <w:name w:val="font11"/>
    <w:basedOn w:val="a1"/>
    <w:qFormat/>
    <w:rsid w:val="008D347B"/>
    <w:rPr>
      <w:rFonts w:ascii="Times New Roman" w:hAnsi="Times New Roman" w:cs="Times New Roman" w:hint="default"/>
      <w:color w:val="000000"/>
      <w:sz w:val="20"/>
      <w:szCs w:val="20"/>
      <w:u w:val="none"/>
    </w:rPr>
  </w:style>
  <w:style w:type="character" w:customStyle="1" w:styleId="glossaryitem">
    <w:name w:val="glossaryitem"/>
    <w:basedOn w:val="a1"/>
    <w:rsid w:val="008D347B"/>
    <w:rPr>
      <w:u w:val="none"/>
    </w:rPr>
  </w:style>
  <w:style w:type="character" w:customStyle="1" w:styleId="HTMLChar1">
    <w:name w:val="HTML 预设格式 Char1"/>
    <w:basedOn w:val="a1"/>
    <w:rsid w:val="008D347B"/>
    <w:rPr>
      <w:rFonts w:ascii="Courier New" w:eastAsia="宋体" w:hAnsi="Courier New" w:cs="Courier New"/>
      <w:kern w:val="0"/>
      <w:sz w:val="20"/>
      <w:szCs w:val="20"/>
      <w:lang w:eastAsia="en-US"/>
    </w:rPr>
  </w:style>
  <w:style w:type="character" w:customStyle="1" w:styleId="Char15">
    <w:name w:val="文档结构图 Char1"/>
    <w:basedOn w:val="a1"/>
    <w:qFormat/>
    <w:rsid w:val="008D347B"/>
    <w:rPr>
      <w:rFonts w:ascii="宋体" w:eastAsia="宋体" w:hAnsi="宋体" w:cs="宋体"/>
      <w:kern w:val="0"/>
      <w:sz w:val="18"/>
      <w:szCs w:val="18"/>
      <w:lang w:eastAsia="en-US"/>
    </w:rPr>
  </w:style>
  <w:style w:type="character" w:customStyle="1" w:styleId="Char16">
    <w:name w:val="日期 Char1"/>
    <w:basedOn w:val="a1"/>
    <w:qFormat/>
    <w:rsid w:val="008D347B"/>
    <w:rPr>
      <w:rFonts w:ascii="宋体" w:eastAsia="宋体" w:hAnsi="宋体" w:cs="宋体"/>
      <w:kern w:val="0"/>
      <w:sz w:val="22"/>
      <w:lang w:eastAsia="en-US"/>
    </w:rPr>
  </w:style>
  <w:style w:type="character" w:customStyle="1" w:styleId="2Char11">
    <w:name w:val="正文文本 2 Char1"/>
    <w:basedOn w:val="a1"/>
    <w:qFormat/>
    <w:rsid w:val="008D347B"/>
    <w:rPr>
      <w:rFonts w:ascii="宋体" w:eastAsia="宋体" w:hAnsi="宋体" w:cs="宋体"/>
      <w:kern w:val="0"/>
      <w:sz w:val="22"/>
      <w:lang w:eastAsia="en-US"/>
    </w:rPr>
  </w:style>
  <w:style w:type="character" w:customStyle="1" w:styleId="Char17">
    <w:name w:val="正文首行缩进 Char1"/>
    <w:basedOn w:val="Char3"/>
    <w:qFormat/>
    <w:rsid w:val="008D347B"/>
    <w:rPr>
      <w:rFonts w:ascii="宋体" w:eastAsia="宋体" w:hAnsi="宋体" w:cs="宋体"/>
      <w:kern w:val="0"/>
      <w:sz w:val="22"/>
      <w:lang w:eastAsia="en-US"/>
    </w:rPr>
  </w:style>
  <w:style w:type="character" w:customStyle="1" w:styleId="Char18">
    <w:name w:val="批注主题 Char1"/>
    <w:basedOn w:val="Char11"/>
    <w:qFormat/>
    <w:rsid w:val="008D347B"/>
    <w:rPr>
      <w:rFonts w:ascii="宋体" w:eastAsia="宋体" w:hAnsi="宋体" w:cs="宋体"/>
      <w:b/>
      <w:bCs/>
      <w:kern w:val="0"/>
      <w:sz w:val="22"/>
      <w:lang w:eastAsia="en-US"/>
    </w:rPr>
  </w:style>
  <w:style w:type="paragraph" w:customStyle="1" w:styleId="33">
    <w:name w:val="标题3(小3号)"/>
    <w:basedOn w:val="3"/>
    <w:next w:val="34"/>
    <w:qFormat/>
    <w:rsid w:val="008D347B"/>
    <w:pPr>
      <w:widowControl/>
      <w:spacing w:before="0" w:after="0" w:line="420" w:lineRule="exact"/>
    </w:pPr>
    <w:rPr>
      <w:b w:val="0"/>
      <w:bCs w:val="0"/>
      <w:color w:val="000000"/>
      <w:kern w:val="0"/>
      <w:sz w:val="30"/>
      <w:szCs w:val="21"/>
    </w:rPr>
  </w:style>
  <w:style w:type="paragraph" w:customStyle="1" w:styleId="34">
    <w:name w:val="正文小3号"/>
    <w:qFormat/>
    <w:rsid w:val="008D347B"/>
    <w:pPr>
      <w:ind w:firstLine="595"/>
      <w:jc w:val="both"/>
    </w:pPr>
    <w:rPr>
      <w:rFonts w:ascii="Times New Roman" w:eastAsia="宋体" w:hAnsi="Times New Roman" w:cs="Times New Roman"/>
      <w:kern w:val="0"/>
      <w:sz w:val="30"/>
      <w:szCs w:val="20"/>
    </w:rPr>
  </w:style>
  <w:style w:type="paragraph" w:customStyle="1" w:styleId="aff">
    <w:name w:val="封面页眉"/>
    <w:basedOn w:val="af"/>
    <w:qFormat/>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
    <w:qFormat/>
    <w:rsid w:val="008D347B"/>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customStyle="1" w:styleId="Aff1">
    <w:name w:val="A"/>
    <w:basedOn w:val="a"/>
    <w:rsid w:val="008D347B"/>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
    <w:rsid w:val="008D347B"/>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330">
    <w:name w:val="标题3(3号)"/>
    <w:basedOn w:val="3"/>
    <w:next w:val="36"/>
    <w:rsid w:val="008D347B"/>
    <w:pPr>
      <w:widowControl/>
      <w:spacing w:before="0" w:after="0" w:line="420" w:lineRule="exact"/>
    </w:pPr>
    <w:rPr>
      <w:b w:val="0"/>
      <w:bCs w:val="0"/>
      <w:color w:val="000000"/>
      <w:kern w:val="0"/>
      <w:szCs w:val="21"/>
    </w:rPr>
  </w:style>
  <w:style w:type="paragraph" w:customStyle="1" w:styleId="36">
    <w:name w:val="正文3号字"/>
    <w:qFormat/>
    <w:rsid w:val="008D347B"/>
    <w:pPr>
      <w:ind w:firstLine="652"/>
      <w:jc w:val="both"/>
    </w:pPr>
    <w:rPr>
      <w:rFonts w:ascii="Times New Roman" w:eastAsia="宋体" w:hAnsi="Times New Roman" w:cs="Times New Roman"/>
      <w:kern w:val="0"/>
      <w:sz w:val="32"/>
      <w:szCs w:val="20"/>
    </w:rPr>
  </w:style>
  <w:style w:type="paragraph" w:customStyle="1" w:styleId="aff2">
    <w:name w:val="封面页脚"/>
    <w:basedOn w:val="ae"/>
    <w:qFormat/>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230">
    <w:name w:val="标题2(小3号)"/>
    <w:basedOn w:val="2"/>
    <w:next w:val="41"/>
    <w:qFormat/>
    <w:rsid w:val="008D347B"/>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1">
    <w:name w:val="正文4号字"/>
    <w:rsid w:val="008D347B"/>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rsid w:val="008D347B"/>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
    <w:rsid w:val="008D347B"/>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51">
    <w:name w:val="正文5号字"/>
    <w:rsid w:val="008D347B"/>
    <w:pPr>
      <w:jc w:val="both"/>
    </w:pPr>
    <w:rPr>
      <w:rFonts w:ascii="Times New Roman" w:eastAsia="宋体" w:hAnsi="Times New Roman" w:cs="Times New Roman"/>
      <w:kern w:val="0"/>
      <w:szCs w:val="20"/>
    </w:rPr>
  </w:style>
  <w:style w:type="paragraph" w:customStyle="1" w:styleId="aff3">
    <w:name w:val="标准"/>
    <w:basedOn w:val="a"/>
    <w:qFormat/>
    <w:rsid w:val="008D347B"/>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9">
    <w:name w:val="Char1"/>
    <w:basedOn w:val="a"/>
    <w:qFormat/>
    <w:rsid w:val="008D347B"/>
    <w:pPr>
      <w:autoSpaceDE/>
      <w:autoSpaceDN/>
      <w:jc w:val="both"/>
    </w:pPr>
    <w:rPr>
      <w:rFonts w:ascii="Times New Roman" w:hAnsi="Times New Roman" w:cs="Times New Roman"/>
      <w:kern w:val="2"/>
      <w:sz w:val="21"/>
      <w:szCs w:val="21"/>
      <w:lang w:eastAsia="zh-CN"/>
    </w:rPr>
  </w:style>
  <w:style w:type="paragraph" w:customStyle="1" w:styleId="aff4">
    <w:name w:val="封底页脚"/>
    <w:basedOn w:val="ae"/>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
    <w:next w:val="41"/>
    <w:rsid w:val="008D347B"/>
    <w:pPr>
      <w:widowControl/>
      <w:spacing w:before="0" w:after="0" w:line="420" w:lineRule="exact"/>
    </w:pPr>
    <w:rPr>
      <w:b w:val="0"/>
      <w:bCs w:val="0"/>
      <w:color w:val="000000"/>
      <w:kern w:val="0"/>
      <w:sz w:val="28"/>
      <w:szCs w:val="21"/>
    </w:rPr>
  </w:style>
  <w:style w:type="paragraph" w:customStyle="1" w:styleId="24">
    <w:name w:val="标题2"/>
    <w:basedOn w:val="2"/>
    <w:qFormat/>
    <w:rsid w:val="008D347B"/>
    <w:pPr>
      <w:tabs>
        <w:tab w:val="left" w:pos="567"/>
        <w:tab w:val="left" w:pos="840"/>
        <w:tab w:val="left" w:pos="1840"/>
      </w:tabs>
      <w:autoSpaceDE/>
      <w:autoSpaceDN/>
      <w:adjustRightInd w:val="0"/>
      <w:spacing w:line="480" w:lineRule="exact"/>
      <w:ind w:left="1378" w:hanging="420"/>
      <w:jc w:val="both"/>
      <w:textAlignment w:val="baseline"/>
    </w:pPr>
    <w:rPr>
      <w:rFonts w:cs="Times New Roman"/>
      <w:bCs w:val="0"/>
      <w:color w:val="000000"/>
      <w:lang w:eastAsia="zh-CN"/>
    </w:rPr>
  </w:style>
  <w:style w:type="paragraph" w:customStyle="1" w:styleId="ParaCharCharCharChar">
    <w:name w:val="默认段落字体 Para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xl31">
    <w:name w:val="xl31"/>
    <w:basedOn w:val="a"/>
    <w:rsid w:val="008D347B"/>
    <w:pPr>
      <w:widowControl/>
      <w:pBdr>
        <w:bottom w:val="single" w:sz="4" w:space="0" w:color="auto"/>
        <w:right w:val="single" w:sz="4" w:space="0" w:color="auto"/>
      </w:pBdr>
      <w:tabs>
        <w:tab w:val="left" w:pos="1382"/>
      </w:tabs>
      <w:autoSpaceDE/>
      <w:autoSpaceDN/>
      <w:spacing w:before="100" w:beforeAutospacing="1" w:after="100" w:afterAutospacing="1"/>
      <w:ind w:left="988" w:hanging="390"/>
      <w:jc w:val="center"/>
    </w:pPr>
    <w:rPr>
      <w:rFonts w:ascii="Times New Roman" w:eastAsia="Arial Unicode MS" w:hAnsi="Times New Roman" w:cs="Times New Roman"/>
      <w:sz w:val="20"/>
      <w:szCs w:val="20"/>
      <w:lang w:eastAsia="zh-CN"/>
    </w:rPr>
  </w:style>
  <w:style w:type="paragraph" w:customStyle="1" w:styleId="25">
    <w:name w:val="金2"/>
    <w:basedOn w:val="a"/>
    <w:next w:val="a"/>
    <w:qFormat/>
    <w:rsid w:val="008D347B"/>
    <w:pPr>
      <w:autoSpaceDE/>
      <w:autoSpaceDN/>
      <w:spacing w:line="360" w:lineRule="auto"/>
    </w:pPr>
    <w:rPr>
      <w:rFonts w:ascii="Times New Roman" w:hAnsi="Times New Roman" w:cs="Times New Roman"/>
      <w:b/>
      <w:kern w:val="2"/>
      <w:sz w:val="24"/>
      <w:szCs w:val="20"/>
      <w:lang w:eastAsia="zh-CN"/>
    </w:rPr>
  </w:style>
  <w:style w:type="paragraph" w:customStyle="1" w:styleId="Char120">
    <w:name w:val="Char12"/>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0"/>
    <w:next w:val="af0"/>
    <w:qFormat/>
    <w:rsid w:val="008D347B"/>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
    <w:qFormat/>
    <w:rsid w:val="008D347B"/>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13">
    <w:name w:val="样式1"/>
    <w:basedOn w:val="a"/>
    <w:qFormat/>
    <w:rsid w:val="008D347B"/>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
    <w:rsid w:val="008D347B"/>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26">
    <w:name w:val="正文2"/>
    <w:qFormat/>
    <w:rsid w:val="008D347B"/>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7">
    <w:name w:val="样式2"/>
    <w:basedOn w:val="a"/>
    <w:rsid w:val="008D347B"/>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8D347B"/>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
    <w:next w:val="42"/>
    <w:rsid w:val="008D347B"/>
    <w:pPr>
      <w:widowControl/>
      <w:spacing w:before="0" w:after="0" w:line="420" w:lineRule="exact"/>
    </w:pPr>
    <w:rPr>
      <w:b w:val="0"/>
      <w:bCs w:val="0"/>
      <w:color w:val="000000"/>
      <w:kern w:val="0"/>
      <w:sz w:val="24"/>
      <w:szCs w:val="21"/>
    </w:rPr>
  </w:style>
  <w:style w:type="paragraph" w:customStyle="1" w:styleId="42">
    <w:name w:val="正文小4号"/>
    <w:rsid w:val="008D347B"/>
    <w:pPr>
      <w:ind w:firstLine="539"/>
      <w:jc w:val="both"/>
    </w:pPr>
    <w:rPr>
      <w:rFonts w:ascii="Times New Roman" w:eastAsia="宋体" w:hAnsi="Times New Roman" w:cs="Times New Roman"/>
      <w:kern w:val="0"/>
      <w:sz w:val="24"/>
      <w:szCs w:val="20"/>
    </w:rPr>
  </w:style>
  <w:style w:type="paragraph" w:customStyle="1" w:styleId="350">
    <w:name w:val="标题3(5号)"/>
    <w:basedOn w:val="3"/>
    <w:next w:val="51"/>
    <w:rsid w:val="008D347B"/>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xl25">
    <w:name w:val="xl25"/>
    <w:basedOn w:val="a"/>
    <w:rsid w:val="008D347B"/>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
    <w:next w:val="36"/>
    <w:rsid w:val="008D347B"/>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rsid w:val="008D347B"/>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4">
    <w:name w:val="标题1"/>
    <w:basedOn w:val="10"/>
    <w:rsid w:val="008D347B"/>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
    <w:rsid w:val="008D347B"/>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1"/>
    <w:rsid w:val="008D347B"/>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
    <w:rsid w:val="008D347B"/>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240">
    <w:name w:val="标题2(4号)"/>
    <w:basedOn w:val="2"/>
    <w:next w:val="42"/>
    <w:rsid w:val="008D347B"/>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
    <w:rsid w:val="008D347B"/>
    <w:pPr>
      <w:widowControl/>
      <w:autoSpaceDE/>
      <w:autoSpaceDN/>
      <w:spacing w:before="100" w:beforeAutospacing="1" w:after="100" w:afterAutospacing="1"/>
    </w:pPr>
    <w:rPr>
      <w:sz w:val="24"/>
      <w:szCs w:val="24"/>
      <w:lang w:eastAsia="zh-CN"/>
    </w:rPr>
  </w:style>
  <w:style w:type="paragraph" w:customStyle="1" w:styleId="p0">
    <w:name w:val="p0"/>
    <w:basedOn w:val="a"/>
    <w:rsid w:val="008D347B"/>
    <w:pPr>
      <w:widowControl/>
      <w:autoSpaceDE/>
      <w:autoSpaceDN/>
    </w:pPr>
    <w:rPr>
      <w:sz w:val="24"/>
      <w:szCs w:val="24"/>
      <w:lang w:eastAsia="zh-CN"/>
    </w:rPr>
  </w:style>
  <w:style w:type="paragraph" w:customStyle="1" w:styleId="15">
    <w:name w:val="字元 字元1"/>
    <w:basedOn w:val="a"/>
    <w:rsid w:val="008D347B"/>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
    <w:rsid w:val="008D347B"/>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1"/>
    <w:rsid w:val="008D347B"/>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
    <w:rsid w:val="008D347B"/>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a">
    <w:name w:val="附件"/>
    <w:basedOn w:val="a"/>
    <w:rsid w:val="008D347B"/>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2"/>
    <w:rsid w:val="008D347B"/>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8D347B"/>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ml">
    <w:name w:val="ml"/>
    <w:basedOn w:val="a"/>
    <w:rsid w:val="008D347B"/>
    <w:pPr>
      <w:autoSpaceDE/>
      <w:autoSpaceDN/>
      <w:jc w:val="both"/>
    </w:pPr>
    <w:rPr>
      <w:rFonts w:cs="Times New Roman"/>
      <w:b/>
      <w:bCs/>
      <w:kern w:val="2"/>
      <w:sz w:val="28"/>
      <w:szCs w:val="20"/>
      <w:lang w:eastAsia="zh-CN"/>
    </w:rPr>
  </w:style>
  <w:style w:type="paragraph" w:customStyle="1" w:styleId="231">
    <w:name w:val="标题2(3号)"/>
    <w:basedOn w:val="2"/>
    <w:next w:val="34"/>
    <w:rsid w:val="008D347B"/>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
    <w:next w:val="51"/>
    <w:rsid w:val="008D347B"/>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3">
    <w:name w:val="标题4"/>
    <w:basedOn w:val="4"/>
    <w:rsid w:val="008D347B"/>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
    <w:rsid w:val="008D347B"/>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
    <w:rsid w:val="008D347B"/>
    <w:pPr>
      <w:autoSpaceDE/>
      <w:autoSpaceDN/>
      <w:jc w:val="both"/>
    </w:pPr>
    <w:rPr>
      <w:rFonts w:ascii="Times New Roman" w:hAnsi="Times New Roman" w:cs="Times New Roman"/>
      <w:kern w:val="2"/>
      <w:sz w:val="21"/>
      <w:szCs w:val="21"/>
      <w:lang w:eastAsia="zh-CN"/>
    </w:rPr>
  </w:style>
  <w:style w:type="paragraph" w:customStyle="1" w:styleId="16">
    <w:name w:val="大纲1"/>
    <w:basedOn w:val="a"/>
    <w:rsid w:val="008D347B"/>
    <w:pPr>
      <w:tabs>
        <w:tab w:val="left" w:pos="425"/>
      </w:tabs>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8">
    <w:name w:val="大纲2"/>
    <w:basedOn w:val="a"/>
    <w:rsid w:val="008D347B"/>
    <w:pPr>
      <w:tabs>
        <w:tab w:val="left" w:pos="0"/>
        <w:tab w:val="left" w:pos="992"/>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8">
    <w:name w:val="大纲3"/>
    <w:basedOn w:val="a"/>
    <w:rsid w:val="008D347B"/>
    <w:pPr>
      <w:tabs>
        <w:tab w:val="left" w:pos="567"/>
      </w:tabs>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4">
    <w:name w:val="大纲4"/>
    <w:basedOn w:val="38"/>
    <w:rsid w:val="008D347B"/>
    <w:pPr>
      <w:outlineLvl w:val="3"/>
    </w:pPr>
  </w:style>
  <w:style w:type="paragraph" w:customStyle="1" w:styleId="52">
    <w:name w:val="大纲5"/>
    <w:basedOn w:val="44"/>
    <w:rsid w:val="008D347B"/>
    <w:pPr>
      <w:tabs>
        <w:tab w:val="left" w:pos="360"/>
      </w:tabs>
      <w:outlineLvl w:val="4"/>
    </w:pPr>
    <w:rPr>
      <w:b w:val="0"/>
      <w:szCs w:val="36"/>
    </w:rPr>
  </w:style>
  <w:style w:type="paragraph" w:customStyle="1" w:styleId="61">
    <w:name w:val="大纲6"/>
    <w:basedOn w:val="52"/>
    <w:rsid w:val="008D347B"/>
    <w:pPr>
      <w:outlineLvl w:val="5"/>
    </w:pPr>
    <w:rPr>
      <w:rFonts w:ascii="宋体"/>
      <w:szCs w:val="24"/>
    </w:rPr>
  </w:style>
  <w:style w:type="paragraph" w:customStyle="1" w:styleId="Char1CharCharChar1">
    <w:name w:val="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110">
    <w:name w:val="字元 字元11"/>
    <w:basedOn w:val="a"/>
    <w:rsid w:val="008D347B"/>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
    <w:rsid w:val="008D347B"/>
    <w:pPr>
      <w:autoSpaceDE/>
      <w:autoSpaceDN/>
      <w:jc w:val="both"/>
    </w:pPr>
    <w:rPr>
      <w:rFonts w:ascii="Calibri" w:hAnsi="Calibri" w:cs="Times New Roman"/>
      <w:kern w:val="2"/>
      <w:sz w:val="21"/>
      <w:szCs w:val="24"/>
      <w:lang w:eastAsia="zh-CN"/>
    </w:rPr>
  </w:style>
  <w:style w:type="paragraph" w:customStyle="1" w:styleId="39">
    <w:name w:val="正文3"/>
    <w:rsid w:val="008D347B"/>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Char20">
    <w:name w:val="Char2"/>
    <w:basedOn w:val="a"/>
    <w:rsid w:val="008D347B"/>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1">
    <w:name w:val="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110">
    <w:name w:val="Char11"/>
    <w:basedOn w:val="a"/>
    <w:rsid w:val="008D347B"/>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
    <w:rsid w:val="008D347B"/>
    <w:pPr>
      <w:autoSpaceDE/>
      <w:autoSpaceDN/>
      <w:jc w:val="both"/>
    </w:pPr>
    <w:rPr>
      <w:rFonts w:ascii="Calibri" w:hAnsi="Calibri" w:cs="Times New Roman"/>
      <w:kern w:val="2"/>
      <w:sz w:val="21"/>
      <w:szCs w:val="24"/>
      <w:lang w:eastAsia="zh-CN"/>
    </w:rPr>
  </w:style>
  <w:style w:type="paragraph" w:customStyle="1" w:styleId="210">
    <w:name w:val="正文文本 21"/>
    <w:basedOn w:val="a"/>
    <w:rsid w:val="008D347B"/>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
    <w:uiPriority w:val="34"/>
    <w:qFormat/>
    <w:rsid w:val="008D347B"/>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1"/>
    <w:rsid w:val="008D347B"/>
  </w:style>
  <w:style w:type="character" w:customStyle="1" w:styleId="xdrichtextbox3">
    <w:name w:val="xdrichtextbox3"/>
    <w:basedOn w:val="a1"/>
    <w:rsid w:val="008D347B"/>
    <w:rPr>
      <w:color w:val="auto"/>
      <w:u w:val="none"/>
      <w:bdr w:val="single" w:sz="8" w:space="0" w:color="DCDCDC"/>
      <w:shd w:val="clear" w:color="auto" w:fill="FFFFFF"/>
    </w:rPr>
  </w:style>
  <w:style w:type="paragraph" w:customStyle="1" w:styleId="18">
    <w:name w:val="正文文本缩进1"/>
    <w:basedOn w:val="a"/>
    <w:uiPriority w:val="99"/>
    <w:qFormat/>
    <w:rsid w:val="008D347B"/>
    <w:pPr>
      <w:autoSpaceDE/>
      <w:autoSpaceDN/>
      <w:adjustRightInd w:val="0"/>
      <w:spacing w:line="360" w:lineRule="atLeast"/>
      <w:ind w:firstLine="630"/>
      <w:jc w:val="both"/>
      <w:textAlignment w:val="baseline"/>
    </w:pPr>
    <w:rPr>
      <w:rFonts w:ascii="Times New Roman" w:eastAsia="仿宋_GB2312" w:hAnsi="Times New Roman" w:cs="Times New Roman"/>
      <w:sz w:val="24"/>
      <w:szCs w:val="24"/>
      <w:lang w:eastAsia="zh-CN"/>
    </w:rPr>
  </w:style>
  <w:style w:type="character" w:customStyle="1" w:styleId="cy">
    <w:name w:val="cy"/>
    <w:basedOn w:val="a1"/>
    <w:qFormat/>
    <w:rsid w:val="008D347B"/>
  </w:style>
  <w:style w:type="character" w:customStyle="1" w:styleId="xdrichtextbox">
    <w:name w:val="xdrichtextbox"/>
    <w:basedOn w:val="a1"/>
    <w:qFormat/>
    <w:rsid w:val="008D347B"/>
    <w:rPr>
      <w:color w:val="auto"/>
      <w:sz w:val="18"/>
      <w:szCs w:val="18"/>
      <w:u w:val="none"/>
      <w:bdr w:val="single" w:sz="8" w:space="0" w:color="DCDCDC"/>
      <w:shd w:val="clear" w:color="auto" w:fill="auto"/>
    </w:rPr>
  </w:style>
  <w:style w:type="character" w:customStyle="1" w:styleId="drapbtn">
    <w:name w:val="drapbtn"/>
    <w:basedOn w:val="a1"/>
    <w:qFormat/>
    <w:rsid w:val="008D347B"/>
  </w:style>
  <w:style w:type="character" w:customStyle="1" w:styleId="w32">
    <w:name w:val="w32"/>
    <w:basedOn w:val="a1"/>
    <w:qFormat/>
    <w:rsid w:val="008D347B"/>
  </w:style>
  <w:style w:type="character" w:customStyle="1" w:styleId="designclass">
    <w:name w:val="design_class"/>
    <w:basedOn w:val="a1"/>
    <w:qFormat/>
    <w:rsid w:val="008D347B"/>
  </w:style>
  <w:style w:type="character" w:customStyle="1" w:styleId="cdropright">
    <w:name w:val="cdropright"/>
    <w:basedOn w:val="a1"/>
    <w:qFormat/>
    <w:rsid w:val="008D347B"/>
  </w:style>
  <w:style w:type="character" w:customStyle="1" w:styleId="browseclassinput">
    <w:name w:val="browse_class&gt;input"/>
    <w:basedOn w:val="a1"/>
    <w:qFormat/>
    <w:rsid w:val="008D347B"/>
    <w:rPr>
      <w:shd w:val="clear" w:color="auto" w:fill="F8F8F8"/>
    </w:rPr>
  </w:style>
  <w:style w:type="character" w:customStyle="1" w:styleId="biggerthanmax">
    <w:name w:val="biggerthanmax"/>
    <w:basedOn w:val="a1"/>
    <w:qFormat/>
    <w:rsid w:val="008D347B"/>
    <w:rPr>
      <w:shd w:val="clear" w:color="auto" w:fill="FFFF00"/>
    </w:rPr>
  </w:style>
  <w:style w:type="character" w:customStyle="1" w:styleId="browseclassspan">
    <w:name w:val="browse_class&gt;span"/>
    <w:basedOn w:val="a1"/>
    <w:qFormat/>
    <w:rsid w:val="008D347B"/>
    <w:rPr>
      <w:shd w:val="clear" w:color="auto" w:fill="F8F8F8"/>
    </w:rPr>
  </w:style>
  <w:style w:type="character" w:customStyle="1" w:styleId="hilite6">
    <w:name w:val="hilite6"/>
    <w:basedOn w:val="a1"/>
    <w:qFormat/>
    <w:rsid w:val="008D347B"/>
    <w:rPr>
      <w:color w:val="FFFFFF"/>
      <w:shd w:val="clear" w:color="auto" w:fill="666677"/>
    </w:rPr>
  </w:style>
  <w:style w:type="character" w:customStyle="1" w:styleId="cdropleft">
    <w:name w:val="cdropleft"/>
    <w:basedOn w:val="a1"/>
    <w:qFormat/>
    <w:rsid w:val="008D347B"/>
  </w:style>
  <w:style w:type="character" w:customStyle="1" w:styleId="active6">
    <w:name w:val="active6"/>
    <w:basedOn w:val="a1"/>
    <w:qFormat/>
    <w:rsid w:val="008D347B"/>
    <w:rPr>
      <w:color w:val="00FF00"/>
      <w:shd w:val="clear" w:color="auto" w:fill="111111"/>
    </w:rPr>
  </w:style>
  <w:style w:type="character" w:customStyle="1" w:styleId="button">
    <w:name w:val="button"/>
    <w:basedOn w:val="a1"/>
    <w:qFormat/>
    <w:rsid w:val="008D347B"/>
  </w:style>
  <w:style w:type="character" w:customStyle="1" w:styleId="tmpztreemovearrow">
    <w:name w:val="tmpztreemove_arrow"/>
    <w:basedOn w:val="a1"/>
    <w:qFormat/>
    <w:rsid w:val="008D347B"/>
  </w:style>
  <w:style w:type="character" w:customStyle="1" w:styleId="browseclasslabel">
    <w:name w:val="browse_class&gt;label"/>
    <w:basedOn w:val="a1"/>
    <w:qFormat/>
    <w:rsid w:val="008D347B"/>
    <w:rPr>
      <w:shd w:val="clear" w:color="auto" w:fill="F8F8F8"/>
    </w:rPr>
  </w:style>
  <w:style w:type="character" w:customStyle="1" w:styleId="pagechatarealistclosebox">
    <w:name w:val="pagechatarealistclose_box"/>
    <w:basedOn w:val="a1"/>
    <w:qFormat/>
    <w:rsid w:val="008D347B"/>
  </w:style>
  <w:style w:type="character" w:customStyle="1" w:styleId="pagechatarealistclosebox1">
    <w:name w:val="pagechatarealistclose_box1"/>
    <w:basedOn w:val="a1"/>
    <w:qFormat/>
    <w:rsid w:val="008D347B"/>
  </w:style>
  <w:style w:type="character" w:customStyle="1" w:styleId="ico1652">
    <w:name w:val="ico1652"/>
    <w:basedOn w:val="a1"/>
    <w:qFormat/>
    <w:rsid w:val="008D347B"/>
  </w:style>
  <w:style w:type="character" w:customStyle="1" w:styleId="ico1653">
    <w:name w:val="ico1653"/>
    <w:basedOn w:val="a1"/>
    <w:qFormat/>
    <w:rsid w:val="008D347B"/>
  </w:style>
  <w:style w:type="character" w:customStyle="1" w:styleId="token-input-delete-token">
    <w:name w:val="token-input-delete-token"/>
    <w:basedOn w:val="a1"/>
    <w:qFormat/>
    <w:rsid w:val="008D347B"/>
    <w:rPr>
      <w:color w:val="FFFFFF"/>
    </w:rPr>
  </w:style>
  <w:style w:type="character" w:customStyle="1" w:styleId="editclass">
    <w:name w:val="edit_class"/>
    <w:basedOn w:val="a1"/>
    <w:qFormat/>
    <w:rsid w:val="008D347B"/>
  </w:style>
  <w:style w:type="character" w:customStyle="1" w:styleId="ico1654">
    <w:name w:val="ico1654"/>
    <w:basedOn w:val="a1"/>
    <w:qFormat/>
    <w:rsid w:val="008D347B"/>
  </w:style>
  <w:style w:type="character" w:customStyle="1" w:styleId="button2">
    <w:name w:val="button2"/>
    <w:basedOn w:val="a1"/>
    <w:qFormat/>
    <w:rsid w:val="008D347B"/>
  </w:style>
  <w:style w:type="character" w:customStyle="1" w:styleId="active10">
    <w:name w:val="active10"/>
    <w:basedOn w:val="a1"/>
    <w:qFormat/>
    <w:rsid w:val="008D347B"/>
    <w:rPr>
      <w:color w:val="00FF00"/>
      <w:shd w:val="clear" w:color="auto" w:fill="111111"/>
    </w:rPr>
  </w:style>
  <w:style w:type="character" w:customStyle="1" w:styleId="active">
    <w:name w:val="active"/>
    <w:basedOn w:val="a1"/>
    <w:qFormat/>
    <w:rsid w:val="008D347B"/>
    <w:rPr>
      <w:color w:val="00FF00"/>
      <w:shd w:val="clear" w:color="auto" w:fill="111111"/>
    </w:rPr>
  </w:style>
  <w:style w:type="character" w:customStyle="1" w:styleId="ico1655">
    <w:name w:val="ico1655"/>
    <w:basedOn w:val="a1"/>
    <w:qFormat/>
    <w:rsid w:val="008D347B"/>
  </w:style>
  <w:style w:type="character" w:customStyle="1" w:styleId="hilite">
    <w:name w:val="hilite"/>
    <w:basedOn w:val="a1"/>
    <w:qFormat/>
    <w:rsid w:val="008D347B"/>
    <w:rPr>
      <w:color w:val="FFFFFF"/>
      <w:shd w:val="clear" w:color="auto" w:fill="666677"/>
    </w:rPr>
  </w:style>
  <w:style w:type="character" w:customStyle="1" w:styleId="active12">
    <w:name w:val="active12"/>
    <w:basedOn w:val="a1"/>
    <w:qFormat/>
    <w:rsid w:val="008D347B"/>
    <w:rPr>
      <w:color w:val="00FF00"/>
      <w:shd w:val="clear" w:color="auto" w:fill="111111"/>
    </w:rPr>
  </w:style>
  <w:style w:type="character" w:customStyle="1" w:styleId="hilite5">
    <w:name w:val="hilite5"/>
    <w:basedOn w:val="a1"/>
    <w:qFormat/>
    <w:rsid w:val="008D347B"/>
    <w:rPr>
      <w:color w:val="FFFFFF"/>
      <w:shd w:val="clear" w:color="auto" w:fill="666677"/>
    </w:rPr>
  </w:style>
  <w:style w:type="character" w:customStyle="1" w:styleId="hilite4">
    <w:name w:val="hilite4"/>
    <w:basedOn w:val="a1"/>
    <w:qFormat/>
    <w:rsid w:val="008D347B"/>
    <w:rPr>
      <w:color w:val="FFFFFF"/>
      <w:shd w:val="clear" w:color="auto" w:fill="666677"/>
    </w:rPr>
  </w:style>
  <w:style w:type="character" w:customStyle="1" w:styleId="ico16">
    <w:name w:val="ico16"/>
    <w:basedOn w:val="a1"/>
    <w:qFormat/>
    <w:rsid w:val="008D347B"/>
  </w:style>
  <w:style w:type="character" w:customStyle="1" w:styleId="ico161">
    <w:name w:val="ico161"/>
    <w:basedOn w:val="a1"/>
    <w:qFormat/>
    <w:rsid w:val="008D347B"/>
  </w:style>
  <w:style w:type="character" w:customStyle="1" w:styleId="active8">
    <w:name w:val="active8"/>
    <w:basedOn w:val="a1"/>
    <w:qFormat/>
    <w:rsid w:val="008D347B"/>
    <w:rPr>
      <w:color w:val="00FF00"/>
      <w:shd w:val="clear" w:color="auto" w:fill="111111"/>
    </w:rPr>
  </w:style>
  <w:style w:type="character" w:customStyle="1" w:styleId="active1">
    <w:name w:val="active1"/>
    <w:basedOn w:val="a1"/>
    <w:qFormat/>
    <w:rsid w:val="008D347B"/>
    <w:rPr>
      <w:color w:val="00FF00"/>
      <w:shd w:val="clear" w:color="auto" w:fill="111111"/>
    </w:rPr>
  </w:style>
  <w:style w:type="character" w:customStyle="1" w:styleId="active11">
    <w:name w:val="active11"/>
    <w:basedOn w:val="a1"/>
    <w:qFormat/>
    <w:rsid w:val="008D347B"/>
    <w:rPr>
      <w:color w:val="00FF00"/>
      <w:shd w:val="clear" w:color="auto" w:fill="111111"/>
    </w:rPr>
  </w:style>
  <w:style w:type="character" w:customStyle="1" w:styleId="active9">
    <w:name w:val="active9"/>
    <w:basedOn w:val="a1"/>
    <w:qFormat/>
    <w:rsid w:val="008D347B"/>
    <w:rPr>
      <w:color w:val="00FF00"/>
      <w:shd w:val="clear" w:color="auto" w:fill="111111"/>
    </w:rPr>
  </w:style>
  <w:style w:type="character" w:customStyle="1" w:styleId="active5">
    <w:name w:val="active5"/>
    <w:basedOn w:val="a1"/>
    <w:qFormat/>
    <w:rsid w:val="008D347B"/>
    <w:rPr>
      <w:color w:val="00FF00"/>
      <w:shd w:val="clear" w:color="auto" w:fill="111111"/>
    </w:rPr>
  </w:style>
  <w:style w:type="paragraph" w:customStyle="1" w:styleId="affb">
    <w:name w:val="正文一级"/>
    <w:basedOn w:val="a"/>
    <w:rsid w:val="008D347B"/>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53">
    <w:name w:val="5文章(治)"/>
    <w:basedOn w:val="a"/>
    <w:link w:val="5Char0"/>
    <w:qFormat/>
    <w:rsid w:val="008D347B"/>
    <w:pPr>
      <w:autoSpaceDE/>
      <w:autoSpaceDN/>
      <w:spacing w:line="360" w:lineRule="auto"/>
      <w:ind w:firstLineChars="200" w:firstLine="560"/>
      <w:jc w:val="both"/>
    </w:pPr>
    <w:rPr>
      <w:rFonts w:ascii="Times New Roman" w:hAnsi="Times New Roman" w:cs="Times New Roman"/>
      <w:kern w:val="2"/>
      <w:sz w:val="24"/>
      <w:szCs w:val="20"/>
    </w:rPr>
  </w:style>
  <w:style w:type="character" w:customStyle="1" w:styleId="5Char0">
    <w:name w:val="5文章(治) Char"/>
    <w:link w:val="53"/>
    <w:rsid w:val="008D347B"/>
    <w:rPr>
      <w:rFonts w:ascii="Times New Roman" w:eastAsia="宋体" w:hAnsi="Times New Roman" w:cs="Times New Roman"/>
      <w:sz w:val="24"/>
      <w:szCs w:val="20"/>
      <w:lang w:eastAsia="en-US"/>
    </w:rPr>
  </w:style>
  <w:style w:type="paragraph" w:customStyle="1" w:styleId="19">
    <w:name w:val="修订1"/>
    <w:hidden/>
    <w:uiPriority w:val="99"/>
    <w:unhideWhenUsed/>
    <w:rsid w:val="008D347B"/>
    <w:rPr>
      <w:rFonts w:ascii="宋体" w:eastAsia="宋体" w:hAnsi="宋体" w:cs="宋体"/>
      <w:kern w:val="0"/>
      <w:sz w:val="22"/>
      <w:lang w:eastAsia="en-US"/>
    </w:rPr>
  </w:style>
  <w:style w:type="paragraph" w:customStyle="1" w:styleId="71">
    <w:name w:val="7表格(治)"/>
    <w:qFormat/>
    <w:rsid w:val="008D347B"/>
    <w:pPr>
      <w:jc w:val="center"/>
    </w:pPr>
    <w:rPr>
      <w:rFonts w:ascii="Times New Roman" w:eastAsia="宋体" w:hAnsi="Times New Roman" w:cs="Times New Roman"/>
      <w:kern w:val="0"/>
    </w:rPr>
  </w:style>
  <w:style w:type="character" w:customStyle="1" w:styleId="wz141">
    <w:name w:val="wz141"/>
    <w:rsid w:val="008D347B"/>
    <w:rPr>
      <w:rFonts w:ascii="Arial" w:hAnsi="Arial" w:cs="Arial" w:hint="default"/>
      <w:color w:val="000000"/>
      <w:sz w:val="21"/>
      <w:szCs w:val="21"/>
    </w:rPr>
  </w:style>
  <w:style w:type="character" w:customStyle="1" w:styleId="affc">
    <w:name w:val="纯文本 字符"/>
    <w:rsid w:val="008D347B"/>
    <w:rPr>
      <w:rFonts w:ascii="宋体" w:eastAsia="宋体" w:hAnsi="Courier New" w:cs="Courier New"/>
      <w:kern w:val="2"/>
      <w:sz w:val="21"/>
      <w:szCs w:val="21"/>
      <w:lang w:val="en-US" w:eastAsia="zh-CN" w:bidi="ar-SA"/>
    </w:rPr>
  </w:style>
  <w:style w:type="paragraph" w:customStyle="1" w:styleId="1a">
    <w:name w:val="列表段落1"/>
    <w:basedOn w:val="a"/>
    <w:rsid w:val="00C55147"/>
    <w:pPr>
      <w:autoSpaceDE/>
      <w:autoSpaceDN/>
      <w:ind w:firstLineChars="200" w:firstLine="420"/>
      <w:jc w:val="both"/>
    </w:pPr>
    <w:rPr>
      <w:rFonts w:ascii="Calibri" w:hAnsi="Calibri" w:cs="Times New Roman"/>
      <w:kern w:val="2"/>
      <w:sz w:val="21"/>
      <w:szCs w:val="21"/>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0"/>
    <w:lsdException w:name="toc 3" w:uiPriority="0"/>
    <w:lsdException w:name="toc 4" w:uiPriority="0"/>
    <w:lsdException w:name="toc 5" w:uiPriority="0" w:qFormat="1"/>
    <w:lsdException w:name="toc 6" w:uiPriority="0" w:qFormat="1"/>
    <w:lsdException w:name="toc 7" w:uiPriority="0" w:qFormat="1"/>
    <w:lsdException w:name="toc 8" w:uiPriority="0"/>
    <w:lsdException w:name="toc 9" w:uiPriority="0" w:qFormat="1"/>
    <w:lsdException w:name="Normal Indent" w:uiPriority="0" w:qFormat="1"/>
    <w:lsdException w:name="annotation text" w:uiPriority="0"/>
    <w:lsdException w:name="header" w:qFormat="1"/>
    <w:lsdException w:name="footer" w:qFormat="1"/>
    <w:lsdException w:name="caption" w:uiPriority="0" w:qFormat="1"/>
    <w:lsdException w:name="annotation reference" w:uiPriority="0"/>
    <w:lsdException w:name="page number" w:uiPriority="0" w:qFormat="1"/>
    <w:lsdException w:name="List Bullet" w:uiPriority="0"/>
    <w:lsdException w:name="List 2" w:uiPriority="0" w:qFormat="1"/>
    <w:lsdException w:name="Title" w:semiHidden="0" w:uiPriority="0" w:unhideWhenUsed="0" w:qFormat="1"/>
    <w:lsdException w:name="Closing" w:uiPriority="0" w:qFormat="1"/>
    <w:lsdException w:name="Default Paragraph Font" w:uiPriority="1"/>
    <w:lsdException w:name="Body Text" w:uiPriority="1" w:qFormat="1"/>
    <w:lsdException w:name="Body Text Indent" w:uiPriority="0"/>
    <w:lsdException w:name="Message Header" w:uiPriority="0" w:qFormat="1"/>
    <w:lsdException w:name="Subtitle" w:semiHidden="0" w:uiPriority="11" w:unhideWhenUsed="0" w:qFormat="1"/>
    <w:lsdException w:name="Body Text First Indent" w:uiPriority="0" w:qFormat="1"/>
    <w:lsdException w:name="Body Text 2" w:uiPriority="0" w:qFormat="1"/>
    <w:lsdException w:name="Body Text 3" w:uiPriority="0"/>
    <w:lsdException w:name="Body Text Indent 2" w:uiPriority="0"/>
    <w:lsdException w:name="Body Text Indent 3" w:uiPriority="0"/>
    <w:lsdException w:name="Hyperlink" w:qFormat="1"/>
    <w:lsdException w:name="FollowedHyperlink" w:qFormat="1"/>
    <w:lsdException w:name="Strong" w:semiHidden="0" w:uiPriority="22" w:unhideWhenUsed="0" w:qFormat="1"/>
    <w:lsdException w:name="Emphasis" w:semiHidden="0" w:uiPriority="0" w:unhideWhenUsed="0" w:qFormat="1"/>
    <w:lsdException w:name="Document Map" w:uiPriority="0"/>
    <w:lsdException w:name="Plain Text" w:uiPriority="0" w:qFormat="1"/>
    <w:lsdException w:name="Normal (Web)" w:qFormat="1"/>
    <w:lsdException w:name="HTML Cite" w:qFormat="1"/>
    <w:lsdException w:name="HTML Code" w:qFormat="1"/>
    <w:lsdException w:name="HTML Definition" w:qFormat="1"/>
    <w:lsdException w:name="HTML Preformatted" w:uiPriority="0"/>
    <w:lsdException w:name="HTML Variable" w:qFormat="1"/>
    <w:lsdException w:name="annotation subject" w:uiPriority="0"/>
    <w:lsdException w:name="Balloon Text"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uiPriority w:val="1"/>
    <w:qFormat/>
    <w:rsid w:val="008D347B"/>
    <w:pPr>
      <w:widowControl w:val="0"/>
      <w:autoSpaceDE w:val="0"/>
      <w:autoSpaceDN w:val="0"/>
    </w:pPr>
    <w:rPr>
      <w:rFonts w:ascii="宋体" w:eastAsia="宋体" w:hAnsi="宋体" w:cs="宋体"/>
      <w:kern w:val="0"/>
      <w:sz w:val="22"/>
      <w:lang w:eastAsia="en-US"/>
    </w:rPr>
  </w:style>
  <w:style w:type="paragraph" w:styleId="10">
    <w:name w:val="heading 1"/>
    <w:basedOn w:val="a"/>
    <w:next w:val="a"/>
    <w:link w:val="1Char"/>
    <w:qFormat/>
    <w:rsid w:val="008D347B"/>
    <w:pPr>
      <w:ind w:left="538"/>
      <w:outlineLvl w:val="0"/>
    </w:pPr>
    <w:rPr>
      <w:b/>
      <w:bCs/>
      <w:sz w:val="28"/>
      <w:szCs w:val="28"/>
    </w:rPr>
  </w:style>
  <w:style w:type="paragraph" w:styleId="2">
    <w:name w:val="heading 2"/>
    <w:basedOn w:val="a"/>
    <w:next w:val="a"/>
    <w:link w:val="2Char"/>
    <w:qFormat/>
    <w:rsid w:val="008D347B"/>
    <w:pPr>
      <w:ind w:left="629"/>
      <w:outlineLvl w:val="1"/>
    </w:pPr>
    <w:rPr>
      <w:b/>
      <w:bCs/>
      <w:sz w:val="24"/>
      <w:szCs w:val="24"/>
    </w:rPr>
  </w:style>
  <w:style w:type="paragraph" w:styleId="3">
    <w:name w:val="heading 3"/>
    <w:basedOn w:val="a"/>
    <w:next w:val="a"/>
    <w:link w:val="3Char"/>
    <w:qFormat/>
    <w:rsid w:val="008D347B"/>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
    <w:name w:val="heading 4"/>
    <w:basedOn w:val="a"/>
    <w:next w:val="a"/>
    <w:link w:val="4Char"/>
    <w:qFormat/>
    <w:rsid w:val="008D347B"/>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
    <w:name w:val="heading 5"/>
    <w:basedOn w:val="a"/>
    <w:next w:val="a"/>
    <w:link w:val="5Char"/>
    <w:qFormat/>
    <w:rsid w:val="008D347B"/>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
    <w:name w:val="heading 6"/>
    <w:basedOn w:val="a"/>
    <w:next w:val="a"/>
    <w:link w:val="6Char"/>
    <w:qFormat/>
    <w:rsid w:val="008D347B"/>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
    <w:next w:val="a0"/>
    <w:link w:val="7Char"/>
    <w:qFormat/>
    <w:rsid w:val="008D347B"/>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
    <w:next w:val="a0"/>
    <w:link w:val="8Char"/>
    <w:qFormat/>
    <w:rsid w:val="008D347B"/>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
    <w:next w:val="a0"/>
    <w:link w:val="9Char"/>
    <w:qFormat/>
    <w:rsid w:val="008D347B"/>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正文1"/>
    <w:qFormat/>
    <w:rsid w:val="008D347B"/>
    <w:pPr>
      <w:widowControl w:val="0"/>
      <w:adjustRightInd w:val="0"/>
      <w:spacing w:line="312" w:lineRule="atLeast"/>
      <w:jc w:val="both"/>
      <w:textAlignment w:val="baseline"/>
    </w:pPr>
    <w:rPr>
      <w:rFonts w:ascii="宋体" w:eastAsia="宋体" w:hAnsi="Calibri" w:cs="Times New Roman"/>
      <w:kern w:val="0"/>
      <w:sz w:val="34"/>
    </w:rPr>
  </w:style>
  <w:style w:type="character" w:customStyle="1" w:styleId="1Char">
    <w:name w:val="标题 1 Char"/>
    <w:basedOn w:val="a1"/>
    <w:link w:val="10"/>
    <w:qFormat/>
    <w:rsid w:val="008D347B"/>
    <w:rPr>
      <w:rFonts w:ascii="宋体" w:eastAsia="宋体" w:hAnsi="宋体" w:cs="宋体"/>
      <w:b/>
      <w:bCs/>
      <w:kern w:val="0"/>
      <w:sz w:val="28"/>
      <w:szCs w:val="28"/>
      <w:lang w:eastAsia="en-US"/>
    </w:rPr>
  </w:style>
  <w:style w:type="character" w:customStyle="1" w:styleId="2Char">
    <w:name w:val="标题 2 Char"/>
    <w:basedOn w:val="a1"/>
    <w:link w:val="2"/>
    <w:qFormat/>
    <w:rsid w:val="008D347B"/>
    <w:rPr>
      <w:rFonts w:ascii="宋体" w:eastAsia="宋体" w:hAnsi="宋体" w:cs="宋体"/>
      <w:b/>
      <w:bCs/>
      <w:kern w:val="0"/>
      <w:sz w:val="24"/>
      <w:szCs w:val="24"/>
      <w:lang w:eastAsia="en-US"/>
    </w:rPr>
  </w:style>
  <w:style w:type="character" w:customStyle="1" w:styleId="3Char">
    <w:name w:val="标题 3 Char"/>
    <w:basedOn w:val="a1"/>
    <w:link w:val="3"/>
    <w:qFormat/>
    <w:rsid w:val="008D347B"/>
    <w:rPr>
      <w:rFonts w:ascii="Times New Roman" w:eastAsia="宋体" w:hAnsi="Times New Roman" w:cs="Times New Roman"/>
      <w:b/>
      <w:bCs/>
      <w:sz w:val="32"/>
      <w:szCs w:val="32"/>
    </w:rPr>
  </w:style>
  <w:style w:type="character" w:customStyle="1" w:styleId="4Char">
    <w:name w:val="标题 4 Char"/>
    <w:basedOn w:val="a1"/>
    <w:link w:val="4"/>
    <w:qFormat/>
    <w:rsid w:val="008D347B"/>
    <w:rPr>
      <w:rFonts w:ascii="Times New Roman" w:eastAsia="宋体" w:hAnsi="Times New Roman" w:cs="Times New Roman"/>
      <w:b/>
      <w:sz w:val="24"/>
      <w:szCs w:val="24"/>
    </w:rPr>
  </w:style>
  <w:style w:type="character" w:customStyle="1" w:styleId="5Char">
    <w:name w:val="标题 5 Char"/>
    <w:basedOn w:val="a1"/>
    <w:link w:val="5"/>
    <w:qFormat/>
    <w:rsid w:val="008D347B"/>
    <w:rPr>
      <w:rFonts w:ascii="Times New Roman" w:eastAsia="宋体" w:hAnsi="Times New Roman" w:cs="Times New Roman"/>
      <w:b/>
      <w:bCs/>
      <w:sz w:val="28"/>
      <w:szCs w:val="28"/>
    </w:rPr>
  </w:style>
  <w:style w:type="character" w:customStyle="1" w:styleId="6Char">
    <w:name w:val="标题 6 Char"/>
    <w:basedOn w:val="a1"/>
    <w:link w:val="6"/>
    <w:qFormat/>
    <w:rsid w:val="008D347B"/>
    <w:rPr>
      <w:rFonts w:ascii="Times New Roman" w:eastAsia="宋体" w:hAnsi="Times New Roman" w:cs="Times New Roman"/>
      <w:b/>
      <w:kern w:val="0"/>
      <w:sz w:val="24"/>
      <w:szCs w:val="20"/>
    </w:rPr>
  </w:style>
  <w:style w:type="paragraph" w:styleId="a0">
    <w:name w:val="Normal Indent"/>
    <w:basedOn w:val="a"/>
    <w:link w:val="Char"/>
    <w:qFormat/>
    <w:rsid w:val="008D347B"/>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
    <w:name w:val="正文缩进 Char"/>
    <w:basedOn w:val="a1"/>
    <w:link w:val="a0"/>
    <w:qFormat/>
    <w:rsid w:val="008D347B"/>
    <w:rPr>
      <w:rFonts w:ascii="Times New Roman" w:eastAsia="宋体" w:hAnsi="Times New Roman" w:cs="Times New Roman"/>
      <w:kern w:val="0"/>
      <w:sz w:val="24"/>
      <w:szCs w:val="20"/>
    </w:rPr>
  </w:style>
  <w:style w:type="character" w:customStyle="1" w:styleId="7Char">
    <w:name w:val="标题 7 Char"/>
    <w:basedOn w:val="a1"/>
    <w:link w:val="7"/>
    <w:qFormat/>
    <w:rsid w:val="008D347B"/>
    <w:rPr>
      <w:rFonts w:ascii="Times New Roman" w:eastAsia="宋体" w:hAnsi="Times New Roman" w:cs="Times New Roman"/>
      <w:b/>
      <w:sz w:val="24"/>
      <w:szCs w:val="20"/>
    </w:rPr>
  </w:style>
  <w:style w:type="character" w:customStyle="1" w:styleId="8Char">
    <w:name w:val="标题 8 Char"/>
    <w:basedOn w:val="a1"/>
    <w:link w:val="8"/>
    <w:qFormat/>
    <w:rsid w:val="008D347B"/>
    <w:rPr>
      <w:rFonts w:ascii="Arial" w:eastAsia="黑体" w:hAnsi="Arial" w:cs="Times New Roman"/>
      <w:sz w:val="24"/>
      <w:szCs w:val="20"/>
    </w:rPr>
  </w:style>
  <w:style w:type="character" w:customStyle="1" w:styleId="9Char">
    <w:name w:val="标题 9 Char"/>
    <w:basedOn w:val="a1"/>
    <w:link w:val="9"/>
    <w:qFormat/>
    <w:rsid w:val="008D347B"/>
    <w:rPr>
      <w:rFonts w:ascii="Arial" w:eastAsia="黑体" w:hAnsi="Arial" w:cs="Times New Roman"/>
      <w:szCs w:val="20"/>
    </w:rPr>
  </w:style>
  <w:style w:type="paragraph" w:styleId="70">
    <w:name w:val="toc 7"/>
    <w:basedOn w:val="a"/>
    <w:next w:val="a"/>
    <w:qFormat/>
    <w:rsid w:val="008D347B"/>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4">
    <w:name w:val="caption"/>
    <w:basedOn w:val="a"/>
    <w:next w:val="a"/>
    <w:qFormat/>
    <w:rsid w:val="008D347B"/>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5">
    <w:name w:val="List Bullet"/>
    <w:basedOn w:val="a"/>
    <w:rsid w:val="008D347B"/>
    <w:pPr>
      <w:tabs>
        <w:tab w:val="left" w:pos="1382"/>
      </w:tabs>
      <w:autoSpaceDE/>
      <w:autoSpaceDN/>
      <w:spacing w:line="480" w:lineRule="exact"/>
      <w:ind w:left="6778" w:hanging="6300"/>
      <w:jc w:val="both"/>
    </w:pPr>
    <w:rPr>
      <w:rFonts w:ascii="Times New Roman" w:hAnsi="Times New Roman" w:cs="Times New Roman"/>
      <w:kern w:val="2"/>
      <w:sz w:val="24"/>
      <w:szCs w:val="20"/>
      <w:lang w:eastAsia="zh-CN"/>
    </w:rPr>
  </w:style>
  <w:style w:type="paragraph" w:styleId="a6">
    <w:name w:val="Document Map"/>
    <w:basedOn w:val="a"/>
    <w:link w:val="Char0"/>
    <w:rsid w:val="008D347B"/>
    <w:pPr>
      <w:shd w:val="clear" w:color="auto" w:fill="000080"/>
      <w:autoSpaceDE/>
      <w:autoSpaceDN/>
      <w:adjustRightInd w:val="0"/>
      <w:ind w:firstLine="425"/>
      <w:jc w:val="both"/>
      <w:textAlignment w:val="baseline"/>
    </w:pPr>
    <w:rPr>
      <w:rFonts w:eastAsiaTheme="minorEastAsia" w:hAnsiTheme="minorHAnsi" w:cstheme="minorBidi"/>
      <w:kern w:val="2"/>
      <w:sz w:val="28"/>
      <w:lang w:eastAsia="zh-CN"/>
    </w:rPr>
  </w:style>
  <w:style w:type="character" w:customStyle="1" w:styleId="Char0">
    <w:name w:val="文档结构图 Char"/>
    <w:basedOn w:val="a1"/>
    <w:link w:val="a6"/>
    <w:rsid w:val="008D347B"/>
    <w:rPr>
      <w:rFonts w:ascii="宋体"/>
      <w:sz w:val="28"/>
      <w:shd w:val="clear" w:color="auto" w:fill="000080"/>
    </w:rPr>
  </w:style>
  <w:style w:type="paragraph" w:styleId="a7">
    <w:name w:val="annotation text"/>
    <w:basedOn w:val="a"/>
    <w:link w:val="Char1"/>
    <w:rsid w:val="008D347B"/>
    <w:pPr>
      <w:autoSpaceDE/>
      <w:autoSpaceDN/>
    </w:pPr>
    <w:rPr>
      <w:rFonts w:asciiTheme="minorHAnsi" w:eastAsiaTheme="minorEastAsia" w:hAnsiTheme="minorHAnsi" w:cstheme="minorBidi"/>
      <w:kern w:val="2"/>
      <w:sz w:val="21"/>
      <w:lang w:eastAsia="zh-CN"/>
    </w:rPr>
  </w:style>
  <w:style w:type="character" w:customStyle="1" w:styleId="Char1">
    <w:name w:val="批注文字 Char"/>
    <w:basedOn w:val="a1"/>
    <w:link w:val="a7"/>
    <w:rsid w:val="008D347B"/>
  </w:style>
  <w:style w:type="paragraph" w:styleId="30">
    <w:name w:val="Body Text 3"/>
    <w:basedOn w:val="a"/>
    <w:link w:val="3Char0"/>
    <w:rsid w:val="008D347B"/>
    <w:pPr>
      <w:autoSpaceDE/>
      <w:autoSpaceDN/>
      <w:spacing w:line="360" w:lineRule="auto"/>
      <w:jc w:val="both"/>
    </w:pPr>
    <w:rPr>
      <w:rFonts w:asciiTheme="minorHAnsi" w:eastAsiaTheme="minorEastAsia" w:hAnsiTheme="minorHAnsi" w:cstheme="minorBidi"/>
      <w:color w:val="0000FF"/>
      <w:kern w:val="2"/>
      <w:sz w:val="24"/>
      <w:szCs w:val="24"/>
      <w:lang w:eastAsia="zh-CN"/>
    </w:rPr>
  </w:style>
  <w:style w:type="character" w:customStyle="1" w:styleId="3Char0">
    <w:name w:val="正文文本 3 Char"/>
    <w:basedOn w:val="a1"/>
    <w:link w:val="30"/>
    <w:rsid w:val="008D347B"/>
    <w:rPr>
      <w:color w:val="0000FF"/>
      <w:sz w:val="24"/>
      <w:szCs w:val="24"/>
    </w:rPr>
  </w:style>
  <w:style w:type="paragraph" w:styleId="a8">
    <w:name w:val="Closing"/>
    <w:basedOn w:val="a"/>
    <w:link w:val="Char2"/>
    <w:qFormat/>
    <w:rsid w:val="008D347B"/>
    <w:pPr>
      <w:autoSpaceDE/>
      <w:autoSpaceDN/>
      <w:ind w:leftChars="2100" w:left="100"/>
      <w:jc w:val="both"/>
    </w:pPr>
    <w:rPr>
      <w:rFonts w:ascii="Times New Roman" w:hAnsi="Times New Roman" w:cs="Times New Roman"/>
      <w:b/>
      <w:kern w:val="2"/>
      <w:sz w:val="21"/>
      <w:szCs w:val="20"/>
      <w:lang w:eastAsia="zh-CN"/>
    </w:rPr>
  </w:style>
  <w:style w:type="character" w:customStyle="1" w:styleId="Char2">
    <w:name w:val="结束语 Char"/>
    <w:basedOn w:val="a1"/>
    <w:link w:val="a8"/>
    <w:qFormat/>
    <w:rsid w:val="008D347B"/>
    <w:rPr>
      <w:rFonts w:ascii="Times New Roman" w:eastAsia="宋体" w:hAnsi="Times New Roman" w:cs="Times New Roman"/>
      <w:b/>
      <w:szCs w:val="20"/>
    </w:rPr>
  </w:style>
  <w:style w:type="paragraph" w:styleId="a9">
    <w:name w:val="Body Text"/>
    <w:basedOn w:val="a"/>
    <w:link w:val="Char10"/>
    <w:uiPriority w:val="1"/>
    <w:qFormat/>
    <w:rsid w:val="008D347B"/>
    <w:rPr>
      <w:sz w:val="24"/>
      <w:szCs w:val="24"/>
    </w:rPr>
  </w:style>
  <w:style w:type="character" w:customStyle="1" w:styleId="Char10">
    <w:name w:val="正文文本 Char1"/>
    <w:basedOn w:val="a1"/>
    <w:link w:val="a9"/>
    <w:uiPriority w:val="1"/>
    <w:qFormat/>
    <w:rsid w:val="008D347B"/>
    <w:rPr>
      <w:rFonts w:ascii="宋体" w:eastAsia="宋体" w:hAnsi="宋体" w:cs="宋体"/>
      <w:kern w:val="0"/>
      <w:sz w:val="24"/>
      <w:szCs w:val="24"/>
      <w:lang w:eastAsia="en-US"/>
    </w:rPr>
  </w:style>
  <w:style w:type="character" w:customStyle="1" w:styleId="Char3">
    <w:name w:val="正文文本 Char"/>
    <w:basedOn w:val="a1"/>
    <w:qFormat/>
    <w:rsid w:val="008D347B"/>
    <w:rPr>
      <w:rFonts w:ascii="宋体" w:eastAsia="宋体" w:hAnsi="宋体" w:cs="宋体"/>
      <w:kern w:val="0"/>
      <w:sz w:val="22"/>
      <w:lang w:eastAsia="en-US"/>
    </w:rPr>
  </w:style>
  <w:style w:type="paragraph" w:styleId="aa">
    <w:name w:val="Body Text Indent"/>
    <w:basedOn w:val="a"/>
    <w:link w:val="Char4"/>
    <w:rsid w:val="008D347B"/>
    <w:pPr>
      <w:autoSpaceDE/>
      <w:autoSpaceDN/>
      <w:ind w:leftChars="257" w:left="540"/>
      <w:jc w:val="both"/>
    </w:pPr>
    <w:rPr>
      <w:rFonts w:asciiTheme="minorHAnsi" w:eastAsiaTheme="minorEastAsia" w:hAnsiTheme="minorHAnsi" w:cstheme="minorBidi"/>
      <w:i/>
      <w:iCs/>
      <w:kern w:val="2"/>
      <w:sz w:val="21"/>
      <w:lang w:eastAsia="zh-CN"/>
    </w:rPr>
  </w:style>
  <w:style w:type="character" w:customStyle="1" w:styleId="Char4">
    <w:name w:val="正文文本缩进 Char"/>
    <w:basedOn w:val="a1"/>
    <w:link w:val="aa"/>
    <w:rsid w:val="008D347B"/>
    <w:rPr>
      <w:i/>
      <w:iCs/>
    </w:rPr>
  </w:style>
  <w:style w:type="paragraph" w:styleId="20">
    <w:name w:val="List 2"/>
    <w:basedOn w:val="a"/>
    <w:qFormat/>
    <w:rsid w:val="008D347B"/>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0">
    <w:name w:val="toc 5"/>
    <w:basedOn w:val="a"/>
    <w:next w:val="a"/>
    <w:qFormat/>
    <w:rsid w:val="008D347B"/>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1">
    <w:name w:val="toc 3"/>
    <w:basedOn w:val="a"/>
    <w:next w:val="a"/>
    <w:rsid w:val="008D347B"/>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b">
    <w:name w:val="Plain Text"/>
    <w:basedOn w:val="a"/>
    <w:link w:val="Char5"/>
    <w:qFormat/>
    <w:rsid w:val="008D347B"/>
    <w:rPr>
      <w:rFonts w:hAnsi="Courier New" w:cs="Courier New"/>
      <w:szCs w:val="21"/>
    </w:rPr>
  </w:style>
  <w:style w:type="character" w:customStyle="1" w:styleId="Char5">
    <w:name w:val="纯文本 Char"/>
    <w:basedOn w:val="a1"/>
    <w:link w:val="ab"/>
    <w:qFormat/>
    <w:rsid w:val="008D347B"/>
    <w:rPr>
      <w:rFonts w:ascii="宋体" w:eastAsia="宋体" w:hAnsi="Courier New" w:cs="Courier New"/>
      <w:kern w:val="0"/>
      <w:sz w:val="22"/>
      <w:szCs w:val="21"/>
      <w:lang w:eastAsia="en-US"/>
    </w:rPr>
  </w:style>
  <w:style w:type="paragraph" w:styleId="80">
    <w:name w:val="toc 8"/>
    <w:basedOn w:val="a"/>
    <w:next w:val="a"/>
    <w:rsid w:val="008D347B"/>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c">
    <w:name w:val="Date"/>
    <w:basedOn w:val="a"/>
    <w:next w:val="a"/>
    <w:link w:val="Char6"/>
    <w:uiPriority w:val="99"/>
    <w:rsid w:val="008D347B"/>
    <w:pPr>
      <w:autoSpaceDE/>
      <w:autoSpaceDN/>
      <w:ind w:leftChars="2500" w:left="100"/>
      <w:jc w:val="both"/>
    </w:pPr>
    <w:rPr>
      <w:rFonts w:asciiTheme="minorHAnsi" w:eastAsiaTheme="minorEastAsia" w:hAnsiTheme="minorHAnsi" w:cstheme="minorBidi"/>
      <w:kern w:val="2"/>
      <w:sz w:val="21"/>
      <w:szCs w:val="24"/>
      <w:lang w:eastAsia="zh-CN"/>
    </w:rPr>
  </w:style>
  <w:style w:type="character" w:customStyle="1" w:styleId="Char6">
    <w:name w:val="日期 Char"/>
    <w:basedOn w:val="a1"/>
    <w:link w:val="ac"/>
    <w:uiPriority w:val="99"/>
    <w:qFormat/>
    <w:rsid w:val="008D347B"/>
    <w:rPr>
      <w:szCs w:val="24"/>
    </w:rPr>
  </w:style>
  <w:style w:type="paragraph" w:styleId="21">
    <w:name w:val="Body Text Indent 2"/>
    <w:basedOn w:val="a"/>
    <w:link w:val="2Char0"/>
    <w:rsid w:val="008D347B"/>
    <w:pPr>
      <w:autoSpaceDE/>
      <w:autoSpaceDN/>
      <w:snapToGrid w:val="0"/>
      <w:spacing w:line="360" w:lineRule="auto"/>
      <w:ind w:firstLine="567"/>
      <w:jc w:val="both"/>
    </w:pPr>
    <w:rPr>
      <w:rFonts w:eastAsiaTheme="minorEastAsia" w:cstheme="minorBidi"/>
      <w:iCs/>
      <w:kern w:val="2"/>
      <w:sz w:val="24"/>
      <w:szCs w:val="24"/>
      <w:lang w:eastAsia="zh-CN"/>
    </w:rPr>
  </w:style>
  <w:style w:type="character" w:customStyle="1" w:styleId="2Char0">
    <w:name w:val="正文文本缩进 2 Char"/>
    <w:basedOn w:val="a1"/>
    <w:link w:val="21"/>
    <w:rsid w:val="008D347B"/>
    <w:rPr>
      <w:rFonts w:ascii="宋体" w:hAnsi="宋体"/>
      <w:iCs/>
      <w:sz w:val="24"/>
      <w:szCs w:val="24"/>
    </w:rPr>
  </w:style>
  <w:style w:type="paragraph" w:styleId="ad">
    <w:name w:val="Balloon Text"/>
    <w:basedOn w:val="a"/>
    <w:link w:val="Char7"/>
    <w:uiPriority w:val="99"/>
    <w:qFormat/>
    <w:rsid w:val="008D347B"/>
    <w:pPr>
      <w:autoSpaceDE/>
      <w:autoSpaceDN/>
      <w:jc w:val="both"/>
    </w:pPr>
    <w:rPr>
      <w:rFonts w:asciiTheme="minorHAnsi" w:eastAsiaTheme="minorEastAsia" w:hAnsiTheme="minorHAnsi" w:cstheme="minorBidi"/>
      <w:kern w:val="2"/>
      <w:sz w:val="18"/>
      <w:szCs w:val="18"/>
      <w:lang w:eastAsia="zh-CN"/>
    </w:rPr>
  </w:style>
  <w:style w:type="character" w:customStyle="1" w:styleId="Char7">
    <w:name w:val="批注框文本 Char"/>
    <w:basedOn w:val="a1"/>
    <w:link w:val="ad"/>
    <w:uiPriority w:val="99"/>
    <w:qFormat/>
    <w:rsid w:val="008D347B"/>
    <w:rPr>
      <w:sz w:val="18"/>
      <w:szCs w:val="18"/>
    </w:rPr>
  </w:style>
  <w:style w:type="paragraph" w:styleId="ae">
    <w:name w:val="footer"/>
    <w:basedOn w:val="a"/>
    <w:link w:val="Char8"/>
    <w:uiPriority w:val="99"/>
    <w:qFormat/>
    <w:rsid w:val="008D347B"/>
    <w:pPr>
      <w:tabs>
        <w:tab w:val="center" w:pos="4153"/>
        <w:tab w:val="right" w:pos="8306"/>
      </w:tabs>
      <w:snapToGrid w:val="0"/>
    </w:pPr>
    <w:rPr>
      <w:sz w:val="18"/>
      <w:szCs w:val="18"/>
    </w:rPr>
  </w:style>
  <w:style w:type="character" w:customStyle="1" w:styleId="Char8">
    <w:name w:val="页脚 Char"/>
    <w:basedOn w:val="a1"/>
    <w:link w:val="ae"/>
    <w:uiPriority w:val="99"/>
    <w:qFormat/>
    <w:rsid w:val="008D347B"/>
    <w:rPr>
      <w:rFonts w:ascii="宋体" w:eastAsia="宋体" w:hAnsi="宋体" w:cs="宋体"/>
      <w:kern w:val="0"/>
      <w:sz w:val="18"/>
      <w:szCs w:val="18"/>
      <w:lang w:eastAsia="en-US"/>
    </w:rPr>
  </w:style>
  <w:style w:type="paragraph" w:styleId="af">
    <w:name w:val="header"/>
    <w:basedOn w:val="a"/>
    <w:link w:val="Char9"/>
    <w:uiPriority w:val="99"/>
    <w:qFormat/>
    <w:rsid w:val="008D347B"/>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9">
    <w:name w:val="页眉 Char"/>
    <w:basedOn w:val="a1"/>
    <w:link w:val="af"/>
    <w:uiPriority w:val="99"/>
    <w:qFormat/>
    <w:rsid w:val="008D347B"/>
    <w:rPr>
      <w:rFonts w:ascii="宋体" w:eastAsia="宋体" w:hAnsi="宋体" w:cs="宋体"/>
      <w:kern w:val="0"/>
      <w:sz w:val="18"/>
      <w:lang w:eastAsia="en-US"/>
    </w:rPr>
  </w:style>
  <w:style w:type="paragraph" w:styleId="11">
    <w:name w:val="toc 1"/>
    <w:basedOn w:val="a"/>
    <w:next w:val="a"/>
    <w:uiPriority w:val="39"/>
    <w:qFormat/>
    <w:rsid w:val="008D347B"/>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0">
    <w:name w:val="toc 4"/>
    <w:basedOn w:val="a"/>
    <w:next w:val="a"/>
    <w:rsid w:val="008D347B"/>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0">
    <w:name w:val="toc 6"/>
    <w:basedOn w:val="a"/>
    <w:next w:val="a"/>
    <w:qFormat/>
    <w:rsid w:val="008D347B"/>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2">
    <w:name w:val="Body Text Indent 3"/>
    <w:basedOn w:val="a"/>
    <w:link w:val="3Char1"/>
    <w:rsid w:val="008D347B"/>
    <w:pPr>
      <w:autoSpaceDE/>
      <w:autoSpaceDN/>
      <w:ind w:firstLine="560"/>
      <w:jc w:val="both"/>
    </w:pPr>
    <w:rPr>
      <w:rFonts w:asciiTheme="minorHAnsi" w:eastAsiaTheme="minorEastAsia" w:hAnsiTheme="minorHAnsi" w:cstheme="minorBidi"/>
      <w:kern w:val="2"/>
      <w:sz w:val="28"/>
      <w:lang w:eastAsia="zh-CN"/>
    </w:rPr>
  </w:style>
  <w:style w:type="character" w:customStyle="1" w:styleId="3Char1">
    <w:name w:val="正文文本缩进 3 Char"/>
    <w:basedOn w:val="a1"/>
    <w:link w:val="32"/>
    <w:rsid w:val="008D347B"/>
    <w:rPr>
      <w:sz w:val="28"/>
    </w:rPr>
  </w:style>
  <w:style w:type="paragraph" w:styleId="22">
    <w:name w:val="toc 2"/>
    <w:basedOn w:val="a"/>
    <w:next w:val="a"/>
    <w:rsid w:val="008D347B"/>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
    <w:next w:val="a"/>
    <w:qFormat/>
    <w:rsid w:val="008D347B"/>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3">
    <w:name w:val="Body Text 2"/>
    <w:basedOn w:val="a"/>
    <w:link w:val="2Char1"/>
    <w:qFormat/>
    <w:rsid w:val="008D347B"/>
    <w:pPr>
      <w:autoSpaceDE/>
      <w:autoSpaceDN/>
      <w:spacing w:after="120" w:line="480" w:lineRule="auto"/>
      <w:jc w:val="both"/>
    </w:pPr>
    <w:rPr>
      <w:rFonts w:asciiTheme="minorHAnsi" w:eastAsiaTheme="minorEastAsia" w:hAnsiTheme="minorHAnsi" w:cstheme="minorBidi"/>
      <w:kern w:val="2"/>
      <w:sz w:val="21"/>
      <w:szCs w:val="24"/>
      <w:lang w:eastAsia="zh-CN"/>
    </w:rPr>
  </w:style>
  <w:style w:type="character" w:customStyle="1" w:styleId="2Char1">
    <w:name w:val="正文文本 2 Char"/>
    <w:basedOn w:val="a1"/>
    <w:link w:val="23"/>
    <w:rsid w:val="008D347B"/>
    <w:rPr>
      <w:szCs w:val="24"/>
    </w:rPr>
  </w:style>
  <w:style w:type="paragraph" w:styleId="af0">
    <w:name w:val="Message Header"/>
    <w:basedOn w:val="a"/>
    <w:link w:val="Chara"/>
    <w:qFormat/>
    <w:rsid w:val="008D347B"/>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a">
    <w:name w:val="信息标题 Char"/>
    <w:basedOn w:val="a1"/>
    <w:link w:val="af0"/>
    <w:qFormat/>
    <w:rsid w:val="008D347B"/>
    <w:rPr>
      <w:rFonts w:ascii="Arial" w:eastAsia="宋体" w:hAnsi="Arial" w:cs="Arial"/>
      <w:sz w:val="24"/>
      <w:szCs w:val="24"/>
      <w:shd w:val="pct20" w:color="auto" w:fill="auto"/>
    </w:rPr>
  </w:style>
  <w:style w:type="paragraph" w:styleId="HTML">
    <w:name w:val="HTML Preformatted"/>
    <w:basedOn w:val="a"/>
    <w:link w:val="HTMLChar"/>
    <w:rsid w:val="008D34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kern w:val="2"/>
      <w:sz w:val="21"/>
      <w:lang w:eastAsia="zh-CN"/>
    </w:rPr>
  </w:style>
  <w:style w:type="character" w:customStyle="1" w:styleId="HTMLChar">
    <w:name w:val="HTML 预设格式 Char"/>
    <w:basedOn w:val="a1"/>
    <w:link w:val="HTML"/>
    <w:rsid w:val="008D347B"/>
    <w:rPr>
      <w:rFonts w:ascii="Arial Unicode MS" w:eastAsia="Courier New" w:hAnsi="Arial Unicode MS" w:cs="Courier New"/>
    </w:rPr>
  </w:style>
  <w:style w:type="paragraph" w:styleId="af1">
    <w:name w:val="Normal (Web)"/>
    <w:basedOn w:val="a"/>
    <w:link w:val="Charb"/>
    <w:uiPriority w:val="99"/>
    <w:unhideWhenUsed/>
    <w:qFormat/>
    <w:rsid w:val="008D347B"/>
    <w:pPr>
      <w:widowControl/>
      <w:autoSpaceDE/>
      <w:autoSpaceDN/>
      <w:spacing w:before="100" w:beforeAutospacing="1" w:after="100" w:afterAutospacing="1"/>
    </w:pPr>
    <w:rPr>
      <w:sz w:val="24"/>
      <w:szCs w:val="24"/>
      <w:lang w:eastAsia="zh-CN"/>
    </w:rPr>
  </w:style>
  <w:style w:type="character" w:customStyle="1" w:styleId="Charb">
    <w:name w:val="普通(网站) Char"/>
    <w:basedOn w:val="a1"/>
    <w:link w:val="af1"/>
    <w:uiPriority w:val="99"/>
    <w:qFormat/>
    <w:locked/>
    <w:rsid w:val="008D347B"/>
    <w:rPr>
      <w:rFonts w:ascii="宋体" w:eastAsia="宋体" w:hAnsi="宋体" w:cs="宋体"/>
      <w:kern w:val="0"/>
      <w:sz w:val="24"/>
      <w:szCs w:val="24"/>
    </w:rPr>
  </w:style>
  <w:style w:type="paragraph" w:styleId="12">
    <w:name w:val="index 1"/>
    <w:basedOn w:val="a"/>
    <w:next w:val="a"/>
    <w:qFormat/>
    <w:rsid w:val="008D347B"/>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2">
    <w:name w:val="Title"/>
    <w:basedOn w:val="a"/>
    <w:link w:val="Charc"/>
    <w:qFormat/>
    <w:rsid w:val="008D347B"/>
    <w:pPr>
      <w:autoSpaceDE/>
      <w:autoSpaceDN/>
      <w:adjustRightInd w:val="0"/>
      <w:spacing w:before="240" w:after="60" w:line="360" w:lineRule="atLeast"/>
      <w:jc w:val="center"/>
      <w:textAlignment w:val="baseline"/>
      <w:outlineLvl w:val="0"/>
    </w:pPr>
    <w:rPr>
      <w:rFonts w:ascii="Arial" w:eastAsiaTheme="minorEastAsia" w:hAnsi="Arial" w:cs="Arial"/>
      <w:b/>
      <w:bCs/>
      <w:kern w:val="2"/>
      <w:sz w:val="44"/>
      <w:szCs w:val="32"/>
      <w:lang w:eastAsia="zh-CN"/>
    </w:rPr>
  </w:style>
  <w:style w:type="character" w:customStyle="1" w:styleId="Charc">
    <w:name w:val="标题 Char"/>
    <w:basedOn w:val="a1"/>
    <w:link w:val="af2"/>
    <w:rsid w:val="008D347B"/>
    <w:rPr>
      <w:rFonts w:ascii="Arial" w:hAnsi="Arial" w:cs="Arial"/>
      <w:b/>
      <w:bCs/>
      <w:sz w:val="44"/>
      <w:szCs w:val="32"/>
    </w:rPr>
  </w:style>
  <w:style w:type="paragraph" w:styleId="af3">
    <w:name w:val="annotation subject"/>
    <w:basedOn w:val="a7"/>
    <w:next w:val="a7"/>
    <w:link w:val="Chard"/>
    <w:rsid w:val="008D347B"/>
    <w:pPr>
      <w:widowControl/>
    </w:pPr>
    <w:rPr>
      <w:b/>
      <w:bCs/>
      <w:sz w:val="24"/>
      <w:szCs w:val="24"/>
    </w:rPr>
  </w:style>
  <w:style w:type="character" w:customStyle="1" w:styleId="Chard">
    <w:name w:val="批注主题 Char"/>
    <w:basedOn w:val="Char1"/>
    <w:link w:val="af3"/>
    <w:qFormat/>
    <w:rsid w:val="008D347B"/>
    <w:rPr>
      <w:b/>
      <w:bCs/>
      <w:sz w:val="24"/>
      <w:szCs w:val="24"/>
    </w:rPr>
  </w:style>
  <w:style w:type="paragraph" w:styleId="af4">
    <w:name w:val="Body Text First Indent"/>
    <w:basedOn w:val="a9"/>
    <w:link w:val="Chare"/>
    <w:qFormat/>
    <w:rsid w:val="008D347B"/>
    <w:pPr>
      <w:tabs>
        <w:tab w:val="left" w:pos="720"/>
      </w:tabs>
      <w:autoSpaceDE/>
      <w:autoSpaceDN/>
      <w:adjustRightInd w:val="0"/>
      <w:spacing w:after="120" w:line="312" w:lineRule="atLeast"/>
      <w:ind w:left="118" w:firstLine="420"/>
      <w:jc w:val="both"/>
      <w:textAlignment w:val="baseline"/>
    </w:pPr>
    <w:rPr>
      <w:rFonts w:asciiTheme="minorHAnsi" w:hAnsiTheme="minorHAnsi" w:cstheme="minorBidi"/>
      <w:kern w:val="2"/>
      <w:sz w:val="21"/>
      <w:szCs w:val="21"/>
      <w:lang w:eastAsia="zh-CN"/>
    </w:rPr>
  </w:style>
  <w:style w:type="character" w:customStyle="1" w:styleId="Chare">
    <w:name w:val="正文首行缩进 Char"/>
    <w:basedOn w:val="Char3"/>
    <w:link w:val="af4"/>
    <w:qFormat/>
    <w:rsid w:val="008D347B"/>
    <w:rPr>
      <w:rFonts w:ascii="宋体" w:eastAsia="宋体" w:hAnsi="宋体" w:cs="宋体"/>
      <w:kern w:val="0"/>
      <w:sz w:val="22"/>
      <w:szCs w:val="21"/>
      <w:lang w:eastAsia="en-US"/>
    </w:rPr>
  </w:style>
  <w:style w:type="table" w:styleId="af5">
    <w:name w:val="Table Grid"/>
    <w:basedOn w:val="a2"/>
    <w:uiPriority w:val="59"/>
    <w:qFormat/>
    <w:rsid w:val="008D347B"/>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basedOn w:val="a1"/>
    <w:uiPriority w:val="22"/>
    <w:qFormat/>
    <w:rsid w:val="008D347B"/>
    <w:rPr>
      <w:b/>
      <w:bCs/>
    </w:rPr>
  </w:style>
  <w:style w:type="character" w:styleId="af7">
    <w:name w:val="page number"/>
    <w:basedOn w:val="a1"/>
    <w:qFormat/>
    <w:rsid w:val="008D347B"/>
  </w:style>
  <w:style w:type="character" w:styleId="af8">
    <w:name w:val="FollowedHyperlink"/>
    <w:basedOn w:val="a1"/>
    <w:uiPriority w:val="99"/>
    <w:qFormat/>
    <w:rsid w:val="008D347B"/>
    <w:rPr>
      <w:color w:val="800080"/>
      <w:u w:val="single"/>
    </w:rPr>
  </w:style>
  <w:style w:type="character" w:styleId="af9">
    <w:name w:val="Emphasis"/>
    <w:basedOn w:val="a1"/>
    <w:qFormat/>
    <w:rsid w:val="008D347B"/>
  </w:style>
  <w:style w:type="character" w:styleId="HTML0">
    <w:name w:val="HTML Definition"/>
    <w:basedOn w:val="a1"/>
    <w:uiPriority w:val="99"/>
    <w:unhideWhenUsed/>
    <w:qFormat/>
    <w:rsid w:val="008D347B"/>
  </w:style>
  <w:style w:type="character" w:styleId="HTML1">
    <w:name w:val="HTML Variable"/>
    <w:basedOn w:val="a1"/>
    <w:uiPriority w:val="99"/>
    <w:unhideWhenUsed/>
    <w:qFormat/>
    <w:rsid w:val="008D347B"/>
  </w:style>
  <w:style w:type="character" w:styleId="afa">
    <w:name w:val="Hyperlink"/>
    <w:basedOn w:val="a1"/>
    <w:uiPriority w:val="99"/>
    <w:qFormat/>
    <w:rsid w:val="008D347B"/>
    <w:rPr>
      <w:color w:val="0000FF" w:themeColor="hyperlink"/>
      <w:u w:val="single"/>
    </w:rPr>
  </w:style>
  <w:style w:type="character" w:styleId="HTML2">
    <w:name w:val="HTML Code"/>
    <w:basedOn w:val="a1"/>
    <w:uiPriority w:val="99"/>
    <w:unhideWhenUsed/>
    <w:qFormat/>
    <w:rsid w:val="008D347B"/>
    <w:rPr>
      <w:rFonts w:ascii="微软雅黑" w:eastAsia="微软雅黑" w:hAnsi="微软雅黑" w:cs="微软雅黑"/>
      <w:sz w:val="20"/>
    </w:rPr>
  </w:style>
  <w:style w:type="character" w:styleId="afb">
    <w:name w:val="annotation reference"/>
    <w:basedOn w:val="a1"/>
    <w:rsid w:val="008D347B"/>
    <w:rPr>
      <w:sz w:val="21"/>
      <w:szCs w:val="21"/>
    </w:rPr>
  </w:style>
  <w:style w:type="character" w:styleId="HTML3">
    <w:name w:val="HTML Cite"/>
    <w:basedOn w:val="a1"/>
    <w:uiPriority w:val="99"/>
    <w:unhideWhenUsed/>
    <w:qFormat/>
    <w:rsid w:val="008D347B"/>
  </w:style>
  <w:style w:type="paragraph" w:styleId="afc">
    <w:name w:val="List Paragraph"/>
    <w:basedOn w:val="a"/>
    <w:link w:val="Charf"/>
    <w:uiPriority w:val="34"/>
    <w:qFormat/>
    <w:rsid w:val="008D347B"/>
    <w:pPr>
      <w:spacing w:before="206"/>
      <w:ind w:left="959" w:hanging="361"/>
    </w:pPr>
  </w:style>
  <w:style w:type="character" w:customStyle="1" w:styleId="Charf">
    <w:name w:val="列出段落 Char"/>
    <w:link w:val="afc"/>
    <w:uiPriority w:val="34"/>
    <w:rsid w:val="008D347B"/>
    <w:rPr>
      <w:rFonts w:ascii="宋体" w:eastAsia="宋体" w:hAnsi="宋体" w:cs="宋体"/>
      <w:kern w:val="0"/>
      <w:sz w:val="22"/>
      <w:lang w:eastAsia="en-US"/>
    </w:rPr>
  </w:style>
  <w:style w:type="paragraph" w:customStyle="1" w:styleId="TableParagraph">
    <w:name w:val="Table Paragraph"/>
    <w:basedOn w:val="a"/>
    <w:uiPriority w:val="1"/>
    <w:qFormat/>
    <w:rsid w:val="008D347B"/>
  </w:style>
  <w:style w:type="paragraph" w:customStyle="1" w:styleId="afd">
    <w:name w:val="文档正文"/>
    <w:basedOn w:val="a"/>
    <w:qFormat/>
    <w:rsid w:val="008D347B"/>
    <w:pPr>
      <w:spacing w:beforeLines="50" w:afterLines="50" w:line="360" w:lineRule="auto"/>
      <w:ind w:firstLineChars="200" w:firstLine="560"/>
    </w:pPr>
    <w:rPr>
      <w:rFonts w:cs="Arial"/>
      <w:bCs/>
      <w:sz w:val="28"/>
      <w:szCs w:val="28"/>
    </w:rPr>
  </w:style>
  <w:style w:type="paragraph" w:customStyle="1" w:styleId="Default">
    <w:name w:val="Default"/>
    <w:qFormat/>
    <w:rsid w:val="008D347B"/>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qFormat/>
    <w:rsid w:val="008D347B"/>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customStyle="1" w:styleId="xdrichtextbox2">
    <w:name w:val="xdrichtextbox2"/>
    <w:basedOn w:val="a1"/>
    <w:qFormat/>
    <w:rsid w:val="008D347B"/>
    <w:rPr>
      <w:color w:val="0000FF"/>
      <w:sz w:val="18"/>
      <w:szCs w:val="18"/>
      <w:u w:val="none"/>
      <w:bdr w:val="single" w:sz="8" w:space="0" w:color="DCDCDC"/>
      <w:shd w:val="clear" w:color="auto" w:fill="FFFFFF"/>
    </w:rPr>
  </w:style>
  <w:style w:type="character" w:customStyle="1" w:styleId="apple-converted-space">
    <w:name w:val="apple-converted-space"/>
    <w:basedOn w:val="a1"/>
    <w:qFormat/>
    <w:rsid w:val="008D347B"/>
  </w:style>
  <w:style w:type="character" w:customStyle="1" w:styleId="Charf0">
    <w:name w:val="无间隔 Char"/>
    <w:basedOn w:val="a1"/>
    <w:link w:val="afe"/>
    <w:qFormat/>
    <w:rsid w:val="008D347B"/>
    <w:rPr>
      <w:rFonts w:ascii="Calibri" w:hAnsi="Calibri"/>
      <w:sz w:val="22"/>
    </w:rPr>
  </w:style>
  <w:style w:type="paragraph" w:styleId="afe">
    <w:name w:val="No Spacing"/>
    <w:link w:val="Charf0"/>
    <w:qFormat/>
    <w:rsid w:val="008D347B"/>
    <w:rPr>
      <w:rFonts w:ascii="Calibri" w:hAnsi="Calibri"/>
      <w:sz w:val="22"/>
    </w:rPr>
  </w:style>
  <w:style w:type="character" w:customStyle="1" w:styleId="Char11">
    <w:name w:val="批注文字 Char1"/>
    <w:basedOn w:val="a1"/>
    <w:rsid w:val="008D347B"/>
    <w:rPr>
      <w:rFonts w:ascii="宋体" w:eastAsia="宋体" w:hAnsi="宋体" w:cs="宋体"/>
      <w:kern w:val="0"/>
      <w:sz w:val="22"/>
      <w:lang w:eastAsia="en-US"/>
    </w:rPr>
  </w:style>
  <w:style w:type="character" w:customStyle="1" w:styleId="Char12">
    <w:name w:val="批注框文本 Char1"/>
    <w:basedOn w:val="a1"/>
    <w:rsid w:val="008D347B"/>
    <w:rPr>
      <w:rFonts w:ascii="宋体" w:eastAsia="宋体" w:hAnsi="宋体" w:cs="宋体"/>
      <w:kern w:val="0"/>
      <w:sz w:val="18"/>
      <w:szCs w:val="18"/>
      <w:lang w:eastAsia="en-US"/>
    </w:rPr>
  </w:style>
  <w:style w:type="character" w:customStyle="1" w:styleId="3Char10">
    <w:name w:val="正文文本缩进 3 Char1"/>
    <w:basedOn w:val="a1"/>
    <w:rsid w:val="008D347B"/>
    <w:rPr>
      <w:rFonts w:ascii="宋体" w:eastAsia="宋体" w:hAnsi="宋体" w:cs="宋体"/>
      <w:kern w:val="0"/>
      <w:sz w:val="16"/>
      <w:szCs w:val="16"/>
      <w:lang w:eastAsia="en-US"/>
    </w:rPr>
  </w:style>
  <w:style w:type="character" w:customStyle="1" w:styleId="2Char10">
    <w:name w:val="正文文本缩进 2 Char1"/>
    <w:basedOn w:val="a1"/>
    <w:rsid w:val="008D347B"/>
    <w:rPr>
      <w:rFonts w:ascii="宋体" w:eastAsia="宋体" w:hAnsi="宋体" w:cs="宋体"/>
      <w:kern w:val="0"/>
      <w:sz w:val="22"/>
      <w:lang w:eastAsia="en-US"/>
    </w:rPr>
  </w:style>
  <w:style w:type="character" w:customStyle="1" w:styleId="en1">
    <w:name w:val="en1"/>
    <w:basedOn w:val="a1"/>
    <w:rsid w:val="008D347B"/>
    <w:rPr>
      <w:b/>
      <w:bCs/>
      <w:color w:val="154C7F"/>
      <w:sz w:val="24"/>
      <w:szCs w:val="24"/>
    </w:rPr>
  </w:style>
  <w:style w:type="character" w:customStyle="1" w:styleId="font01">
    <w:name w:val="font01"/>
    <w:basedOn w:val="a1"/>
    <w:rsid w:val="008D347B"/>
    <w:rPr>
      <w:rFonts w:ascii="宋体" w:eastAsia="宋体" w:hAnsi="宋体" w:cs="宋体" w:hint="eastAsia"/>
      <w:color w:val="000000"/>
      <w:sz w:val="20"/>
      <w:szCs w:val="20"/>
      <w:u w:val="none"/>
    </w:rPr>
  </w:style>
  <w:style w:type="character" w:customStyle="1" w:styleId="Char13">
    <w:name w:val="标题 Char1"/>
    <w:basedOn w:val="a1"/>
    <w:rsid w:val="008D347B"/>
    <w:rPr>
      <w:rFonts w:asciiTheme="majorHAnsi" w:eastAsia="宋体" w:hAnsiTheme="majorHAnsi" w:cstheme="majorBidi"/>
      <w:b/>
      <w:bCs/>
      <w:kern w:val="0"/>
      <w:sz w:val="32"/>
      <w:szCs w:val="32"/>
      <w:lang w:eastAsia="en-US"/>
    </w:rPr>
  </w:style>
  <w:style w:type="character" w:customStyle="1" w:styleId="Char14">
    <w:name w:val="正文文本缩进 Char1"/>
    <w:basedOn w:val="a1"/>
    <w:rsid w:val="008D347B"/>
    <w:rPr>
      <w:rFonts w:ascii="宋体" w:eastAsia="宋体" w:hAnsi="宋体" w:cs="宋体"/>
      <w:kern w:val="0"/>
      <w:sz w:val="22"/>
      <w:lang w:eastAsia="en-US"/>
    </w:rPr>
  </w:style>
  <w:style w:type="character" w:customStyle="1" w:styleId="3Char11">
    <w:name w:val="正文文本 3 Char1"/>
    <w:basedOn w:val="a1"/>
    <w:rsid w:val="008D347B"/>
    <w:rPr>
      <w:rFonts w:ascii="宋体" w:eastAsia="宋体" w:hAnsi="宋体" w:cs="宋体"/>
      <w:kern w:val="0"/>
      <w:sz w:val="16"/>
      <w:szCs w:val="16"/>
      <w:lang w:eastAsia="en-US"/>
    </w:rPr>
  </w:style>
  <w:style w:type="character" w:customStyle="1" w:styleId="font11">
    <w:name w:val="font11"/>
    <w:basedOn w:val="a1"/>
    <w:qFormat/>
    <w:rsid w:val="008D347B"/>
    <w:rPr>
      <w:rFonts w:ascii="Times New Roman" w:hAnsi="Times New Roman" w:cs="Times New Roman" w:hint="default"/>
      <w:color w:val="000000"/>
      <w:sz w:val="20"/>
      <w:szCs w:val="20"/>
      <w:u w:val="none"/>
    </w:rPr>
  </w:style>
  <w:style w:type="character" w:customStyle="1" w:styleId="glossaryitem">
    <w:name w:val="glossaryitem"/>
    <w:basedOn w:val="a1"/>
    <w:rsid w:val="008D347B"/>
    <w:rPr>
      <w:u w:val="none"/>
    </w:rPr>
  </w:style>
  <w:style w:type="character" w:customStyle="1" w:styleId="HTMLChar1">
    <w:name w:val="HTML 预设格式 Char1"/>
    <w:basedOn w:val="a1"/>
    <w:rsid w:val="008D347B"/>
    <w:rPr>
      <w:rFonts w:ascii="Courier New" w:eastAsia="宋体" w:hAnsi="Courier New" w:cs="Courier New"/>
      <w:kern w:val="0"/>
      <w:sz w:val="20"/>
      <w:szCs w:val="20"/>
      <w:lang w:eastAsia="en-US"/>
    </w:rPr>
  </w:style>
  <w:style w:type="character" w:customStyle="1" w:styleId="Char15">
    <w:name w:val="文档结构图 Char1"/>
    <w:basedOn w:val="a1"/>
    <w:qFormat/>
    <w:rsid w:val="008D347B"/>
    <w:rPr>
      <w:rFonts w:ascii="宋体" w:eastAsia="宋体" w:hAnsi="宋体" w:cs="宋体"/>
      <w:kern w:val="0"/>
      <w:sz w:val="18"/>
      <w:szCs w:val="18"/>
      <w:lang w:eastAsia="en-US"/>
    </w:rPr>
  </w:style>
  <w:style w:type="character" w:customStyle="1" w:styleId="Char16">
    <w:name w:val="日期 Char1"/>
    <w:basedOn w:val="a1"/>
    <w:qFormat/>
    <w:rsid w:val="008D347B"/>
    <w:rPr>
      <w:rFonts w:ascii="宋体" w:eastAsia="宋体" w:hAnsi="宋体" w:cs="宋体"/>
      <w:kern w:val="0"/>
      <w:sz w:val="22"/>
      <w:lang w:eastAsia="en-US"/>
    </w:rPr>
  </w:style>
  <w:style w:type="character" w:customStyle="1" w:styleId="2Char11">
    <w:name w:val="正文文本 2 Char1"/>
    <w:basedOn w:val="a1"/>
    <w:qFormat/>
    <w:rsid w:val="008D347B"/>
    <w:rPr>
      <w:rFonts w:ascii="宋体" w:eastAsia="宋体" w:hAnsi="宋体" w:cs="宋体"/>
      <w:kern w:val="0"/>
      <w:sz w:val="22"/>
      <w:lang w:eastAsia="en-US"/>
    </w:rPr>
  </w:style>
  <w:style w:type="character" w:customStyle="1" w:styleId="Char17">
    <w:name w:val="正文首行缩进 Char1"/>
    <w:basedOn w:val="Char3"/>
    <w:qFormat/>
    <w:rsid w:val="008D347B"/>
    <w:rPr>
      <w:rFonts w:ascii="宋体" w:eastAsia="宋体" w:hAnsi="宋体" w:cs="宋体"/>
      <w:kern w:val="0"/>
      <w:sz w:val="22"/>
      <w:lang w:eastAsia="en-US"/>
    </w:rPr>
  </w:style>
  <w:style w:type="character" w:customStyle="1" w:styleId="Char18">
    <w:name w:val="批注主题 Char1"/>
    <w:basedOn w:val="Char11"/>
    <w:qFormat/>
    <w:rsid w:val="008D347B"/>
    <w:rPr>
      <w:rFonts w:ascii="宋体" w:eastAsia="宋体" w:hAnsi="宋体" w:cs="宋体"/>
      <w:b/>
      <w:bCs/>
      <w:kern w:val="0"/>
      <w:sz w:val="22"/>
      <w:lang w:eastAsia="en-US"/>
    </w:rPr>
  </w:style>
  <w:style w:type="paragraph" w:customStyle="1" w:styleId="33">
    <w:name w:val="标题3(小3号)"/>
    <w:basedOn w:val="3"/>
    <w:next w:val="34"/>
    <w:qFormat/>
    <w:rsid w:val="008D347B"/>
    <w:pPr>
      <w:widowControl/>
      <w:spacing w:before="0" w:after="0" w:line="420" w:lineRule="exact"/>
    </w:pPr>
    <w:rPr>
      <w:b w:val="0"/>
      <w:bCs w:val="0"/>
      <w:color w:val="000000"/>
      <w:kern w:val="0"/>
      <w:sz w:val="30"/>
      <w:szCs w:val="21"/>
    </w:rPr>
  </w:style>
  <w:style w:type="paragraph" w:customStyle="1" w:styleId="34">
    <w:name w:val="正文小3号"/>
    <w:qFormat/>
    <w:rsid w:val="008D347B"/>
    <w:pPr>
      <w:ind w:firstLine="595"/>
      <w:jc w:val="both"/>
    </w:pPr>
    <w:rPr>
      <w:rFonts w:ascii="Times New Roman" w:eastAsia="宋体" w:hAnsi="Times New Roman" w:cs="Times New Roman"/>
      <w:kern w:val="0"/>
      <w:sz w:val="30"/>
      <w:szCs w:val="20"/>
    </w:rPr>
  </w:style>
  <w:style w:type="paragraph" w:customStyle="1" w:styleId="aff">
    <w:name w:val="封面页眉"/>
    <w:basedOn w:val="af"/>
    <w:qFormat/>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
    <w:qFormat/>
    <w:rsid w:val="008D347B"/>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customStyle="1" w:styleId="Aff1">
    <w:name w:val="A"/>
    <w:basedOn w:val="a"/>
    <w:rsid w:val="008D347B"/>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
    <w:rsid w:val="008D347B"/>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330">
    <w:name w:val="标题3(3号)"/>
    <w:basedOn w:val="3"/>
    <w:next w:val="36"/>
    <w:rsid w:val="008D347B"/>
    <w:pPr>
      <w:widowControl/>
      <w:spacing w:before="0" w:after="0" w:line="420" w:lineRule="exact"/>
    </w:pPr>
    <w:rPr>
      <w:b w:val="0"/>
      <w:bCs w:val="0"/>
      <w:color w:val="000000"/>
      <w:kern w:val="0"/>
      <w:szCs w:val="21"/>
    </w:rPr>
  </w:style>
  <w:style w:type="paragraph" w:customStyle="1" w:styleId="36">
    <w:name w:val="正文3号字"/>
    <w:qFormat/>
    <w:rsid w:val="008D347B"/>
    <w:pPr>
      <w:ind w:firstLine="652"/>
      <w:jc w:val="both"/>
    </w:pPr>
    <w:rPr>
      <w:rFonts w:ascii="Times New Roman" w:eastAsia="宋体" w:hAnsi="Times New Roman" w:cs="Times New Roman"/>
      <w:kern w:val="0"/>
      <w:sz w:val="32"/>
      <w:szCs w:val="20"/>
    </w:rPr>
  </w:style>
  <w:style w:type="paragraph" w:customStyle="1" w:styleId="aff2">
    <w:name w:val="封面页脚"/>
    <w:basedOn w:val="ae"/>
    <w:qFormat/>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230">
    <w:name w:val="标题2(小3号)"/>
    <w:basedOn w:val="2"/>
    <w:next w:val="41"/>
    <w:qFormat/>
    <w:rsid w:val="008D347B"/>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1">
    <w:name w:val="正文4号字"/>
    <w:rsid w:val="008D347B"/>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rsid w:val="008D347B"/>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
    <w:rsid w:val="008D347B"/>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51">
    <w:name w:val="正文5号字"/>
    <w:rsid w:val="008D347B"/>
    <w:pPr>
      <w:jc w:val="both"/>
    </w:pPr>
    <w:rPr>
      <w:rFonts w:ascii="Times New Roman" w:eastAsia="宋体" w:hAnsi="Times New Roman" w:cs="Times New Roman"/>
      <w:kern w:val="0"/>
      <w:szCs w:val="20"/>
    </w:rPr>
  </w:style>
  <w:style w:type="paragraph" w:customStyle="1" w:styleId="aff3">
    <w:name w:val="标准"/>
    <w:basedOn w:val="a"/>
    <w:qFormat/>
    <w:rsid w:val="008D347B"/>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9">
    <w:name w:val="Char1"/>
    <w:basedOn w:val="a"/>
    <w:qFormat/>
    <w:rsid w:val="008D347B"/>
    <w:pPr>
      <w:autoSpaceDE/>
      <w:autoSpaceDN/>
      <w:jc w:val="both"/>
    </w:pPr>
    <w:rPr>
      <w:rFonts w:ascii="Times New Roman" w:hAnsi="Times New Roman" w:cs="Times New Roman"/>
      <w:kern w:val="2"/>
      <w:sz w:val="21"/>
      <w:szCs w:val="21"/>
      <w:lang w:eastAsia="zh-CN"/>
    </w:rPr>
  </w:style>
  <w:style w:type="paragraph" w:customStyle="1" w:styleId="aff4">
    <w:name w:val="封底页脚"/>
    <w:basedOn w:val="ae"/>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
    <w:next w:val="41"/>
    <w:rsid w:val="008D347B"/>
    <w:pPr>
      <w:widowControl/>
      <w:spacing w:before="0" w:after="0" w:line="420" w:lineRule="exact"/>
    </w:pPr>
    <w:rPr>
      <w:b w:val="0"/>
      <w:bCs w:val="0"/>
      <w:color w:val="000000"/>
      <w:kern w:val="0"/>
      <w:sz w:val="28"/>
      <w:szCs w:val="21"/>
    </w:rPr>
  </w:style>
  <w:style w:type="paragraph" w:customStyle="1" w:styleId="24">
    <w:name w:val="标题2"/>
    <w:basedOn w:val="2"/>
    <w:qFormat/>
    <w:rsid w:val="008D347B"/>
    <w:pPr>
      <w:tabs>
        <w:tab w:val="left" w:pos="567"/>
        <w:tab w:val="left" w:pos="840"/>
        <w:tab w:val="left" w:pos="1840"/>
      </w:tabs>
      <w:autoSpaceDE/>
      <w:autoSpaceDN/>
      <w:adjustRightInd w:val="0"/>
      <w:spacing w:line="480" w:lineRule="exact"/>
      <w:ind w:left="1378" w:hanging="420"/>
      <w:jc w:val="both"/>
      <w:textAlignment w:val="baseline"/>
    </w:pPr>
    <w:rPr>
      <w:rFonts w:cs="Times New Roman"/>
      <w:bCs w:val="0"/>
      <w:color w:val="000000"/>
      <w:lang w:eastAsia="zh-CN"/>
    </w:rPr>
  </w:style>
  <w:style w:type="paragraph" w:customStyle="1" w:styleId="ParaCharCharCharChar">
    <w:name w:val="默认段落字体 Para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xl31">
    <w:name w:val="xl31"/>
    <w:basedOn w:val="a"/>
    <w:rsid w:val="008D347B"/>
    <w:pPr>
      <w:widowControl/>
      <w:pBdr>
        <w:bottom w:val="single" w:sz="4" w:space="0" w:color="auto"/>
        <w:right w:val="single" w:sz="4" w:space="0" w:color="auto"/>
      </w:pBdr>
      <w:tabs>
        <w:tab w:val="left" w:pos="1382"/>
      </w:tabs>
      <w:autoSpaceDE/>
      <w:autoSpaceDN/>
      <w:spacing w:before="100" w:beforeAutospacing="1" w:after="100" w:afterAutospacing="1"/>
      <w:ind w:left="988" w:hanging="390"/>
      <w:jc w:val="center"/>
    </w:pPr>
    <w:rPr>
      <w:rFonts w:ascii="Times New Roman" w:eastAsia="Arial Unicode MS" w:hAnsi="Times New Roman" w:cs="Times New Roman"/>
      <w:sz w:val="20"/>
      <w:szCs w:val="20"/>
      <w:lang w:eastAsia="zh-CN"/>
    </w:rPr>
  </w:style>
  <w:style w:type="paragraph" w:customStyle="1" w:styleId="25">
    <w:name w:val="金2"/>
    <w:basedOn w:val="a"/>
    <w:next w:val="a"/>
    <w:qFormat/>
    <w:rsid w:val="008D347B"/>
    <w:pPr>
      <w:autoSpaceDE/>
      <w:autoSpaceDN/>
      <w:spacing w:line="360" w:lineRule="auto"/>
    </w:pPr>
    <w:rPr>
      <w:rFonts w:ascii="Times New Roman" w:hAnsi="Times New Roman" w:cs="Times New Roman"/>
      <w:b/>
      <w:kern w:val="2"/>
      <w:sz w:val="24"/>
      <w:szCs w:val="20"/>
      <w:lang w:eastAsia="zh-CN"/>
    </w:rPr>
  </w:style>
  <w:style w:type="paragraph" w:customStyle="1" w:styleId="Char120">
    <w:name w:val="Char12"/>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0"/>
    <w:next w:val="af0"/>
    <w:qFormat/>
    <w:rsid w:val="008D347B"/>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
    <w:qFormat/>
    <w:rsid w:val="008D347B"/>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13">
    <w:name w:val="样式1"/>
    <w:basedOn w:val="a"/>
    <w:qFormat/>
    <w:rsid w:val="008D347B"/>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
    <w:rsid w:val="008D347B"/>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26">
    <w:name w:val="正文2"/>
    <w:qFormat/>
    <w:rsid w:val="008D347B"/>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7">
    <w:name w:val="样式2"/>
    <w:basedOn w:val="a"/>
    <w:rsid w:val="008D347B"/>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8D347B"/>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
    <w:next w:val="42"/>
    <w:rsid w:val="008D347B"/>
    <w:pPr>
      <w:widowControl/>
      <w:spacing w:before="0" w:after="0" w:line="420" w:lineRule="exact"/>
    </w:pPr>
    <w:rPr>
      <w:b w:val="0"/>
      <w:bCs w:val="0"/>
      <w:color w:val="000000"/>
      <w:kern w:val="0"/>
      <w:sz w:val="24"/>
      <w:szCs w:val="21"/>
    </w:rPr>
  </w:style>
  <w:style w:type="paragraph" w:customStyle="1" w:styleId="42">
    <w:name w:val="正文小4号"/>
    <w:rsid w:val="008D347B"/>
    <w:pPr>
      <w:ind w:firstLine="539"/>
      <w:jc w:val="both"/>
    </w:pPr>
    <w:rPr>
      <w:rFonts w:ascii="Times New Roman" w:eastAsia="宋体" w:hAnsi="Times New Roman" w:cs="Times New Roman"/>
      <w:kern w:val="0"/>
      <w:sz w:val="24"/>
      <w:szCs w:val="20"/>
    </w:rPr>
  </w:style>
  <w:style w:type="paragraph" w:customStyle="1" w:styleId="350">
    <w:name w:val="标题3(5号)"/>
    <w:basedOn w:val="3"/>
    <w:next w:val="51"/>
    <w:rsid w:val="008D347B"/>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xl25">
    <w:name w:val="xl25"/>
    <w:basedOn w:val="a"/>
    <w:rsid w:val="008D347B"/>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
    <w:next w:val="36"/>
    <w:rsid w:val="008D347B"/>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rsid w:val="008D347B"/>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4">
    <w:name w:val="标题1"/>
    <w:basedOn w:val="10"/>
    <w:rsid w:val="008D347B"/>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
    <w:rsid w:val="008D347B"/>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1"/>
    <w:rsid w:val="008D347B"/>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
    <w:rsid w:val="008D347B"/>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240">
    <w:name w:val="标题2(4号)"/>
    <w:basedOn w:val="2"/>
    <w:next w:val="42"/>
    <w:rsid w:val="008D347B"/>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
    <w:rsid w:val="008D347B"/>
    <w:pPr>
      <w:widowControl/>
      <w:autoSpaceDE/>
      <w:autoSpaceDN/>
      <w:spacing w:before="100" w:beforeAutospacing="1" w:after="100" w:afterAutospacing="1"/>
    </w:pPr>
    <w:rPr>
      <w:sz w:val="24"/>
      <w:szCs w:val="24"/>
      <w:lang w:eastAsia="zh-CN"/>
    </w:rPr>
  </w:style>
  <w:style w:type="paragraph" w:customStyle="1" w:styleId="p0">
    <w:name w:val="p0"/>
    <w:basedOn w:val="a"/>
    <w:rsid w:val="008D347B"/>
    <w:pPr>
      <w:widowControl/>
      <w:autoSpaceDE/>
      <w:autoSpaceDN/>
    </w:pPr>
    <w:rPr>
      <w:sz w:val="24"/>
      <w:szCs w:val="24"/>
      <w:lang w:eastAsia="zh-CN"/>
    </w:rPr>
  </w:style>
  <w:style w:type="paragraph" w:customStyle="1" w:styleId="15">
    <w:name w:val="字元 字元1"/>
    <w:basedOn w:val="a"/>
    <w:rsid w:val="008D347B"/>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
    <w:rsid w:val="008D347B"/>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1"/>
    <w:rsid w:val="008D347B"/>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
    <w:rsid w:val="008D347B"/>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a">
    <w:name w:val="附件"/>
    <w:basedOn w:val="a"/>
    <w:rsid w:val="008D347B"/>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2"/>
    <w:rsid w:val="008D347B"/>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8D347B"/>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ml">
    <w:name w:val="ml"/>
    <w:basedOn w:val="a"/>
    <w:rsid w:val="008D347B"/>
    <w:pPr>
      <w:autoSpaceDE/>
      <w:autoSpaceDN/>
      <w:jc w:val="both"/>
    </w:pPr>
    <w:rPr>
      <w:rFonts w:cs="Times New Roman"/>
      <w:b/>
      <w:bCs/>
      <w:kern w:val="2"/>
      <w:sz w:val="28"/>
      <w:szCs w:val="20"/>
      <w:lang w:eastAsia="zh-CN"/>
    </w:rPr>
  </w:style>
  <w:style w:type="paragraph" w:customStyle="1" w:styleId="231">
    <w:name w:val="标题2(3号)"/>
    <w:basedOn w:val="2"/>
    <w:next w:val="34"/>
    <w:rsid w:val="008D347B"/>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
    <w:next w:val="51"/>
    <w:rsid w:val="008D347B"/>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3">
    <w:name w:val="标题4"/>
    <w:basedOn w:val="4"/>
    <w:rsid w:val="008D347B"/>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
    <w:rsid w:val="008D347B"/>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
    <w:rsid w:val="008D347B"/>
    <w:pPr>
      <w:autoSpaceDE/>
      <w:autoSpaceDN/>
      <w:jc w:val="both"/>
    </w:pPr>
    <w:rPr>
      <w:rFonts w:ascii="Times New Roman" w:hAnsi="Times New Roman" w:cs="Times New Roman"/>
      <w:kern w:val="2"/>
      <w:sz w:val="21"/>
      <w:szCs w:val="21"/>
      <w:lang w:eastAsia="zh-CN"/>
    </w:rPr>
  </w:style>
  <w:style w:type="paragraph" w:customStyle="1" w:styleId="16">
    <w:name w:val="大纲1"/>
    <w:basedOn w:val="a"/>
    <w:rsid w:val="008D347B"/>
    <w:pPr>
      <w:tabs>
        <w:tab w:val="left" w:pos="425"/>
      </w:tabs>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8">
    <w:name w:val="大纲2"/>
    <w:basedOn w:val="a"/>
    <w:rsid w:val="008D347B"/>
    <w:pPr>
      <w:tabs>
        <w:tab w:val="left" w:pos="0"/>
        <w:tab w:val="left" w:pos="992"/>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8">
    <w:name w:val="大纲3"/>
    <w:basedOn w:val="a"/>
    <w:rsid w:val="008D347B"/>
    <w:pPr>
      <w:tabs>
        <w:tab w:val="left" w:pos="567"/>
      </w:tabs>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4">
    <w:name w:val="大纲4"/>
    <w:basedOn w:val="38"/>
    <w:rsid w:val="008D347B"/>
    <w:pPr>
      <w:outlineLvl w:val="3"/>
    </w:pPr>
  </w:style>
  <w:style w:type="paragraph" w:customStyle="1" w:styleId="52">
    <w:name w:val="大纲5"/>
    <w:basedOn w:val="44"/>
    <w:rsid w:val="008D347B"/>
    <w:pPr>
      <w:tabs>
        <w:tab w:val="left" w:pos="360"/>
      </w:tabs>
      <w:outlineLvl w:val="4"/>
    </w:pPr>
    <w:rPr>
      <w:b w:val="0"/>
      <w:szCs w:val="36"/>
    </w:rPr>
  </w:style>
  <w:style w:type="paragraph" w:customStyle="1" w:styleId="61">
    <w:name w:val="大纲6"/>
    <w:basedOn w:val="52"/>
    <w:rsid w:val="008D347B"/>
    <w:pPr>
      <w:outlineLvl w:val="5"/>
    </w:pPr>
    <w:rPr>
      <w:rFonts w:ascii="宋体"/>
      <w:szCs w:val="24"/>
    </w:rPr>
  </w:style>
  <w:style w:type="paragraph" w:customStyle="1" w:styleId="Char1CharCharChar1">
    <w:name w:val="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110">
    <w:name w:val="字元 字元11"/>
    <w:basedOn w:val="a"/>
    <w:rsid w:val="008D347B"/>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
    <w:rsid w:val="008D347B"/>
    <w:pPr>
      <w:autoSpaceDE/>
      <w:autoSpaceDN/>
      <w:jc w:val="both"/>
    </w:pPr>
    <w:rPr>
      <w:rFonts w:ascii="Calibri" w:hAnsi="Calibri" w:cs="Times New Roman"/>
      <w:kern w:val="2"/>
      <w:sz w:val="21"/>
      <w:szCs w:val="24"/>
      <w:lang w:eastAsia="zh-CN"/>
    </w:rPr>
  </w:style>
  <w:style w:type="paragraph" w:customStyle="1" w:styleId="39">
    <w:name w:val="正文3"/>
    <w:rsid w:val="008D347B"/>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Char20">
    <w:name w:val="Char2"/>
    <w:basedOn w:val="a"/>
    <w:rsid w:val="008D347B"/>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1">
    <w:name w:val="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110">
    <w:name w:val="Char11"/>
    <w:basedOn w:val="a"/>
    <w:rsid w:val="008D347B"/>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
    <w:rsid w:val="008D347B"/>
    <w:pPr>
      <w:autoSpaceDE/>
      <w:autoSpaceDN/>
      <w:jc w:val="both"/>
    </w:pPr>
    <w:rPr>
      <w:rFonts w:ascii="Calibri" w:hAnsi="Calibri" w:cs="Times New Roman"/>
      <w:kern w:val="2"/>
      <w:sz w:val="21"/>
      <w:szCs w:val="24"/>
      <w:lang w:eastAsia="zh-CN"/>
    </w:rPr>
  </w:style>
  <w:style w:type="paragraph" w:customStyle="1" w:styleId="210">
    <w:name w:val="正文文本 21"/>
    <w:basedOn w:val="a"/>
    <w:rsid w:val="008D347B"/>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
    <w:uiPriority w:val="34"/>
    <w:qFormat/>
    <w:rsid w:val="008D347B"/>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1"/>
    <w:rsid w:val="008D347B"/>
  </w:style>
  <w:style w:type="character" w:customStyle="1" w:styleId="xdrichtextbox3">
    <w:name w:val="xdrichtextbox3"/>
    <w:basedOn w:val="a1"/>
    <w:rsid w:val="008D347B"/>
    <w:rPr>
      <w:color w:val="auto"/>
      <w:u w:val="none"/>
      <w:bdr w:val="single" w:sz="8" w:space="0" w:color="DCDCDC"/>
      <w:shd w:val="clear" w:color="auto" w:fill="FFFFFF"/>
    </w:rPr>
  </w:style>
  <w:style w:type="paragraph" w:customStyle="1" w:styleId="18">
    <w:name w:val="正文文本缩进1"/>
    <w:basedOn w:val="a"/>
    <w:uiPriority w:val="99"/>
    <w:qFormat/>
    <w:rsid w:val="008D347B"/>
    <w:pPr>
      <w:autoSpaceDE/>
      <w:autoSpaceDN/>
      <w:adjustRightInd w:val="0"/>
      <w:spacing w:line="360" w:lineRule="atLeast"/>
      <w:ind w:firstLine="630"/>
      <w:jc w:val="both"/>
      <w:textAlignment w:val="baseline"/>
    </w:pPr>
    <w:rPr>
      <w:rFonts w:ascii="Times New Roman" w:eastAsia="仿宋_GB2312" w:hAnsi="Times New Roman" w:cs="Times New Roman"/>
      <w:sz w:val="24"/>
      <w:szCs w:val="24"/>
      <w:lang w:eastAsia="zh-CN"/>
    </w:rPr>
  </w:style>
  <w:style w:type="character" w:customStyle="1" w:styleId="cy">
    <w:name w:val="cy"/>
    <w:basedOn w:val="a1"/>
    <w:qFormat/>
    <w:rsid w:val="008D347B"/>
  </w:style>
  <w:style w:type="character" w:customStyle="1" w:styleId="xdrichtextbox">
    <w:name w:val="xdrichtextbox"/>
    <w:basedOn w:val="a1"/>
    <w:qFormat/>
    <w:rsid w:val="008D347B"/>
    <w:rPr>
      <w:color w:val="auto"/>
      <w:sz w:val="18"/>
      <w:szCs w:val="18"/>
      <w:u w:val="none"/>
      <w:bdr w:val="single" w:sz="8" w:space="0" w:color="DCDCDC"/>
      <w:shd w:val="clear" w:color="auto" w:fill="auto"/>
    </w:rPr>
  </w:style>
  <w:style w:type="character" w:customStyle="1" w:styleId="drapbtn">
    <w:name w:val="drapbtn"/>
    <w:basedOn w:val="a1"/>
    <w:qFormat/>
    <w:rsid w:val="008D347B"/>
  </w:style>
  <w:style w:type="character" w:customStyle="1" w:styleId="w32">
    <w:name w:val="w32"/>
    <w:basedOn w:val="a1"/>
    <w:qFormat/>
    <w:rsid w:val="008D347B"/>
  </w:style>
  <w:style w:type="character" w:customStyle="1" w:styleId="designclass">
    <w:name w:val="design_class"/>
    <w:basedOn w:val="a1"/>
    <w:qFormat/>
    <w:rsid w:val="008D347B"/>
  </w:style>
  <w:style w:type="character" w:customStyle="1" w:styleId="cdropright">
    <w:name w:val="cdropright"/>
    <w:basedOn w:val="a1"/>
    <w:qFormat/>
    <w:rsid w:val="008D347B"/>
  </w:style>
  <w:style w:type="character" w:customStyle="1" w:styleId="browseclassinput">
    <w:name w:val="browse_class&gt;input"/>
    <w:basedOn w:val="a1"/>
    <w:qFormat/>
    <w:rsid w:val="008D347B"/>
    <w:rPr>
      <w:shd w:val="clear" w:color="auto" w:fill="F8F8F8"/>
    </w:rPr>
  </w:style>
  <w:style w:type="character" w:customStyle="1" w:styleId="biggerthanmax">
    <w:name w:val="biggerthanmax"/>
    <w:basedOn w:val="a1"/>
    <w:qFormat/>
    <w:rsid w:val="008D347B"/>
    <w:rPr>
      <w:shd w:val="clear" w:color="auto" w:fill="FFFF00"/>
    </w:rPr>
  </w:style>
  <w:style w:type="character" w:customStyle="1" w:styleId="browseclassspan">
    <w:name w:val="browse_class&gt;span"/>
    <w:basedOn w:val="a1"/>
    <w:qFormat/>
    <w:rsid w:val="008D347B"/>
    <w:rPr>
      <w:shd w:val="clear" w:color="auto" w:fill="F8F8F8"/>
    </w:rPr>
  </w:style>
  <w:style w:type="character" w:customStyle="1" w:styleId="hilite6">
    <w:name w:val="hilite6"/>
    <w:basedOn w:val="a1"/>
    <w:qFormat/>
    <w:rsid w:val="008D347B"/>
    <w:rPr>
      <w:color w:val="FFFFFF"/>
      <w:shd w:val="clear" w:color="auto" w:fill="666677"/>
    </w:rPr>
  </w:style>
  <w:style w:type="character" w:customStyle="1" w:styleId="cdropleft">
    <w:name w:val="cdropleft"/>
    <w:basedOn w:val="a1"/>
    <w:qFormat/>
    <w:rsid w:val="008D347B"/>
  </w:style>
  <w:style w:type="character" w:customStyle="1" w:styleId="active6">
    <w:name w:val="active6"/>
    <w:basedOn w:val="a1"/>
    <w:qFormat/>
    <w:rsid w:val="008D347B"/>
    <w:rPr>
      <w:color w:val="00FF00"/>
      <w:shd w:val="clear" w:color="auto" w:fill="111111"/>
    </w:rPr>
  </w:style>
  <w:style w:type="character" w:customStyle="1" w:styleId="button">
    <w:name w:val="button"/>
    <w:basedOn w:val="a1"/>
    <w:qFormat/>
    <w:rsid w:val="008D347B"/>
  </w:style>
  <w:style w:type="character" w:customStyle="1" w:styleId="tmpztreemovearrow">
    <w:name w:val="tmpztreemove_arrow"/>
    <w:basedOn w:val="a1"/>
    <w:qFormat/>
    <w:rsid w:val="008D347B"/>
  </w:style>
  <w:style w:type="character" w:customStyle="1" w:styleId="browseclasslabel">
    <w:name w:val="browse_class&gt;label"/>
    <w:basedOn w:val="a1"/>
    <w:qFormat/>
    <w:rsid w:val="008D347B"/>
    <w:rPr>
      <w:shd w:val="clear" w:color="auto" w:fill="F8F8F8"/>
    </w:rPr>
  </w:style>
  <w:style w:type="character" w:customStyle="1" w:styleId="pagechatarealistclosebox">
    <w:name w:val="pagechatarealistclose_box"/>
    <w:basedOn w:val="a1"/>
    <w:qFormat/>
    <w:rsid w:val="008D347B"/>
  </w:style>
  <w:style w:type="character" w:customStyle="1" w:styleId="pagechatarealistclosebox1">
    <w:name w:val="pagechatarealistclose_box1"/>
    <w:basedOn w:val="a1"/>
    <w:qFormat/>
    <w:rsid w:val="008D347B"/>
  </w:style>
  <w:style w:type="character" w:customStyle="1" w:styleId="ico1652">
    <w:name w:val="ico1652"/>
    <w:basedOn w:val="a1"/>
    <w:qFormat/>
    <w:rsid w:val="008D347B"/>
  </w:style>
  <w:style w:type="character" w:customStyle="1" w:styleId="ico1653">
    <w:name w:val="ico1653"/>
    <w:basedOn w:val="a1"/>
    <w:qFormat/>
    <w:rsid w:val="008D347B"/>
  </w:style>
  <w:style w:type="character" w:customStyle="1" w:styleId="token-input-delete-token">
    <w:name w:val="token-input-delete-token"/>
    <w:basedOn w:val="a1"/>
    <w:qFormat/>
    <w:rsid w:val="008D347B"/>
    <w:rPr>
      <w:color w:val="FFFFFF"/>
    </w:rPr>
  </w:style>
  <w:style w:type="character" w:customStyle="1" w:styleId="editclass">
    <w:name w:val="edit_class"/>
    <w:basedOn w:val="a1"/>
    <w:qFormat/>
    <w:rsid w:val="008D347B"/>
  </w:style>
  <w:style w:type="character" w:customStyle="1" w:styleId="ico1654">
    <w:name w:val="ico1654"/>
    <w:basedOn w:val="a1"/>
    <w:qFormat/>
    <w:rsid w:val="008D347B"/>
  </w:style>
  <w:style w:type="character" w:customStyle="1" w:styleId="button2">
    <w:name w:val="button2"/>
    <w:basedOn w:val="a1"/>
    <w:qFormat/>
    <w:rsid w:val="008D347B"/>
  </w:style>
  <w:style w:type="character" w:customStyle="1" w:styleId="active10">
    <w:name w:val="active10"/>
    <w:basedOn w:val="a1"/>
    <w:qFormat/>
    <w:rsid w:val="008D347B"/>
    <w:rPr>
      <w:color w:val="00FF00"/>
      <w:shd w:val="clear" w:color="auto" w:fill="111111"/>
    </w:rPr>
  </w:style>
  <w:style w:type="character" w:customStyle="1" w:styleId="active">
    <w:name w:val="active"/>
    <w:basedOn w:val="a1"/>
    <w:qFormat/>
    <w:rsid w:val="008D347B"/>
    <w:rPr>
      <w:color w:val="00FF00"/>
      <w:shd w:val="clear" w:color="auto" w:fill="111111"/>
    </w:rPr>
  </w:style>
  <w:style w:type="character" w:customStyle="1" w:styleId="ico1655">
    <w:name w:val="ico1655"/>
    <w:basedOn w:val="a1"/>
    <w:qFormat/>
    <w:rsid w:val="008D347B"/>
  </w:style>
  <w:style w:type="character" w:customStyle="1" w:styleId="hilite">
    <w:name w:val="hilite"/>
    <w:basedOn w:val="a1"/>
    <w:qFormat/>
    <w:rsid w:val="008D347B"/>
    <w:rPr>
      <w:color w:val="FFFFFF"/>
      <w:shd w:val="clear" w:color="auto" w:fill="666677"/>
    </w:rPr>
  </w:style>
  <w:style w:type="character" w:customStyle="1" w:styleId="active12">
    <w:name w:val="active12"/>
    <w:basedOn w:val="a1"/>
    <w:qFormat/>
    <w:rsid w:val="008D347B"/>
    <w:rPr>
      <w:color w:val="00FF00"/>
      <w:shd w:val="clear" w:color="auto" w:fill="111111"/>
    </w:rPr>
  </w:style>
  <w:style w:type="character" w:customStyle="1" w:styleId="hilite5">
    <w:name w:val="hilite5"/>
    <w:basedOn w:val="a1"/>
    <w:qFormat/>
    <w:rsid w:val="008D347B"/>
    <w:rPr>
      <w:color w:val="FFFFFF"/>
      <w:shd w:val="clear" w:color="auto" w:fill="666677"/>
    </w:rPr>
  </w:style>
  <w:style w:type="character" w:customStyle="1" w:styleId="hilite4">
    <w:name w:val="hilite4"/>
    <w:basedOn w:val="a1"/>
    <w:qFormat/>
    <w:rsid w:val="008D347B"/>
    <w:rPr>
      <w:color w:val="FFFFFF"/>
      <w:shd w:val="clear" w:color="auto" w:fill="666677"/>
    </w:rPr>
  </w:style>
  <w:style w:type="character" w:customStyle="1" w:styleId="ico16">
    <w:name w:val="ico16"/>
    <w:basedOn w:val="a1"/>
    <w:qFormat/>
    <w:rsid w:val="008D347B"/>
  </w:style>
  <w:style w:type="character" w:customStyle="1" w:styleId="ico161">
    <w:name w:val="ico161"/>
    <w:basedOn w:val="a1"/>
    <w:qFormat/>
    <w:rsid w:val="008D347B"/>
  </w:style>
  <w:style w:type="character" w:customStyle="1" w:styleId="active8">
    <w:name w:val="active8"/>
    <w:basedOn w:val="a1"/>
    <w:qFormat/>
    <w:rsid w:val="008D347B"/>
    <w:rPr>
      <w:color w:val="00FF00"/>
      <w:shd w:val="clear" w:color="auto" w:fill="111111"/>
    </w:rPr>
  </w:style>
  <w:style w:type="character" w:customStyle="1" w:styleId="active1">
    <w:name w:val="active1"/>
    <w:basedOn w:val="a1"/>
    <w:qFormat/>
    <w:rsid w:val="008D347B"/>
    <w:rPr>
      <w:color w:val="00FF00"/>
      <w:shd w:val="clear" w:color="auto" w:fill="111111"/>
    </w:rPr>
  </w:style>
  <w:style w:type="character" w:customStyle="1" w:styleId="active11">
    <w:name w:val="active11"/>
    <w:basedOn w:val="a1"/>
    <w:qFormat/>
    <w:rsid w:val="008D347B"/>
    <w:rPr>
      <w:color w:val="00FF00"/>
      <w:shd w:val="clear" w:color="auto" w:fill="111111"/>
    </w:rPr>
  </w:style>
  <w:style w:type="character" w:customStyle="1" w:styleId="active9">
    <w:name w:val="active9"/>
    <w:basedOn w:val="a1"/>
    <w:qFormat/>
    <w:rsid w:val="008D347B"/>
    <w:rPr>
      <w:color w:val="00FF00"/>
      <w:shd w:val="clear" w:color="auto" w:fill="111111"/>
    </w:rPr>
  </w:style>
  <w:style w:type="character" w:customStyle="1" w:styleId="active5">
    <w:name w:val="active5"/>
    <w:basedOn w:val="a1"/>
    <w:qFormat/>
    <w:rsid w:val="008D347B"/>
    <w:rPr>
      <w:color w:val="00FF00"/>
      <w:shd w:val="clear" w:color="auto" w:fill="111111"/>
    </w:rPr>
  </w:style>
  <w:style w:type="paragraph" w:customStyle="1" w:styleId="affb">
    <w:name w:val="正文一级"/>
    <w:basedOn w:val="a"/>
    <w:rsid w:val="008D347B"/>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53">
    <w:name w:val="5文章(治)"/>
    <w:basedOn w:val="a"/>
    <w:link w:val="5Char0"/>
    <w:qFormat/>
    <w:rsid w:val="008D347B"/>
    <w:pPr>
      <w:autoSpaceDE/>
      <w:autoSpaceDN/>
      <w:spacing w:line="360" w:lineRule="auto"/>
      <w:ind w:firstLineChars="200" w:firstLine="560"/>
      <w:jc w:val="both"/>
    </w:pPr>
    <w:rPr>
      <w:rFonts w:ascii="Times New Roman" w:hAnsi="Times New Roman" w:cs="Times New Roman"/>
      <w:kern w:val="2"/>
      <w:sz w:val="24"/>
      <w:szCs w:val="20"/>
    </w:rPr>
  </w:style>
  <w:style w:type="character" w:customStyle="1" w:styleId="5Char0">
    <w:name w:val="5文章(治) Char"/>
    <w:link w:val="53"/>
    <w:rsid w:val="008D347B"/>
    <w:rPr>
      <w:rFonts w:ascii="Times New Roman" w:eastAsia="宋体" w:hAnsi="Times New Roman" w:cs="Times New Roman"/>
      <w:sz w:val="24"/>
      <w:szCs w:val="20"/>
      <w:lang w:eastAsia="en-US"/>
    </w:rPr>
  </w:style>
  <w:style w:type="paragraph" w:customStyle="1" w:styleId="19">
    <w:name w:val="修订1"/>
    <w:hidden/>
    <w:uiPriority w:val="99"/>
    <w:unhideWhenUsed/>
    <w:rsid w:val="008D347B"/>
    <w:rPr>
      <w:rFonts w:ascii="宋体" w:eastAsia="宋体" w:hAnsi="宋体" w:cs="宋体"/>
      <w:kern w:val="0"/>
      <w:sz w:val="22"/>
      <w:lang w:eastAsia="en-US"/>
    </w:rPr>
  </w:style>
  <w:style w:type="paragraph" w:customStyle="1" w:styleId="71">
    <w:name w:val="7表格(治)"/>
    <w:qFormat/>
    <w:rsid w:val="008D347B"/>
    <w:pPr>
      <w:jc w:val="center"/>
    </w:pPr>
    <w:rPr>
      <w:rFonts w:ascii="Times New Roman" w:eastAsia="宋体" w:hAnsi="Times New Roman" w:cs="Times New Roman"/>
      <w:kern w:val="0"/>
    </w:rPr>
  </w:style>
  <w:style w:type="character" w:customStyle="1" w:styleId="wz141">
    <w:name w:val="wz141"/>
    <w:rsid w:val="008D347B"/>
    <w:rPr>
      <w:rFonts w:ascii="Arial" w:hAnsi="Arial" w:cs="Arial" w:hint="default"/>
      <w:color w:val="000000"/>
      <w:sz w:val="21"/>
      <w:szCs w:val="21"/>
    </w:rPr>
  </w:style>
  <w:style w:type="character" w:customStyle="1" w:styleId="affc">
    <w:name w:val="纯文本 字符"/>
    <w:rsid w:val="008D347B"/>
    <w:rPr>
      <w:rFonts w:ascii="宋体" w:eastAsia="宋体" w:hAnsi="Courier New" w:cs="Courier New"/>
      <w:kern w:val="2"/>
      <w:sz w:val="21"/>
      <w:szCs w:val="21"/>
      <w:lang w:val="en-US" w:eastAsia="zh-CN" w:bidi="ar-SA"/>
    </w:rPr>
  </w:style>
  <w:style w:type="paragraph" w:customStyle="1" w:styleId="1a">
    <w:name w:val="列表段落1"/>
    <w:basedOn w:val="a"/>
    <w:rsid w:val="00C55147"/>
    <w:pPr>
      <w:autoSpaceDE/>
      <w:autoSpaceDN/>
      <w:ind w:firstLineChars="200" w:firstLine="420"/>
      <w:jc w:val="both"/>
    </w:pPr>
    <w:rPr>
      <w:rFonts w:ascii="Calibri" w:hAnsi="Calibri" w:cs="Times New Roman"/>
      <w:kern w:val="2"/>
      <w:sz w:val="21"/>
      <w:szCs w:val="21"/>
      <w:lang w:eastAsia="zh-CN"/>
    </w:rPr>
  </w:style>
</w:styles>
</file>

<file path=word/webSettings.xml><?xml version="1.0" encoding="utf-8"?>
<w:webSettings xmlns:r="http://schemas.openxmlformats.org/officeDocument/2006/relationships" xmlns:w="http://schemas.openxmlformats.org/wordprocessingml/2006/main">
  <w:divs>
    <w:div w:id="29303960">
      <w:bodyDiv w:val="1"/>
      <w:marLeft w:val="0"/>
      <w:marRight w:val="0"/>
      <w:marTop w:val="0"/>
      <w:marBottom w:val="0"/>
      <w:divBdr>
        <w:top w:val="none" w:sz="0" w:space="0" w:color="auto"/>
        <w:left w:val="none" w:sz="0" w:space="0" w:color="auto"/>
        <w:bottom w:val="none" w:sz="0" w:space="0" w:color="auto"/>
        <w:right w:val="none" w:sz="0" w:space="0" w:color="auto"/>
      </w:divBdr>
    </w:div>
    <w:div w:id="156845806">
      <w:bodyDiv w:val="1"/>
      <w:marLeft w:val="0"/>
      <w:marRight w:val="0"/>
      <w:marTop w:val="0"/>
      <w:marBottom w:val="0"/>
      <w:divBdr>
        <w:top w:val="none" w:sz="0" w:space="0" w:color="auto"/>
        <w:left w:val="none" w:sz="0" w:space="0" w:color="auto"/>
        <w:bottom w:val="none" w:sz="0" w:space="0" w:color="auto"/>
        <w:right w:val="none" w:sz="0" w:space="0" w:color="auto"/>
      </w:divBdr>
    </w:div>
    <w:div w:id="319698352">
      <w:bodyDiv w:val="1"/>
      <w:marLeft w:val="0"/>
      <w:marRight w:val="0"/>
      <w:marTop w:val="0"/>
      <w:marBottom w:val="0"/>
      <w:divBdr>
        <w:top w:val="none" w:sz="0" w:space="0" w:color="auto"/>
        <w:left w:val="none" w:sz="0" w:space="0" w:color="auto"/>
        <w:bottom w:val="none" w:sz="0" w:space="0" w:color="auto"/>
        <w:right w:val="none" w:sz="0" w:space="0" w:color="auto"/>
      </w:divBdr>
    </w:div>
    <w:div w:id="513542219">
      <w:bodyDiv w:val="1"/>
      <w:marLeft w:val="0"/>
      <w:marRight w:val="0"/>
      <w:marTop w:val="0"/>
      <w:marBottom w:val="0"/>
      <w:divBdr>
        <w:top w:val="none" w:sz="0" w:space="0" w:color="auto"/>
        <w:left w:val="none" w:sz="0" w:space="0" w:color="auto"/>
        <w:bottom w:val="none" w:sz="0" w:space="0" w:color="auto"/>
        <w:right w:val="none" w:sz="0" w:space="0" w:color="auto"/>
      </w:divBdr>
    </w:div>
    <w:div w:id="550961222">
      <w:bodyDiv w:val="1"/>
      <w:marLeft w:val="0"/>
      <w:marRight w:val="0"/>
      <w:marTop w:val="0"/>
      <w:marBottom w:val="0"/>
      <w:divBdr>
        <w:top w:val="none" w:sz="0" w:space="0" w:color="auto"/>
        <w:left w:val="none" w:sz="0" w:space="0" w:color="auto"/>
        <w:bottom w:val="none" w:sz="0" w:space="0" w:color="auto"/>
        <w:right w:val="none" w:sz="0" w:space="0" w:color="auto"/>
      </w:divBdr>
    </w:div>
    <w:div w:id="788162286">
      <w:bodyDiv w:val="1"/>
      <w:marLeft w:val="0"/>
      <w:marRight w:val="0"/>
      <w:marTop w:val="0"/>
      <w:marBottom w:val="0"/>
      <w:divBdr>
        <w:top w:val="none" w:sz="0" w:space="0" w:color="auto"/>
        <w:left w:val="none" w:sz="0" w:space="0" w:color="auto"/>
        <w:bottom w:val="none" w:sz="0" w:space="0" w:color="auto"/>
        <w:right w:val="none" w:sz="0" w:space="0" w:color="auto"/>
      </w:divBdr>
    </w:div>
    <w:div w:id="953639532">
      <w:bodyDiv w:val="1"/>
      <w:marLeft w:val="0"/>
      <w:marRight w:val="0"/>
      <w:marTop w:val="0"/>
      <w:marBottom w:val="0"/>
      <w:divBdr>
        <w:top w:val="none" w:sz="0" w:space="0" w:color="auto"/>
        <w:left w:val="none" w:sz="0" w:space="0" w:color="auto"/>
        <w:bottom w:val="none" w:sz="0" w:space="0" w:color="auto"/>
        <w:right w:val="none" w:sz="0" w:space="0" w:color="auto"/>
      </w:divBdr>
    </w:div>
    <w:div w:id="1027488758">
      <w:bodyDiv w:val="1"/>
      <w:marLeft w:val="0"/>
      <w:marRight w:val="0"/>
      <w:marTop w:val="0"/>
      <w:marBottom w:val="0"/>
      <w:divBdr>
        <w:top w:val="none" w:sz="0" w:space="0" w:color="auto"/>
        <w:left w:val="none" w:sz="0" w:space="0" w:color="auto"/>
        <w:bottom w:val="none" w:sz="0" w:space="0" w:color="auto"/>
        <w:right w:val="none" w:sz="0" w:space="0" w:color="auto"/>
      </w:divBdr>
    </w:div>
    <w:div w:id="1061707840">
      <w:bodyDiv w:val="1"/>
      <w:marLeft w:val="0"/>
      <w:marRight w:val="0"/>
      <w:marTop w:val="0"/>
      <w:marBottom w:val="0"/>
      <w:divBdr>
        <w:top w:val="none" w:sz="0" w:space="0" w:color="auto"/>
        <w:left w:val="none" w:sz="0" w:space="0" w:color="auto"/>
        <w:bottom w:val="none" w:sz="0" w:space="0" w:color="auto"/>
        <w:right w:val="none" w:sz="0" w:space="0" w:color="auto"/>
      </w:divBdr>
    </w:div>
    <w:div w:id="1461606999">
      <w:bodyDiv w:val="1"/>
      <w:marLeft w:val="0"/>
      <w:marRight w:val="0"/>
      <w:marTop w:val="0"/>
      <w:marBottom w:val="0"/>
      <w:divBdr>
        <w:top w:val="none" w:sz="0" w:space="0" w:color="auto"/>
        <w:left w:val="none" w:sz="0" w:space="0" w:color="auto"/>
        <w:bottom w:val="none" w:sz="0" w:space="0" w:color="auto"/>
        <w:right w:val="none" w:sz="0" w:space="0" w:color="auto"/>
      </w:divBdr>
    </w:div>
    <w:div w:id="1549413675">
      <w:bodyDiv w:val="1"/>
      <w:marLeft w:val="0"/>
      <w:marRight w:val="0"/>
      <w:marTop w:val="0"/>
      <w:marBottom w:val="0"/>
      <w:divBdr>
        <w:top w:val="none" w:sz="0" w:space="0" w:color="auto"/>
        <w:left w:val="none" w:sz="0" w:space="0" w:color="auto"/>
        <w:bottom w:val="none" w:sz="0" w:space="0" w:color="auto"/>
        <w:right w:val="none" w:sz="0" w:space="0" w:color="auto"/>
      </w:divBdr>
    </w:div>
    <w:div w:id="1571231766">
      <w:bodyDiv w:val="1"/>
      <w:marLeft w:val="0"/>
      <w:marRight w:val="0"/>
      <w:marTop w:val="0"/>
      <w:marBottom w:val="0"/>
      <w:divBdr>
        <w:top w:val="none" w:sz="0" w:space="0" w:color="auto"/>
        <w:left w:val="none" w:sz="0" w:space="0" w:color="auto"/>
        <w:bottom w:val="none" w:sz="0" w:space="0" w:color="auto"/>
        <w:right w:val="none" w:sz="0" w:space="0" w:color="auto"/>
      </w:divBdr>
    </w:div>
    <w:div w:id="1638492212">
      <w:bodyDiv w:val="1"/>
      <w:marLeft w:val="0"/>
      <w:marRight w:val="0"/>
      <w:marTop w:val="0"/>
      <w:marBottom w:val="0"/>
      <w:divBdr>
        <w:top w:val="none" w:sz="0" w:space="0" w:color="auto"/>
        <w:left w:val="none" w:sz="0" w:space="0" w:color="auto"/>
        <w:bottom w:val="none" w:sz="0" w:space="0" w:color="auto"/>
        <w:right w:val="none" w:sz="0" w:space="0" w:color="auto"/>
      </w:divBdr>
    </w:div>
    <w:div w:id="168678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mailto:ybchen@fhcpec.com.cn" TargetMode="Externa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8747B8E-AF7B-4ABB-A084-051671142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1547</Words>
  <Characters>8820</Characters>
  <Application>Microsoft Office Word</Application>
  <DocSecurity>0</DocSecurity>
  <Lines>73</Lines>
  <Paragraphs>20</Paragraphs>
  <ScaleCrop>false</ScaleCrop>
  <Company/>
  <LinksUpToDate>false</LinksUpToDate>
  <CharactersWithSpaces>10347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陈玉冰</cp:lastModifiedBy>
  <cp:revision>15</cp:revision>
  <dcterms:created xsi:type="dcterms:W3CDTF">2024-04-25T01:48:00Z</dcterms:created>
  <dcterms:modified xsi:type="dcterms:W3CDTF">2024-11-28T05:02:00Z</dcterms:modified>
</cp:coreProperties>
</file>