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202861">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492BC1">
        <w:rPr>
          <w:rFonts w:ascii="微软雅黑" w:eastAsia="微软雅黑" w:hint="eastAsia"/>
          <w:b/>
          <w:sz w:val="52"/>
          <w:szCs w:val="22"/>
          <w:u w:val="single"/>
          <w:lang w:eastAsia="zh-CN"/>
        </w:rPr>
        <w:t>团队E-</w:t>
      </w:r>
      <w:proofErr w:type="gramStart"/>
      <w:r w:rsidR="00492BC1">
        <w:rPr>
          <w:rFonts w:ascii="微软雅黑" w:eastAsia="微软雅黑" w:hint="eastAsia"/>
          <w:b/>
          <w:sz w:val="52"/>
          <w:szCs w:val="22"/>
          <w:u w:val="single"/>
          <w:lang w:eastAsia="zh-CN"/>
        </w:rPr>
        <w:t>304</w:t>
      </w:r>
      <w:r w:rsidR="00492BC1" w:rsidRPr="00492BC1">
        <w:rPr>
          <w:rFonts w:ascii="微软雅黑" w:eastAsia="微软雅黑" w:hint="eastAsia"/>
          <w:b/>
          <w:sz w:val="52"/>
          <w:szCs w:val="22"/>
          <w:u w:val="single"/>
          <w:lang w:eastAsia="zh-CN"/>
        </w:rPr>
        <w:t>下管箱组件</w:t>
      </w:r>
      <w:proofErr w:type="gramEnd"/>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492BC1">
        <w:rPr>
          <w:rFonts w:hint="eastAsia"/>
          <w:color w:val="000000" w:themeColor="text1"/>
          <w:sz w:val="28"/>
          <w:szCs w:val="28"/>
        </w:rPr>
        <w:t>306080026</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492BC1">
        <w:rPr>
          <w:rFonts w:ascii="微软雅黑" w:eastAsia="微软雅黑" w:hint="eastAsia"/>
          <w:b/>
          <w:color w:val="000000" w:themeColor="text1"/>
          <w:w w:val="95"/>
          <w:sz w:val="32"/>
          <w:lang w:eastAsia="zh-CN"/>
        </w:rPr>
        <w:t>二〇二三年六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福建福海创石油化工有限公司PTA</w:t>
      </w:r>
      <w:r w:rsidR="00492BC1">
        <w:rPr>
          <w:rFonts w:hint="eastAsia"/>
          <w:b/>
          <w:bCs/>
          <w:sz w:val="32"/>
          <w:lang w:eastAsia="zh-CN"/>
        </w:rPr>
        <w:t>团队E-</w:t>
      </w:r>
      <w:proofErr w:type="gramStart"/>
      <w:r w:rsidR="00492BC1">
        <w:rPr>
          <w:rFonts w:hint="eastAsia"/>
          <w:b/>
          <w:bCs/>
          <w:sz w:val="32"/>
          <w:lang w:eastAsia="zh-CN"/>
        </w:rPr>
        <w:t>304</w:t>
      </w:r>
      <w:r w:rsidR="00492BC1" w:rsidRPr="00492BC1">
        <w:rPr>
          <w:rFonts w:hint="eastAsia"/>
          <w:b/>
          <w:bCs/>
          <w:sz w:val="32"/>
          <w:lang w:eastAsia="zh-CN"/>
        </w:rPr>
        <w:t>下管箱组件</w:t>
      </w:r>
      <w:proofErr w:type="gramEnd"/>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福建福海创石油化工有限公司PTA</w:t>
      </w:r>
      <w:r w:rsidR="00492BC1">
        <w:rPr>
          <w:rFonts w:hint="eastAsia"/>
          <w:color w:val="000000" w:themeColor="text1"/>
          <w:u w:val="single"/>
          <w:lang w:eastAsia="zh-CN"/>
        </w:rPr>
        <w:t>团队E-304</w:t>
      </w:r>
      <w:r w:rsidR="00492BC1" w:rsidRPr="00492BC1">
        <w:rPr>
          <w:rFonts w:hint="eastAsia"/>
          <w:color w:val="000000" w:themeColor="text1"/>
          <w:u w:val="single"/>
          <w:lang w:eastAsia="zh-CN"/>
        </w:rPr>
        <w:t>下管箱组件</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492BC1">
        <w:rPr>
          <w:rFonts w:hint="eastAsia"/>
          <w:color w:val="000000" w:themeColor="text1"/>
          <w:u w:val="single"/>
          <w:lang w:eastAsia="zh-CN"/>
        </w:rPr>
        <w:t>306080026</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项目名称：福建福海创石油化工有限公司PTA</w:t>
      </w:r>
      <w:r w:rsidR="00492BC1">
        <w:rPr>
          <w:rFonts w:hint="eastAsia"/>
          <w:sz w:val="24"/>
          <w:szCs w:val="24"/>
          <w:lang w:eastAsia="zh-CN"/>
        </w:rPr>
        <w:t>团队E-</w:t>
      </w:r>
      <w:proofErr w:type="gramStart"/>
      <w:r w:rsidR="00492BC1">
        <w:rPr>
          <w:rFonts w:hint="eastAsia"/>
          <w:sz w:val="24"/>
          <w:szCs w:val="24"/>
          <w:lang w:eastAsia="zh-CN"/>
        </w:rPr>
        <w:t>304</w:t>
      </w:r>
      <w:r w:rsidR="00492BC1" w:rsidRPr="00492BC1">
        <w:rPr>
          <w:rFonts w:hint="eastAsia"/>
          <w:sz w:val="24"/>
          <w:szCs w:val="24"/>
          <w:lang w:eastAsia="zh-CN"/>
        </w:rPr>
        <w:t>下管箱组件</w:t>
      </w:r>
      <w:proofErr w:type="gramEnd"/>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C6DBA" w:rsidRDefault="00492BC1" w:rsidP="00492BC1">
      <w:pPr>
        <w:tabs>
          <w:tab w:val="left" w:pos="709"/>
        </w:tabs>
        <w:spacing w:line="360" w:lineRule="auto"/>
        <w:ind w:firstLineChars="200" w:firstLine="480"/>
        <w:rPr>
          <w:sz w:val="24"/>
          <w:szCs w:val="24"/>
          <w:lang w:eastAsia="zh-CN"/>
        </w:rPr>
      </w:pPr>
      <w:r w:rsidRPr="00492BC1">
        <w:rPr>
          <w:rFonts w:hint="eastAsia"/>
          <w:sz w:val="24"/>
          <w:szCs w:val="24"/>
          <w:lang w:eastAsia="zh-CN"/>
        </w:rPr>
        <w:t>下管箱组件</w:t>
      </w:r>
      <w:r>
        <w:rPr>
          <w:rFonts w:hint="eastAsia"/>
          <w:sz w:val="24"/>
          <w:szCs w:val="24"/>
          <w:lang w:eastAsia="zh-CN"/>
        </w:rPr>
        <w:t>，数量一个，规格型号：</w:t>
      </w:r>
      <w:r w:rsidRPr="00492BC1">
        <w:rPr>
          <w:rFonts w:hint="eastAsia"/>
          <w:sz w:val="24"/>
          <w:szCs w:val="24"/>
          <w:lang w:eastAsia="zh-CN"/>
        </w:rPr>
        <w:t>锥形封头</w:t>
      </w:r>
      <w:r w:rsidRPr="00492BC1">
        <w:rPr>
          <w:sz w:val="24"/>
          <w:szCs w:val="24"/>
          <w:lang w:eastAsia="zh-CN"/>
        </w:rPr>
        <w:t>DN1000，</w:t>
      </w:r>
      <w:proofErr w:type="gramStart"/>
      <w:r w:rsidRPr="00492BC1">
        <w:rPr>
          <w:sz w:val="24"/>
          <w:szCs w:val="24"/>
          <w:lang w:eastAsia="zh-CN"/>
        </w:rPr>
        <w:t>管箱壳体</w:t>
      </w:r>
      <w:proofErr w:type="gramEnd"/>
      <w:r w:rsidRPr="00492BC1">
        <w:rPr>
          <w:sz w:val="24"/>
          <w:szCs w:val="24"/>
          <w:lang w:eastAsia="zh-CN"/>
        </w:rPr>
        <w:t>厚度14mm，箱体材质：022Cr17Ni12Mo2；</w:t>
      </w:r>
      <w:r w:rsidRPr="00492BC1">
        <w:rPr>
          <w:rFonts w:hint="eastAsia"/>
          <w:sz w:val="24"/>
          <w:szCs w:val="24"/>
          <w:lang w:eastAsia="zh-CN"/>
        </w:rPr>
        <w:t>雏形封头按</w:t>
      </w:r>
      <w:r w:rsidRPr="00492BC1">
        <w:rPr>
          <w:sz w:val="24"/>
          <w:szCs w:val="24"/>
          <w:lang w:eastAsia="zh-CN"/>
        </w:rPr>
        <w:t>GB/T25198-2010</w:t>
      </w:r>
      <w:r>
        <w:rPr>
          <w:rFonts w:hint="eastAsia"/>
          <w:sz w:val="24"/>
          <w:szCs w:val="24"/>
          <w:lang w:eastAsia="zh-CN"/>
        </w:rPr>
        <w:t>，</w:t>
      </w:r>
      <w:r w:rsidR="004665F9">
        <w:rPr>
          <w:sz w:val="24"/>
          <w:szCs w:val="24"/>
          <w:lang w:eastAsia="zh-CN"/>
        </w:rPr>
        <w:t>详见</w:t>
      </w:r>
      <w:r>
        <w:rPr>
          <w:sz w:val="24"/>
          <w:szCs w:val="24"/>
          <w:lang w:eastAsia="zh-CN"/>
        </w:rPr>
        <w:t>设备</w:t>
      </w:r>
      <w:r w:rsidR="004665F9">
        <w:rPr>
          <w:sz w:val="24"/>
          <w:szCs w:val="24"/>
          <w:lang w:eastAsia="zh-CN"/>
        </w:rPr>
        <w:t>图纸</w:t>
      </w:r>
      <w:r w:rsidR="004665F9">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492BC1">
        <w:rPr>
          <w:rFonts w:hint="eastAsia"/>
          <w:sz w:val="24"/>
          <w:szCs w:val="24"/>
          <w:lang w:eastAsia="zh-CN"/>
        </w:rPr>
        <w:t>6.8</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4665F9">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CF4714">
        <w:rPr>
          <w:rFonts w:asciiTheme="minorEastAsia" w:eastAsiaTheme="minorEastAsia" w:hAnsiTheme="minorEastAsia" w:hint="eastAsia"/>
          <w:color w:val="000000"/>
          <w:sz w:val="24"/>
          <w:lang w:eastAsia="zh-CN"/>
        </w:rPr>
        <w:t>参选单位必须有近五年大型石油化工行业</w:t>
      </w:r>
      <w:r w:rsidRPr="00166E60">
        <w:rPr>
          <w:rFonts w:asciiTheme="minorEastAsia" w:eastAsiaTheme="minorEastAsia" w:hAnsiTheme="minorEastAsia" w:hint="eastAsia"/>
          <w:color w:val="000000"/>
          <w:sz w:val="24"/>
          <w:lang w:eastAsia="zh-CN"/>
        </w:rPr>
        <w:t>生产装置相近工况条件的</w:t>
      </w:r>
      <w:r>
        <w:rPr>
          <w:rFonts w:asciiTheme="minorEastAsia" w:eastAsiaTheme="minorEastAsia" w:hAnsiTheme="minorEastAsia" w:hint="eastAsia"/>
          <w:color w:val="000000"/>
          <w:sz w:val="24"/>
          <w:lang w:eastAsia="zh-CN"/>
        </w:rPr>
        <w:t>5套以上</w:t>
      </w:r>
      <w:r w:rsidR="00CF4714">
        <w:rPr>
          <w:rFonts w:asciiTheme="minorEastAsia" w:eastAsiaTheme="minorEastAsia" w:hAnsiTheme="minorEastAsia" w:hint="eastAsia"/>
          <w:color w:val="000000"/>
          <w:sz w:val="24"/>
          <w:lang w:eastAsia="zh-CN"/>
        </w:rPr>
        <w:t>管壳式</w:t>
      </w:r>
      <w:r w:rsidRPr="00166E60">
        <w:rPr>
          <w:rFonts w:asciiTheme="minorEastAsia" w:eastAsiaTheme="minorEastAsia" w:hAnsiTheme="minorEastAsia" w:hint="eastAsia"/>
          <w:color w:val="000000"/>
          <w:sz w:val="24"/>
          <w:lang w:eastAsia="zh-CN"/>
        </w:rPr>
        <w:t>换热器制造业绩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492BC1">
        <w:rPr>
          <w:rFonts w:hint="eastAsia"/>
          <w:color w:val="000000" w:themeColor="text1"/>
          <w:sz w:val="24"/>
          <w:szCs w:val="24"/>
          <w:lang w:eastAsia="zh-CN"/>
        </w:rPr>
        <w:t>6</w:t>
      </w:r>
      <w:r>
        <w:rPr>
          <w:rFonts w:hint="eastAsia"/>
          <w:color w:val="000000" w:themeColor="text1"/>
          <w:sz w:val="24"/>
          <w:szCs w:val="24"/>
          <w:lang w:eastAsia="zh-CN"/>
        </w:rPr>
        <w:t>月</w:t>
      </w:r>
      <w:r w:rsidR="002F45F2">
        <w:rPr>
          <w:rFonts w:hint="eastAsia"/>
          <w:color w:val="000000" w:themeColor="text1"/>
          <w:sz w:val="24"/>
          <w:szCs w:val="24"/>
          <w:lang w:eastAsia="zh-CN"/>
        </w:rPr>
        <w:t>25</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2F45F2">
        <w:rPr>
          <w:rFonts w:hint="eastAsia"/>
          <w:color w:val="000000" w:themeColor="text1"/>
          <w:sz w:val="24"/>
          <w:szCs w:val="24"/>
          <w:lang w:eastAsia="zh-CN"/>
        </w:rPr>
        <w:t>7</w:t>
      </w:r>
      <w:r>
        <w:rPr>
          <w:rFonts w:hint="eastAsia"/>
          <w:color w:val="000000" w:themeColor="text1"/>
          <w:sz w:val="24"/>
          <w:szCs w:val="24"/>
          <w:lang w:eastAsia="zh-CN"/>
        </w:rPr>
        <w:t>月</w:t>
      </w:r>
      <w:r w:rsidR="002F45F2">
        <w:rPr>
          <w:rFonts w:hint="eastAsia"/>
          <w:color w:val="000000" w:themeColor="text1"/>
          <w:sz w:val="24"/>
          <w:szCs w:val="24"/>
          <w:lang w:eastAsia="zh-CN"/>
        </w:rPr>
        <w:t>3</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492BC1">
        <w:rPr>
          <w:rFonts w:hint="eastAsia"/>
          <w:color w:val="000000" w:themeColor="text1"/>
          <w:lang w:eastAsia="zh-CN"/>
        </w:rPr>
        <w:t>1400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注明用途：PTA</w:t>
      </w:r>
      <w:r w:rsidR="00492BC1">
        <w:rPr>
          <w:rFonts w:hint="eastAsia"/>
          <w:color w:val="000000" w:themeColor="text1"/>
          <w:lang w:eastAsia="zh-CN"/>
        </w:rPr>
        <w:t>团队</w:t>
      </w:r>
      <w:r w:rsidR="00492BC1" w:rsidRPr="00492BC1">
        <w:rPr>
          <w:rFonts w:hint="eastAsia"/>
          <w:color w:val="000000" w:themeColor="text1"/>
          <w:lang w:eastAsia="zh-CN"/>
        </w:rPr>
        <w:t>下管箱组件</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492BC1">
        <w:rPr>
          <w:rFonts w:hint="eastAsia"/>
          <w:color w:val="000000" w:themeColor="text1"/>
          <w:sz w:val="24"/>
          <w:szCs w:val="24"/>
          <w:lang w:eastAsia="zh-CN"/>
        </w:rPr>
        <w:t>6</w:t>
      </w:r>
      <w:r>
        <w:rPr>
          <w:rFonts w:hint="eastAsia"/>
          <w:color w:val="000000" w:themeColor="text1"/>
          <w:sz w:val="24"/>
          <w:szCs w:val="24"/>
          <w:lang w:eastAsia="zh-CN"/>
        </w:rPr>
        <w:t>月</w:t>
      </w:r>
      <w:r w:rsidR="002F45F2">
        <w:rPr>
          <w:rFonts w:hint="eastAsia"/>
          <w:color w:val="000000" w:themeColor="text1"/>
          <w:sz w:val="24"/>
          <w:szCs w:val="24"/>
          <w:lang w:eastAsia="zh-CN"/>
        </w:rPr>
        <w:t>21</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福建福海创石油化工有限公司PTA</w:t>
      </w:r>
      <w:r w:rsidR="00492BC1">
        <w:rPr>
          <w:rFonts w:hint="eastAsia"/>
          <w:color w:val="000000" w:themeColor="text1"/>
          <w:lang w:eastAsia="zh-CN"/>
        </w:rPr>
        <w:t>团队E-</w:t>
      </w:r>
      <w:proofErr w:type="gramStart"/>
      <w:r w:rsidR="00492BC1">
        <w:rPr>
          <w:rFonts w:hint="eastAsia"/>
          <w:color w:val="000000" w:themeColor="text1"/>
          <w:lang w:eastAsia="zh-CN"/>
        </w:rPr>
        <w:t>304</w:t>
      </w:r>
      <w:r w:rsidR="00492BC1" w:rsidRPr="00492BC1">
        <w:rPr>
          <w:rFonts w:hint="eastAsia"/>
          <w:color w:val="000000" w:themeColor="text1"/>
          <w:lang w:eastAsia="zh-CN"/>
        </w:rPr>
        <w:t>下管箱组件</w:t>
      </w:r>
      <w:proofErr w:type="gramEnd"/>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8E3ED9">
        <w:rPr>
          <w:rFonts w:hint="eastAsia"/>
          <w:lang w:eastAsia="zh-CN"/>
        </w:rPr>
        <w:t>技术联系人：洪江武 0596-6088627,  jwhong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CF4714" w:rsidRPr="00BF71FC" w:rsidRDefault="00CF4714" w:rsidP="00CF4714">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换热器</w:t>
      </w:r>
      <w:r w:rsidRPr="00BF71FC">
        <w:rPr>
          <w:rFonts w:hint="eastAsia"/>
          <w:color w:val="000000"/>
          <w:sz w:val="24"/>
          <w:szCs w:val="24"/>
          <w:lang w:eastAsia="zh-CN"/>
        </w:rPr>
        <w:t>货物及服务的制造商</w:t>
      </w:r>
    </w:p>
    <w:p w:rsidR="00CF4714" w:rsidRDefault="00CF4714" w:rsidP="00CF4714">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CF4714" w:rsidRPr="00050DEA" w:rsidRDefault="00CF4714" w:rsidP="00CF4714">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CF4714" w:rsidRPr="004362BE" w:rsidRDefault="00CF4714" w:rsidP="00CF4714">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参选单位必须有近五年大型石油化工行业</w:t>
      </w:r>
      <w:r w:rsidRPr="00166E60">
        <w:rPr>
          <w:rFonts w:asciiTheme="minorEastAsia" w:eastAsiaTheme="minorEastAsia" w:hAnsiTheme="minorEastAsia" w:hint="eastAsia"/>
          <w:color w:val="000000"/>
          <w:sz w:val="24"/>
          <w:lang w:eastAsia="zh-CN"/>
        </w:rPr>
        <w:t>生产装置相近工况条件的</w:t>
      </w:r>
      <w:r>
        <w:rPr>
          <w:rFonts w:asciiTheme="minorEastAsia" w:eastAsiaTheme="minorEastAsia" w:hAnsiTheme="minorEastAsia" w:hint="eastAsia"/>
          <w:color w:val="000000"/>
          <w:sz w:val="24"/>
          <w:lang w:eastAsia="zh-CN"/>
        </w:rPr>
        <w:t>5套以上管壳式</w:t>
      </w:r>
      <w:r w:rsidRPr="00166E60">
        <w:rPr>
          <w:rFonts w:asciiTheme="minorEastAsia" w:eastAsiaTheme="minorEastAsia" w:hAnsiTheme="minorEastAsia" w:hint="eastAsia"/>
          <w:color w:val="000000"/>
          <w:sz w:val="24"/>
          <w:lang w:eastAsia="zh-CN"/>
        </w:rPr>
        <w:t>换热器制造业绩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CF4714" w:rsidRPr="00CF4714" w:rsidRDefault="00CF4714" w:rsidP="00CF4714">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492BC1">
        <w:rPr>
          <w:rFonts w:hint="eastAsia"/>
          <w:color w:val="000000" w:themeColor="text1"/>
          <w:lang w:eastAsia="zh-CN"/>
        </w:rPr>
        <w:t>1400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注明用途：PTA</w:t>
      </w:r>
      <w:r w:rsidR="00492BC1">
        <w:rPr>
          <w:rFonts w:hint="eastAsia"/>
          <w:color w:val="000000" w:themeColor="text1"/>
          <w:lang w:eastAsia="zh-CN"/>
        </w:rPr>
        <w:t>团队</w:t>
      </w:r>
      <w:r w:rsidR="00492BC1" w:rsidRPr="00492BC1">
        <w:rPr>
          <w:rFonts w:hint="eastAsia"/>
          <w:color w:val="000000" w:themeColor="text1"/>
          <w:lang w:eastAsia="zh-CN"/>
        </w:rPr>
        <w:t>下管箱组件</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492BC1">
        <w:rPr>
          <w:rFonts w:hint="eastAsia"/>
          <w:b/>
          <w:color w:val="FF0000"/>
          <w:lang w:eastAsia="zh-CN"/>
        </w:rPr>
        <w:t>6.8</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C33C1" w:rsidP="008055E9">
      <w:pPr>
        <w:spacing w:line="360" w:lineRule="auto"/>
        <w:ind w:left="883" w:hangingChars="200" w:hanging="883"/>
        <w:jc w:val="center"/>
        <w:rPr>
          <w:b/>
          <w:sz w:val="44"/>
          <w:szCs w:val="44"/>
          <w:lang w:eastAsia="zh-CN"/>
        </w:rPr>
      </w:pPr>
      <w:r>
        <w:rPr>
          <w:b/>
          <w:sz w:val="44"/>
          <w:szCs w:val="44"/>
          <w:lang w:eastAsia="zh-CN"/>
        </w:rPr>
        <w:t>PTA</w:t>
      </w:r>
      <w:r w:rsidR="00492BC1">
        <w:rPr>
          <w:b/>
          <w:sz w:val="44"/>
          <w:szCs w:val="44"/>
          <w:lang w:eastAsia="zh-CN"/>
        </w:rPr>
        <w:t>团队E</w:t>
      </w:r>
      <w:r w:rsidR="00492BC1">
        <w:rPr>
          <w:rFonts w:hint="eastAsia"/>
          <w:b/>
          <w:sz w:val="44"/>
          <w:szCs w:val="44"/>
          <w:lang w:eastAsia="zh-CN"/>
        </w:rPr>
        <w:t>-</w:t>
      </w:r>
      <w:proofErr w:type="gramStart"/>
      <w:r w:rsidR="00492BC1">
        <w:rPr>
          <w:rFonts w:hint="eastAsia"/>
          <w:b/>
          <w:sz w:val="44"/>
          <w:szCs w:val="44"/>
          <w:lang w:eastAsia="zh-CN"/>
        </w:rPr>
        <w:t>304</w:t>
      </w:r>
      <w:r w:rsidR="00492BC1" w:rsidRPr="00492BC1">
        <w:rPr>
          <w:rFonts w:hint="eastAsia"/>
          <w:b/>
          <w:sz w:val="44"/>
          <w:szCs w:val="44"/>
          <w:lang w:eastAsia="zh-CN"/>
        </w:rPr>
        <w:t>下管箱组件</w:t>
      </w:r>
      <w:proofErr w:type="gramEnd"/>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7C33C1" w:rsidP="00492BC1">
      <w:pPr>
        <w:spacing w:line="1000" w:lineRule="exact"/>
        <w:ind w:firstLineChars="200" w:firstLine="88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w:t>
      </w:r>
      <w:r w:rsidR="00492BC1">
        <w:rPr>
          <w:rFonts w:ascii="方正小标宋简体" w:eastAsia="方正小标宋简体" w:hAnsi="方正小标宋简体" w:cs="方正小标宋简体" w:hint="eastAsia"/>
          <w:b/>
          <w:color w:val="000000" w:themeColor="text1"/>
          <w:sz w:val="44"/>
          <w:szCs w:val="44"/>
          <w:lang w:eastAsia="zh-CN"/>
        </w:rPr>
        <w:t>团队E-</w:t>
      </w:r>
      <w:proofErr w:type="gramStart"/>
      <w:r w:rsidR="00492BC1">
        <w:rPr>
          <w:rFonts w:ascii="方正小标宋简体" w:eastAsia="方正小标宋简体" w:hAnsi="方正小标宋简体" w:cs="方正小标宋简体" w:hint="eastAsia"/>
          <w:b/>
          <w:color w:val="000000" w:themeColor="text1"/>
          <w:sz w:val="44"/>
          <w:szCs w:val="44"/>
          <w:lang w:eastAsia="zh-CN"/>
        </w:rPr>
        <w:t>304</w:t>
      </w:r>
      <w:r w:rsidR="00492BC1" w:rsidRPr="00492BC1">
        <w:rPr>
          <w:rFonts w:ascii="方正小标宋简体" w:eastAsia="方正小标宋简体" w:hAnsi="方正小标宋简体" w:cs="方正小标宋简体" w:hint="eastAsia"/>
          <w:b/>
          <w:color w:val="000000" w:themeColor="text1"/>
          <w:sz w:val="44"/>
          <w:szCs w:val="44"/>
          <w:lang w:eastAsia="zh-CN"/>
        </w:rPr>
        <w:t>下管箱组件</w:t>
      </w:r>
      <w:proofErr w:type="gramEnd"/>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D559E5">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492BC1" w:rsidRDefault="00492BC1">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492BC1" w:rsidRDefault="00492BC1">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92BC1" w:rsidRDefault="00492BC1">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92BC1" w:rsidRDefault="00492BC1">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92BC1" w:rsidRDefault="00492BC1">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92BC1" w:rsidRDefault="00492BC1">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92BC1" w:rsidRDefault="00492BC1">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7C33C1">
        <w:rPr>
          <w:rFonts w:ascii="Times New Roman" w:hAnsi="ˎ̥" w:hint="eastAsia"/>
          <w:color w:val="000000" w:themeColor="text1"/>
          <w:sz w:val="28"/>
          <w:szCs w:val="28"/>
          <w:u w:val="single"/>
          <w:lang w:eastAsia="zh-CN"/>
        </w:rPr>
        <w:t>PTA</w:t>
      </w:r>
      <w:r w:rsidR="00A21AC8">
        <w:rPr>
          <w:rFonts w:ascii="Times New Roman" w:hAnsi="ˎ̥" w:hint="eastAsia"/>
          <w:color w:val="000000" w:themeColor="text1"/>
          <w:sz w:val="28"/>
          <w:szCs w:val="28"/>
          <w:u w:val="single"/>
          <w:lang w:eastAsia="zh-CN"/>
        </w:rPr>
        <w:t>团队</w:t>
      </w:r>
      <w:r w:rsidR="00A21AC8">
        <w:rPr>
          <w:rFonts w:ascii="Times New Roman" w:hAnsi="ˎ̥" w:hint="eastAsia"/>
          <w:color w:val="000000" w:themeColor="text1"/>
          <w:sz w:val="28"/>
          <w:szCs w:val="28"/>
          <w:u w:val="single"/>
          <w:lang w:eastAsia="zh-CN"/>
        </w:rPr>
        <w:t>E-</w:t>
      </w:r>
      <w:proofErr w:type="gramStart"/>
      <w:r w:rsidR="00A21AC8">
        <w:rPr>
          <w:rFonts w:ascii="Times New Roman" w:hAnsi="ˎ̥" w:hint="eastAsia"/>
          <w:color w:val="000000" w:themeColor="text1"/>
          <w:sz w:val="28"/>
          <w:szCs w:val="28"/>
          <w:u w:val="single"/>
          <w:lang w:eastAsia="zh-CN"/>
        </w:rPr>
        <w:t>304</w:t>
      </w:r>
      <w:r w:rsidR="00A21AC8" w:rsidRPr="00A21AC8">
        <w:rPr>
          <w:rFonts w:ascii="Times New Roman" w:hAnsi="ˎ̥" w:hint="eastAsia"/>
          <w:color w:val="000000" w:themeColor="text1"/>
          <w:sz w:val="28"/>
          <w:szCs w:val="28"/>
          <w:u w:val="single"/>
          <w:lang w:eastAsia="zh-CN"/>
        </w:rPr>
        <w:t>下管箱组件</w:t>
      </w:r>
      <w:proofErr w:type="gramEnd"/>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7C33C1" w:rsidP="0054092C">
      <w:pPr>
        <w:widowControl/>
        <w:autoSpaceDE/>
        <w:autoSpaceDN/>
        <w:jc w:val="center"/>
        <w:rPr>
          <w:b/>
          <w:bCs/>
          <w:sz w:val="24"/>
          <w:szCs w:val="24"/>
          <w:lang w:eastAsia="zh-CN"/>
        </w:rPr>
      </w:pPr>
      <w:r>
        <w:rPr>
          <w:rFonts w:hint="eastAsia"/>
          <w:b/>
          <w:bCs/>
          <w:sz w:val="24"/>
          <w:szCs w:val="24"/>
          <w:lang w:eastAsia="zh-CN"/>
        </w:rPr>
        <w:t>PTA</w:t>
      </w:r>
      <w:r w:rsidR="00A21AC8">
        <w:rPr>
          <w:rFonts w:hint="eastAsia"/>
          <w:b/>
          <w:bCs/>
          <w:sz w:val="24"/>
          <w:szCs w:val="24"/>
          <w:lang w:eastAsia="zh-CN"/>
        </w:rPr>
        <w:t>团队E-</w:t>
      </w:r>
      <w:proofErr w:type="gramStart"/>
      <w:r w:rsidR="00A21AC8">
        <w:rPr>
          <w:rFonts w:hint="eastAsia"/>
          <w:b/>
          <w:bCs/>
          <w:sz w:val="24"/>
          <w:szCs w:val="24"/>
          <w:lang w:eastAsia="zh-CN"/>
        </w:rPr>
        <w:t>304</w:t>
      </w:r>
      <w:r w:rsidR="00A21AC8" w:rsidRPr="00A21AC8">
        <w:rPr>
          <w:rFonts w:hint="eastAsia"/>
          <w:b/>
          <w:bCs/>
          <w:sz w:val="24"/>
          <w:szCs w:val="24"/>
          <w:lang w:eastAsia="zh-CN"/>
        </w:rPr>
        <w:t>下管箱组件</w:t>
      </w:r>
      <w:proofErr w:type="gramEnd"/>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r>
              <w:rPr>
                <w:rFonts w:hint="eastAsia"/>
                <w:color w:val="000000"/>
                <w:sz w:val="18"/>
                <w:szCs w:val="18"/>
              </w:rPr>
              <w:t>QG230</w:t>
            </w:r>
            <w:r>
              <w:rPr>
                <w:rFonts w:hint="eastAsia"/>
                <w:color w:val="000000"/>
                <w:sz w:val="18"/>
                <w:szCs w:val="18"/>
                <w:lang w:eastAsia="zh-CN"/>
              </w:rPr>
              <w:t>6080026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r>
              <w:rPr>
                <w:rFonts w:hint="eastAsia"/>
                <w:color w:val="000000"/>
                <w:sz w:val="18"/>
                <w:szCs w:val="18"/>
              </w:rPr>
              <w:t>1551020078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roofErr w:type="spellStart"/>
            <w:r>
              <w:rPr>
                <w:rFonts w:hint="eastAsia"/>
                <w:color w:val="000000"/>
                <w:sz w:val="18"/>
                <w:szCs w:val="18"/>
              </w:rPr>
              <w:t>下管箱组件</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Default="00A21AC8">
            <w:pPr>
              <w:jc w:val="center"/>
              <w:rPr>
                <w:color w:val="000000"/>
                <w:sz w:val="18"/>
                <w:szCs w:val="18"/>
                <w:lang w:eastAsia="zh-CN"/>
              </w:rPr>
            </w:pPr>
            <w:r>
              <w:rPr>
                <w:rFonts w:hint="eastAsia"/>
                <w:color w:val="000000"/>
                <w:sz w:val="18"/>
                <w:szCs w:val="18"/>
                <w:lang w:eastAsia="zh-CN"/>
              </w:rPr>
              <w:t>锥形封头DN1000，</w:t>
            </w:r>
            <w:proofErr w:type="gramStart"/>
            <w:r>
              <w:rPr>
                <w:rFonts w:hint="eastAsia"/>
                <w:color w:val="000000"/>
                <w:sz w:val="18"/>
                <w:szCs w:val="18"/>
                <w:lang w:eastAsia="zh-CN"/>
              </w:rPr>
              <w:t>管箱壳体</w:t>
            </w:r>
            <w:proofErr w:type="gramEnd"/>
            <w:r>
              <w:rPr>
                <w:rFonts w:hint="eastAsia"/>
                <w:color w:val="000000"/>
                <w:sz w:val="18"/>
                <w:szCs w:val="18"/>
                <w:lang w:eastAsia="zh-CN"/>
              </w:rPr>
              <w:t>厚度14mm，箱体材质：022Cr17Ni12Mo2；</w:t>
            </w:r>
            <w:r w:rsidRPr="00A21AC8">
              <w:rPr>
                <w:rFonts w:hint="eastAsia"/>
                <w:color w:val="000000"/>
                <w:sz w:val="18"/>
                <w:szCs w:val="18"/>
                <w:lang w:eastAsia="zh-CN"/>
              </w:rPr>
              <w:t>雏形封头按</w:t>
            </w:r>
            <w:r w:rsidRPr="00A21AC8">
              <w:rPr>
                <w:color w:val="000000"/>
                <w:sz w:val="18"/>
                <w:szCs w:val="18"/>
                <w:lang w:eastAsia="zh-CN"/>
              </w:rPr>
              <w:t>GB/T25198-2010</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r>
              <w:rPr>
                <w:color w:val="000000"/>
                <w:sz w:val="18"/>
                <w:szCs w:val="18"/>
              </w:rPr>
              <w:t>个</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EE75A6" w:rsidRDefault="00A21AC8"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A21AC8">
              <w:rPr>
                <w:rFonts w:hint="eastAsia"/>
                <w:b/>
                <w:bCs/>
              </w:rPr>
              <w:t>E-304</w:t>
            </w:r>
            <w:r w:rsidR="00A21AC8" w:rsidRPr="00A21AC8">
              <w:rPr>
                <w:rFonts w:hint="eastAsia"/>
                <w:b/>
                <w:bCs/>
              </w:rPr>
              <w:t>下管箱组件</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9E5" w:rsidRDefault="00D559E5">
      <w:r>
        <w:separator/>
      </w:r>
    </w:p>
  </w:endnote>
  <w:endnote w:type="continuationSeparator" w:id="0">
    <w:p w:rsidR="00D559E5" w:rsidRDefault="00D5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492BC1" w:rsidRDefault="00492BC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C623E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C623E6">
              <w:rPr>
                <w:b/>
                <w:bCs/>
                <w:noProof/>
              </w:rPr>
              <w:t>1</w:t>
            </w:r>
            <w:r>
              <w:rPr>
                <w:b/>
                <w:bCs/>
                <w:sz w:val="24"/>
                <w:szCs w:val="24"/>
              </w:rPr>
              <w:fldChar w:fldCharType="end"/>
            </w:r>
          </w:p>
        </w:sdtContent>
      </w:sdt>
    </w:sdtContent>
  </w:sdt>
  <w:p w:rsidR="00492BC1" w:rsidRDefault="00492BC1">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492BC1" w:rsidRDefault="00492BC1">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F45F2">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F45F2">
              <w:rPr>
                <w:b/>
                <w:bCs/>
                <w:noProof/>
              </w:rPr>
              <w:t>29</w:t>
            </w:r>
            <w:r>
              <w:rPr>
                <w:b/>
                <w:bCs/>
                <w:sz w:val="24"/>
                <w:szCs w:val="24"/>
              </w:rPr>
              <w:fldChar w:fldCharType="end"/>
            </w:r>
          </w:p>
        </w:sdtContent>
      </w:sdt>
    </w:sdtContent>
  </w:sdt>
  <w:p w:rsidR="00492BC1" w:rsidRDefault="00492BC1">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BC1" w:rsidRDefault="00D559E5">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492BC1" w:rsidRDefault="00492BC1">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492BC1" w:rsidRDefault="00492BC1">
        <w:pPr>
          <w:pStyle w:val="af"/>
          <w:jc w:val="center"/>
        </w:pPr>
        <w:r>
          <w:fldChar w:fldCharType="begin"/>
        </w:r>
        <w:r>
          <w:instrText>PAGE   \* MERGEFORMAT</w:instrText>
        </w:r>
        <w:r>
          <w:fldChar w:fldCharType="separate"/>
        </w:r>
        <w:r w:rsidR="00C623E6" w:rsidRPr="00C623E6">
          <w:rPr>
            <w:noProof/>
            <w:lang w:val="zh-CN" w:eastAsia="zh-CN"/>
          </w:rPr>
          <w:t>28</w:t>
        </w:r>
        <w:r>
          <w:fldChar w:fldCharType="end"/>
        </w:r>
      </w:p>
    </w:sdtContent>
  </w:sdt>
  <w:p w:rsidR="00492BC1" w:rsidRDefault="00492BC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9E5" w:rsidRDefault="00D559E5">
      <w:r>
        <w:separator/>
      </w:r>
    </w:p>
  </w:footnote>
  <w:footnote w:type="continuationSeparator" w:id="0">
    <w:p w:rsidR="00D559E5" w:rsidRDefault="00D559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102D1"/>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506192-3D62-4948-B66C-5EC074789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1</Pages>
  <Words>1852</Words>
  <Characters>10559</Characters>
  <Application>Microsoft Office Word</Application>
  <DocSecurity>0</DocSecurity>
  <Lines>87</Lines>
  <Paragraphs>24</Paragraphs>
  <ScaleCrop>false</ScaleCrop>
  <Company>福化环保</Company>
  <LinksUpToDate>false</LinksUpToDate>
  <CharactersWithSpaces>12387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499</cp:revision>
  <dcterms:created xsi:type="dcterms:W3CDTF">2019-03-28T11:18:00Z</dcterms:created>
  <dcterms:modified xsi:type="dcterms:W3CDTF">2023-06-21T01:28:00Z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