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910F2B" w:rsidRDefault="0028634C" w:rsidP="0028634C">
      <w:pPr>
        <w:spacing w:line="360" w:lineRule="auto"/>
        <w:ind w:rightChars="-119" w:right="-262"/>
        <w:jc w:val="center"/>
        <w:rPr>
          <w:rFonts w:ascii="微软雅黑" w:eastAsia="微软雅黑"/>
          <w:b/>
          <w:sz w:val="44"/>
          <w:szCs w:val="44"/>
          <w:lang w:eastAsia="zh-CN"/>
        </w:rPr>
      </w:pPr>
      <w:r>
        <w:rPr>
          <w:rFonts w:ascii="微软雅黑" w:eastAsia="微软雅黑" w:hAnsi="微软雅黑" w:hint="eastAsia"/>
          <w:b/>
          <w:sz w:val="44"/>
          <w:szCs w:val="44"/>
          <w:lang w:eastAsia="zh-CN"/>
        </w:rPr>
        <w:t>轻型防化服、重型防化服采购</w:t>
      </w:r>
    </w:p>
    <w:p w:rsidR="008D347B" w:rsidRPr="00CC50DD" w:rsidRDefault="008D347B" w:rsidP="004675FA">
      <w:pPr>
        <w:spacing w:line="360" w:lineRule="auto"/>
        <w:ind w:firstLineChars="800" w:firstLine="352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EC0664">
      <w:pPr>
        <w:pStyle w:val="10"/>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AC180A" w:rsidRPr="00AC180A">
        <w:rPr>
          <w:rFonts w:ascii="微软雅黑" w:eastAsia="微软雅黑" w:hAnsi="微软雅黑"/>
          <w:b/>
          <w:color w:val="000000" w:themeColor="text1"/>
          <w:sz w:val="30"/>
          <w:szCs w:val="30"/>
          <w:shd w:val="clear" w:color="auto" w:fill="FFFFFF"/>
        </w:rPr>
        <w:t>FHC-PTCG20231106003</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AC180A">
      <w:pPr>
        <w:pStyle w:val="a9"/>
        <w:ind w:rightChars="9" w:right="20"/>
        <w:rPr>
          <w:rFonts w:ascii="微软雅黑"/>
          <w:b/>
          <w:sz w:val="32"/>
          <w:szCs w:val="32"/>
          <w:lang w:eastAsia="zh-CN"/>
        </w:rPr>
      </w:pPr>
    </w:p>
    <w:p w:rsidR="008D347B" w:rsidRDefault="008D347B" w:rsidP="008D347B">
      <w:pPr>
        <w:pStyle w:val="10"/>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EC0664">
        <w:rPr>
          <w:rFonts w:ascii="微软雅黑" w:eastAsia="微软雅黑" w:hint="eastAsia"/>
          <w:b/>
          <w:w w:val="95"/>
          <w:sz w:val="32"/>
          <w:lang w:eastAsia="zh-CN"/>
        </w:rPr>
        <w:t>二〇二三年</w:t>
      </w:r>
      <w:r w:rsidR="00AC180A">
        <w:rPr>
          <w:rFonts w:ascii="微软雅黑" w:eastAsia="微软雅黑" w:hint="eastAsia"/>
          <w:b/>
          <w:w w:val="95"/>
          <w:sz w:val="32"/>
          <w:lang w:eastAsia="zh-CN"/>
        </w:rPr>
        <w:t>十一</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rsidSect="00AC180A">
          <w:pgSz w:w="11910" w:h="16840"/>
          <w:pgMar w:top="1600" w:right="1845"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CB7C46" w:rsidRPr="00A61CCB" w:rsidRDefault="00910F2B" w:rsidP="00CB7C46">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附件四：</w:t>
      </w:r>
      <w:r w:rsidR="00AC180A" w:rsidRPr="00AC180A">
        <w:rPr>
          <w:rFonts w:asciiTheme="minorEastAsia" w:eastAsiaTheme="minorEastAsia" w:hAnsiTheme="minorEastAsia" w:hint="eastAsia"/>
          <w:sz w:val="24"/>
          <w:szCs w:val="24"/>
          <w:lang w:eastAsia="zh-CN"/>
        </w:rPr>
        <w:t>轻型防化服、重型防化服</w:t>
      </w:r>
      <w:r w:rsidR="00CB7C46" w:rsidRPr="0011345A">
        <w:rPr>
          <w:rFonts w:asciiTheme="minorEastAsia" w:eastAsiaTheme="minorEastAsia" w:hAnsiTheme="minorEastAsia" w:hint="eastAsia"/>
          <w:sz w:val="24"/>
          <w:szCs w:val="24"/>
          <w:lang w:eastAsia="zh-CN"/>
        </w:rPr>
        <w:t>发包说明</w:t>
      </w:r>
    </w:p>
    <w:p w:rsidR="008D347B" w:rsidRPr="00CB7C46" w:rsidRDefault="008D347B" w:rsidP="00CB7C46">
      <w:pPr>
        <w:snapToGrid w:val="0"/>
        <w:spacing w:line="360" w:lineRule="auto"/>
        <w:rPr>
          <w:rFonts w:asciiTheme="majorEastAsia" w:eastAsiaTheme="majorEastAsia" w:hAnsiTheme="majorEastAsia"/>
          <w:sz w:val="24"/>
          <w:szCs w:val="24"/>
          <w:lang w:eastAsia="zh-CN"/>
        </w:rPr>
      </w:pP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0"/>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0"/>
        <w:rPr>
          <w:rFonts w:asciiTheme="minorEastAsia" w:eastAsiaTheme="minorEastAsia" w:hAnsiTheme="minorEastAsia"/>
          <w:color w:val="000000" w:themeColor="text1"/>
          <w:sz w:val="24"/>
          <w:szCs w:val="24"/>
        </w:rPr>
      </w:pPr>
    </w:p>
    <w:p w:rsidR="008D347B" w:rsidRDefault="008D347B" w:rsidP="008D347B">
      <w:pPr>
        <w:pStyle w:val="10"/>
      </w:pPr>
    </w:p>
    <w:p w:rsidR="008D347B" w:rsidRDefault="008D347B" w:rsidP="008D347B">
      <w:pPr>
        <w:pStyle w:val="10"/>
        <w:spacing w:line="620" w:lineRule="exact"/>
        <w:rPr>
          <w:sz w:val="24"/>
          <w:szCs w:val="24"/>
        </w:rPr>
      </w:pPr>
    </w:p>
    <w:p w:rsidR="008D347B" w:rsidRDefault="008D347B" w:rsidP="008D347B">
      <w:pPr>
        <w:pStyle w:val="10"/>
        <w:spacing w:line="480" w:lineRule="exact"/>
        <w:rPr>
          <w:sz w:val="24"/>
          <w:szCs w:val="24"/>
        </w:rPr>
      </w:pPr>
    </w:p>
    <w:p w:rsidR="008D347B" w:rsidRDefault="008D347B" w:rsidP="008D347B">
      <w:pPr>
        <w:pStyle w:val="10"/>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4A3D0B" w:rsidRDefault="008D347B" w:rsidP="001F0EA9">
      <w:pPr>
        <w:spacing w:line="500" w:lineRule="exact"/>
        <w:ind w:firstLineChars="200" w:firstLine="480"/>
        <w:rPr>
          <w:bCs/>
          <w:color w:val="000000" w:themeColor="text1"/>
          <w:sz w:val="24"/>
          <w:szCs w:val="24"/>
          <w:shd w:val="clear" w:color="auto" w:fill="FFFFFF"/>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28634C">
        <w:rPr>
          <w:rFonts w:asciiTheme="minorEastAsia" w:eastAsiaTheme="minorEastAsia" w:hAnsiTheme="minorEastAsia" w:hint="eastAsia"/>
          <w:sz w:val="24"/>
          <w:szCs w:val="24"/>
          <w:lang w:eastAsia="zh-CN"/>
        </w:rPr>
        <w:t>轻型防化服、重型防化服采购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1F0EA9" w:rsidRPr="001F0EA9">
        <w:rPr>
          <w:bCs/>
          <w:color w:val="000000" w:themeColor="text1"/>
          <w:sz w:val="24"/>
          <w:szCs w:val="24"/>
          <w:shd w:val="clear" w:color="auto" w:fill="FFFFFF"/>
          <w:lang w:eastAsia="zh-CN"/>
        </w:rPr>
        <w:t>FHC-PTCG20231106003</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F42D77">
      <w:pPr>
        <w:pStyle w:val="10"/>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6D3710" w:rsidRDefault="008D347B" w:rsidP="00EC0664">
      <w:pPr>
        <w:pStyle w:val="10"/>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28634C">
        <w:rPr>
          <w:rFonts w:asciiTheme="minorEastAsia" w:eastAsiaTheme="minorEastAsia" w:hAnsiTheme="minorEastAsia" w:hint="eastAsia"/>
          <w:sz w:val="24"/>
          <w:szCs w:val="24"/>
        </w:rPr>
        <w:t>轻型防化服、重型防化服采购</w:t>
      </w:r>
      <w:r>
        <w:rPr>
          <w:rFonts w:asciiTheme="minorEastAsia" w:eastAsiaTheme="minorEastAsia" w:hAnsiTheme="minorEastAsia" w:hint="eastAsia"/>
          <w:sz w:val="24"/>
          <w:szCs w:val="24"/>
        </w:rPr>
        <w:t>。</w:t>
      </w:r>
      <w:bookmarkStart w:id="0" w:name="_GoBack"/>
      <w:bookmarkEnd w:id="0"/>
    </w:p>
    <w:p w:rsidR="006D3710" w:rsidRPr="00265890" w:rsidRDefault="006D3710" w:rsidP="00AC180A">
      <w:pPr>
        <w:pStyle w:val="10"/>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bCs/>
          <w:sz w:val="24"/>
          <w:szCs w:val="24"/>
        </w:rPr>
        <w:t>比选控制价</w:t>
      </w:r>
      <w:r>
        <w:rPr>
          <w:rFonts w:asciiTheme="minorEastAsia" w:eastAsiaTheme="minorEastAsia" w:hAnsiTheme="minorEastAsia" w:hint="eastAsia"/>
          <w:bCs/>
          <w:sz w:val="24"/>
          <w:szCs w:val="24"/>
        </w:rPr>
        <w:t>：</w:t>
      </w:r>
      <w:r w:rsidR="0037026F">
        <w:rPr>
          <w:rFonts w:asciiTheme="minorEastAsia" w:eastAsiaTheme="minorEastAsia" w:hAnsiTheme="minorEastAsia" w:hint="eastAsia"/>
          <w:bCs/>
          <w:sz w:val="24"/>
          <w:szCs w:val="24"/>
        </w:rPr>
        <w:t>人民币</w:t>
      </w:r>
      <w:r w:rsidR="00AC180A" w:rsidRPr="00AC180A">
        <w:rPr>
          <w:rFonts w:asciiTheme="minorEastAsia" w:eastAsiaTheme="minorEastAsia" w:hAnsiTheme="minorEastAsia"/>
          <w:bCs/>
          <w:sz w:val="24"/>
          <w:szCs w:val="24"/>
        </w:rPr>
        <w:t>56</w:t>
      </w:r>
      <w:r w:rsidR="00AC180A">
        <w:rPr>
          <w:rFonts w:asciiTheme="minorEastAsia" w:eastAsiaTheme="minorEastAsia" w:hAnsiTheme="minorEastAsia"/>
          <w:bCs/>
          <w:sz w:val="24"/>
          <w:szCs w:val="24"/>
        </w:rPr>
        <w:t>,</w:t>
      </w:r>
      <w:r w:rsidR="00AC180A" w:rsidRPr="00AC180A">
        <w:rPr>
          <w:rFonts w:asciiTheme="minorEastAsia" w:eastAsiaTheme="minorEastAsia" w:hAnsiTheme="minorEastAsia"/>
          <w:bCs/>
          <w:sz w:val="24"/>
          <w:szCs w:val="24"/>
        </w:rPr>
        <w:t>566.00</w:t>
      </w:r>
      <w:r>
        <w:rPr>
          <w:rFonts w:asciiTheme="minorEastAsia" w:eastAsiaTheme="minorEastAsia" w:hAnsiTheme="minorEastAsia"/>
          <w:bCs/>
          <w:sz w:val="24"/>
          <w:szCs w:val="24"/>
        </w:rPr>
        <w:t>元</w:t>
      </w:r>
      <w:r>
        <w:rPr>
          <w:rFonts w:asciiTheme="minorEastAsia" w:eastAsiaTheme="minorEastAsia" w:hAnsiTheme="minorEastAsia" w:hint="eastAsia"/>
          <w:bCs/>
          <w:sz w:val="24"/>
          <w:szCs w:val="24"/>
        </w:rPr>
        <w:t>（含税）</w:t>
      </w:r>
      <w:r w:rsidR="003751CA">
        <w:rPr>
          <w:rFonts w:asciiTheme="minorEastAsia" w:eastAsiaTheme="minorEastAsia" w:hAnsiTheme="minorEastAsia" w:hint="eastAsia"/>
          <w:bCs/>
          <w:sz w:val="24"/>
          <w:szCs w:val="24"/>
        </w:rPr>
        <w:t>。</w:t>
      </w:r>
    </w:p>
    <w:p w:rsidR="008D347B" w:rsidRPr="00096A8F" w:rsidRDefault="006D3710" w:rsidP="00EC0664">
      <w:pPr>
        <w:snapToGrid w:val="0"/>
        <w:spacing w:line="500" w:lineRule="exact"/>
        <w:ind w:leftChars="129" w:left="567" w:hanging="283"/>
        <w:rPr>
          <w:rFonts w:asciiTheme="majorEastAsia" w:eastAsiaTheme="majorEastAsia" w:hAnsiTheme="majorEastAsia"/>
          <w:sz w:val="24"/>
          <w:szCs w:val="24"/>
          <w:lang w:eastAsia="zh-CN"/>
        </w:rPr>
      </w:pPr>
      <w:r>
        <w:rPr>
          <w:sz w:val="24"/>
          <w:lang w:eastAsia="zh-CN"/>
        </w:rPr>
        <w:t>3</w:t>
      </w:r>
      <w:r w:rsidR="008D347B" w:rsidRPr="00567D4E">
        <w:rPr>
          <w:rFonts w:hint="eastAsia"/>
          <w:sz w:val="24"/>
          <w:lang w:eastAsia="zh-CN"/>
        </w:rPr>
        <w:t>、比选项目简要说明：</w:t>
      </w:r>
      <w:r w:rsidR="008D347B" w:rsidRPr="00567D4E">
        <w:rPr>
          <w:sz w:val="24"/>
          <w:lang w:eastAsia="zh-CN"/>
        </w:rPr>
        <w:t>按固定单价</w:t>
      </w:r>
      <w:r w:rsidR="008D347B">
        <w:rPr>
          <w:rFonts w:hint="eastAsia"/>
          <w:sz w:val="24"/>
          <w:lang w:eastAsia="zh-CN"/>
        </w:rPr>
        <w:t>采购</w:t>
      </w:r>
      <w:r w:rsidR="008D347B" w:rsidRPr="00567D4E">
        <w:rPr>
          <w:sz w:val="24"/>
          <w:lang w:eastAsia="zh-CN"/>
        </w:rPr>
        <w:t>发包，</w:t>
      </w:r>
      <w:r w:rsidR="008D347B" w:rsidRPr="00567D4E">
        <w:rPr>
          <w:rFonts w:hint="eastAsia"/>
          <w:sz w:val="24"/>
          <w:lang w:eastAsia="zh-CN"/>
        </w:rPr>
        <w:t>具体</w:t>
      </w:r>
      <w:r w:rsidR="00EC0664">
        <w:rPr>
          <w:rFonts w:hint="eastAsia"/>
          <w:sz w:val="24"/>
          <w:lang w:eastAsia="zh-CN"/>
        </w:rPr>
        <w:t>参数</w:t>
      </w:r>
      <w:r w:rsidR="008D347B" w:rsidRPr="00567D4E">
        <w:rPr>
          <w:rFonts w:hint="eastAsia"/>
          <w:sz w:val="24"/>
          <w:lang w:eastAsia="zh-CN"/>
        </w:rPr>
        <w:t>要求详见附件</w:t>
      </w:r>
      <w:r w:rsidR="00156928">
        <w:rPr>
          <w:rFonts w:hint="eastAsia"/>
          <w:sz w:val="24"/>
          <w:lang w:eastAsia="zh-CN"/>
        </w:rPr>
        <w:t>四</w:t>
      </w:r>
      <w:r w:rsidR="008D347B" w:rsidRPr="00711057">
        <w:rPr>
          <w:rFonts w:asciiTheme="minorEastAsia" w:eastAsiaTheme="minorEastAsia" w:hAnsiTheme="minorEastAsia" w:hint="eastAsia"/>
          <w:sz w:val="24"/>
          <w:szCs w:val="24"/>
          <w:lang w:eastAsia="zh-CN"/>
        </w:rPr>
        <w:t>《</w:t>
      </w:r>
      <w:r w:rsidR="00AC180A">
        <w:rPr>
          <w:rFonts w:asciiTheme="minorEastAsia" w:eastAsiaTheme="minorEastAsia" w:hAnsiTheme="minorEastAsia" w:hint="eastAsia"/>
          <w:sz w:val="24"/>
          <w:szCs w:val="24"/>
          <w:lang w:eastAsia="zh-CN"/>
        </w:rPr>
        <w:t>轻型防化服、重型防化服</w:t>
      </w:r>
      <w:r w:rsidR="001A16B7">
        <w:rPr>
          <w:rFonts w:asciiTheme="minorEastAsia" w:eastAsiaTheme="minorEastAsia" w:hAnsiTheme="minorEastAsia" w:hint="eastAsia"/>
          <w:sz w:val="24"/>
          <w:szCs w:val="24"/>
          <w:lang w:eastAsia="zh-CN"/>
        </w:rPr>
        <w:t>发包说明</w:t>
      </w:r>
      <w:r w:rsidR="008D347B" w:rsidRPr="00711057">
        <w:rPr>
          <w:rFonts w:asciiTheme="minorEastAsia" w:eastAsiaTheme="minorEastAsia" w:hAnsiTheme="minorEastAsia" w:hint="eastAsia"/>
          <w:sz w:val="24"/>
          <w:szCs w:val="24"/>
          <w:lang w:eastAsia="zh-CN"/>
        </w:rPr>
        <w:t>》。</w:t>
      </w:r>
    </w:p>
    <w:p w:rsidR="008D347B" w:rsidRPr="00711057" w:rsidRDefault="008D347B" w:rsidP="00F42D77">
      <w:pPr>
        <w:pStyle w:val="10"/>
        <w:numPr>
          <w:ilvl w:val="0"/>
          <w:numId w:val="2"/>
        </w:numPr>
        <w:spacing w:line="50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1A16B7" w:rsidRPr="001A16B7" w:rsidRDefault="008D347B" w:rsidP="001A16B7">
      <w:pPr>
        <w:pStyle w:val="afc"/>
        <w:numPr>
          <w:ilvl w:val="0"/>
          <w:numId w:val="31"/>
        </w:numPr>
        <w:tabs>
          <w:tab w:val="left" w:pos="360"/>
          <w:tab w:val="left" w:pos="540"/>
          <w:tab w:val="left" w:pos="720"/>
        </w:tabs>
        <w:autoSpaceDE/>
        <w:spacing w:before="0" w:line="500" w:lineRule="exact"/>
        <w:ind w:left="1077"/>
        <w:jc w:val="both"/>
        <w:rPr>
          <w:rFonts w:asciiTheme="minorEastAsia" w:eastAsiaTheme="minorEastAsia" w:hAnsiTheme="minorEastAsia"/>
          <w:sz w:val="24"/>
          <w:szCs w:val="24"/>
          <w:lang w:eastAsia="zh-CN"/>
        </w:rPr>
      </w:pPr>
      <w:r w:rsidRPr="001A16B7">
        <w:rPr>
          <w:rFonts w:asciiTheme="minorEastAsia" w:eastAsiaTheme="minorEastAsia" w:hAnsiTheme="minorEastAsia" w:hint="eastAsia"/>
          <w:sz w:val="24"/>
          <w:szCs w:val="24"/>
          <w:lang w:eastAsia="zh-CN"/>
        </w:rPr>
        <w:t>参选人必须具备有效的企业法人营业执照。</w:t>
      </w:r>
    </w:p>
    <w:p w:rsidR="001A16B7" w:rsidRPr="001A16B7" w:rsidRDefault="001A16B7" w:rsidP="001A16B7">
      <w:pPr>
        <w:pStyle w:val="afc"/>
        <w:numPr>
          <w:ilvl w:val="0"/>
          <w:numId w:val="31"/>
        </w:numPr>
        <w:tabs>
          <w:tab w:val="left" w:pos="360"/>
          <w:tab w:val="left" w:pos="540"/>
          <w:tab w:val="left" w:pos="720"/>
        </w:tabs>
        <w:autoSpaceDE/>
        <w:spacing w:before="0" w:line="500" w:lineRule="exact"/>
        <w:ind w:left="1077"/>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参选人</w:t>
      </w:r>
      <w:r w:rsidRPr="001A16B7">
        <w:rPr>
          <w:rFonts w:asciiTheme="minorEastAsia" w:eastAsiaTheme="minorEastAsia" w:hAnsiTheme="minorEastAsia" w:hint="eastAsia"/>
          <w:sz w:val="24"/>
          <w:szCs w:val="24"/>
          <w:lang w:eastAsia="zh-CN"/>
        </w:rPr>
        <w:t>需具备该类劳动防护用品经营许可。</w:t>
      </w:r>
    </w:p>
    <w:p w:rsidR="001A16B7" w:rsidRPr="001A16B7" w:rsidRDefault="001A16B7" w:rsidP="001A16B7">
      <w:pPr>
        <w:pStyle w:val="afc"/>
        <w:numPr>
          <w:ilvl w:val="0"/>
          <w:numId w:val="31"/>
        </w:numPr>
        <w:tabs>
          <w:tab w:val="left" w:pos="360"/>
          <w:tab w:val="left" w:pos="540"/>
          <w:tab w:val="left" w:pos="720"/>
        </w:tabs>
        <w:autoSpaceDE/>
        <w:spacing w:before="0" w:line="500" w:lineRule="exact"/>
        <w:ind w:left="1077"/>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参选人</w:t>
      </w:r>
      <w:r w:rsidRPr="001A16B7">
        <w:rPr>
          <w:rFonts w:asciiTheme="minorEastAsia" w:eastAsiaTheme="minorEastAsia" w:hAnsiTheme="minorEastAsia"/>
          <w:sz w:val="24"/>
          <w:szCs w:val="24"/>
          <w:lang w:eastAsia="zh-CN"/>
        </w:rPr>
        <w:t>需提供产品说明书及检测报告。</w:t>
      </w:r>
    </w:p>
    <w:p w:rsidR="001A16B7" w:rsidRPr="001A16B7" w:rsidRDefault="001A16B7" w:rsidP="001A16B7">
      <w:pPr>
        <w:pStyle w:val="afc"/>
        <w:numPr>
          <w:ilvl w:val="0"/>
          <w:numId w:val="31"/>
        </w:numPr>
        <w:tabs>
          <w:tab w:val="left" w:pos="360"/>
          <w:tab w:val="left" w:pos="540"/>
          <w:tab w:val="left" w:pos="720"/>
        </w:tabs>
        <w:autoSpaceDE/>
        <w:spacing w:before="0" w:line="500" w:lineRule="exact"/>
        <w:ind w:left="1077"/>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参选人</w:t>
      </w:r>
      <w:r w:rsidRPr="001A16B7">
        <w:rPr>
          <w:rFonts w:asciiTheme="minorEastAsia" w:eastAsiaTheme="minorEastAsia" w:hAnsiTheme="minorEastAsia"/>
          <w:sz w:val="24"/>
          <w:szCs w:val="24"/>
          <w:lang w:eastAsia="zh-CN"/>
        </w:rPr>
        <w:t>供货时需提供原生产厂家供货证明、产品合格证。</w:t>
      </w:r>
    </w:p>
    <w:p w:rsidR="001A16B7" w:rsidRPr="001A16B7" w:rsidRDefault="008D347B" w:rsidP="001A16B7">
      <w:pPr>
        <w:pStyle w:val="afc"/>
        <w:numPr>
          <w:ilvl w:val="0"/>
          <w:numId w:val="31"/>
        </w:numPr>
        <w:tabs>
          <w:tab w:val="left" w:pos="360"/>
          <w:tab w:val="left" w:pos="540"/>
          <w:tab w:val="left" w:pos="720"/>
        </w:tabs>
        <w:autoSpaceDE/>
        <w:spacing w:before="0" w:line="50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没有失信黑名单记录（以最高院失信被执行人系统发布信息为准）。</w:t>
      </w:r>
    </w:p>
    <w:p w:rsidR="00C55147" w:rsidRPr="001A16B7" w:rsidRDefault="008D347B" w:rsidP="001A16B7">
      <w:pPr>
        <w:pStyle w:val="afc"/>
        <w:numPr>
          <w:ilvl w:val="0"/>
          <w:numId w:val="31"/>
        </w:numPr>
        <w:tabs>
          <w:tab w:val="left" w:pos="360"/>
          <w:tab w:val="left" w:pos="540"/>
          <w:tab w:val="left" w:pos="720"/>
        </w:tabs>
        <w:autoSpaceDE/>
        <w:spacing w:before="0" w:line="50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与比选人无诉讼纠纷。</w:t>
      </w:r>
    </w:p>
    <w:p w:rsidR="008D347B" w:rsidRPr="00711057" w:rsidRDefault="008D347B" w:rsidP="00F42D77">
      <w:pPr>
        <w:pStyle w:val="10"/>
        <w:spacing w:line="50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AC180A" w:rsidRPr="00AC180A" w:rsidRDefault="00AC180A" w:rsidP="00AC180A">
      <w:pPr>
        <w:tabs>
          <w:tab w:val="left" w:pos="709"/>
        </w:tabs>
        <w:spacing w:line="360" w:lineRule="auto"/>
        <w:ind w:firstLineChars="200" w:firstLine="480"/>
        <w:rPr>
          <w:color w:val="000000"/>
          <w:sz w:val="24"/>
          <w:szCs w:val="24"/>
          <w:lang w:eastAsia="zh-CN"/>
        </w:rPr>
      </w:pPr>
      <w:r w:rsidRPr="00AC180A">
        <w:rPr>
          <w:rFonts w:hint="eastAsia"/>
          <w:color w:val="000000"/>
          <w:sz w:val="24"/>
          <w:szCs w:val="24"/>
          <w:lang w:eastAsia="zh-CN"/>
        </w:rPr>
        <w:t>1</w:t>
      </w:r>
      <w:r w:rsidRPr="00AC180A">
        <w:rPr>
          <w:color w:val="000000"/>
          <w:sz w:val="24"/>
          <w:szCs w:val="24"/>
          <w:lang w:eastAsia="zh-CN"/>
        </w:rPr>
        <w:t>.</w:t>
      </w:r>
      <w:r w:rsidRPr="00AC180A">
        <w:rPr>
          <w:rFonts w:hint="eastAsia"/>
          <w:color w:val="000000"/>
          <w:sz w:val="24"/>
          <w:szCs w:val="24"/>
          <w:lang w:eastAsia="zh-CN"/>
        </w:rPr>
        <w:t>报名时间：2023</w:t>
      </w:r>
      <w:r w:rsidRPr="00AC180A">
        <w:rPr>
          <w:color w:val="000000"/>
          <w:sz w:val="24"/>
          <w:szCs w:val="24"/>
          <w:lang w:eastAsia="zh-CN"/>
        </w:rPr>
        <w:t xml:space="preserve"> </w:t>
      </w:r>
      <w:r w:rsidRPr="00AC180A">
        <w:rPr>
          <w:rFonts w:hint="eastAsia"/>
          <w:color w:val="000000"/>
          <w:sz w:val="24"/>
          <w:szCs w:val="24"/>
          <w:lang w:eastAsia="zh-CN"/>
        </w:rPr>
        <w:t xml:space="preserve">年 </w:t>
      </w:r>
      <w:r w:rsidR="00BF7732">
        <w:rPr>
          <w:color w:val="000000"/>
          <w:sz w:val="24"/>
          <w:szCs w:val="24"/>
          <w:lang w:eastAsia="zh-CN"/>
        </w:rPr>
        <w:t>11</w:t>
      </w:r>
      <w:r w:rsidRPr="00AC180A">
        <w:rPr>
          <w:color w:val="000000"/>
          <w:sz w:val="24"/>
          <w:szCs w:val="24"/>
          <w:lang w:eastAsia="zh-CN"/>
        </w:rPr>
        <w:t xml:space="preserve"> </w:t>
      </w:r>
      <w:r w:rsidRPr="00AC180A">
        <w:rPr>
          <w:rFonts w:hint="eastAsia"/>
          <w:color w:val="000000"/>
          <w:sz w:val="24"/>
          <w:szCs w:val="24"/>
          <w:lang w:eastAsia="zh-CN"/>
        </w:rPr>
        <w:t>月</w:t>
      </w:r>
      <w:r w:rsidRPr="00AC180A">
        <w:rPr>
          <w:color w:val="000000"/>
          <w:sz w:val="24"/>
          <w:szCs w:val="24"/>
          <w:lang w:eastAsia="zh-CN"/>
        </w:rPr>
        <w:t xml:space="preserve"> </w:t>
      </w:r>
      <w:r w:rsidR="00BF7732">
        <w:rPr>
          <w:color w:val="000000"/>
          <w:sz w:val="24"/>
          <w:szCs w:val="24"/>
          <w:lang w:eastAsia="zh-CN"/>
        </w:rPr>
        <w:t>15</w:t>
      </w:r>
      <w:r w:rsidRPr="00AC180A">
        <w:rPr>
          <w:color w:val="000000"/>
          <w:sz w:val="24"/>
          <w:szCs w:val="24"/>
          <w:lang w:eastAsia="zh-CN"/>
        </w:rPr>
        <w:t xml:space="preserve"> </w:t>
      </w:r>
      <w:r w:rsidRPr="00AC180A">
        <w:rPr>
          <w:rFonts w:hint="eastAsia"/>
          <w:color w:val="000000"/>
          <w:sz w:val="24"/>
          <w:szCs w:val="24"/>
          <w:lang w:eastAsia="zh-CN"/>
        </w:rPr>
        <w:t>日至 2023</w:t>
      </w:r>
      <w:r w:rsidRPr="00AC180A">
        <w:rPr>
          <w:color w:val="000000"/>
          <w:sz w:val="24"/>
          <w:szCs w:val="24"/>
          <w:lang w:eastAsia="zh-CN"/>
        </w:rPr>
        <w:t xml:space="preserve"> </w:t>
      </w:r>
      <w:r w:rsidRPr="00AC180A">
        <w:rPr>
          <w:rFonts w:hint="eastAsia"/>
          <w:color w:val="000000"/>
          <w:sz w:val="24"/>
          <w:szCs w:val="24"/>
          <w:lang w:eastAsia="zh-CN"/>
        </w:rPr>
        <w:t>年</w:t>
      </w:r>
      <w:r w:rsidRPr="00AC180A">
        <w:rPr>
          <w:color w:val="000000"/>
          <w:sz w:val="24"/>
          <w:szCs w:val="24"/>
          <w:lang w:eastAsia="zh-CN"/>
        </w:rPr>
        <w:t xml:space="preserve"> </w:t>
      </w:r>
      <w:r w:rsidR="00BF7732">
        <w:rPr>
          <w:color w:val="000000"/>
          <w:sz w:val="24"/>
          <w:szCs w:val="24"/>
          <w:lang w:eastAsia="zh-CN"/>
        </w:rPr>
        <w:t>11</w:t>
      </w:r>
      <w:r w:rsidRPr="00AC180A">
        <w:rPr>
          <w:color w:val="000000"/>
          <w:sz w:val="24"/>
          <w:szCs w:val="24"/>
          <w:lang w:eastAsia="zh-CN"/>
        </w:rPr>
        <w:t xml:space="preserve"> </w:t>
      </w:r>
      <w:r w:rsidRPr="00AC180A">
        <w:rPr>
          <w:rFonts w:hint="eastAsia"/>
          <w:color w:val="000000"/>
          <w:sz w:val="24"/>
          <w:szCs w:val="24"/>
          <w:lang w:eastAsia="zh-CN"/>
        </w:rPr>
        <w:t>月</w:t>
      </w:r>
      <w:r w:rsidRPr="00AC180A">
        <w:rPr>
          <w:color w:val="000000"/>
          <w:sz w:val="24"/>
          <w:szCs w:val="24"/>
          <w:lang w:eastAsia="zh-CN"/>
        </w:rPr>
        <w:t xml:space="preserve"> </w:t>
      </w:r>
      <w:r w:rsidR="00BF7732">
        <w:rPr>
          <w:color w:val="000000"/>
          <w:sz w:val="24"/>
          <w:szCs w:val="24"/>
          <w:lang w:eastAsia="zh-CN"/>
        </w:rPr>
        <w:t>24</w:t>
      </w:r>
      <w:r w:rsidRPr="00AC180A">
        <w:rPr>
          <w:color w:val="000000"/>
          <w:sz w:val="24"/>
          <w:szCs w:val="24"/>
          <w:lang w:eastAsia="zh-CN"/>
        </w:rPr>
        <w:t xml:space="preserve"> </w:t>
      </w:r>
      <w:r w:rsidRPr="00AC180A">
        <w:rPr>
          <w:rFonts w:hint="eastAsia"/>
          <w:color w:val="000000"/>
          <w:sz w:val="24"/>
          <w:szCs w:val="24"/>
          <w:lang w:eastAsia="zh-CN"/>
        </w:rPr>
        <w:t>日（共</w:t>
      </w:r>
      <w:r w:rsidR="00911196">
        <w:rPr>
          <w:color w:val="000000"/>
          <w:sz w:val="24"/>
          <w:szCs w:val="24"/>
          <w:lang w:eastAsia="zh-CN"/>
        </w:rPr>
        <w:t>10</w:t>
      </w:r>
      <w:r w:rsidRPr="00AC180A">
        <w:rPr>
          <w:rFonts w:hint="eastAsia"/>
          <w:color w:val="000000"/>
          <w:sz w:val="24"/>
          <w:szCs w:val="24"/>
          <w:lang w:eastAsia="zh-CN"/>
        </w:rPr>
        <w:t>天）</w:t>
      </w:r>
    </w:p>
    <w:p w:rsidR="00AC180A" w:rsidRPr="00AC180A" w:rsidRDefault="00AC180A" w:rsidP="00AC180A">
      <w:pPr>
        <w:tabs>
          <w:tab w:val="left" w:pos="709"/>
        </w:tabs>
        <w:spacing w:line="360" w:lineRule="auto"/>
        <w:ind w:firstLineChars="200" w:firstLine="480"/>
        <w:rPr>
          <w:color w:val="000000"/>
          <w:sz w:val="24"/>
          <w:szCs w:val="24"/>
          <w:lang w:eastAsia="zh-CN"/>
        </w:rPr>
      </w:pPr>
      <w:r w:rsidRPr="00AC180A">
        <w:rPr>
          <w:rFonts w:hint="eastAsia"/>
          <w:color w:val="000000"/>
          <w:sz w:val="24"/>
          <w:szCs w:val="24"/>
          <w:lang w:eastAsia="zh-CN"/>
        </w:rPr>
        <w:t>2</w:t>
      </w:r>
      <w:r w:rsidRPr="00AC180A">
        <w:rPr>
          <w:color w:val="000000"/>
          <w:sz w:val="24"/>
          <w:szCs w:val="24"/>
          <w:lang w:eastAsia="zh-CN"/>
        </w:rPr>
        <w:t>.</w:t>
      </w:r>
      <w:r w:rsidRPr="00AC180A">
        <w:rPr>
          <w:rFonts w:hint="eastAsia"/>
          <w:color w:val="000000"/>
          <w:sz w:val="24"/>
          <w:szCs w:val="24"/>
          <w:lang w:eastAsia="zh-CN"/>
        </w:rPr>
        <w:t>报名方式：参选人在报名时间内将报名文件发送至邮箱yp</w:t>
      </w:r>
      <w:r w:rsidRPr="00AC180A">
        <w:rPr>
          <w:color w:val="000000"/>
          <w:sz w:val="24"/>
          <w:szCs w:val="24"/>
          <w:lang w:eastAsia="zh-CN"/>
        </w:rPr>
        <w:t>wei</w:t>
      </w:r>
      <w:r w:rsidRPr="00AC180A">
        <w:rPr>
          <w:rFonts w:hint="eastAsia"/>
          <w:color w:val="000000"/>
          <w:sz w:val="24"/>
          <w:szCs w:val="24"/>
          <w:lang w:eastAsia="zh-CN"/>
        </w:rPr>
        <w:t>@fhcpec.com.cn，参选项目名称、参选单位和商务联系人及联系方式（邮件内容上填写即可），报名文件包含：</w:t>
      </w:r>
    </w:p>
    <w:p w:rsidR="00AC180A" w:rsidRPr="00AC180A" w:rsidRDefault="00AC180A" w:rsidP="00AC180A">
      <w:pPr>
        <w:tabs>
          <w:tab w:val="left" w:pos="709"/>
        </w:tabs>
        <w:spacing w:line="360" w:lineRule="auto"/>
        <w:ind w:firstLineChars="200" w:firstLine="480"/>
        <w:rPr>
          <w:color w:val="000000"/>
          <w:sz w:val="24"/>
          <w:szCs w:val="24"/>
          <w:lang w:eastAsia="zh-CN"/>
        </w:rPr>
      </w:pPr>
      <w:r w:rsidRPr="00AC180A">
        <w:rPr>
          <w:rFonts w:hint="eastAsia"/>
          <w:color w:val="000000"/>
          <w:sz w:val="24"/>
          <w:szCs w:val="24"/>
          <w:lang w:eastAsia="zh-CN"/>
        </w:rPr>
        <w:t>（1）法定代表人身份证复印件（正反面）（加盖单位公章的扫描件）；</w:t>
      </w:r>
    </w:p>
    <w:p w:rsidR="00AC180A" w:rsidRPr="00AC180A" w:rsidRDefault="00AC180A" w:rsidP="00AC180A">
      <w:pPr>
        <w:tabs>
          <w:tab w:val="left" w:pos="709"/>
        </w:tabs>
        <w:spacing w:line="360" w:lineRule="auto"/>
        <w:ind w:firstLineChars="200" w:firstLine="480"/>
        <w:rPr>
          <w:color w:val="000000"/>
          <w:sz w:val="24"/>
          <w:szCs w:val="24"/>
          <w:lang w:eastAsia="zh-CN"/>
        </w:rPr>
      </w:pPr>
      <w:r w:rsidRPr="00AC180A">
        <w:rPr>
          <w:rFonts w:hint="eastAsia"/>
          <w:color w:val="000000"/>
          <w:sz w:val="24"/>
          <w:szCs w:val="24"/>
          <w:lang w:eastAsia="zh-CN"/>
        </w:rPr>
        <w:t>（2）营业执照（加盖单位公章的扫描件）；</w:t>
      </w:r>
    </w:p>
    <w:p w:rsidR="00AC180A" w:rsidRDefault="00AC180A" w:rsidP="00AC180A">
      <w:pPr>
        <w:tabs>
          <w:tab w:val="left" w:pos="709"/>
        </w:tabs>
        <w:spacing w:line="360" w:lineRule="auto"/>
        <w:ind w:firstLineChars="200" w:firstLine="480"/>
        <w:rPr>
          <w:color w:val="000000"/>
          <w:sz w:val="24"/>
          <w:szCs w:val="24"/>
          <w:lang w:eastAsia="zh-CN"/>
        </w:rPr>
      </w:pPr>
      <w:r w:rsidRPr="00AC180A">
        <w:rPr>
          <w:rFonts w:hint="eastAsia"/>
          <w:color w:val="000000"/>
          <w:sz w:val="24"/>
          <w:szCs w:val="24"/>
          <w:lang w:eastAsia="zh-CN"/>
        </w:rPr>
        <w:t>（3）资质文件及相关业绩(业绩</w:t>
      </w:r>
      <w:r w:rsidRPr="00AC180A">
        <w:rPr>
          <w:rFonts w:ascii="Arial" w:hAnsi="Arial" w:cs="Arial"/>
          <w:color w:val="111111"/>
          <w:sz w:val="24"/>
          <w:szCs w:val="24"/>
          <w:shd w:val="clear" w:color="auto" w:fill="FFFFFF"/>
          <w:lang w:eastAsia="zh-CN"/>
        </w:rPr>
        <w:t>要提供相应合同扫描件</w:t>
      </w:r>
      <w:r w:rsidRPr="00AC180A">
        <w:rPr>
          <w:rFonts w:ascii="Arial" w:hAnsi="Arial" w:cs="Arial" w:hint="eastAsia"/>
          <w:color w:val="111111"/>
          <w:sz w:val="24"/>
          <w:szCs w:val="24"/>
          <w:shd w:val="clear" w:color="auto" w:fill="FFFFFF"/>
          <w:lang w:eastAsia="zh-CN"/>
        </w:rPr>
        <w:t>）</w:t>
      </w:r>
      <w:r w:rsidRPr="00AC180A">
        <w:rPr>
          <w:rFonts w:hint="eastAsia"/>
          <w:color w:val="000000"/>
          <w:sz w:val="24"/>
          <w:szCs w:val="24"/>
          <w:lang w:eastAsia="zh-CN"/>
        </w:rPr>
        <w:t>；</w:t>
      </w:r>
    </w:p>
    <w:p w:rsidR="00911196" w:rsidRPr="00911196" w:rsidRDefault="00911196" w:rsidP="00AC180A">
      <w:pPr>
        <w:tabs>
          <w:tab w:val="left" w:pos="709"/>
        </w:tabs>
        <w:spacing w:line="360" w:lineRule="auto"/>
        <w:ind w:firstLineChars="200" w:firstLine="480"/>
        <w:rPr>
          <w:color w:val="000000"/>
          <w:sz w:val="24"/>
          <w:szCs w:val="24"/>
          <w:lang w:eastAsia="zh-CN"/>
        </w:rPr>
      </w:pPr>
      <w:r>
        <w:rPr>
          <w:rFonts w:hint="eastAsia"/>
          <w:color w:val="000000"/>
          <w:sz w:val="24"/>
          <w:szCs w:val="24"/>
          <w:lang w:eastAsia="zh-CN"/>
        </w:rPr>
        <w:t>（4）</w:t>
      </w:r>
      <w:r w:rsidR="00156928" w:rsidRPr="00156928">
        <w:rPr>
          <w:rFonts w:hint="eastAsia"/>
          <w:color w:val="FF0000"/>
          <w:sz w:val="24"/>
          <w:szCs w:val="24"/>
          <w:lang w:eastAsia="zh-CN"/>
        </w:rPr>
        <w:t>提供产品说明书及检测报告</w:t>
      </w:r>
      <w:r w:rsidRPr="00911196">
        <w:rPr>
          <w:color w:val="000000"/>
          <w:sz w:val="24"/>
          <w:szCs w:val="24"/>
          <w:lang w:eastAsia="zh-CN"/>
        </w:rPr>
        <w:t>（</w:t>
      </w:r>
      <w:r w:rsidR="00156928">
        <w:rPr>
          <w:rFonts w:hint="eastAsia"/>
          <w:color w:val="000000"/>
          <w:sz w:val="24"/>
          <w:szCs w:val="24"/>
          <w:lang w:eastAsia="zh-CN"/>
        </w:rPr>
        <w:t>具体</w:t>
      </w:r>
      <w:r w:rsidR="00156928">
        <w:rPr>
          <w:color w:val="000000"/>
          <w:sz w:val="24"/>
          <w:szCs w:val="24"/>
          <w:lang w:eastAsia="zh-CN"/>
        </w:rPr>
        <w:t>要求详见</w:t>
      </w:r>
      <w:r w:rsidR="00156928" w:rsidRPr="00156928">
        <w:rPr>
          <w:rFonts w:hint="eastAsia"/>
          <w:color w:val="000000"/>
          <w:sz w:val="24"/>
          <w:szCs w:val="24"/>
          <w:lang w:eastAsia="zh-CN"/>
        </w:rPr>
        <w:t>附件四：轻型防化服、重型防化服发包说明</w:t>
      </w:r>
      <w:r w:rsidRPr="00911196">
        <w:rPr>
          <w:color w:val="000000"/>
          <w:sz w:val="24"/>
          <w:szCs w:val="24"/>
          <w:lang w:eastAsia="zh-CN"/>
        </w:rPr>
        <w:t>）</w:t>
      </w:r>
      <w:r w:rsidR="003751CA">
        <w:rPr>
          <w:rFonts w:hint="eastAsia"/>
          <w:color w:val="000000"/>
          <w:sz w:val="24"/>
          <w:szCs w:val="24"/>
          <w:lang w:eastAsia="zh-CN"/>
        </w:rPr>
        <w:t>；</w:t>
      </w:r>
    </w:p>
    <w:p w:rsidR="00AC180A" w:rsidRPr="00AC180A" w:rsidRDefault="00AC180A" w:rsidP="00911196">
      <w:pPr>
        <w:widowControl/>
        <w:autoSpaceDE/>
        <w:autoSpaceDN/>
        <w:spacing w:line="500" w:lineRule="exact"/>
        <w:ind w:firstLineChars="200" w:firstLine="480"/>
        <w:textAlignment w:val="baseline"/>
        <w:rPr>
          <w:rFonts w:asciiTheme="minorEastAsia" w:eastAsiaTheme="minorEastAsia" w:hAnsiTheme="minorEastAsia" w:cs="Times New Roman"/>
          <w:bCs/>
          <w:sz w:val="24"/>
          <w:szCs w:val="24"/>
          <w:lang w:eastAsia="zh-CN"/>
        </w:rPr>
      </w:pPr>
      <w:r w:rsidRPr="00AC180A">
        <w:rPr>
          <w:rFonts w:asciiTheme="minorEastAsia" w:eastAsiaTheme="minorEastAsia" w:hAnsiTheme="minorEastAsia" w:cs="Times New Roman" w:hint="eastAsia"/>
          <w:bCs/>
          <w:sz w:val="24"/>
          <w:szCs w:val="24"/>
          <w:lang w:eastAsia="zh-CN"/>
        </w:rPr>
        <w:t>本项目比选文件详见公示附件，请有意向参选人自行下载并根据参选文件要求进行技术交流和参选报价。</w:t>
      </w:r>
    </w:p>
    <w:p w:rsidR="008D347B" w:rsidRPr="00711057" w:rsidRDefault="006630BA" w:rsidP="006630BA">
      <w:pPr>
        <w:pStyle w:val="af1"/>
        <w:spacing w:before="0" w:beforeAutospacing="0" w:after="0" w:afterAutospacing="0" w:line="500" w:lineRule="exact"/>
        <w:textAlignment w:val="baseline"/>
        <w:rPr>
          <w:rFonts w:asciiTheme="minorEastAsia" w:eastAsiaTheme="minorEastAsia" w:hAnsiTheme="minorEastAsia"/>
          <w:b/>
          <w:iCs/>
          <w:color w:val="333333"/>
        </w:rPr>
      </w:pPr>
      <w:r>
        <w:rPr>
          <w:rFonts w:asciiTheme="minorEastAsia" w:eastAsiaTheme="minorEastAsia" w:hAnsiTheme="minorEastAsia" w:hint="eastAsia"/>
          <w:b/>
          <w:iCs/>
          <w:color w:val="333333"/>
        </w:rPr>
        <w:t>四</w:t>
      </w:r>
      <w:r w:rsidR="008D347B" w:rsidRPr="00711057">
        <w:rPr>
          <w:rFonts w:asciiTheme="minorEastAsia" w:eastAsiaTheme="minorEastAsia" w:hAnsiTheme="minorEastAsia" w:hint="eastAsia"/>
          <w:b/>
          <w:iCs/>
          <w:color w:val="333333"/>
        </w:rPr>
        <w:t>、参选文件递交要求时间、地点：</w:t>
      </w:r>
    </w:p>
    <w:p w:rsidR="008D347B" w:rsidRPr="00711057" w:rsidRDefault="008D347B" w:rsidP="00F42D7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w:t>
      </w:r>
      <w:r w:rsidR="006630BA" w:rsidRPr="006630BA">
        <w:rPr>
          <w:rFonts w:asciiTheme="minorEastAsia" w:eastAsiaTheme="minorEastAsia" w:hAnsiTheme="minorEastAsia" w:hint="eastAsia"/>
          <w:iCs/>
          <w:color w:val="333333"/>
        </w:rPr>
        <w:t>福建省漳州市漳浦县杜浔镇杜昌路</w:t>
      </w:r>
      <w:r w:rsidR="006630BA" w:rsidRPr="006630BA">
        <w:rPr>
          <w:rFonts w:asciiTheme="minorEastAsia" w:eastAsiaTheme="minorEastAsia" w:hAnsiTheme="minorEastAsia"/>
          <w:iCs/>
          <w:color w:val="333333"/>
        </w:rPr>
        <w:t>9号福建福海创石油化工有限公司办公楼三楼设备及服务团队，联系人：魏彦苹    联系电话：0596-6311824。</w:t>
      </w:r>
    </w:p>
    <w:p w:rsidR="008D347B" w:rsidRDefault="008D347B" w:rsidP="003751CA">
      <w:pPr>
        <w:autoSpaceDE/>
        <w:autoSpaceDN/>
        <w:spacing w:line="50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lastRenderedPageBreak/>
        <w:t>2、</w:t>
      </w:r>
      <w:r w:rsidR="00AC180A" w:rsidRPr="00B37E10">
        <w:rPr>
          <w:rFonts w:asciiTheme="minorEastAsia" w:eastAsiaTheme="minorEastAsia" w:hAnsiTheme="minorEastAsia" w:hint="eastAsia"/>
          <w:bCs/>
          <w:sz w:val="24"/>
          <w:szCs w:val="24"/>
          <w:lang w:eastAsia="zh-CN"/>
        </w:rPr>
        <w:t>参选文件递交截止时间（以送达时间为准）：</w:t>
      </w:r>
      <w:r w:rsidR="003751CA">
        <w:rPr>
          <w:rFonts w:ascii="微软雅黑" w:eastAsia="微软雅黑" w:hAnsi="微软雅黑" w:hint="eastAsia"/>
          <w:color w:val="333333"/>
          <w:sz w:val="21"/>
          <w:szCs w:val="21"/>
          <w:shd w:val="clear" w:color="auto" w:fill="FFFFFF"/>
          <w:lang w:eastAsia="zh-CN"/>
        </w:rPr>
        <w:t>2023年11月  日下午14:00 （待定）。</w:t>
      </w:r>
    </w:p>
    <w:p w:rsidR="006630BA" w:rsidRDefault="006630BA" w:rsidP="006630BA">
      <w:pPr>
        <w:pStyle w:val="10"/>
        <w:spacing w:line="500" w:lineRule="exact"/>
        <w:ind w:firstLineChars="200" w:firstLine="482"/>
        <w:rPr>
          <w:b/>
          <w:sz w:val="24"/>
          <w:szCs w:val="24"/>
        </w:rPr>
      </w:pPr>
      <w:r w:rsidRPr="006630BA">
        <w:rPr>
          <w:b/>
          <w:sz w:val="24"/>
          <w:szCs w:val="24"/>
        </w:rPr>
        <w:t>注：请使用顺丰快递或中国邮政 EMS 快递，其他快递不能保证送达目的地。</w:t>
      </w:r>
    </w:p>
    <w:p w:rsidR="00AC180A" w:rsidRPr="00AC180A" w:rsidRDefault="00AC180A" w:rsidP="00AC180A">
      <w:pPr>
        <w:autoSpaceDE/>
        <w:autoSpaceDN/>
        <w:adjustRightInd w:val="0"/>
        <w:spacing w:line="500" w:lineRule="exact"/>
        <w:jc w:val="both"/>
        <w:textAlignment w:val="baseline"/>
        <w:rPr>
          <w:rFonts w:asciiTheme="minorEastAsia" w:eastAsiaTheme="minorEastAsia" w:hAnsiTheme="minorEastAsia"/>
          <w:b/>
          <w:iCs/>
          <w:color w:val="333333"/>
          <w:sz w:val="24"/>
          <w:szCs w:val="24"/>
          <w:lang w:eastAsia="zh-CN"/>
        </w:rPr>
      </w:pPr>
      <w:r w:rsidRPr="00AC180A">
        <w:rPr>
          <w:rFonts w:asciiTheme="minorEastAsia" w:eastAsiaTheme="minorEastAsia" w:hAnsiTheme="minorEastAsia"/>
          <w:b/>
          <w:iCs/>
          <w:color w:val="333333"/>
          <w:sz w:val="24"/>
          <w:szCs w:val="24"/>
          <w:lang w:eastAsia="zh-CN"/>
        </w:rPr>
        <w:t>五、参选保证金</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sz w:val="24"/>
          <w:szCs w:val="24"/>
          <w:lang w:eastAsia="zh-CN"/>
        </w:rPr>
        <w:t>1</w:t>
      </w:r>
      <w:r w:rsidRPr="00AC180A">
        <w:rPr>
          <w:rFonts w:ascii="Times New Roman" w:hAnsi="Times New Roman"/>
          <w:sz w:val="24"/>
          <w:szCs w:val="24"/>
          <w:lang w:eastAsia="zh-CN"/>
        </w:rPr>
        <w:t>、参选保证金的金额为：</w:t>
      </w:r>
      <w:r>
        <w:rPr>
          <w:rFonts w:ascii="Times New Roman" w:hAnsi="Times New Roman"/>
          <w:sz w:val="24"/>
          <w:szCs w:val="24"/>
          <w:lang w:eastAsia="zh-CN"/>
        </w:rPr>
        <w:t>1</w:t>
      </w:r>
      <w:r w:rsidRPr="00AC180A">
        <w:rPr>
          <w:rFonts w:ascii="Times New Roman" w:hAnsi="Times New Roman" w:hint="eastAsia"/>
          <w:sz w:val="24"/>
          <w:szCs w:val="24"/>
          <w:lang w:eastAsia="zh-CN"/>
        </w:rPr>
        <w:t>,0</w:t>
      </w:r>
      <w:r w:rsidRPr="00AC180A">
        <w:rPr>
          <w:rFonts w:ascii="Times New Roman" w:hAnsi="Times New Roman"/>
          <w:sz w:val="24"/>
          <w:szCs w:val="24"/>
          <w:lang w:eastAsia="zh-CN"/>
        </w:rPr>
        <w:t>00.00</w:t>
      </w:r>
      <w:r w:rsidRPr="00AC180A">
        <w:rPr>
          <w:rFonts w:ascii="Times New Roman" w:hAnsi="Times New Roman"/>
          <w:sz w:val="24"/>
          <w:szCs w:val="24"/>
          <w:lang w:eastAsia="zh-CN"/>
        </w:rPr>
        <w:t>元；</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sz w:val="24"/>
          <w:szCs w:val="24"/>
          <w:lang w:eastAsia="zh-CN"/>
        </w:rPr>
        <w:t>2</w:t>
      </w:r>
      <w:r w:rsidRPr="00AC180A">
        <w:rPr>
          <w:rFonts w:ascii="Times New Roman" w:hAnsi="Times New Roman"/>
          <w:sz w:val="24"/>
          <w:szCs w:val="24"/>
          <w:lang w:eastAsia="zh-CN"/>
        </w:rPr>
        <w:t>、参选保证金提交的时间：应在参选文件递交截止时间之前汇达指定账户；</w:t>
      </w:r>
    </w:p>
    <w:p w:rsidR="00AC180A" w:rsidRPr="00AC180A" w:rsidRDefault="00AC180A" w:rsidP="00AC180A">
      <w:pPr>
        <w:adjustRightInd w:val="0"/>
        <w:spacing w:line="360" w:lineRule="auto"/>
        <w:ind w:left="2" w:firstLineChars="176" w:firstLine="422"/>
        <w:rPr>
          <w:rFonts w:ascii="Times New Roman" w:hAnsi="Times New Roman"/>
          <w:sz w:val="24"/>
          <w:szCs w:val="24"/>
          <w:lang w:eastAsia="zh-CN"/>
        </w:rPr>
      </w:pPr>
      <w:r w:rsidRPr="00AC180A">
        <w:rPr>
          <w:rFonts w:ascii="Times New Roman" w:hAnsi="Times New Roman"/>
          <w:sz w:val="24"/>
          <w:szCs w:val="24"/>
          <w:lang w:eastAsia="zh-CN"/>
        </w:rPr>
        <w:t>3</w:t>
      </w:r>
      <w:r w:rsidRPr="00AC180A">
        <w:rPr>
          <w:rFonts w:ascii="Times New Roman" w:hAnsi="Times New Roman"/>
          <w:sz w:val="24"/>
          <w:szCs w:val="24"/>
          <w:lang w:eastAsia="zh-CN"/>
        </w:rPr>
        <w:t>、参选保证金提交的方式：应从参选人基本账户以电汇或银行转账方式提交（以款项到达时间为准），并应在电汇或银行转账单上注明为本项目的参选保证金；</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sz w:val="24"/>
          <w:szCs w:val="24"/>
          <w:lang w:eastAsia="zh-CN"/>
        </w:rPr>
        <w:t>4</w:t>
      </w:r>
      <w:r w:rsidRPr="00AC180A">
        <w:rPr>
          <w:rFonts w:ascii="Times New Roman" w:hAnsi="Times New Roman"/>
          <w:sz w:val="24"/>
          <w:szCs w:val="24"/>
          <w:lang w:eastAsia="zh-CN"/>
        </w:rPr>
        <w:t>、参选保证金指定账户：</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hint="eastAsia"/>
          <w:sz w:val="24"/>
          <w:szCs w:val="24"/>
          <w:lang w:eastAsia="zh-CN"/>
        </w:rPr>
        <w:t>开户名称：福建福海创石油化工有限公司</w:t>
      </w:r>
      <w:r w:rsidRPr="00AC180A">
        <w:rPr>
          <w:rFonts w:ascii="Times New Roman" w:hAnsi="Times New Roman"/>
          <w:sz w:val="24"/>
          <w:szCs w:val="24"/>
          <w:lang w:eastAsia="zh-CN"/>
        </w:rPr>
        <w:t xml:space="preserve"> </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hint="eastAsia"/>
          <w:sz w:val="24"/>
          <w:szCs w:val="24"/>
          <w:lang w:eastAsia="zh-CN"/>
        </w:rPr>
        <w:t>开户银行：中国银行漳州古雷经济开发区支行</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hint="eastAsia"/>
          <w:sz w:val="24"/>
          <w:szCs w:val="24"/>
          <w:lang w:eastAsia="zh-CN"/>
        </w:rPr>
        <w:t>帐</w:t>
      </w:r>
      <w:r w:rsidRPr="00AC180A">
        <w:rPr>
          <w:rFonts w:ascii="Times New Roman" w:hAnsi="Times New Roman"/>
          <w:sz w:val="24"/>
          <w:szCs w:val="24"/>
          <w:lang w:eastAsia="zh-CN"/>
        </w:rPr>
        <w:t xml:space="preserve">   </w:t>
      </w:r>
      <w:r w:rsidRPr="00AC180A">
        <w:rPr>
          <w:rFonts w:ascii="Times New Roman" w:hAnsi="Times New Roman"/>
          <w:sz w:val="24"/>
          <w:szCs w:val="24"/>
          <w:lang w:eastAsia="zh-CN"/>
        </w:rPr>
        <w:t>号：</w:t>
      </w:r>
      <w:r w:rsidRPr="00AC180A">
        <w:rPr>
          <w:rFonts w:ascii="Times New Roman" w:hAnsi="Times New Roman"/>
          <w:sz w:val="24"/>
          <w:szCs w:val="24"/>
          <w:lang w:eastAsia="zh-CN"/>
        </w:rPr>
        <w:t>406574816628</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hint="eastAsia"/>
          <w:sz w:val="24"/>
          <w:szCs w:val="24"/>
          <w:lang w:eastAsia="zh-CN"/>
        </w:rPr>
        <w:t>注明用途：</w:t>
      </w:r>
      <w:r>
        <w:rPr>
          <w:rFonts w:asciiTheme="minorEastAsia" w:eastAsiaTheme="minorEastAsia" w:hAnsiTheme="minorEastAsia" w:hint="eastAsia"/>
          <w:sz w:val="24"/>
          <w:szCs w:val="24"/>
          <w:lang w:eastAsia="zh-CN"/>
        </w:rPr>
        <w:t>轻型防化服、重型防化服采购</w:t>
      </w:r>
      <w:r w:rsidRPr="00AC180A">
        <w:rPr>
          <w:rFonts w:asciiTheme="minorEastAsia" w:eastAsiaTheme="minorEastAsia" w:hAnsiTheme="minorEastAsia" w:hint="eastAsia"/>
          <w:color w:val="000000"/>
          <w:sz w:val="24"/>
          <w:szCs w:val="24"/>
          <w:lang w:eastAsia="zh-CN"/>
        </w:rPr>
        <w:t>项目</w:t>
      </w:r>
      <w:r w:rsidRPr="00AC180A">
        <w:rPr>
          <w:rFonts w:ascii="Times New Roman" w:hAnsi="Times New Roman" w:hint="eastAsia"/>
          <w:sz w:val="24"/>
          <w:szCs w:val="24"/>
          <w:lang w:eastAsia="zh-CN"/>
        </w:rPr>
        <w:t>参选保证金</w:t>
      </w:r>
    </w:p>
    <w:p w:rsidR="00AC180A" w:rsidRPr="00AC180A" w:rsidRDefault="00AC180A" w:rsidP="00AC180A">
      <w:pPr>
        <w:adjustRightInd w:val="0"/>
        <w:spacing w:line="360" w:lineRule="auto"/>
        <w:ind w:left="2" w:firstLineChars="177" w:firstLine="425"/>
        <w:rPr>
          <w:rFonts w:ascii="Times New Roman" w:hAnsi="Times New Roman"/>
          <w:sz w:val="24"/>
          <w:szCs w:val="24"/>
          <w:lang w:eastAsia="zh-CN"/>
        </w:rPr>
      </w:pPr>
      <w:r w:rsidRPr="00AC180A">
        <w:rPr>
          <w:rFonts w:ascii="Times New Roman" w:hAnsi="Times New Roman" w:hint="eastAsia"/>
          <w:sz w:val="24"/>
          <w:szCs w:val="24"/>
          <w:lang w:eastAsia="zh-CN"/>
        </w:rPr>
        <w:t>参选保证金有效期：</w:t>
      </w:r>
      <w:r w:rsidRPr="00AC180A">
        <w:rPr>
          <w:rFonts w:ascii="Times New Roman" w:hAnsi="Times New Roman"/>
          <w:sz w:val="24"/>
          <w:szCs w:val="24"/>
          <w:lang w:eastAsia="zh-CN"/>
        </w:rPr>
        <w:t>90</w:t>
      </w:r>
      <w:r w:rsidRPr="00AC180A">
        <w:rPr>
          <w:rFonts w:ascii="Times New Roman" w:hAnsi="Times New Roman"/>
          <w:sz w:val="24"/>
          <w:szCs w:val="24"/>
          <w:lang w:eastAsia="zh-CN"/>
        </w:rPr>
        <w:t>日历天。</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hint="eastAsia"/>
          <w:sz w:val="24"/>
          <w:szCs w:val="24"/>
          <w:lang w:eastAsia="zh-CN"/>
        </w:rPr>
        <w:t>注：开户许可证上账号应与参选保证金转账回单上账号一致，否则视为未按规定提交参选保证金</w:t>
      </w:r>
      <w:r w:rsidRPr="00AC180A">
        <w:rPr>
          <w:rFonts w:ascii="Times New Roman" w:hAnsi="Times New Roman"/>
          <w:sz w:val="24"/>
          <w:szCs w:val="24"/>
          <w:lang w:eastAsia="zh-CN"/>
        </w:rPr>
        <w:t>,</w:t>
      </w:r>
      <w:r w:rsidRPr="00AC180A">
        <w:rPr>
          <w:rFonts w:ascii="Times New Roman" w:hAnsi="Times New Roman"/>
          <w:sz w:val="24"/>
          <w:szCs w:val="24"/>
          <w:lang w:eastAsia="zh-CN"/>
        </w:rPr>
        <w:t>所造成的一切后果由参选人自行负责。</w:t>
      </w:r>
    </w:p>
    <w:p w:rsidR="00AC180A" w:rsidRPr="00AC180A" w:rsidRDefault="00AC180A" w:rsidP="00AC180A">
      <w:pPr>
        <w:tabs>
          <w:tab w:val="left" w:pos="0"/>
        </w:tabs>
        <w:adjustRightInd w:val="0"/>
        <w:spacing w:line="360" w:lineRule="auto"/>
        <w:ind w:left="1" w:firstLineChars="177" w:firstLine="425"/>
        <w:rPr>
          <w:rFonts w:ascii="Times New Roman" w:hAnsi="Times New Roman"/>
          <w:sz w:val="24"/>
          <w:szCs w:val="24"/>
          <w:lang w:eastAsia="zh-CN"/>
        </w:rPr>
      </w:pPr>
      <w:r w:rsidRPr="00AC180A">
        <w:rPr>
          <w:rFonts w:ascii="Times New Roman" w:hAnsi="Times New Roman"/>
          <w:sz w:val="24"/>
          <w:szCs w:val="24"/>
          <w:lang w:eastAsia="zh-CN"/>
        </w:rPr>
        <w:t>5.</w:t>
      </w:r>
      <w:r w:rsidRPr="00AC180A">
        <w:rPr>
          <w:rFonts w:ascii="Times New Roman" w:hAnsi="Times New Roman"/>
          <w:sz w:val="24"/>
          <w:szCs w:val="24"/>
          <w:lang w:eastAsia="zh-CN"/>
        </w:rPr>
        <w:t>对于未能按要求提交保证金的参选文件，比选单位可以视为不符合上面比选要求而予以拒绝；</w:t>
      </w:r>
    </w:p>
    <w:p w:rsidR="00AC180A" w:rsidRPr="00AC180A" w:rsidRDefault="00AC180A" w:rsidP="00AC180A">
      <w:pPr>
        <w:adjustRightInd w:val="0"/>
        <w:spacing w:line="360" w:lineRule="auto"/>
        <w:ind w:left="2" w:firstLineChars="177" w:firstLine="425"/>
        <w:rPr>
          <w:rFonts w:ascii="Times New Roman" w:hAnsi="Times New Roman"/>
          <w:sz w:val="24"/>
          <w:szCs w:val="24"/>
          <w:lang w:eastAsia="zh-CN"/>
        </w:rPr>
      </w:pPr>
      <w:r w:rsidRPr="00AC180A">
        <w:rPr>
          <w:rFonts w:ascii="Times New Roman" w:hAnsi="Times New Roman"/>
          <w:sz w:val="24"/>
          <w:szCs w:val="24"/>
          <w:lang w:eastAsia="zh-CN"/>
        </w:rPr>
        <w:t xml:space="preserve">6. </w:t>
      </w:r>
      <w:r w:rsidRPr="00AC180A">
        <w:rPr>
          <w:rFonts w:ascii="Times New Roman" w:hAnsi="Times New Roman"/>
          <w:sz w:val="24"/>
          <w:szCs w:val="24"/>
          <w:lang w:eastAsia="zh-CN"/>
        </w:rPr>
        <w:t>本项目比选结束后，未中选的参选人其所递交的参选保证金将于本项目合同签订后退回至参选人基本账户（无息），最迟不超过规定的比选有效期满后的</w:t>
      </w:r>
      <w:r w:rsidRPr="00AC180A">
        <w:rPr>
          <w:rFonts w:ascii="Times New Roman" w:hAnsi="Times New Roman"/>
          <w:sz w:val="24"/>
          <w:szCs w:val="24"/>
          <w:lang w:eastAsia="zh-CN"/>
        </w:rPr>
        <w:t>20</w:t>
      </w:r>
      <w:r w:rsidRPr="00AC180A">
        <w:rPr>
          <w:rFonts w:ascii="Times New Roman" w:hAnsi="Times New Roman"/>
          <w:sz w:val="24"/>
          <w:szCs w:val="24"/>
          <w:lang w:eastAsia="zh-CN"/>
        </w:rPr>
        <w:t>天；</w:t>
      </w:r>
    </w:p>
    <w:p w:rsidR="00AC180A" w:rsidRPr="00AC180A" w:rsidRDefault="00AC180A" w:rsidP="00AC180A">
      <w:pPr>
        <w:adjustRightInd w:val="0"/>
        <w:spacing w:line="360" w:lineRule="auto"/>
        <w:ind w:left="2" w:firstLineChars="176" w:firstLine="422"/>
        <w:rPr>
          <w:rFonts w:ascii="Times New Roman" w:hAnsi="Times New Roman"/>
          <w:sz w:val="24"/>
          <w:szCs w:val="24"/>
          <w:lang w:eastAsia="zh-CN"/>
        </w:rPr>
      </w:pPr>
      <w:r w:rsidRPr="00AC180A">
        <w:rPr>
          <w:rFonts w:ascii="Times New Roman" w:hAnsi="Times New Roman"/>
          <w:sz w:val="24"/>
          <w:szCs w:val="24"/>
          <w:lang w:eastAsia="zh-CN"/>
        </w:rPr>
        <w:t>7.</w:t>
      </w:r>
      <w:r w:rsidRPr="00AC180A">
        <w:rPr>
          <w:rFonts w:ascii="Times New Roman" w:hAnsi="Times New Roman"/>
          <w:sz w:val="24"/>
          <w:szCs w:val="24"/>
          <w:lang w:eastAsia="zh-CN"/>
        </w:rPr>
        <w:t>中选者的参选保证金（无息），将在合同签订后自动转为履约保证金，将于合同周期完成后</w:t>
      </w:r>
      <w:r w:rsidRPr="00AC180A">
        <w:rPr>
          <w:rFonts w:ascii="Times New Roman" w:hAnsi="Times New Roman"/>
          <w:sz w:val="24"/>
          <w:szCs w:val="24"/>
          <w:lang w:eastAsia="zh-CN"/>
        </w:rPr>
        <w:t>15</w:t>
      </w:r>
      <w:r w:rsidRPr="00AC180A">
        <w:rPr>
          <w:rFonts w:ascii="Times New Roman" w:hAnsi="Times New Roman"/>
          <w:sz w:val="24"/>
          <w:szCs w:val="24"/>
          <w:lang w:eastAsia="zh-CN"/>
        </w:rPr>
        <w:t>个工作日内，甲方无息退还履约保证金；</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sz w:val="24"/>
          <w:szCs w:val="24"/>
          <w:lang w:eastAsia="zh-CN"/>
        </w:rPr>
        <w:t>8.</w:t>
      </w:r>
      <w:r w:rsidRPr="00AC180A">
        <w:rPr>
          <w:rFonts w:ascii="Times New Roman" w:hAnsi="Times New Roman"/>
          <w:sz w:val="24"/>
          <w:szCs w:val="24"/>
          <w:lang w:eastAsia="zh-CN"/>
        </w:rPr>
        <w:t>如有下列情况发生，将被没收参选保证金：</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sz w:val="24"/>
          <w:szCs w:val="24"/>
          <w:lang w:eastAsia="zh-CN"/>
        </w:rPr>
        <w:t xml:space="preserve">  </w:t>
      </w:r>
      <w:r w:rsidRPr="00AC180A">
        <w:rPr>
          <w:rFonts w:ascii="Times New Roman" w:hAnsi="Times New Roman"/>
          <w:sz w:val="24"/>
          <w:szCs w:val="24"/>
          <w:lang w:eastAsia="zh-CN"/>
        </w:rPr>
        <w:t>（</w:t>
      </w:r>
      <w:r w:rsidRPr="00AC180A">
        <w:rPr>
          <w:rFonts w:ascii="Times New Roman" w:hAnsi="Times New Roman"/>
          <w:sz w:val="24"/>
          <w:szCs w:val="24"/>
          <w:lang w:eastAsia="zh-CN"/>
        </w:rPr>
        <w:t>1</w:t>
      </w:r>
      <w:r w:rsidRPr="00AC180A">
        <w:rPr>
          <w:rFonts w:ascii="Times New Roman" w:hAnsi="Times New Roman"/>
          <w:sz w:val="24"/>
          <w:szCs w:val="24"/>
          <w:lang w:eastAsia="zh-CN"/>
        </w:rPr>
        <w:t>）参选单位在参选有效期内撤回参选文件；</w:t>
      </w:r>
    </w:p>
    <w:p w:rsidR="00AC180A" w:rsidRPr="00AC180A" w:rsidRDefault="00AC180A" w:rsidP="00AC180A">
      <w:pPr>
        <w:adjustRightInd w:val="0"/>
        <w:spacing w:line="360" w:lineRule="auto"/>
        <w:ind w:leftChars="193" w:left="425" w:firstLineChars="100" w:firstLine="240"/>
        <w:rPr>
          <w:rFonts w:ascii="Times New Roman" w:hAnsi="Times New Roman"/>
          <w:sz w:val="24"/>
          <w:szCs w:val="24"/>
          <w:lang w:eastAsia="zh-CN"/>
        </w:rPr>
      </w:pPr>
      <w:r w:rsidRPr="00AC180A">
        <w:rPr>
          <w:rFonts w:ascii="Times New Roman" w:hAnsi="Times New Roman" w:hint="eastAsia"/>
          <w:sz w:val="24"/>
          <w:szCs w:val="24"/>
          <w:lang w:eastAsia="zh-CN"/>
        </w:rPr>
        <w:t>（</w:t>
      </w:r>
      <w:r w:rsidRPr="00AC180A">
        <w:rPr>
          <w:rFonts w:ascii="Times New Roman" w:hAnsi="Times New Roman"/>
          <w:sz w:val="24"/>
          <w:szCs w:val="24"/>
          <w:lang w:eastAsia="zh-CN"/>
        </w:rPr>
        <w:t>2</w:t>
      </w:r>
      <w:r w:rsidRPr="00AC180A">
        <w:rPr>
          <w:rFonts w:ascii="Times New Roman" w:hAnsi="Times New Roman"/>
          <w:sz w:val="24"/>
          <w:szCs w:val="24"/>
          <w:lang w:eastAsia="zh-CN"/>
        </w:rPr>
        <w:t>）参选单位未能按接到中标通知书后规定的时间内签定合同。</w:t>
      </w:r>
    </w:p>
    <w:p w:rsidR="008D347B" w:rsidRPr="00711057" w:rsidRDefault="00AC180A" w:rsidP="00F42D77">
      <w:pPr>
        <w:pStyle w:val="af1"/>
        <w:spacing w:before="0" w:beforeAutospacing="0" w:after="0" w:afterAutospacing="0" w:line="500" w:lineRule="exact"/>
        <w:textAlignment w:val="baseline"/>
        <w:rPr>
          <w:rFonts w:asciiTheme="minorEastAsia" w:eastAsiaTheme="minorEastAsia" w:hAnsiTheme="minorEastAsia"/>
        </w:rPr>
      </w:pPr>
      <w:r w:rsidRPr="00AC180A">
        <w:rPr>
          <w:rFonts w:asciiTheme="minorEastAsia" w:eastAsiaTheme="minorEastAsia" w:hAnsiTheme="minorEastAsia" w:hint="eastAsia"/>
          <w:b/>
        </w:rPr>
        <w:t>六</w:t>
      </w:r>
      <w:r w:rsidR="008D347B" w:rsidRPr="00711057">
        <w:rPr>
          <w:rFonts w:asciiTheme="minorEastAsia" w:eastAsiaTheme="minorEastAsia" w:hAnsiTheme="minorEastAsia" w:hint="eastAsia"/>
        </w:rPr>
        <w:t>、</w:t>
      </w:r>
      <w:r w:rsidR="008D347B" w:rsidRPr="00711057">
        <w:rPr>
          <w:rFonts w:asciiTheme="minorEastAsia" w:eastAsiaTheme="minorEastAsia" w:hAnsiTheme="minorEastAsia" w:hint="eastAsia"/>
          <w:b/>
        </w:rPr>
        <w:t>联系方式：</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 xml:space="preserve">商务联系人： </w:t>
      </w:r>
      <w:r w:rsidR="004551F3">
        <w:rPr>
          <w:rFonts w:asciiTheme="minorEastAsia" w:eastAsiaTheme="minorEastAsia" w:hAnsiTheme="minorEastAsia" w:cs="宋体" w:hint="eastAsia"/>
          <w:bCs/>
          <w:color w:val="000000" w:themeColor="text1"/>
          <w:szCs w:val="24"/>
        </w:rPr>
        <w:t>魏彦苹</w:t>
      </w:r>
      <w:r w:rsidRPr="00711057">
        <w:rPr>
          <w:rFonts w:asciiTheme="minorEastAsia" w:eastAsiaTheme="minorEastAsia" w:hAnsiTheme="minorEastAsia" w:cs="宋体" w:hint="eastAsia"/>
          <w:bCs/>
          <w:color w:val="000000" w:themeColor="text1"/>
          <w:szCs w:val="24"/>
        </w:rPr>
        <w:t xml:space="preserve">  电话：0596-63118</w:t>
      </w:r>
      <w:r w:rsidR="00574DE6">
        <w:rPr>
          <w:rFonts w:asciiTheme="minorEastAsia" w:eastAsiaTheme="minorEastAsia" w:hAnsiTheme="minorEastAsia" w:cs="宋体"/>
          <w:bCs/>
          <w:color w:val="000000" w:themeColor="text1"/>
          <w:szCs w:val="24"/>
        </w:rPr>
        <w:t>24</w:t>
      </w:r>
      <w:r w:rsidRPr="00711057">
        <w:rPr>
          <w:rFonts w:asciiTheme="minorEastAsia" w:eastAsiaTheme="minorEastAsia" w:hAnsiTheme="minorEastAsia" w:cs="宋体" w:hint="eastAsia"/>
          <w:bCs/>
          <w:color w:val="000000" w:themeColor="text1"/>
          <w:szCs w:val="24"/>
        </w:rPr>
        <w:t xml:space="preserve">   邮箱：</w:t>
      </w:r>
      <w:r w:rsidR="00574DE6" w:rsidRPr="00574DE6">
        <w:t>ypwei@fhcpec.com.cn</w:t>
      </w:r>
    </w:p>
    <w:p w:rsidR="008D347B" w:rsidRPr="00711057" w:rsidRDefault="00207B04" w:rsidP="00EC0664">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00BC161B">
        <w:rPr>
          <w:rFonts w:asciiTheme="minorEastAsia" w:eastAsiaTheme="minorEastAsia" w:hAnsiTheme="minorEastAsia" w:cs="宋体" w:hint="eastAsia"/>
          <w:bCs/>
          <w:color w:val="000000" w:themeColor="text1"/>
          <w:szCs w:val="24"/>
        </w:rPr>
        <w:t xml:space="preserve"> </w:t>
      </w:r>
      <w:r w:rsidR="00BC161B" w:rsidRPr="00BC161B">
        <w:rPr>
          <w:rFonts w:asciiTheme="minorEastAsia" w:eastAsiaTheme="minorEastAsia" w:hAnsiTheme="minorEastAsia" w:cs="宋体" w:hint="eastAsia"/>
          <w:bCs/>
          <w:color w:val="000000" w:themeColor="text1"/>
          <w:szCs w:val="24"/>
        </w:rPr>
        <w:t>黄小玲</w:t>
      </w:r>
      <w:r w:rsidR="008D347B" w:rsidRPr="00711057">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hint="eastAsia"/>
          <w:bCs/>
          <w:color w:val="000000" w:themeColor="text1"/>
          <w:szCs w:val="24"/>
        </w:rPr>
        <w:t xml:space="preserve"> </w:t>
      </w:r>
      <w:r w:rsidR="008D347B" w:rsidRPr="00711057">
        <w:rPr>
          <w:rFonts w:asciiTheme="minorEastAsia" w:eastAsiaTheme="minorEastAsia" w:hAnsiTheme="minorEastAsia" w:cs="宋体" w:hint="eastAsia"/>
          <w:bCs/>
          <w:color w:val="000000" w:themeColor="text1"/>
          <w:szCs w:val="24"/>
        </w:rPr>
        <w:t>电话：</w:t>
      </w:r>
      <w:r w:rsidR="00BC161B" w:rsidRPr="00BC161B">
        <w:rPr>
          <w:rFonts w:asciiTheme="minorEastAsia" w:eastAsiaTheme="minorEastAsia" w:hAnsiTheme="minorEastAsia" w:cs="宋体"/>
          <w:bCs/>
          <w:color w:val="000000" w:themeColor="text1"/>
          <w:szCs w:val="24"/>
        </w:rPr>
        <w:t>0596</w:t>
      </w:r>
      <w:r w:rsidR="00BC161B">
        <w:rPr>
          <w:rFonts w:asciiTheme="minorEastAsia" w:eastAsiaTheme="minorEastAsia" w:hAnsiTheme="minorEastAsia" w:cs="宋体"/>
          <w:bCs/>
          <w:color w:val="000000" w:themeColor="text1"/>
          <w:szCs w:val="24"/>
        </w:rPr>
        <w:t>-</w:t>
      </w:r>
      <w:r w:rsidR="00BC161B" w:rsidRPr="00BC161B">
        <w:rPr>
          <w:rFonts w:asciiTheme="minorEastAsia" w:eastAsiaTheme="minorEastAsia" w:hAnsiTheme="minorEastAsia" w:cs="宋体"/>
          <w:bCs/>
          <w:color w:val="000000" w:themeColor="text1"/>
          <w:szCs w:val="24"/>
        </w:rPr>
        <w:t xml:space="preserve">6311102  </w:t>
      </w:r>
      <w:r w:rsidR="00BC161B">
        <w:rPr>
          <w:rFonts w:asciiTheme="minorEastAsia" w:eastAsiaTheme="minorEastAsia" w:hAnsiTheme="minorEastAsia" w:cs="宋体"/>
          <w:bCs/>
          <w:color w:val="000000" w:themeColor="text1"/>
          <w:szCs w:val="24"/>
        </w:rPr>
        <w:t xml:space="preserve"> 邮箱</w:t>
      </w:r>
      <w:r w:rsidR="00BC161B">
        <w:rPr>
          <w:rFonts w:asciiTheme="minorEastAsia" w:eastAsiaTheme="minorEastAsia" w:hAnsiTheme="minorEastAsia" w:cs="宋体" w:hint="eastAsia"/>
          <w:bCs/>
          <w:color w:val="000000" w:themeColor="text1"/>
          <w:szCs w:val="24"/>
        </w:rPr>
        <w:t>：</w:t>
      </w:r>
      <w:r w:rsidR="00BC161B">
        <w:rPr>
          <w:rFonts w:asciiTheme="minorEastAsia" w:eastAsiaTheme="minorEastAsia" w:hAnsiTheme="minorEastAsia" w:cs="宋体"/>
          <w:bCs/>
          <w:color w:val="000000" w:themeColor="text1"/>
          <w:szCs w:val="24"/>
        </w:rPr>
        <w:t xml:space="preserve">xlhuang@fhcpec.com.cn </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r w:rsidR="00EC0664">
        <w:rPr>
          <w:rFonts w:asciiTheme="minorEastAsia" w:eastAsiaTheme="minorEastAsia" w:hAnsiTheme="minorEastAsia" w:cs="宋体" w:hint="eastAsia"/>
          <w:bCs/>
          <w:color w:val="000000" w:themeColor="text1"/>
          <w:szCs w:val="24"/>
        </w:rPr>
        <w:t xml:space="preserve">    </w:t>
      </w:r>
    </w:p>
    <w:p w:rsidR="008D347B" w:rsidRPr="00711057" w:rsidRDefault="008D347B" w:rsidP="00F42D77">
      <w:pPr>
        <w:pStyle w:val="a0"/>
        <w:snapToGrid w:val="0"/>
        <w:spacing w:line="50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8D347B">
      <w:pPr>
        <w:spacing w:before="15" w:line="460" w:lineRule="exact"/>
        <w:rPr>
          <w:b/>
          <w:sz w:val="24"/>
          <w:szCs w:val="24"/>
          <w:lang w:eastAsia="zh-CN"/>
        </w:rPr>
      </w:pPr>
      <w:r>
        <w:rPr>
          <w:b/>
          <w:w w:val="95"/>
          <w:sz w:val="24"/>
          <w:szCs w:val="24"/>
          <w:lang w:eastAsia="zh-CN"/>
        </w:rPr>
        <w:t>一、比选内容</w:t>
      </w:r>
    </w:p>
    <w:p w:rsidR="008D347B" w:rsidRPr="00AD4D84" w:rsidRDefault="008D347B" w:rsidP="00CE3B10">
      <w:pPr>
        <w:pStyle w:val="10"/>
        <w:spacing w:line="360" w:lineRule="auto"/>
        <w:ind w:firstLineChars="150" w:firstLine="36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28634C">
        <w:rPr>
          <w:rFonts w:asciiTheme="minorEastAsia" w:eastAsiaTheme="minorEastAsia" w:hAnsiTheme="minorEastAsia" w:hint="eastAsia"/>
          <w:sz w:val="24"/>
          <w:szCs w:val="24"/>
        </w:rPr>
        <w:t>轻型防化服、重型防化服采购</w:t>
      </w:r>
      <w:r w:rsidR="00F42D77">
        <w:rPr>
          <w:rFonts w:asciiTheme="minorEastAsia" w:eastAsiaTheme="minorEastAsia" w:hAnsiTheme="minorEastAsia" w:hint="eastAsia"/>
          <w:bCs/>
          <w:sz w:val="24"/>
          <w:szCs w:val="24"/>
        </w:rPr>
        <w:t>。</w:t>
      </w:r>
    </w:p>
    <w:p w:rsidR="008D347B" w:rsidRPr="00ED1CC0" w:rsidRDefault="008D347B" w:rsidP="00CE3B10">
      <w:pPr>
        <w:pStyle w:val="a9"/>
        <w:spacing w:line="360" w:lineRule="auto"/>
        <w:ind w:leftChars="193" w:left="425" w:right="121" w:firstLine="1"/>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w:t>
      </w:r>
      <w:r w:rsidR="00574DE6">
        <w:rPr>
          <w:rFonts w:hint="eastAsia"/>
          <w:lang w:eastAsia="zh-CN"/>
        </w:rPr>
        <w:t>单</w:t>
      </w:r>
      <w:r>
        <w:rPr>
          <w:rFonts w:hint="eastAsia"/>
          <w:lang w:eastAsia="zh-CN"/>
        </w:rPr>
        <w:t>价发包。</w:t>
      </w:r>
      <w:r w:rsidRPr="00ED1CC0">
        <w:rPr>
          <w:lang w:eastAsia="zh-CN"/>
        </w:rPr>
        <w:t xml:space="preserve"> </w:t>
      </w:r>
    </w:p>
    <w:p w:rsidR="00EC0664" w:rsidRPr="00CE3B10" w:rsidRDefault="008D347B" w:rsidP="00CE3B10">
      <w:pPr>
        <w:pStyle w:val="a9"/>
        <w:spacing w:line="360" w:lineRule="auto"/>
        <w:ind w:right="121" w:firstLineChars="200"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3、项目联系人</w:t>
      </w:r>
      <w:r w:rsidR="00EC0664">
        <w:rPr>
          <w:rFonts w:asciiTheme="minorEastAsia" w:eastAsiaTheme="minorEastAsia" w:hAnsiTheme="minorEastAsia" w:hint="eastAsia"/>
          <w:lang w:eastAsia="zh-CN"/>
        </w:rPr>
        <w:t>：</w:t>
      </w:r>
      <w:r>
        <w:rPr>
          <w:rFonts w:asciiTheme="minorEastAsia" w:eastAsiaTheme="minorEastAsia" w:hAnsiTheme="minorEastAsia" w:hint="eastAsia"/>
          <w:lang w:eastAsia="zh-CN"/>
        </w:rPr>
        <w:t>技术联系人：</w:t>
      </w:r>
      <w:r w:rsidR="00BC161B">
        <w:rPr>
          <w:rFonts w:asciiTheme="minorEastAsia" w:eastAsiaTheme="minorEastAsia" w:hAnsiTheme="minorEastAsia" w:hint="eastAsia"/>
          <w:lang w:eastAsia="zh-CN"/>
        </w:rPr>
        <w:t xml:space="preserve"> </w:t>
      </w:r>
      <w:r w:rsidR="00BC161B" w:rsidRPr="00BC161B">
        <w:rPr>
          <w:rFonts w:asciiTheme="minorEastAsia" w:eastAsiaTheme="minorEastAsia" w:hAnsiTheme="minorEastAsia" w:hint="eastAsia"/>
          <w:bCs/>
          <w:color w:val="000000" w:themeColor="text1"/>
          <w:lang w:eastAsia="zh-CN"/>
        </w:rPr>
        <w:t>黄小玲</w:t>
      </w:r>
      <w:r w:rsidR="00EC0664" w:rsidRPr="00CE3B10">
        <w:rPr>
          <w:rFonts w:asciiTheme="minorEastAsia" w:eastAsiaTheme="minorEastAsia" w:hAnsiTheme="minorEastAsia" w:hint="eastAsia"/>
          <w:lang w:eastAsia="zh-CN"/>
        </w:rPr>
        <w:t xml:space="preserve">  </w:t>
      </w:r>
      <w:r w:rsidR="004675FA">
        <w:rPr>
          <w:rFonts w:asciiTheme="minorEastAsia" w:eastAsiaTheme="minorEastAsia" w:hAnsiTheme="minorEastAsia" w:hint="eastAsia"/>
          <w:lang w:eastAsia="zh-CN"/>
        </w:rPr>
        <w:t xml:space="preserve"> </w:t>
      </w:r>
      <w:r w:rsidR="00BC161B" w:rsidRPr="00BC161B">
        <w:rPr>
          <w:rFonts w:asciiTheme="minorEastAsia" w:eastAsiaTheme="minorEastAsia" w:hAnsiTheme="minorEastAsia"/>
          <w:bCs/>
          <w:color w:val="000000" w:themeColor="text1"/>
          <w:lang w:eastAsia="zh-CN"/>
        </w:rPr>
        <w:t>0596</w:t>
      </w:r>
      <w:r w:rsidR="00BC161B">
        <w:rPr>
          <w:rFonts w:asciiTheme="minorEastAsia" w:eastAsiaTheme="minorEastAsia" w:hAnsiTheme="minorEastAsia"/>
          <w:bCs/>
          <w:color w:val="000000" w:themeColor="text1"/>
          <w:lang w:eastAsia="zh-CN"/>
        </w:rPr>
        <w:t>-</w:t>
      </w:r>
      <w:r w:rsidR="00BC161B" w:rsidRPr="00BC161B">
        <w:rPr>
          <w:rFonts w:asciiTheme="minorEastAsia" w:eastAsiaTheme="minorEastAsia" w:hAnsiTheme="minorEastAsia"/>
          <w:bCs/>
          <w:color w:val="000000" w:themeColor="text1"/>
          <w:lang w:eastAsia="zh-CN"/>
        </w:rPr>
        <w:t>6311102</w:t>
      </w:r>
    </w:p>
    <w:p w:rsidR="008D347B" w:rsidRDefault="008D347B" w:rsidP="00CE3B10">
      <w:pPr>
        <w:pStyle w:val="a9"/>
        <w:spacing w:line="360" w:lineRule="auto"/>
        <w:ind w:right="121" w:firstLineChars="950" w:firstLine="228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w:t>
      </w:r>
      <w:r w:rsidR="00BC161B">
        <w:rPr>
          <w:rFonts w:asciiTheme="minorEastAsia" w:eastAsiaTheme="minorEastAsia" w:hAnsiTheme="minorEastAsia" w:hint="eastAsia"/>
          <w:lang w:eastAsia="zh-CN"/>
        </w:rPr>
        <w:t xml:space="preserve"> </w:t>
      </w:r>
      <w:r w:rsidR="00BC161B">
        <w:rPr>
          <w:rFonts w:asciiTheme="minorEastAsia" w:eastAsiaTheme="minorEastAsia" w:hAnsiTheme="minorEastAsia" w:hint="eastAsia"/>
          <w:bCs/>
          <w:color w:val="000000" w:themeColor="text1"/>
          <w:lang w:eastAsia="zh-CN"/>
        </w:rPr>
        <w:t>魏彦苹</w:t>
      </w:r>
      <w:r>
        <w:rPr>
          <w:rFonts w:asciiTheme="minorEastAsia" w:eastAsiaTheme="minorEastAsia" w:hAnsiTheme="minorEastAsia" w:hint="eastAsia"/>
          <w:lang w:eastAsia="zh-CN"/>
        </w:rPr>
        <w:t xml:space="preserve">   </w:t>
      </w:r>
      <w:r w:rsidR="00BC161B" w:rsidRPr="00711057">
        <w:rPr>
          <w:rFonts w:asciiTheme="minorEastAsia" w:eastAsiaTheme="minorEastAsia" w:hAnsiTheme="minorEastAsia" w:hint="eastAsia"/>
          <w:bCs/>
          <w:color w:val="000000" w:themeColor="text1"/>
          <w:lang w:eastAsia="zh-CN"/>
        </w:rPr>
        <w:t>0596-6311</w:t>
      </w:r>
      <w:r w:rsidR="00574DE6">
        <w:rPr>
          <w:rFonts w:asciiTheme="minorEastAsia" w:eastAsiaTheme="minorEastAsia" w:hAnsiTheme="minorEastAsia"/>
          <w:bCs/>
          <w:color w:val="000000" w:themeColor="text1"/>
          <w:lang w:eastAsia="zh-CN"/>
        </w:rPr>
        <w:t>824</w:t>
      </w:r>
    </w:p>
    <w:p w:rsidR="000F4E53" w:rsidRDefault="000F4E53" w:rsidP="00EC0664">
      <w:pPr>
        <w:pStyle w:val="a9"/>
        <w:spacing w:line="360" w:lineRule="auto"/>
        <w:ind w:right="121"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4、采购数量：</w:t>
      </w:r>
      <w:r w:rsidR="00AC180A" w:rsidRPr="00AC180A">
        <w:rPr>
          <w:rFonts w:asciiTheme="minorEastAsia" w:eastAsiaTheme="minorEastAsia" w:hAnsiTheme="minorEastAsia" w:hint="eastAsia"/>
          <w:lang w:eastAsia="zh-CN"/>
        </w:rPr>
        <w:t>轻型防化服（含防护靴）</w:t>
      </w:r>
      <w:r w:rsidR="00AC180A">
        <w:rPr>
          <w:rFonts w:asciiTheme="minorEastAsia" w:eastAsiaTheme="minorEastAsia" w:hAnsiTheme="minorEastAsia"/>
          <w:lang w:eastAsia="zh-CN"/>
        </w:rPr>
        <w:t>11</w:t>
      </w:r>
      <w:r w:rsidR="00CE3B10">
        <w:rPr>
          <w:rFonts w:asciiTheme="minorEastAsia" w:eastAsiaTheme="minorEastAsia" w:hAnsiTheme="minorEastAsia" w:hint="eastAsia"/>
          <w:lang w:eastAsia="zh-CN"/>
        </w:rPr>
        <w:t>套</w:t>
      </w:r>
      <w:r w:rsidR="0086048C">
        <w:rPr>
          <w:rFonts w:asciiTheme="minorEastAsia" w:eastAsiaTheme="minorEastAsia" w:hAnsiTheme="minorEastAsia" w:hint="eastAsia"/>
          <w:lang w:eastAsia="zh-CN"/>
        </w:rPr>
        <w:t>、</w:t>
      </w:r>
      <w:r w:rsidR="00AC180A" w:rsidRPr="00AC180A">
        <w:rPr>
          <w:rFonts w:asciiTheme="minorEastAsia" w:eastAsiaTheme="minorEastAsia" w:hAnsiTheme="minorEastAsia" w:hint="eastAsia"/>
          <w:lang w:eastAsia="zh-CN"/>
        </w:rPr>
        <w:t>全封闭重型防化服（防氨）</w:t>
      </w:r>
      <w:r w:rsidR="00AC180A">
        <w:rPr>
          <w:rFonts w:asciiTheme="minorEastAsia" w:eastAsiaTheme="minorEastAsia" w:hAnsiTheme="minorEastAsia"/>
          <w:lang w:eastAsia="zh-CN"/>
        </w:rPr>
        <w:t>2套</w:t>
      </w:r>
      <w:r w:rsidR="00AC180A">
        <w:rPr>
          <w:rFonts w:asciiTheme="minorEastAsia" w:eastAsiaTheme="minorEastAsia" w:hAnsiTheme="minorEastAsia" w:hint="eastAsia"/>
          <w:lang w:eastAsia="zh-CN"/>
        </w:rPr>
        <w:t>、</w:t>
      </w:r>
      <w:r w:rsidR="00AC180A" w:rsidRPr="00AC180A">
        <w:rPr>
          <w:rFonts w:asciiTheme="minorEastAsia" w:eastAsiaTheme="minorEastAsia" w:hAnsiTheme="minorEastAsia" w:hint="eastAsia"/>
          <w:lang w:eastAsia="zh-CN"/>
        </w:rPr>
        <w:t>全封闭重型防化服（防二甲苯）</w:t>
      </w:r>
      <w:r w:rsidR="00AC180A">
        <w:rPr>
          <w:rFonts w:asciiTheme="minorEastAsia" w:eastAsiaTheme="minorEastAsia" w:hAnsiTheme="minorEastAsia" w:hint="eastAsia"/>
          <w:lang w:eastAsia="zh-CN"/>
        </w:rPr>
        <w:t>4套</w:t>
      </w:r>
      <w:r w:rsidR="00CE3B10">
        <w:rPr>
          <w:rFonts w:asciiTheme="minorEastAsia" w:eastAsiaTheme="minorEastAsia" w:hAnsiTheme="minorEastAsia" w:hint="eastAsia"/>
          <w:lang w:eastAsia="zh-CN"/>
        </w:rPr>
        <w:t>。</w:t>
      </w:r>
    </w:p>
    <w:p w:rsidR="00C55147" w:rsidRPr="00C55147" w:rsidRDefault="008D347B" w:rsidP="00C55147">
      <w:pPr>
        <w:spacing w:line="360" w:lineRule="auto"/>
        <w:ind w:left="840" w:hangingChars="350" w:hanging="840"/>
        <w:rPr>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lastRenderedPageBreak/>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BC161B" w:rsidRPr="001A16B7" w:rsidRDefault="00BC161B" w:rsidP="00BC161B">
      <w:pPr>
        <w:pStyle w:val="afc"/>
        <w:numPr>
          <w:ilvl w:val="0"/>
          <w:numId w:val="36"/>
        </w:numPr>
        <w:tabs>
          <w:tab w:val="left" w:pos="360"/>
          <w:tab w:val="left" w:pos="540"/>
          <w:tab w:val="left" w:pos="720"/>
        </w:tabs>
        <w:autoSpaceDE/>
        <w:spacing w:before="0" w:line="500" w:lineRule="exact"/>
        <w:jc w:val="both"/>
        <w:rPr>
          <w:rFonts w:asciiTheme="minorEastAsia" w:eastAsiaTheme="minorEastAsia" w:hAnsiTheme="minorEastAsia"/>
          <w:sz w:val="24"/>
          <w:szCs w:val="24"/>
          <w:lang w:eastAsia="zh-CN"/>
        </w:rPr>
      </w:pPr>
      <w:r w:rsidRPr="001A16B7">
        <w:rPr>
          <w:rFonts w:asciiTheme="minorEastAsia" w:eastAsiaTheme="minorEastAsia" w:hAnsiTheme="minorEastAsia" w:hint="eastAsia"/>
          <w:sz w:val="24"/>
          <w:szCs w:val="24"/>
          <w:lang w:eastAsia="zh-CN"/>
        </w:rPr>
        <w:t>参选人必须具备有效的企业法人营业执照。</w:t>
      </w:r>
    </w:p>
    <w:p w:rsidR="00BC161B" w:rsidRPr="001A16B7" w:rsidRDefault="00BC161B" w:rsidP="00BC161B">
      <w:pPr>
        <w:pStyle w:val="afc"/>
        <w:numPr>
          <w:ilvl w:val="0"/>
          <w:numId w:val="36"/>
        </w:numPr>
        <w:tabs>
          <w:tab w:val="left" w:pos="360"/>
          <w:tab w:val="left" w:pos="540"/>
          <w:tab w:val="left" w:pos="720"/>
        </w:tabs>
        <w:autoSpaceDE/>
        <w:spacing w:before="0" w:line="500" w:lineRule="exact"/>
        <w:ind w:left="1077"/>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参选人</w:t>
      </w:r>
      <w:r w:rsidRPr="001A16B7">
        <w:rPr>
          <w:rFonts w:asciiTheme="minorEastAsia" w:eastAsiaTheme="minorEastAsia" w:hAnsiTheme="minorEastAsia" w:hint="eastAsia"/>
          <w:sz w:val="24"/>
          <w:szCs w:val="24"/>
          <w:lang w:eastAsia="zh-CN"/>
        </w:rPr>
        <w:t>需具备该类劳动防护用品经营许可。</w:t>
      </w:r>
    </w:p>
    <w:p w:rsidR="00BC161B" w:rsidRPr="001A16B7" w:rsidRDefault="00BC161B" w:rsidP="00BC161B">
      <w:pPr>
        <w:pStyle w:val="afc"/>
        <w:numPr>
          <w:ilvl w:val="0"/>
          <w:numId w:val="36"/>
        </w:numPr>
        <w:tabs>
          <w:tab w:val="left" w:pos="360"/>
          <w:tab w:val="left" w:pos="540"/>
          <w:tab w:val="left" w:pos="720"/>
        </w:tabs>
        <w:autoSpaceDE/>
        <w:spacing w:before="0" w:line="500" w:lineRule="exact"/>
        <w:ind w:left="1077"/>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参选人</w:t>
      </w:r>
      <w:r w:rsidRPr="001A16B7">
        <w:rPr>
          <w:rFonts w:asciiTheme="minorEastAsia" w:eastAsiaTheme="minorEastAsia" w:hAnsiTheme="minorEastAsia"/>
          <w:sz w:val="24"/>
          <w:szCs w:val="24"/>
          <w:lang w:eastAsia="zh-CN"/>
        </w:rPr>
        <w:t>需提供产品说明书及检测报告。</w:t>
      </w:r>
    </w:p>
    <w:p w:rsidR="00BC161B" w:rsidRPr="001A16B7" w:rsidRDefault="00BC161B" w:rsidP="00BC161B">
      <w:pPr>
        <w:pStyle w:val="afc"/>
        <w:numPr>
          <w:ilvl w:val="0"/>
          <w:numId w:val="36"/>
        </w:numPr>
        <w:tabs>
          <w:tab w:val="left" w:pos="360"/>
          <w:tab w:val="left" w:pos="540"/>
          <w:tab w:val="left" w:pos="720"/>
        </w:tabs>
        <w:autoSpaceDE/>
        <w:spacing w:before="0" w:line="500" w:lineRule="exact"/>
        <w:ind w:left="1077"/>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参选人</w:t>
      </w:r>
      <w:r w:rsidRPr="001A16B7">
        <w:rPr>
          <w:rFonts w:asciiTheme="minorEastAsia" w:eastAsiaTheme="minorEastAsia" w:hAnsiTheme="minorEastAsia"/>
          <w:sz w:val="24"/>
          <w:szCs w:val="24"/>
          <w:lang w:eastAsia="zh-CN"/>
        </w:rPr>
        <w:t>供货时需提供原生产厂家供货证明、产品合格证。</w:t>
      </w:r>
    </w:p>
    <w:p w:rsidR="00BC161B" w:rsidRPr="001A16B7" w:rsidRDefault="00BC161B" w:rsidP="00BC161B">
      <w:pPr>
        <w:pStyle w:val="afc"/>
        <w:numPr>
          <w:ilvl w:val="0"/>
          <w:numId w:val="36"/>
        </w:numPr>
        <w:tabs>
          <w:tab w:val="left" w:pos="360"/>
          <w:tab w:val="left" w:pos="540"/>
          <w:tab w:val="left" w:pos="720"/>
        </w:tabs>
        <w:autoSpaceDE/>
        <w:spacing w:before="0" w:line="50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没有失信黑名单记录（以最高院失信被执行人系统发布信息为准）。</w:t>
      </w:r>
    </w:p>
    <w:p w:rsidR="00BC161B" w:rsidRPr="001A16B7" w:rsidRDefault="00BC161B" w:rsidP="00BC161B">
      <w:pPr>
        <w:pStyle w:val="afc"/>
        <w:numPr>
          <w:ilvl w:val="0"/>
          <w:numId w:val="36"/>
        </w:numPr>
        <w:tabs>
          <w:tab w:val="left" w:pos="360"/>
          <w:tab w:val="left" w:pos="540"/>
          <w:tab w:val="left" w:pos="720"/>
        </w:tabs>
        <w:autoSpaceDE/>
        <w:spacing w:before="0" w:line="50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与比选人无诉讼纠纷。</w:t>
      </w:r>
    </w:p>
    <w:p w:rsidR="008D347B" w:rsidRDefault="008D347B" w:rsidP="008D347B">
      <w:pPr>
        <w:pStyle w:val="10"/>
        <w:spacing w:line="360" w:lineRule="auto"/>
        <w:rPr>
          <w:b/>
          <w:w w:val="95"/>
          <w:sz w:val="24"/>
          <w:szCs w:val="24"/>
        </w:rPr>
      </w:pPr>
      <w:r>
        <w:rPr>
          <w:b/>
          <w:w w:val="95"/>
          <w:sz w:val="24"/>
          <w:szCs w:val="24"/>
        </w:rPr>
        <w:t>七、参选保证金</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sz w:val="24"/>
          <w:szCs w:val="24"/>
          <w:lang w:eastAsia="zh-CN"/>
        </w:rPr>
        <w:t>1</w:t>
      </w:r>
      <w:r w:rsidRPr="00AC180A">
        <w:rPr>
          <w:rFonts w:ascii="Times New Roman" w:hAnsi="Times New Roman"/>
          <w:sz w:val="24"/>
          <w:szCs w:val="24"/>
          <w:lang w:eastAsia="zh-CN"/>
        </w:rPr>
        <w:t>、参选保证金的金额为：</w:t>
      </w:r>
      <w:r>
        <w:rPr>
          <w:rFonts w:ascii="Times New Roman" w:hAnsi="Times New Roman"/>
          <w:sz w:val="24"/>
          <w:szCs w:val="24"/>
          <w:lang w:eastAsia="zh-CN"/>
        </w:rPr>
        <w:t>1</w:t>
      </w:r>
      <w:r w:rsidRPr="00AC180A">
        <w:rPr>
          <w:rFonts w:ascii="Times New Roman" w:hAnsi="Times New Roman" w:hint="eastAsia"/>
          <w:sz w:val="24"/>
          <w:szCs w:val="24"/>
          <w:lang w:eastAsia="zh-CN"/>
        </w:rPr>
        <w:t>,0</w:t>
      </w:r>
      <w:r w:rsidRPr="00AC180A">
        <w:rPr>
          <w:rFonts w:ascii="Times New Roman" w:hAnsi="Times New Roman"/>
          <w:sz w:val="24"/>
          <w:szCs w:val="24"/>
          <w:lang w:eastAsia="zh-CN"/>
        </w:rPr>
        <w:t>00.00</w:t>
      </w:r>
      <w:r w:rsidRPr="00AC180A">
        <w:rPr>
          <w:rFonts w:ascii="Times New Roman" w:hAnsi="Times New Roman"/>
          <w:sz w:val="24"/>
          <w:szCs w:val="24"/>
          <w:lang w:eastAsia="zh-CN"/>
        </w:rPr>
        <w:t>元；</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sz w:val="24"/>
          <w:szCs w:val="24"/>
          <w:lang w:eastAsia="zh-CN"/>
        </w:rPr>
        <w:t>2</w:t>
      </w:r>
      <w:r w:rsidRPr="00AC180A">
        <w:rPr>
          <w:rFonts w:ascii="Times New Roman" w:hAnsi="Times New Roman"/>
          <w:sz w:val="24"/>
          <w:szCs w:val="24"/>
          <w:lang w:eastAsia="zh-CN"/>
        </w:rPr>
        <w:t>、参选保证金提交的时间：应在参选文件递交截止时间之前汇达指定账户；</w:t>
      </w:r>
    </w:p>
    <w:p w:rsidR="00AC180A" w:rsidRPr="00AC180A" w:rsidRDefault="00AC180A" w:rsidP="00AC180A">
      <w:pPr>
        <w:adjustRightInd w:val="0"/>
        <w:spacing w:line="360" w:lineRule="auto"/>
        <w:ind w:left="2" w:firstLineChars="176" w:firstLine="422"/>
        <w:rPr>
          <w:rFonts w:ascii="Times New Roman" w:hAnsi="Times New Roman"/>
          <w:sz w:val="24"/>
          <w:szCs w:val="24"/>
          <w:lang w:eastAsia="zh-CN"/>
        </w:rPr>
      </w:pPr>
      <w:r w:rsidRPr="00AC180A">
        <w:rPr>
          <w:rFonts w:ascii="Times New Roman" w:hAnsi="Times New Roman"/>
          <w:sz w:val="24"/>
          <w:szCs w:val="24"/>
          <w:lang w:eastAsia="zh-CN"/>
        </w:rPr>
        <w:t>3</w:t>
      </w:r>
      <w:r w:rsidRPr="00AC180A">
        <w:rPr>
          <w:rFonts w:ascii="Times New Roman" w:hAnsi="Times New Roman"/>
          <w:sz w:val="24"/>
          <w:szCs w:val="24"/>
          <w:lang w:eastAsia="zh-CN"/>
        </w:rPr>
        <w:t>、参选保证金提交的方式：应从参选人基本账户以电汇或银行转账方式提交（以款项到达时间为准），并应在电汇或银行转账单上注明为本项目的参选保证金；</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sz w:val="24"/>
          <w:szCs w:val="24"/>
          <w:lang w:eastAsia="zh-CN"/>
        </w:rPr>
        <w:t>4</w:t>
      </w:r>
      <w:r w:rsidRPr="00AC180A">
        <w:rPr>
          <w:rFonts w:ascii="Times New Roman" w:hAnsi="Times New Roman"/>
          <w:sz w:val="24"/>
          <w:szCs w:val="24"/>
          <w:lang w:eastAsia="zh-CN"/>
        </w:rPr>
        <w:t>、参选保证金指定账户：</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hint="eastAsia"/>
          <w:sz w:val="24"/>
          <w:szCs w:val="24"/>
          <w:lang w:eastAsia="zh-CN"/>
        </w:rPr>
        <w:t>开户名称：福建福海创石油化工有限公司</w:t>
      </w:r>
      <w:r w:rsidRPr="00AC180A">
        <w:rPr>
          <w:rFonts w:ascii="Times New Roman" w:hAnsi="Times New Roman"/>
          <w:sz w:val="24"/>
          <w:szCs w:val="24"/>
          <w:lang w:eastAsia="zh-CN"/>
        </w:rPr>
        <w:t xml:space="preserve"> </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hint="eastAsia"/>
          <w:sz w:val="24"/>
          <w:szCs w:val="24"/>
          <w:lang w:eastAsia="zh-CN"/>
        </w:rPr>
        <w:t>开户银行：中国银行漳州古雷经济开发区支行</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hint="eastAsia"/>
          <w:sz w:val="24"/>
          <w:szCs w:val="24"/>
          <w:lang w:eastAsia="zh-CN"/>
        </w:rPr>
        <w:t>帐</w:t>
      </w:r>
      <w:r w:rsidRPr="00AC180A">
        <w:rPr>
          <w:rFonts w:ascii="Times New Roman" w:hAnsi="Times New Roman"/>
          <w:sz w:val="24"/>
          <w:szCs w:val="24"/>
          <w:lang w:eastAsia="zh-CN"/>
        </w:rPr>
        <w:t xml:space="preserve">   </w:t>
      </w:r>
      <w:r w:rsidRPr="00AC180A">
        <w:rPr>
          <w:rFonts w:ascii="Times New Roman" w:hAnsi="Times New Roman"/>
          <w:sz w:val="24"/>
          <w:szCs w:val="24"/>
          <w:lang w:eastAsia="zh-CN"/>
        </w:rPr>
        <w:t>号：</w:t>
      </w:r>
      <w:r w:rsidRPr="00AC180A">
        <w:rPr>
          <w:rFonts w:ascii="Times New Roman" w:hAnsi="Times New Roman"/>
          <w:sz w:val="24"/>
          <w:szCs w:val="24"/>
          <w:lang w:eastAsia="zh-CN"/>
        </w:rPr>
        <w:t>406574816628</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hint="eastAsia"/>
          <w:sz w:val="24"/>
          <w:szCs w:val="24"/>
          <w:lang w:eastAsia="zh-CN"/>
        </w:rPr>
        <w:t>注明用途：</w:t>
      </w:r>
      <w:r>
        <w:rPr>
          <w:rFonts w:asciiTheme="minorEastAsia" w:eastAsiaTheme="minorEastAsia" w:hAnsiTheme="minorEastAsia" w:hint="eastAsia"/>
          <w:sz w:val="24"/>
          <w:szCs w:val="24"/>
          <w:lang w:eastAsia="zh-CN"/>
        </w:rPr>
        <w:t>轻型防化服、重型防化服采购</w:t>
      </w:r>
      <w:r w:rsidRPr="00AC180A">
        <w:rPr>
          <w:rFonts w:asciiTheme="minorEastAsia" w:eastAsiaTheme="minorEastAsia" w:hAnsiTheme="minorEastAsia" w:hint="eastAsia"/>
          <w:color w:val="000000"/>
          <w:sz w:val="24"/>
          <w:szCs w:val="24"/>
          <w:lang w:eastAsia="zh-CN"/>
        </w:rPr>
        <w:t>项目</w:t>
      </w:r>
      <w:r w:rsidRPr="00AC180A">
        <w:rPr>
          <w:rFonts w:ascii="Times New Roman" w:hAnsi="Times New Roman" w:hint="eastAsia"/>
          <w:sz w:val="24"/>
          <w:szCs w:val="24"/>
          <w:lang w:eastAsia="zh-CN"/>
        </w:rPr>
        <w:t>参选保证金</w:t>
      </w:r>
    </w:p>
    <w:p w:rsidR="00AC180A" w:rsidRPr="00AC180A" w:rsidRDefault="00AC180A" w:rsidP="00AC180A">
      <w:pPr>
        <w:adjustRightInd w:val="0"/>
        <w:spacing w:line="360" w:lineRule="auto"/>
        <w:ind w:left="2" w:firstLineChars="177" w:firstLine="425"/>
        <w:rPr>
          <w:rFonts w:ascii="Times New Roman" w:hAnsi="Times New Roman"/>
          <w:sz w:val="24"/>
          <w:szCs w:val="24"/>
          <w:lang w:eastAsia="zh-CN"/>
        </w:rPr>
      </w:pPr>
      <w:r w:rsidRPr="00AC180A">
        <w:rPr>
          <w:rFonts w:ascii="Times New Roman" w:hAnsi="Times New Roman" w:hint="eastAsia"/>
          <w:sz w:val="24"/>
          <w:szCs w:val="24"/>
          <w:lang w:eastAsia="zh-CN"/>
        </w:rPr>
        <w:t>参选保证金有效期：</w:t>
      </w:r>
      <w:r w:rsidRPr="00AC180A">
        <w:rPr>
          <w:rFonts w:ascii="Times New Roman" w:hAnsi="Times New Roman"/>
          <w:sz w:val="24"/>
          <w:szCs w:val="24"/>
          <w:lang w:eastAsia="zh-CN"/>
        </w:rPr>
        <w:t>90</w:t>
      </w:r>
      <w:r w:rsidRPr="00AC180A">
        <w:rPr>
          <w:rFonts w:ascii="Times New Roman" w:hAnsi="Times New Roman"/>
          <w:sz w:val="24"/>
          <w:szCs w:val="24"/>
          <w:lang w:eastAsia="zh-CN"/>
        </w:rPr>
        <w:t>日历天。</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hint="eastAsia"/>
          <w:sz w:val="24"/>
          <w:szCs w:val="24"/>
          <w:lang w:eastAsia="zh-CN"/>
        </w:rPr>
        <w:t>注：开户许可证上账号应与参选保证金转账回单上账号一致，否则视为未按规定提交参选保证金</w:t>
      </w:r>
      <w:r w:rsidRPr="00AC180A">
        <w:rPr>
          <w:rFonts w:ascii="Times New Roman" w:hAnsi="Times New Roman"/>
          <w:sz w:val="24"/>
          <w:szCs w:val="24"/>
          <w:lang w:eastAsia="zh-CN"/>
        </w:rPr>
        <w:t>,</w:t>
      </w:r>
      <w:r w:rsidRPr="00AC180A">
        <w:rPr>
          <w:rFonts w:ascii="Times New Roman" w:hAnsi="Times New Roman"/>
          <w:sz w:val="24"/>
          <w:szCs w:val="24"/>
          <w:lang w:eastAsia="zh-CN"/>
        </w:rPr>
        <w:t>所造成的一切后果由参选人自行负责。</w:t>
      </w:r>
    </w:p>
    <w:p w:rsidR="00AC180A" w:rsidRPr="00AC180A" w:rsidRDefault="00AC180A" w:rsidP="00AC180A">
      <w:pPr>
        <w:tabs>
          <w:tab w:val="left" w:pos="0"/>
        </w:tabs>
        <w:adjustRightInd w:val="0"/>
        <w:spacing w:line="360" w:lineRule="auto"/>
        <w:ind w:left="1" w:firstLineChars="177" w:firstLine="425"/>
        <w:rPr>
          <w:rFonts w:ascii="Times New Roman" w:hAnsi="Times New Roman"/>
          <w:sz w:val="24"/>
          <w:szCs w:val="24"/>
          <w:lang w:eastAsia="zh-CN"/>
        </w:rPr>
      </w:pPr>
      <w:r w:rsidRPr="00AC180A">
        <w:rPr>
          <w:rFonts w:ascii="Times New Roman" w:hAnsi="Times New Roman"/>
          <w:sz w:val="24"/>
          <w:szCs w:val="24"/>
          <w:lang w:eastAsia="zh-CN"/>
        </w:rPr>
        <w:t>5.</w:t>
      </w:r>
      <w:r w:rsidRPr="00AC180A">
        <w:rPr>
          <w:rFonts w:ascii="Times New Roman" w:hAnsi="Times New Roman"/>
          <w:sz w:val="24"/>
          <w:szCs w:val="24"/>
          <w:lang w:eastAsia="zh-CN"/>
        </w:rPr>
        <w:t>对于未能按要求提交保证金的参选文件，比选单位可以视为不符合上面比选要求而予以拒绝；</w:t>
      </w:r>
    </w:p>
    <w:p w:rsidR="00AC180A" w:rsidRPr="00AC180A" w:rsidRDefault="00AC180A" w:rsidP="00AC180A">
      <w:pPr>
        <w:adjustRightInd w:val="0"/>
        <w:spacing w:line="360" w:lineRule="auto"/>
        <w:ind w:left="2" w:firstLineChars="177" w:firstLine="425"/>
        <w:rPr>
          <w:rFonts w:ascii="Times New Roman" w:hAnsi="Times New Roman"/>
          <w:sz w:val="24"/>
          <w:szCs w:val="24"/>
          <w:lang w:eastAsia="zh-CN"/>
        </w:rPr>
      </w:pPr>
      <w:r w:rsidRPr="00AC180A">
        <w:rPr>
          <w:rFonts w:ascii="Times New Roman" w:hAnsi="Times New Roman"/>
          <w:sz w:val="24"/>
          <w:szCs w:val="24"/>
          <w:lang w:eastAsia="zh-CN"/>
        </w:rPr>
        <w:t xml:space="preserve">6. </w:t>
      </w:r>
      <w:r w:rsidRPr="00AC180A">
        <w:rPr>
          <w:rFonts w:ascii="Times New Roman" w:hAnsi="Times New Roman"/>
          <w:sz w:val="24"/>
          <w:szCs w:val="24"/>
          <w:lang w:eastAsia="zh-CN"/>
        </w:rPr>
        <w:t>本项目比选结束后，未中选的参选人其所递交的参选保证金将于本项目合同签订后退回至参选人基本账户（无息），最迟不超过规定的比选有效期满后的</w:t>
      </w:r>
      <w:r w:rsidRPr="00AC180A">
        <w:rPr>
          <w:rFonts w:ascii="Times New Roman" w:hAnsi="Times New Roman"/>
          <w:sz w:val="24"/>
          <w:szCs w:val="24"/>
          <w:lang w:eastAsia="zh-CN"/>
        </w:rPr>
        <w:t>20</w:t>
      </w:r>
      <w:r w:rsidRPr="00AC180A">
        <w:rPr>
          <w:rFonts w:ascii="Times New Roman" w:hAnsi="Times New Roman"/>
          <w:sz w:val="24"/>
          <w:szCs w:val="24"/>
          <w:lang w:eastAsia="zh-CN"/>
        </w:rPr>
        <w:t>天；</w:t>
      </w:r>
    </w:p>
    <w:p w:rsidR="00AC180A" w:rsidRPr="00AC180A" w:rsidRDefault="00AC180A" w:rsidP="00AC180A">
      <w:pPr>
        <w:adjustRightInd w:val="0"/>
        <w:spacing w:line="360" w:lineRule="auto"/>
        <w:ind w:left="2" w:firstLineChars="176" w:firstLine="422"/>
        <w:rPr>
          <w:rFonts w:ascii="Times New Roman" w:hAnsi="Times New Roman"/>
          <w:sz w:val="24"/>
          <w:szCs w:val="24"/>
          <w:lang w:eastAsia="zh-CN"/>
        </w:rPr>
      </w:pPr>
      <w:r w:rsidRPr="00AC180A">
        <w:rPr>
          <w:rFonts w:ascii="Times New Roman" w:hAnsi="Times New Roman"/>
          <w:sz w:val="24"/>
          <w:szCs w:val="24"/>
          <w:lang w:eastAsia="zh-CN"/>
        </w:rPr>
        <w:lastRenderedPageBreak/>
        <w:t>7.</w:t>
      </w:r>
      <w:r w:rsidRPr="00AC180A">
        <w:rPr>
          <w:rFonts w:ascii="Times New Roman" w:hAnsi="Times New Roman"/>
          <w:sz w:val="24"/>
          <w:szCs w:val="24"/>
          <w:lang w:eastAsia="zh-CN"/>
        </w:rPr>
        <w:t>中选者的参选保证金（无息），将在合同签订后自动转为履约保证金，将于合同周期完成后</w:t>
      </w:r>
      <w:r w:rsidRPr="00AC180A">
        <w:rPr>
          <w:rFonts w:ascii="Times New Roman" w:hAnsi="Times New Roman"/>
          <w:sz w:val="24"/>
          <w:szCs w:val="24"/>
          <w:lang w:eastAsia="zh-CN"/>
        </w:rPr>
        <w:t>15</w:t>
      </w:r>
      <w:r w:rsidRPr="00AC180A">
        <w:rPr>
          <w:rFonts w:ascii="Times New Roman" w:hAnsi="Times New Roman"/>
          <w:sz w:val="24"/>
          <w:szCs w:val="24"/>
          <w:lang w:eastAsia="zh-CN"/>
        </w:rPr>
        <w:t>个工作日内，甲方无息退还履约保证金；</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sz w:val="24"/>
          <w:szCs w:val="24"/>
          <w:lang w:eastAsia="zh-CN"/>
        </w:rPr>
        <w:t>8.</w:t>
      </w:r>
      <w:r w:rsidRPr="00AC180A">
        <w:rPr>
          <w:rFonts w:ascii="Times New Roman" w:hAnsi="Times New Roman"/>
          <w:sz w:val="24"/>
          <w:szCs w:val="24"/>
          <w:lang w:eastAsia="zh-CN"/>
        </w:rPr>
        <w:t>如有下列情况发生，将被没收参选保证金：</w:t>
      </w:r>
    </w:p>
    <w:p w:rsidR="00AC180A" w:rsidRPr="00AC180A" w:rsidRDefault="00AC180A" w:rsidP="00AC180A">
      <w:pPr>
        <w:adjustRightInd w:val="0"/>
        <w:spacing w:line="360" w:lineRule="auto"/>
        <w:ind w:leftChars="193" w:left="427" w:hangingChars="1" w:hanging="2"/>
        <w:rPr>
          <w:rFonts w:ascii="Times New Roman" w:hAnsi="Times New Roman"/>
          <w:sz w:val="24"/>
          <w:szCs w:val="24"/>
          <w:lang w:eastAsia="zh-CN"/>
        </w:rPr>
      </w:pPr>
      <w:r w:rsidRPr="00AC180A">
        <w:rPr>
          <w:rFonts w:ascii="Times New Roman" w:hAnsi="Times New Roman"/>
          <w:sz w:val="24"/>
          <w:szCs w:val="24"/>
          <w:lang w:eastAsia="zh-CN"/>
        </w:rPr>
        <w:t xml:space="preserve">  </w:t>
      </w:r>
      <w:r w:rsidRPr="00AC180A">
        <w:rPr>
          <w:rFonts w:ascii="Times New Roman" w:hAnsi="Times New Roman"/>
          <w:sz w:val="24"/>
          <w:szCs w:val="24"/>
          <w:lang w:eastAsia="zh-CN"/>
        </w:rPr>
        <w:t>（</w:t>
      </w:r>
      <w:r w:rsidRPr="00AC180A">
        <w:rPr>
          <w:rFonts w:ascii="Times New Roman" w:hAnsi="Times New Roman"/>
          <w:sz w:val="24"/>
          <w:szCs w:val="24"/>
          <w:lang w:eastAsia="zh-CN"/>
        </w:rPr>
        <w:t>1</w:t>
      </w:r>
      <w:r w:rsidRPr="00AC180A">
        <w:rPr>
          <w:rFonts w:ascii="Times New Roman" w:hAnsi="Times New Roman"/>
          <w:sz w:val="24"/>
          <w:szCs w:val="24"/>
          <w:lang w:eastAsia="zh-CN"/>
        </w:rPr>
        <w:t>）参选单位在参选有效期内撤回参选文件；</w:t>
      </w:r>
    </w:p>
    <w:p w:rsidR="00AC180A" w:rsidRPr="00AC180A" w:rsidRDefault="00AC180A" w:rsidP="00AC180A">
      <w:pPr>
        <w:adjustRightInd w:val="0"/>
        <w:spacing w:line="360" w:lineRule="auto"/>
        <w:ind w:leftChars="193" w:left="425" w:firstLineChars="100" w:firstLine="240"/>
        <w:rPr>
          <w:rFonts w:ascii="Times New Roman" w:hAnsi="Times New Roman"/>
          <w:sz w:val="24"/>
          <w:szCs w:val="24"/>
          <w:lang w:eastAsia="zh-CN"/>
        </w:rPr>
      </w:pPr>
      <w:r w:rsidRPr="00AC180A">
        <w:rPr>
          <w:rFonts w:ascii="Times New Roman" w:hAnsi="Times New Roman" w:hint="eastAsia"/>
          <w:sz w:val="24"/>
          <w:szCs w:val="24"/>
          <w:lang w:eastAsia="zh-CN"/>
        </w:rPr>
        <w:t>（</w:t>
      </w:r>
      <w:r w:rsidRPr="00AC180A">
        <w:rPr>
          <w:rFonts w:ascii="Times New Roman" w:hAnsi="Times New Roman"/>
          <w:sz w:val="24"/>
          <w:szCs w:val="24"/>
          <w:lang w:eastAsia="zh-CN"/>
        </w:rPr>
        <w:t>2</w:t>
      </w:r>
      <w:r w:rsidRPr="00AC180A">
        <w:rPr>
          <w:rFonts w:ascii="Times New Roman" w:hAnsi="Times New Roman"/>
          <w:sz w:val="24"/>
          <w:szCs w:val="24"/>
          <w:lang w:eastAsia="zh-CN"/>
        </w:rPr>
        <w:t>）参选单位未能按接到中标通知书后规定的时间内签定合同。</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3751CA" w:rsidRDefault="008D347B" w:rsidP="003751CA">
      <w:pPr>
        <w:pStyle w:val="2"/>
        <w:tabs>
          <w:tab w:val="left" w:pos="6879"/>
        </w:tabs>
        <w:spacing w:before="107" w:line="360" w:lineRule="auto"/>
        <w:ind w:left="0" w:right="108" w:firstLineChars="196" w:firstLine="472"/>
        <w:rPr>
          <w:rFonts w:ascii="微软雅黑" w:eastAsia="微软雅黑" w:hAnsi="微软雅黑"/>
          <w:color w:val="333333"/>
          <w:sz w:val="21"/>
          <w:szCs w:val="21"/>
          <w:shd w:val="clear" w:color="auto" w:fill="FFFFFF"/>
          <w:lang w:eastAsia="zh-CN"/>
        </w:rPr>
      </w:pPr>
      <w:r>
        <w:rPr>
          <w:lang w:eastAsia="zh-CN"/>
        </w:rPr>
        <w:t>1</w:t>
      </w:r>
      <w:r>
        <w:rPr>
          <w:rFonts w:hint="eastAsia"/>
          <w:lang w:eastAsia="zh-CN"/>
        </w:rPr>
        <w:t>、</w:t>
      </w:r>
      <w:r>
        <w:rPr>
          <w:lang w:eastAsia="zh-CN"/>
        </w:rPr>
        <w:t>参选文件递交的截止时间：</w:t>
      </w:r>
      <w:r w:rsidR="003751CA">
        <w:rPr>
          <w:rFonts w:ascii="微软雅黑" w:eastAsia="微软雅黑" w:hAnsi="微软雅黑" w:hint="eastAsia"/>
          <w:color w:val="333333"/>
          <w:sz w:val="21"/>
          <w:szCs w:val="21"/>
          <w:shd w:val="clear" w:color="auto" w:fill="FFFFFF"/>
          <w:lang w:eastAsia="zh-CN"/>
        </w:rPr>
        <w:t>2023年11月  日下午14:00 （待定）</w:t>
      </w:r>
    </w:p>
    <w:p w:rsidR="008D347B" w:rsidRDefault="008D347B" w:rsidP="003751CA">
      <w:pPr>
        <w:pStyle w:val="2"/>
        <w:tabs>
          <w:tab w:val="left" w:pos="6879"/>
        </w:tabs>
        <w:spacing w:before="107" w:line="360" w:lineRule="auto"/>
        <w:ind w:left="0" w:right="108" w:firstLineChars="196" w:firstLine="472"/>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sidR="00174669">
        <w:rPr>
          <w:rFonts w:hint="eastAsia"/>
          <w:lang w:eastAsia="zh-CN"/>
        </w:rPr>
        <w:t>魏彦苹</w:t>
      </w:r>
      <w:r>
        <w:rPr>
          <w:rFonts w:hint="eastAsia"/>
          <w:lang w:eastAsia="zh-CN"/>
        </w:rPr>
        <w:t xml:space="preserve">  </w:t>
      </w:r>
      <w:r>
        <w:rPr>
          <w:lang w:eastAsia="zh-CN"/>
        </w:rPr>
        <w:t>联系电话</w:t>
      </w:r>
      <w:r>
        <w:rPr>
          <w:spacing w:val="-4"/>
          <w:lang w:eastAsia="zh-CN"/>
        </w:rPr>
        <w:t>：</w:t>
      </w:r>
      <w:r w:rsidR="00174669" w:rsidRPr="00174669">
        <w:rPr>
          <w:spacing w:val="-4"/>
          <w:lang w:eastAsia="zh-CN"/>
        </w:rPr>
        <w:t>0596-63118</w:t>
      </w:r>
      <w:r w:rsidR="00574DE6">
        <w:rPr>
          <w:spacing w:val="-4"/>
          <w:lang w:eastAsia="zh-CN"/>
        </w:rPr>
        <w:t>24</w:t>
      </w:r>
      <w:r>
        <w:rPr>
          <w:rFonts w:hint="eastAsia"/>
          <w:spacing w:val="-4"/>
          <w:lang w:eastAsia="zh-CN"/>
        </w:rPr>
        <w:t xml:space="preserve">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
        <w:tabs>
          <w:tab w:val="left" w:pos="4075"/>
        </w:tabs>
        <w:spacing w:line="355" w:lineRule="exact"/>
        <w:ind w:left="0"/>
        <w:rPr>
          <w:lang w:eastAsia="zh-CN"/>
        </w:rPr>
      </w:pPr>
      <w:bookmarkStart w:id="1" w:name="_Toc251742852"/>
    </w:p>
    <w:p w:rsidR="008D347B" w:rsidRDefault="008D347B" w:rsidP="008D347B">
      <w:pPr>
        <w:pStyle w:val="1"/>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A26269">
      <w:pPr>
        <w:spacing w:line="360" w:lineRule="auto"/>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w:t>
      </w:r>
      <w:r w:rsidR="00174669" w:rsidRPr="00174669">
        <w:rPr>
          <w:rFonts w:asciiTheme="majorEastAsia" w:eastAsiaTheme="majorEastAsia" w:hAnsiTheme="majorEastAsia" w:hint="eastAsia"/>
          <w:sz w:val="24"/>
          <w:szCs w:val="24"/>
          <w:lang w:eastAsia="zh-CN"/>
        </w:rPr>
        <w:t>技术参选文件</w:t>
      </w:r>
    </w:p>
    <w:p w:rsidR="00574DE6" w:rsidRPr="00574DE6" w:rsidRDefault="00574DE6" w:rsidP="00574DE6">
      <w:pPr>
        <w:spacing w:line="380" w:lineRule="exact"/>
        <w:ind w:leftChars="100" w:left="282" w:hangingChars="26" w:hanging="62"/>
        <w:rPr>
          <w:rFonts w:asciiTheme="majorEastAsia" w:eastAsiaTheme="majorEastAsia" w:hAnsiTheme="majorEastAsia"/>
          <w:b/>
          <w:bCs/>
          <w:sz w:val="24"/>
          <w:szCs w:val="24"/>
          <w:lang w:eastAsia="zh-CN"/>
        </w:rPr>
      </w:pPr>
      <w:r w:rsidRPr="00574DE6">
        <w:rPr>
          <w:rFonts w:asciiTheme="majorEastAsia" w:eastAsiaTheme="majorEastAsia" w:hAnsiTheme="majorEastAsia" w:hint="eastAsia"/>
          <w:sz w:val="24"/>
          <w:szCs w:val="24"/>
          <w:lang w:eastAsia="zh-CN"/>
        </w:rPr>
        <w:t>(</w:t>
      </w:r>
      <w:r w:rsidRPr="00574DE6">
        <w:rPr>
          <w:rFonts w:asciiTheme="majorEastAsia" w:eastAsiaTheme="majorEastAsia" w:hAnsiTheme="majorEastAsia" w:hint="eastAsia"/>
          <w:b/>
          <w:bCs/>
          <w:sz w:val="24"/>
          <w:szCs w:val="24"/>
          <w:lang w:eastAsia="zh-CN"/>
        </w:rPr>
        <w:t>1).</w:t>
      </w:r>
      <w:r w:rsidRPr="00574DE6">
        <w:rPr>
          <w:rFonts w:asciiTheme="majorEastAsia" w:eastAsiaTheme="majorEastAsia" w:hAnsiTheme="majorEastAsia"/>
          <w:b/>
          <w:bCs/>
          <w:sz w:val="24"/>
          <w:szCs w:val="24"/>
          <w:lang w:eastAsia="zh-CN"/>
        </w:rPr>
        <w:t>参选单位企业概况（企业简介、经营状况、营业执照、组织机构代码证、税务登记证（经年检或年审合格的）等。</w:t>
      </w:r>
    </w:p>
    <w:p w:rsidR="00574DE6" w:rsidRDefault="00574DE6" w:rsidP="00574DE6">
      <w:pPr>
        <w:spacing w:line="380" w:lineRule="exact"/>
        <w:ind w:leftChars="100" w:left="403" w:hangingChars="76" w:hanging="183"/>
        <w:rPr>
          <w:rFonts w:asciiTheme="majorEastAsia" w:eastAsiaTheme="majorEastAsia" w:hAnsiTheme="majorEastAsia"/>
          <w:b/>
          <w:bCs/>
          <w:sz w:val="24"/>
          <w:szCs w:val="24"/>
          <w:lang w:eastAsia="zh-CN"/>
        </w:rPr>
      </w:pPr>
      <w:r w:rsidRPr="00574DE6">
        <w:rPr>
          <w:rFonts w:asciiTheme="majorEastAsia" w:eastAsiaTheme="majorEastAsia" w:hAnsiTheme="majorEastAsia" w:hint="eastAsia"/>
          <w:b/>
          <w:bCs/>
          <w:sz w:val="24"/>
          <w:szCs w:val="24"/>
          <w:lang w:eastAsia="zh-CN"/>
        </w:rPr>
        <w:t>(2).参选单位出具业务联系人的授权代表证明，业务联系人或被授权代表变更时应取得相应的具有法律效力的证明材料，同时提供法定代表人或委托表人的身</w:t>
      </w:r>
      <w:r>
        <w:rPr>
          <w:rFonts w:asciiTheme="majorEastAsia" w:eastAsiaTheme="majorEastAsia" w:hAnsiTheme="majorEastAsia" w:hint="eastAsia"/>
          <w:b/>
          <w:bCs/>
          <w:sz w:val="24"/>
          <w:szCs w:val="24"/>
          <w:lang w:eastAsia="zh-CN"/>
        </w:rPr>
        <w:t>份</w:t>
      </w:r>
      <w:r w:rsidRPr="00574DE6">
        <w:rPr>
          <w:rFonts w:asciiTheme="majorEastAsia" w:eastAsiaTheme="majorEastAsia" w:hAnsiTheme="majorEastAsia" w:hint="eastAsia"/>
          <w:b/>
          <w:bCs/>
          <w:sz w:val="24"/>
          <w:szCs w:val="24"/>
          <w:lang w:eastAsia="zh-CN"/>
        </w:rPr>
        <w:t>证复印件并加盖公章。</w:t>
      </w:r>
    </w:p>
    <w:p w:rsidR="00574DE6" w:rsidRPr="00574DE6" w:rsidRDefault="00574DE6" w:rsidP="00574DE6">
      <w:pPr>
        <w:spacing w:line="380" w:lineRule="exact"/>
        <w:ind w:leftChars="100" w:left="403" w:hangingChars="76" w:hanging="183"/>
        <w:rPr>
          <w:rFonts w:asciiTheme="majorEastAsia" w:eastAsiaTheme="majorEastAsia" w:hAnsiTheme="majorEastAsia"/>
          <w:b/>
          <w:bCs/>
          <w:sz w:val="24"/>
          <w:szCs w:val="24"/>
          <w:lang w:eastAsia="zh-CN"/>
        </w:rPr>
      </w:pPr>
      <w:r w:rsidRPr="00574DE6">
        <w:rPr>
          <w:rFonts w:asciiTheme="majorEastAsia" w:eastAsiaTheme="majorEastAsia" w:hAnsiTheme="majorEastAsia" w:hint="eastAsia"/>
          <w:b/>
          <w:bCs/>
          <w:sz w:val="24"/>
          <w:szCs w:val="24"/>
          <w:lang w:eastAsia="zh-CN"/>
        </w:rPr>
        <w:t>(</w:t>
      </w:r>
      <w:r>
        <w:rPr>
          <w:rFonts w:asciiTheme="majorEastAsia" w:eastAsiaTheme="majorEastAsia" w:hAnsiTheme="majorEastAsia"/>
          <w:b/>
          <w:bCs/>
          <w:sz w:val="24"/>
          <w:szCs w:val="24"/>
          <w:lang w:eastAsia="zh-CN"/>
        </w:rPr>
        <w:t>3</w:t>
      </w:r>
      <w:r w:rsidRPr="00574DE6">
        <w:rPr>
          <w:rFonts w:asciiTheme="majorEastAsia" w:eastAsiaTheme="majorEastAsia" w:hAnsiTheme="majorEastAsia" w:hint="eastAsia"/>
          <w:b/>
          <w:bCs/>
          <w:sz w:val="24"/>
          <w:szCs w:val="24"/>
          <w:lang w:eastAsia="zh-CN"/>
        </w:rPr>
        <w:t>).参选单位出具</w:t>
      </w:r>
      <w:r>
        <w:rPr>
          <w:rFonts w:asciiTheme="majorEastAsia" w:eastAsiaTheme="majorEastAsia" w:hAnsiTheme="majorEastAsia" w:hint="eastAsia"/>
          <w:b/>
          <w:bCs/>
          <w:sz w:val="24"/>
          <w:szCs w:val="24"/>
          <w:lang w:eastAsia="zh-CN"/>
        </w:rPr>
        <w:t>相关资质证明（本项目</w:t>
      </w:r>
      <w:r w:rsidRPr="00574DE6">
        <w:rPr>
          <w:rFonts w:asciiTheme="majorEastAsia" w:eastAsiaTheme="majorEastAsia" w:hAnsiTheme="majorEastAsia" w:hint="eastAsia"/>
          <w:b/>
          <w:bCs/>
          <w:sz w:val="24"/>
          <w:szCs w:val="24"/>
          <w:lang w:eastAsia="zh-CN"/>
        </w:rPr>
        <w:t>劳动防护用品经营许可</w:t>
      </w:r>
      <w:r>
        <w:rPr>
          <w:rFonts w:asciiTheme="majorEastAsia" w:eastAsiaTheme="majorEastAsia" w:hAnsiTheme="majorEastAsia" w:hint="eastAsia"/>
          <w:b/>
          <w:bCs/>
          <w:sz w:val="24"/>
          <w:szCs w:val="24"/>
          <w:lang w:eastAsia="zh-CN"/>
        </w:rPr>
        <w:t>，</w:t>
      </w:r>
      <w:r w:rsidRPr="00574DE6">
        <w:rPr>
          <w:rFonts w:asciiTheme="majorEastAsia" w:eastAsiaTheme="majorEastAsia" w:hAnsiTheme="majorEastAsia" w:hint="eastAsia"/>
          <w:b/>
          <w:bCs/>
          <w:sz w:val="24"/>
          <w:szCs w:val="24"/>
          <w:lang w:eastAsia="zh-CN"/>
        </w:rPr>
        <w:t>产品说明书及检测报告</w:t>
      </w:r>
      <w:r>
        <w:rPr>
          <w:rFonts w:asciiTheme="majorEastAsia" w:eastAsiaTheme="majorEastAsia" w:hAnsiTheme="majorEastAsia" w:hint="eastAsia"/>
          <w:b/>
          <w:bCs/>
          <w:sz w:val="24"/>
          <w:szCs w:val="24"/>
          <w:lang w:eastAsia="zh-CN"/>
        </w:rPr>
        <w:t>）等。</w:t>
      </w:r>
    </w:p>
    <w:p w:rsidR="008D347B" w:rsidRDefault="008D347B" w:rsidP="00174669">
      <w:pPr>
        <w:pStyle w:val="a9"/>
        <w:spacing w:line="480" w:lineRule="exact"/>
        <w:ind w:right="121" w:firstLineChars="100" w:firstLine="24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lastRenderedPageBreak/>
        <w:t>商务报价文件，见附件商务报价函格式。</w:t>
      </w:r>
      <w:r>
        <w:rPr>
          <w:rFonts w:asciiTheme="minorEastAsia" w:eastAsiaTheme="minorEastAsia" w:hAnsiTheme="minorEastAsia" w:hint="eastAsia"/>
          <w:lang w:eastAsia="zh-CN"/>
        </w:rPr>
        <w:t>如私自修改报价格式按废标处理。</w:t>
      </w:r>
    </w:p>
    <w:p w:rsidR="00174669" w:rsidRPr="00174669" w:rsidRDefault="00174669" w:rsidP="00174669">
      <w:pPr>
        <w:pStyle w:val="a9"/>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630AD6">
      <w:pPr>
        <w:pStyle w:val="a9"/>
        <w:spacing w:line="360" w:lineRule="auto"/>
        <w:ind w:right="121" w:firstLineChars="200" w:firstLine="480"/>
        <w:jc w:val="both"/>
        <w:rPr>
          <w:lang w:eastAsia="zh-CN"/>
        </w:rPr>
      </w:pPr>
      <w:r w:rsidRPr="008E12C4">
        <w:rPr>
          <w:rFonts w:hint="eastAsia"/>
          <w:lang w:eastAsia="zh-CN"/>
        </w:rPr>
        <w:t>本项目设置比选控制价为</w:t>
      </w:r>
      <w:r w:rsidRPr="008E12C4">
        <w:rPr>
          <w:lang w:eastAsia="zh-CN"/>
        </w:rPr>
        <w:t>RMB</w:t>
      </w:r>
      <w:r w:rsidR="00AC180A" w:rsidRPr="00AC180A">
        <w:rPr>
          <w:lang w:eastAsia="zh-CN"/>
        </w:rPr>
        <w:t>56,566.00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sidRPr="00E2106E">
        <w:rPr>
          <w:lang w:eastAsia="zh-CN"/>
        </w:rPr>
        <w:t>3</w:t>
      </w:r>
      <w:r w:rsidRPr="00E2106E">
        <w:rPr>
          <w:rFonts w:hint="eastAsia"/>
          <w:lang w:eastAsia="zh-CN"/>
        </w:rPr>
        <w:t>、</w:t>
      </w:r>
      <w:r w:rsidRPr="00E2106E">
        <w:rPr>
          <w:lang w:eastAsia="zh-CN"/>
        </w:rPr>
        <w:t>中选通知对比选人和参选人具有法律效力。</w:t>
      </w:r>
      <w:r w:rsidR="00E2106E" w:rsidRPr="00E2106E">
        <w:rPr>
          <w:rStyle w:val="af6"/>
          <w:rFonts w:hint="eastAsia"/>
          <w:b w:val="0"/>
          <w:color w:val="000000" w:themeColor="text1"/>
          <w:sz w:val="22"/>
          <w:lang w:eastAsia="zh-CN"/>
        </w:rPr>
        <w:t xml:space="preserve">福建福海创石油化工有限公司指定其权属子公司 </w:t>
      </w:r>
      <w:r w:rsidRPr="00E2106E">
        <w:rPr>
          <w:rStyle w:val="af6"/>
          <w:rFonts w:hint="eastAsia"/>
          <w:b w:val="0"/>
          <w:color w:val="000000" w:themeColor="text1"/>
          <w:sz w:val="22"/>
          <w:lang w:eastAsia="zh-CN"/>
        </w:rPr>
        <w:t>“腾龙芳烃（漳州）有限公司”</w:t>
      </w:r>
      <w:r w:rsidR="00E2106E" w:rsidRPr="00E2106E">
        <w:rPr>
          <w:rStyle w:val="af6"/>
          <w:rFonts w:hint="eastAsia"/>
          <w:b w:val="0"/>
          <w:color w:val="000000" w:themeColor="text1"/>
          <w:sz w:val="22"/>
          <w:lang w:eastAsia="zh-CN"/>
        </w:rPr>
        <w:t>和</w:t>
      </w:r>
      <w:r w:rsidRPr="00E2106E">
        <w:rPr>
          <w:rStyle w:val="af6"/>
          <w:rFonts w:hint="eastAsia"/>
          <w:b w:val="0"/>
          <w:color w:val="000000" w:themeColor="text1"/>
          <w:sz w:val="22"/>
          <w:lang w:eastAsia="zh-CN"/>
        </w:rPr>
        <w:t>“翔鹭石化（漳州）有限公司”</w:t>
      </w:r>
      <w:r w:rsidR="00E2106E" w:rsidRPr="00E2106E">
        <w:rPr>
          <w:rStyle w:val="af6"/>
          <w:rFonts w:hint="eastAsia"/>
          <w:b w:val="0"/>
          <w:color w:val="000000" w:themeColor="text1"/>
          <w:sz w:val="22"/>
          <w:lang w:eastAsia="zh-CN"/>
        </w:rPr>
        <w:t>两家</w:t>
      </w:r>
      <w:r w:rsidRPr="00E2106E">
        <w:rPr>
          <w:rStyle w:val="af6"/>
          <w:rFonts w:hint="eastAsia"/>
          <w:b w:val="0"/>
          <w:color w:val="000000" w:themeColor="text1"/>
          <w:sz w:val="22"/>
          <w:lang w:eastAsia="zh-CN"/>
        </w:rPr>
        <w:t>公</w:t>
      </w:r>
      <w:r w:rsidRPr="00E2106E">
        <w:rPr>
          <w:rStyle w:val="af6"/>
          <w:rFonts w:hint="eastAsia"/>
          <w:b w:val="0"/>
          <w:color w:val="000000" w:themeColor="text1"/>
          <w:lang w:eastAsia="zh-CN"/>
        </w:rPr>
        <w:t>司</w:t>
      </w:r>
      <w:r w:rsidRPr="00E2106E">
        <w:rPr>
          <w:rStyle w:val="af6"/>
          <w:rFonts w:hint="eastAsia"/>
          <w:b w:val="0"/>
          <w:color w:val="000000" w:themeColor="text1"/>
          <w:sz w:val="22"/>
          <w:lang w:eastAsia="zh-CN"/>
        </w:rPr>
        <w:t>共同作为合同执行主体，</w:t>
      </w:r>
      <w:r w:rsidRPr="00F02B35">
        <w:rPr>
          <w:rStyle w:val="af6"/>
          <w:rFonts w:hint="eastAsia"/>
          <w:b w:val="0"/>
          <w:color w:val="000000" w:themeColor="text1"/>
          <w:sz w:val="22"/>
          <w:lang w:eastAsia="zh-CN"/>
        </w:rPr>
        <w:t>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9"/>
          <w:pgSz w:w="11910" w:h="16840"/>
          <w:pgMar w:top="1500" w:right="1020" w:bottom="740" w:left="1300" w:header="0" w:footer="551" w:gutter="0"/>
          <w:pgNumType w:start="10"/>
          <w:cols w:space="720"/>
        </w:sectPr>
      </w:pPr>
    </w:p>
    <w:p w:rsidR="008D347B" w:rsidRDefault="008D347B" w:rsidP="008D347B">
      <w:pPr>
        <w:pStyle w:val="1"/>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0"/>
        <w:spacing w:line="460" w:lineRule="exact"/>
        <w:rPr>
          <w:rFonts w:asciiTheme="minorEastAsia" w:eastAsiaTheme="minorEastAsia" w:hAnsiTheme="minorEastAsia"/>
          <w:sz w:val="24"/>
          <w:szCs w:val="24"/>
        </w:rPr>
      </w:pPr>
    </w:p>
    <w:p w:rsidR="008D347B" w:rsidRDefault="008D347B" w:rsidP="008D347B">
      <w:pPr>
        <w:pStyle w:val="10"/>
        <w:rPr>
          <w:rFonts w:asciiTheme="minorEastAsia" w:eastAsiaTheme="minorEastAsia" w:hAnsiTheme="minorEastAsia"/>
          <w:sz w:val="24"/>
          <w:szCs w:val="24"/>
        </w:rPr>
      </w:pPr>
    </w:p>
    <w:p w:rsidR="008D347B" w:rsidRDefault="008D347B" w:rsidP="008D347B">
      <w:pPr>
        <w:pStyle w:val="1"/>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0"/>
        <w:rPr>
          <w:rFonts w:asciiTheme="minorEastAsia" w:eastAsiaTheme="minorEastAsia" w:hAnsiTheme="minorEastAsia"/>
          <w:sz w:val="24"/>
          <w:szCs w:val="24"/>
        </w:rPr>
      </w:pPr>
    </w:p>
    <w:p w:rsidR="008D347B" w:rsidRDefault="008D347B" w:rsidP="008D347B">
      <w:pPr>
        <w:pStyle w:val="10"/>
        <w:rPr>
          <w:rFonts w:asciiTheme="minorEastAsia" w:eastAsiaTheme="minorEastAsia" w:hAnsiTheme="minorEastAsia"/>
          <w:sz w:val="24"/>
          <w:szCs w:val="24"/>
        </w:rPr>
      </w:pPr>
    </w:p>
    <w:p w:rsidR="008D347B" w:rsidRDefault="008D347B" w:rsidP="008D347B">
      <w:pPr>
        <w:pStyle w:val="10"/>
        <w:rPr>
          <w:rFonts w:asciiTheme="minorEastAsia" w:eastAsiaTheme="minorEastAsia" w:hAnsiTheme="minorEastAsia"/>
          <w:sz w:val="24"/>
          <w:szCs w:val="24"/>
        </w:rPr>
      </w:pPr>
    </w:p>
    <w:p w:rsidR="008D347B" w:rsidRDefault="008D347B" w:rsidP="008D347B">
      <w:pPr>
        <w:pStyle w:val="10"/>
        <w:sectPr w:rsidR="008D347B">
          <w:footerReference w:type="default" r:id="rId10"/>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140077">
      <w:pPr>
        <w:spacing w:line="360" w:lineRule="exact"/>
        <w:ind w:firstLineChars="1550" w:firstLine="4357"/>
        <w:rPr>
          <w:b/>
          <w:sz w:val="28"/>
          <w:szCs w:val="28"/>
        </w:rPr>
      </w:pPr>
      <w:r>
        <w:rPr>
          <w:rFonts w:hint="eastAsia"/>
          <w:b/>
          <w:sz w:val="28"/>
          <w:szCs w:val="28"/>
        </w:rPr>
        <w:t>采购合同</w:t>
      </w:r>
    </w:p>
    <w:tbl>
      <w:tblPr>
        <w:tblStyle w:val="af5"/>
        <w:tblW w:w="9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865"/>
        <w:gridCol w:w="1589"/>
        <w:gridCol w:w="3215"/>
      </w:tblGrid>
      <w:tr w:rsidR="00140077" w:rsidTr="00CB7C46">
        <w:tc>
          <w:tcPr>
            <w:tcW w:w="993" w:type="dxa"/>
          </w:tcPr>
          <w:p w:rsidR="00140077" w:rsidRDefault="00140077" w:rsidP="00140077">
            <w:pPr>
              <w:spacing w:line="360" w:lineRule="exact"/>
              <w:rPr>
                <w:sz w:val="24"/>
              </w:rPr>
            </w:pPr>
            <w:r>
              <w:rPr>
                <w:rFonts w:hint="eastAsia"/>
                <w:sz w:val="24"/>
              </w:rPr>
              <w:t xml:space="preserve">                                                                                      </w:t>
            </w:r>
          </w:p>
        </w:tc>
        <w:tc>
          <w:tcPr>
            <w:tcW w:w="3865" w:type="dxa"/>
          </w:tcPr>
          <w:p w:rsidR="00140077" w:rsidRDefault="00140077" w:rsidP="00140077">
            <w:pPr>
              <w:spacing w:line="360" w:lineRule="exact"/>
              <w:rPr>
                <w:sz w:val="24"/>
              </w:rPr>
            </w:pPr>
          </w:p>
        </w:tc>
        <w:tc>
          <w:tcPr>
            <w:tcW w:w="1589"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215" w:type="dxa"/>
          </w:tcPr>
          <w:p w:rsidR="00140077" w:rsidRDefault="00140077" w:rsidP="00140077">
            <w:pPr>
              <w:spacing w:line="360" w:lineRule="exact"/>
              <w:rPr>
                <w:sz w:val="24"/>
              </w:rPr>
            </w:pPr>
          </w:p>
        </w:tc>
      </w:tr>
      <w:tr w:rsidR="00140077" w:rsidTr="00CB7C46">
        <w:tc>
          <w:tcPr>
            <w:tcW w:w="993" w:type="dxa"/>
          </w:tcPr>
          <w:p w:rsidR="00140077" w:rsidRDefault="00140077" w:rsidP="00140077">
            <w:pPr>
              <w:spacing w:line="360" w:lineRule="exact"/>
              <w:rPr>
                <w:sz w:val="24"/>
                <w:lang w:eastAsia="zh-CN"/>
              </w:rPr>
            </w:pPr>
            <w:r>
              <w:rPr>
                <w:rFonts w:hint="eastAsia"/>
                <w:sz w:val="24"/>
                <w:lang w:eastAsia="zh-CN"/>
              </w:rPr>
              <w:t>甲方：</w:t>
            </w:r>
          </w:p>
        </w:tc>
        <w:tc>
          <w:tcPr>
            <w:tcW w:w="3865" w:type="dxa"/>
          </w:tcPr>
          <w:p w:rsidR="00140077" w:rsidRDefault="00140077" w:rsidP="00140077">
            <w:pPr>
              <w:spacing w:line="360" w:lineRule="exact"/>
              <w:rPr>
                <w:sz w:val="24"/>
              </w:rPr>
            </w:pPr>
            <w:r>
              <w:rPr>
                <w:rFonts w:hint="eastAsia"/>
                <w:sz w:val="24"/>
              </w:rPr>
              <w:t xml:space="preserve">                                     </w:t>
            </w:r>
          </w:p>
        </w:tc>
        <w:tc>
          <w:tcPr>
            <w:tcW w:w="1589"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215" w:type="dxa"/>
          </w:tcPr>
          <w:p w:rsidR="00140077" w:rsidRDefault="00140077" w:rsidP="00140077">
            <w:pPr>
              <w:spacing w:line="360" w:lineRule="exact"/>
              <w:rPr>
                <w:sz w:val="24"/>
              </w:rPr>
            </w:pPr>
          </w:p>
        </w:tc>
      </w:tr>
      <w:tr w:rsidR="00140077" w:rsidTr="00CB7C46">
        <w:tc>
          <w:tcPr>
            <w:tcW w:w="993" w:type="dxa"/>
          </w:tcPr>
          <w:p w:rsidR="00140077" w:rsidRDefault="00140077" w:rsidP="00140077">
            <w:pPr>
              <w:spacing w:line="360" w:lineRule="exact"/>
              <w:rPr>
                <w:sz w:val="24"/>
                <w:lang w:eastAsia="zh-CN"/>
              </w:rPr>
            </w:pPr>
            <w:r>
              <w:rPr>
                <w:rFonts w:hint="eastAsia"/>
                <w:sz w:val="24"/>
                <w:lang w:eastAsia="zh-CN"/>
              </w:rPr>
              <w:t>乙方：</w:t>
            </w:r>
          </w:p>
        </w:tc>
        <w:tc>
          <w:tcPr>
            <w:tcW w:w="3865" w:type="dxa"/>
          </w:tcPr>
          <w:p w:rsidR="00140077" w:rsidRDefault="00140077" w:rsidP="00140077">
            <w:pPr>
              <w:spacing w:line="360" w:lineRule="exact"/>
              <w:rPr>
                <w:sz w:val="24"/>
              </w:rPr>
            </w:pPr>
          </w:p>
        </w:tc>
        <w:tc>
          <w:tcPr>
            <w:tcW w:w="1589"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215"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140077" w:rsidRDefault="00140077" w:rsidP="00140077">
      <w:pPr>
        <w:spacing w:line="360" w:lineRule="exact"/>
        <w:rPr>
          <w:sz w:val="24"/>
        </w:rPr>
      </w:pPr>
      <w:r>
        <w:rPr>
          <w:rFonts w:hint="eastAsia"/>
          <w:sz w:val="24"/>
        </w:rPr>
        <w:t>1、合同标的和合同价格</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417"/>
        <w:gridCol w:w="1701"/>
        <w:gridCol w:w="1985"/>
      </w:tblGrid>
      <w:tr w:rsidR="00140077" w:rsidTr="00911196">
        <w:tc>
          <w:tcPr>
            <w:tcW w:w="2547" w:type="dxa"/>
            <w:vAlign w:val="center"/>
          </w:tcPr>
          <w:p w:rsidR="00140077" w:rsidRDefault="00140077" w:rsidP="00140077">
            <w:pPr>
              <w:spacing w:line="360" w:lineRule="exact"/>
              <w:jc w:val="center"/>
              <w:rPr>
                <w:b/>
                <w:sz w:val="24"/>
              </w:rPr>
            </w:pPr>
            <w:r>
              <w:rPr>
                <w:rFonts w:hint="eastAsia"/>
                <w:b/>
                <w:sz w:val="24"/>
              </w:rPr>
              <w:t>产品名称</w:t>
            </w:r>
          </w:p>
        </w:tc>
        <w:tc>
          <w:tcPr>
            <w:tcW w:w="1843" w:type="dxa"/>
            <w:vAlign w:val="center"/>
          </w:tcPr>
          <w:p w:rsidR="00140077" w:rsidRDefault="00140077" w:rsidP="00140077">
            <w:pPr>
              <w:spacing w:line="360" w:lineRule="exact"/>
              <w:jc w:val="center"/>
              <w:rPr>
                <w:b/>
                <w:sz w:val="24"/>
              </w:rPr>
            </w:pPr>
            <w:r>
              <w:rPr>
                <w:rFonts w:hint="eastAsia"/>
                <w:b/>
                <w:sz w:val="24"/>
              </w:rPr>
              <w:t>规格型号</w:t>
            </w:r>
          </w:p>
        </w:tc>
        <w:tc>
          <w:tcPr>
            <w:tcW w:w="1417" w:type="dxa"/>
            <w:vAlign w:val="center"/>
          </w:tcPr>
          <w:p w:rsidR="00140077" w:rsidRDefault="00140077" w:rsidP="00140077">
            <w:pPr>
              <w:spacing w:line="360" w:lineRule="exact"/>
              <w:jc w:val="center"/>
              <w:rPr>
                <w:b/>
                <w:sz w:val="24"/>
              </w:rPr>
            </w:pPr>
            <w:r>
              <w:rPr>
                <w:rFonts w:hint="eastAsia"/>
                <w:b/>
                <w:sz w:val="24"/>
              </w:rPr>
              <w:t>数量</w:t>
            </w:r>
          </w:p>
        </w:tc>
        <w:tc>
          <w:tcPr>
            <w:tcW w:w="1701" w:type="dxa"/>
            <w:vAlign w:val="center"/>
          </w:tcPr>
          <w:p w:rsidR="00140077" w:rsidRDefault="00140077" w:rsidP="00140077">
            <w:pPr>
              <w:spacing w:line="360" w:lineRule="exact"/>
              <w:jc w:val="center"/>
              <w:rPr>
                <w:b/>
                <w:sz w:val="24"/>
              </w:rPr>
            </w:pPr>
            <w:r>
              <w:rPr>
                <w:rFonts w:hint="eastAsia"/>
                <w:b/>
                <w:sz w:val="24"/>
              </w:rPr>
              <w:t>单价/元</w:t>
            </w:r>
          </w:p>
        </w:tc>
        <w:tc>
          <w:tcPr>
            <w:tcW w:w="1985" w:type="dxa"/>
            <w:vAlign w:val="center"/>
          </w:tcPr>
          <w:p w:rsidR="00140077" w:rsidRDefault="00140077" w:rsidP="00140077">
            <w:pPr>
              <w:spacing w:line="360" w:lineRule="exact"/>
              <w:jc w:val="center"/>
              <w:rPr>
                <w:b/>
                <w:sz w:val="24"/>
              </w:rPr>
            </w:pPr>
            <w:r>
              <w:rPr>
                <w:rFonts w:hint="eastAsia"/>
                <w:b/>
                <w:sz w:val="24"/>
              </w:rPr>
              <w:t>总价/元</w:t>
            </w:r>
          </w:p>
        </w:tc>
      </w:tr>
      <w:tr w:rsidR="00140077" w:rsidTr="00911196">
        <w:tc>
          <w:tcPr>
            <w:tcW w:w="2547" w:type="dxa"/>
            <w:vAlign w:val="center"/>
          </w:tcPr>
          <w:p w:rsidR="00140077" w:rsidRDefault="00140077" w:rsidP="00140077">
            <w:pPr>
              <w:spacing w:line="360" w:lineRule="exact"/>
              <w:jc w:val="center"/>
              <w:rPr>
                <w:sz w:val="24"/>
              </w:rPr>
            </w:pPr>
            <w:permStart w:id="44641322" w:edGrp="everyone" w:colFirst="0" w:colLast="0"/>
            <w:permStart w:id="1064386518" w:edGrp="everyone" w:colFirst="1" w:colLast="1"/>
            <w:permStart w:id="806094925" w:edGrp="everyone" w:colFirst="2" w:colLast="2"/>
            <w:permStart w:id="437220954" w:edGrp="everyone" w:colFirst="3" w:colLast="3"/>
            <w:permStart w:id="1777758891" w:edGrp="everyone" w:colFirst="4" w:colLast="4"/>
          </w:p>
        </w:tc>
        <w:tc>
          <w:tcPr>
            <w:tcW w:w="1843"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985" w:type="dxa"/>
            <w:vAlign w:val="center"/>
          </w:tcPr>
          <w:p w:rsidR="00140077" w:rsidRDefault="00140077" w:rsidP="00140077">
            <w:pPr>
              <w:spacing w:line="360" w:lineRule="exact"/>
              <w:jc w:val="center"/>
              <w:rPr>
                <w:sz w:val="24"/>
              </w:rPr>
            </w:pPr>
          </w:p>
        </w:tc>
      </w:tr>
      <w:tr w:rsidR="00140077" w:rsidTr="00911196">
        <w:tc>
          <w:tcPr>
            <w:tcW w:w="2547" w:type="dxa"/>
            <w:vAlign w:val="center"/>
          </w:tcPr>
          <w:p w:rsidR="00140077" w:rsidRDefault="00140077" w:rsidP="00140077">
            <w:pPr>
              <w:spacing w:line="360" w:lineRule="exact"/>
              <w:jc w:val="center"/>
              <w:rPr>
                <w:sz w:val="24"/>
              </w:rPr>
            </w:pPr>
            <w:permStart w:id="1725449823" w:edGrp="everyone" w:colFirst="0" w:colLast="0"/>
            <w:permStart w:id="1178618833" w:edGrp="everyone" w:colFirst="1" w:colLast="1"/>
            <w:permStart w:id="1271546368" w:edGrp="everyone" w:colFirst="2" w:colLast="2"/>
            <w:permStart w:id="1822906503" w:edGrp="everyone" w:colFirst="3" w:colLast="3"/>
            <w:permStart w:id="2076315938" w:edGrp="everyone" w:colFirst="4" w:colLast="4"/>
            <w:permEnd w:id="44641322"/>
            <w:permEnd w:id="1064386518"/>
            <w:permEnd w:id="806094925"/>
            <w:permEnd w:id="437220954"/>
            <w:permEnd w:id="1777758891"/>
          </w:p>
        </w:tc>
        <w:tc>
          <w:tcPr>
            <w:tcW w:w="1843"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985" w:type="dxa"/>
            <w:vAlign w:val="center"/>
          </w:tcPr>
          <w:p w:rsidR="00140077" w:rsidRDefault="00140077" w:rsidP="00140077">
            <w:pPr>
              <w:spacing w:line="360" w:lineRule="exact"/>
              <w:jc w:val="center"/>
              <w:rPr>
                <w:sz w:val="24"/>
              </w:rPr>
            </w:pPr>
          </w:p>
        </w:tc>
      </w:tr>
      <w:tr w:rsidR="00140077" w:rsidTr="00911196">
        <w:tc>
          <w:tcPr>
            <w:tcW w:w="2547" w:type="dxa"/>
            <w:vAlign w:val="center"/>
          </w:tcPr>
          <w:p w:rsidR="00140077" w:rsidRDefault="00140077" w:rsidP="00140077">
            <w:pPr>
              <w:spacing w:line="360" w:lineRule="exact"/>
              <w:jc w:val="center"/>
              <w:rPr>
                <w:sz w:val="24"/>
              </w:rPr>
            </w:pPr>
            <w:permStart w:id="638919372" w:edGrp="everyone" w:colFirst="0" w:colLast="0"/>
            <w:permStart w:id="711204529" w:edGrp="everyone" w:colFirst="1" w:colLast="1"/>
            <w:permStart w:id="1961064528" w:edGrp="everyone" w:colFirst="2" w:colLast="2"/>
            <w:permStart w:id="1790117410" w:edGrp="everyone" w:colFirst="3" w:colLast="3"/>
            <w:permStart w:id="1896683814" w:edGrp="everyone" w:colFirst="4" w:colLast="4"/>
            <w:permEnd w:id="1725449823"/>
            <w:permEnd w:id="1178618833"/>
            <w:permEnd w:id="1271546368"/>
            <w:permEnd w:id="1822906503"/>
            <w:permEnd w:id="2076315938"/>
          </w:p>
        </w:tc>
        <w:tc>
          <w:tcPr>
            <w:tcW w:w="1843"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985" w:type="dxa"/>
            <w:vAlign w:val="center"/>
          </w:tcPr>
          <w:p w:rsidR="00140077" w:rsidRDefault="00140077" w:rsidP="00140077">
            <w:pPr>
              <w:spacing w:line="360" w:lineRule="exact"/>
              <w:jc w:val="center"/>
              <w:rPr>
                <w:sz w:val="24"/>
              </w:rPr>
            </w:pPr>
          </w:p>
        </w:tc>
      </w:tr>
      <w:tr w:rsidR="00140077" w:rsidTr="00911196">
        <w:tc>
          <w:tcPr>
            <w:tcW w:w="2547" w:type="dxa"/>
            <w:vAlign w:val="center"/>
          </w:tcPr>
          <w:p w:rsidR="00140077" w:rsidRDefault="00140077" w:rsidP="00140077">
            <w:pPr>
              <w:spacing w:line="360" w:lineRule="exact"/>
              <w:jc w:val="center"/>
              <w:rPr>
                <w:sz w:val="24"/>
              </w:rPr>
            </w:pPr>
            <w:permStart w:id="718814926" w:edGrp="everyone" w:colFirst="0" w:colLast="0"/>
            <w:permStart w:id="1382572260" w:edGrp="everyone" w:colFirst="1" w:colLast="1"/>
            <w:permStart w:id="974207394" w:edGrp="everyone" w:colFirst="2" w:colLast="2"/>
            <w:permStart w:id="834359152" w:edGrp="everyone" w:colFirst="3" w:colLast="3"/>
            <w:permStart w:id="2127167924" w:edGrp="everyone" w:colFirst="4" w:colLast="4"/>
            <w:permEnd w:id="638919372"/>
            <w:permEnd w:id="711204529"/>
            <w:permEnd w:id="1961064528"/>
            <w:permEnd w:id="1790117410"/>
            <w:permEnd w:id="1896683814"/>
          </w:p>
        </w:tc>
        <w:tc>
          <w:tcPr>
            <w:tcW w:w="1843"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985" w:type="dxa"/>
            <w:vAlign w:val="center"/>
          </w:tcPr>
          <w:p w:rsidR="00140077" w:rsidRDefault="00140077" w:rsidP="00140077">
            <w:pPr>
              <w:spacing w:line="360" w:lineRule="exact"/>
              <w:jc w:val="center"/>
              <w:rPr>
                <w:sz w:val="24"/>
              </w:rPr>
            </w:pPr>
          </w:p>
        </w:tc>
      </w:tr>
      <w:tr w:rsidR="00140077" w:rsidTr="00911196">
        <w:tc>
          <w:tcPr>
            <w:tcW w:w="2547" w:type="dxa"/>
            <w:vAlign w:val="center"/>
          </w:tcPr>
          <w:p w:rsidR="00140077" w:rsidRDefault="00140077" w:rsidP="00140077">
            <w:pPr>
              <w:spacing w:line="360" w:lineRule="exact"/>
              <w:jc w:val="center"/>
              <w:rPr>
                <w:sz w:val="24"/>
              </w:rPr>
            </w:pPr>
            <w:permStart w:id="1095782196" w:edGrp="everyone" w:colFirst="0" w:colLast="0"/>
            <w:permStart w:id="410085099" w:edGrp="everyone" w:colFirst="1" w:colLast="1"/>
            <w:permStart w:id="1359500882" w:edGrp="everyone" w:colFirst="2" w:colLast="2"/>
            <w:permStart w:id="702902517" w:edGrp="everyone" w:colFirst="3" w:colLast="3"/>
            <w:permStart w:id="420706555" w:edGrp="everyone" w:colFirst="4" w:colLast="4"/>
            <w:permEnd w:id="718814926"/>
            <w:permEnd w:id="1382572260"/>
            <w:permEnd w:id="974207394"/>
            <w:permEnd w:id="834359152"/>
            <w:permEnd w:id="2127167924"/>
          </w:p>
        </w:tc>
        <w:tc>
          <w:tcPr>
            <w:tcW w:w="1843"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985" w:type="dxa"/>
            <w:vAlign w:val="center"/>
          </w:tcPr>
          <w:p w:rsidR="00140077" w:rsidRDefault="00140077" w:rsidP="00140077">
            <w:pPr>
              <w:spacing w:line="360" w:lineRule="exact"/>
              <w:jc w:val="center"/>
              <w:rPr>
                <w:sz w:val="24"/>
              </w:rPr>
            </w:pPr>
          </w:p>
        </w:tc>
      </w:tr>
      <w:tr w:rsidR="00140077" w:rsidTr="00911196">
        <w:tc>
          <w:tcPr>
            <w:tcW w:w="2547" w:type="dxa"/>
            <w:vAlign w:val="center"/>
          </w:tcPr>
          <w:p w:rsidR="00140077" w:rsidRDefault="00140077" w:rsidP="00140077">
            <w:pPr>
              <w:spacing w:line="360" w:lineRule="exact"/>
              <w:jc w:val="center"/>
              <w:rPr>
                <w:sz w:val="24"/>
              </w:rPr>
            </w:pPr>
            <w:permStart w:id="1322788627" w:edGrp="everyone" w:colFirst="0" w:colLast="0"/>
            <w:permStart w:id="1045130885" w:edGrp="everyone" w:colFirst="1" w:colLast="1"/>
            <w:permStart w:id="1799451324" w:edGrp="everyone" w:colFirst="2" w:colLast="2"/>
            <w:permStart w:id="672036105" w:edGrp="everyone" w:colFirst="3" w:colLast="3"/>
            <w:permStart w:id="1967085486" w:edGrp="everyone" w:colFirst="4" w:colLast="4"/>
            <w:permEnd w:id="1095782196"/>
            <w:permEnd w:id="410085099"/>
            <w:permEnd w:id="1359500882"/>
            <w:permEnd w:id="702902517"/>
            <w:permEnd w:id="420706555"/>
          </w:p>
        </w:tc>
        <w:tc>
          <w:tcPr>
            <w:tcW w:w="1843"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985" w:type="dxa"/>
            <w:vAlign w:val="center"/>
          </w:tcPr>
          <w:p w:rsidR="00140077" w:rsidRDefault="00140077" w:rsidP="00140077">
            <w:pPr>
              <w:spacing w:line="360" w:lineRule="exact"/>
              <w:jc w:val="center"/>
              <w:rPr>
                <w:sz w:val="24"/>
              </w:rPr>
            </w:pPr>
          </w:p>
        </w:tc>
      </w:tr>
      <w:permEnd w:id="1322788627"/>
      <w:permEnd w:id="1045130885"/>
      <w:permEnd w:id="1799451324"/>
      <w:permEnd w:id="672036105"/>
      <w:permEnd w:id="1967085486"/>
      <w:tr w:rsidR="00140077" w:rsidTr="00911196">
        <w:tc>
          <w:tcPr>
            <w:tcW w:w="2547" w:type="dxa"/>
            <w:vAlign w:val="center"/>
          </w:tcPr>
          <w:p w:rsidR="00140077" w:rsidRDefault="00140077" w:rsidP="00140077">
            <w:pPr>
              <w:spacing w:line="360" w:lineRule="exact"/>
              <w:jc w:val="center"/>
              <w:rPr>
                <w:sz w:val="24"/>
              </w:rPr>
            </w:pPr>
            <w:r>
              <w:rPr>
                <w:rFonts w:hint="eastAsia"/>
                <w:sz w:val="24"/>
              </w:rPr>
              <w:t>合同金额合计</w:t>
            </w:r>
          </w:p>
        </w:tc>
        <w:tc>
          <w:tcPr>
            <w:tcW w:w="6946" w:type="dxa"/>
            <w:gridSpan w:val="4"/>
            <w:vAlign w:val="center"/>
          </w:tcPr>
          <w:p w:rsidR="00140077" w:rsidRDefault="00140077" w:rsidP="001C2AF0">
            <w:pPr>
              <w:spacing w:line="360" w:lineRule="exact"/>
              <w:jc w:val="center"/>
              <w:rPr>
                <w:sz w:val="24"/>
              </w:rPr>
            </w:pPr>
            <w:permStart w:id="1858877619" w:edGrp="everyone"/>
            <w:r>
              <w:rPr>
                <w:rFonts w:hint="eastAsia"/>
                <w:sz w:val="24"/>
              </w:rPr>
              <w:t xml:space="preserve">  </w:t>
            </w:r>
            <w:permEnd w:id="1858877619"/>
            <w:r>
              <w:rPr>
                <w:rFonts w:hint="eastAsia"/>
                <w:sz w:val="24"/>
              </w:rPr>
              <w:t xml:space="preserve">（大写） </w:t>
            </w:r>
            <w:permStart w:id="1541694612" w:edGrp="everyone"/>
            <w:r>
              <w:rPr>
                <w:rFonts w:hint="eastAsia"/>
                <w:sz w:val="24"/>
              </w:rPr>
              <w:t xml:space="preserve">  </w:t>
            </w:r>
            <w:permEnd w:id="1541694612"/>
            <w:r>
              <w:rPr>
                <w:rFonts w:hint="eastAsia"/>
                <w:sz w:val="24"/>
              </w:rPr>
              <w:t>（小写）</w:t>
            </w:r>
          </w:p>
        </w:tc>
      </w:tr>
    </w:tbl>
    <w:p w:rsidR="00140077" w:rsidRDefault="00911196" w:rsidP="00140077">
      <w:pPr>
        <w:spacing w:line="360" w:lineRule="exact"/>
        <w:ind w:firstLineChars="150" w:firstLine="360"/>
        <w:rPr>
          <w:sz w:val="24"/>
          <w:lang w:eastAsia="zh-CN"/>
        </w:rPr>
      </w:pPr>
      <w:r w:rsidRPr="00911196">
        <w:rPr>
          <w:rFonts w:hint="eastAsia"/>
          <w:sz w:val="24"/>
          <w:lang w:eastAsia="zh-CN"/>
        </w:rPr>
        <w:t>上述金额为含税价格，未税金额为</w:t>
      </w:r>
      <w:r>
        <w:rPr>
          <w:sz w:val="24"/>
          <w:u w:val="single"/>
          <w:lang w:eastAsia="zh-CN"/>
        </w:rPr>
        <w:t xml:space="preserve">     </w:t>
      </w:r>
      <w:r w:rsidRPr="00911196">
        <w:rPr>
          <w:sz w:val="24"/>
          <w:lang w:eastAsia="zh-CN"/>
        </w:rPr>
        <w:t>元，税金为</w:t>
      </w:r>
      <w:r>
        <w:rPr>
          <w:sz w:val="24"/>
          <w:u w:val="single"/>
          <w:lang w:eastAsia="zh-CN"/>
        </w:rPr>
        <w:t xml:space="preserve">      </w:t>
      </w:r>
      <w:r w:rsidRPr="00911196">
        <w:rPr>
          <w:sz w:val="24"/>
          <w:lang w:eastAsia="zh-CN"/>
        </w:rPr>
        <w:t>元，有尾差，以实际开票为准。上述金额</w:t>
      </w:r>
      <w:r w:rsidR="00140077">
        <w:rPr>
          <w:rFonts w:hint="eastAsia"/>
          <w:sz w:val="24"/>
          <w:lang w:eastAsia="zh-CN"/>
        </w:rPr>
        <w:t>包含了乙方提供本合同约定的产品及相应服务（如有）的全部价格，除非另有约定，甲方不再承担其他费用。</w:t>
      </w:r>
    </w:p>
    <w:p w:rsidR="00140077" w:rsidRDefault="00140077" w:rsidP="00140077">
      <w:pPr>
        <w:spacing w:line="120" w:lineRule="auto"/>
        <w:ind w:firstLineChars="150" w:firstLine="360"/>
        <w:rPr>
          <w:sz w:val="24"/>
          <w:lang w:eastAsia="zh-CN"/>
        </w:rPr>
      </w:pP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2、交货：</w:t>
      </w:r>
    </w:p>
    <w:p w:rsidR="00140077" w:rsidRDefault="00140077" w:rsidP="0014007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40077" w:rsidRDefault="00140077" w:rsidP="00E41BA0">
      <w:pPr>
        <w:spacing w:line="360" w:lineRule="auto"/>
        <w:ind w:firstLineChars="200" w:firstLine="480"/>
        <w:rPr>
          <w:sz w:val="24"/>
          <w:lang w:eastAsia="zh-CN"/>
        </w:rPr>
      </w:pPr>
      <w:r>
        <w:rPr>
          <w:rFonts w:hint="eastAsia"/>
          <w:sz w:val="24"/>
          <w:lang w:eastAsia="zh-CN"/>
        </w:rPr>
        <w:t>2.2交货地点：运送到</w:t>
      </w:r>
      <w:r w:rsidR="00E41BA0" w:rsidRPr="00E41BA0">
        <w:rPr>
          <w:rFonts w:hint="eastAsia"/>
          <w:sz w:val="24"/>
          <w:u w:val="single"/>
          <w:lang w:eastAsia="zh-CN"/>
        </w:rPr>
        <w:t>福建省漳州市漳州古雷经济开发区腾龙路</w:t>
      </w:r>
      <w:r>
        <w:rPr>
          <w:rFonts w:hint="eastAsia"/>
          <w:sz w:val="24"/>
          <w:lang w:eastAsia="zh-CN"/>
        </w:rPr>
        <w:t>（以甲方提供的送货清单和地址明细为准）</w:t>
      </w:r>
    </w:p>
    <w:p w:rsidR="00140077" w:rsidRDefault="00140077" w:rsidP="00140077">
      <w:pPr>
        <w:spacing w:line="360" w:lineRule="auto"/>
        <w:ind w:firstLineChars="200" w:firstLine="480"/>
        <w:rPr>
          <w:sz w:val="24"/>
          <w:lang w:eastAsia="zh-CN"/>
        </w:rPr>
      </w:pPr>
      <w:r>
        <w:rPr>
          <w:rFonts w:hint="eastAsia"/>
          <w:sz w:val="24"/>
          <w:lang w:eastAsia="zh-CN"/>
        </w:rPr>
        <w:t>2.3交货时间：</w:t>
      </w:r>
      <w:r w:rsidR="00911196" w:rsidRPr="00911196">
        <w:rPr>
          <w:rFonts w:hint="eastAsia"/>
          <w:sz w:val="24"/>
          <w:u w:val="single"/>
          <w:lang w:eastAsia="zh-CN"/>
        </w:rPr>
        <w:t>分两次供货。第一次供货时间为合同签订完</w:t>
      </w:r>
      <w:r w:rsidR="00911196" w:rsidRPr="00911196">
        <w:rPr>
          <w:sz w:val="24"/>
          <w:u w:val="single"/>
          <w:lang w:eastAsia="zh-CN"/>
        </w:rPr>
        <w:t>15天内供货</w:t>
      </w:r>
      <w:r w:rsidR="00911196">
        <w:rPr>
          <w:rFonts w:hint="eastAsia"/>
          <w:sz w:val="24"/>
          <w:u w:val="single"/>
          <w:lang w:eastAsia="zh-CN"/>
        </w:rPr>
        <w:t>，</w:t>
      </w:r>
      <w:r w:rsidR="00911196" w:rsidRPr="00911196">
        <w:rPr>
          <w:rFonts w:hint="eastAsia"/>
          <w:sz w:val="24"/>
          <w:u w:val="single"/>
          <w:lang w:eastAsia="zh-CN"/>
        </w:rPr>
        <w:t>第二次供货时间为</w:t>
      </w:r>
      <w:r w:rsidR="00911196" w:rsidRPr="00911196">
        <w:rPr>
          <w:sz w:val="24"/>
          <w:u w:val="single"/>
          <w:lang w:eastAsia="zh-CN"/>
        </w:rPr>
        <w:t>2024年3月底</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140077" w:rsidRDefault="00140077" w:rsidP="0014007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140077" w:rsidRDefault="00140077" w:rsidP="00140077">
      <w:pPr>
        <w:spacing w:line="360" w:lineRule="auto"/>
        <w:rPr>
          <w:sz w:val="24"/>
          <w:lang w:eastAsia="zh-CN"/>
        </w:rPr>
      </w:pPr>
      <w:r>
        <w:rPr>
          <w:rFonts w:hint="eastAsia"/>
          <w:sz w:val="24"/>
          <w:lang w:eastAsia="zh-CN"/>
        </w:rPr>
        <w:t>3、付款方式与条件</w:t>
      </w:r>
    </w:p>
    <w:p w:rsidR="00140077" w:rsidRDefault="00140077" w:rsidP="00140077">
      <w:pPr>
        <w:spacing w:line="360" w:lineRule="auto"/>
        <w:ind w:firstLineChars="200" w:firstLine="480"/>
        <w:rPr>
          <w:sz w:val="24"/>
          <w:lang w:eastAsia="zh-CN"/>
        </w:rPr>
      </w:pPr>
      <w:r>
        <w:rPr>
          <w:rFonts w:hint="eastAsia"/>
          <w:sz w:val="24"/>
          <w:lang w:eastAsia="zh-CN"/>
        </w:rPr>
        <w:t>3.1</w:t>
      </w:r>
      <w:r w:rsidR="0044234E" w:rsidRPr="0044234E">
        <w:rPr>
          <w:rFonts w:hint="eastAsia"/>
          <w:sz w:val="24"/>
          <w:lang w:eastAsia="zh-CN"/>
        </w:rPr>
        <w:t>按合同单价据实结算。乙方交付的当批次货物到达甲方指定地点，经甲方验收合格后，</w:t>
      </w:r>
      <w:r w:rsidR="0044234E" w:rsidRPr="0044234E">
        <w:rPr>
          <w:rFonts w:hint="eastAsia"/>
          <w:sz w:val="24"/>
          <w:u w:val="single"/>
          <w:lang w:eastAsia="zh-CN"/>
        </w:rPr>
        <w:t xml:space="preserve"> </w:t>
      </w:r>
      <w:r w:rsidR="0044234E" w:rsidRPr="0044234E">
        <w:rPr>
          <w:sz w:val="24"/>
          <w:u w:val="single"/>
          <w:lang w:eastAsia="zh-CN"/>
        </w:rPr>
        <w:t>60</w:t>
      </w:r>
      <w:r w:rsidR="0044234E" w:rsidRPr="0044234E">
        <w:rPr>
          <w:rFonts w:hint="eastAsia"/>
          <w:sz w:val="24"/>
          <w:u w:val="single"/>
          <w:lang w:eastAsia="zh-CN"/>
        </w:rPr>
        <w:t xml:space="preserve"> </w:t>
      </w:r>
      <w:r w:rsidR="0044234E" w:rsidRPr="0044234E">
        <w:rPr>
          <w:sz w:val="24"/>
          <w:lang w:eastAsia="zh-CN"/>
        </w:rPr>
        <w:t>工作日内向乙方支付当批次</w:t>
      </w:r>
      <w:r w:rsidR="0044234E" w:rsidRPr="0044234E">
        <w:rPr>
          <w:rFonts w:hint="eastAsia"/>
          <w:sz w:val="24"/>
          <w:u w:val="single"/>
          <w:lang w:eastAsia="zh-CN"/>
        </w:rPr>
        <w:t xml:space="preserve"> </w:t>
      </w:r>
      <w:r w:rsidR="0044234E" w:rsidRPr="0044234E">
        <w:rPr>
          <w:sz w:val="24"/>
          <w:u w:val="single"/>
          <w:lang w:eastAsia="zh-CN"/>
        </w:rPr>
        <w:t xml:space="preserve">90% </w:t>
      </w:r>
      <w:r w:rsidR="0044234E" w:rsidRPr="0044234E">
        <w:rPr>
          <w:sz w:val="24"/>
          <w:lang w:eastAsia="zh-CN"/>
        </w:rPr>
        <w:t>货款</w:t>
      </w:r>
      <w:r w:rsidR="0044234E">
        <w:rPr>
          <w:rFonts w:hint="eastAsia"/>
          <w:sz w:val="24"/>
          <w:lang w:eastAsia="zh-CN"/>
        </w:rPr>
        <w:t>。</w:t>
      </w:r>
      <w:r w:rsidR="0044234E" w:rsidRPr="0044234E">
        <w:rPr>
          <w:rFonts w:hint="eastAsia"/>
          <w:sz w:val="24"/>
          <w:u w:val="single"/>
          <w:lang w:eastAsia="zh-CN"/>
        </w:rPr>
        <w:t xml:space="preserve"> </w:t>
      </w:r>
      <w:r w:rsidR="0044234E" w:rsidRPr="0044234E">
        <w:rPr>
          <w:sz w:val="24"/>
          <w:u w:val="single"/>
          <w:lang w:eastAsia="zh-CN"/>
        </w:rPr>
        <w:t>10%</w:t>
      </w:r>
      <w:r w:rsidR="0044234E" w:rsidRPr="0044234E">
        <w:rPr>
          <w:rFonts w:hint="eastAsia"/>
          <w:sz w:val="24"/>
          <w:u w:val="single"/>
          <w:lang w:eastAsia="zh-CN"/>
        </w:rPr>
        <w:t xml:space="preserve"> </w:t>
      </w:r>
      <w:r w:rsidR="0044234E">
        <w:rPr>
          <w:rFonts w:hint="eastAsia"/>
          <w:sz w:val="24"/>
          <w:lang w:eastAsia="zh-CN"/>
        </w:rPr>
        <w:t>作为</w:t>
      </w:r>
      <w:r w:rsidR="0044234E" w:rsidRPr="0044234E">
        <w:rPr>
          <w:sz w:val="24"/>
          <w:lang w:eastAsia="zh-CN"/>
        </w:rPr>
        <w:t>质量保证金，质量保证期满且乙方无结欠甲方款项或债务的情况下无息退还。</w:t>
      </w:r>
    </w:p>
    <w:p w:rsidR="00140077" w:rsidRDefault="00140077" w:rsidP="00140077">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w:t>
      </w:r>
      <w:r>
        <w:rPr>
          <w:rFonts w:hint="eastAsia"/>
          <w:sz w:val="24"/>
          <w:lang w:eastAsia="zh-CN"/>
        </w:rPr>
        <w:lastRenderedPageBreak/>
        <w:t>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140077" w:rsidRDefault="00140077" w:rsidP="001C2AF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140077" w:rsidRPr="00761B4B" w:rsidRDefault="00140077" w:rsidP="00E41BA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lang w:eastAsia="zh-CN"/>
        </w:rPr>
      </w:pPr>
      <w:r>
        <w:rPr>
          <w:rFonts w:hint="eastAsia"/>
          <w:sz w:val="24"/>
          <w:lang w:eastAsia="zh-CN"/>
        </w:rPr>
        <w:t>4、质量要求和技术标准</w:t>
      </w:r>
    </w:p>
    <w:p w:rsidR="00140077" w:rsidRPr="00932C82" w:rsidRDefault="00140077" w:rsidP="0014007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r w:rsidR="001C2AF0" w:rsidRPr="001C2AF0">
        <w:rPr>
          <w:rFonts w:hint="eastAsia"/>
          <w:b/>
          <w:sz w:val="24"/>
          <w:lang w:eastAsia="zh-CN"/>
        </w:rPr>
        <w:t>产品生产日期离供货日期不</w:t>
      </w:r>
      <w:r w:rsidR="001C2AF0">
        <w:rPr>
          <w:rFonts w:hint="eastAsia"/>
          <w:b/>
          <w:sz w:val="24"/>
          <w:lang w:eastAsia="zh-CN"/>
        </w:rPr>
        <w:t>得</w:t>
      </w:r>
      <w:r w:rsidR="001C2AF0" w:rsidRPr="001C2AF0">
        <w:rPr>
          <w:rFonts w:hint="eastAsia"/>
          <w:b/>
          <w:sz w:val="24"/>
          <w:lang w:eastAsia="zh-CN"/>
        </w:rPr>
        <w:t>超过三个月</w:t>
      </w:r>
      <w:r w:rsidR="001C2AF0">
        <w:rPr>
          <w:rFonts w:hint="eastAsia"/>
          <w:b/>
          <w:sz w:val="24"/>
          <w:lang w:eastAsia="zh-CN"/>
        </w:rPr>
        <w:t>。</w:t>
      </w:r>
    </w:p>
    <w:p w:rsidR="00E41BA0" w:rsidRDefault="00140077" w:rsidP="00E41BA0">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lang w:eastAsia="zh-CN"/>
        </w:rPr>
      </w:pPr>
      <w:r>
        <w:rPr>
          <w:rFonts w:hint="eastAsia"/>
          <w:sz w:val="24"/>
          <w:lang w:eastAsia="zh-CN"/>
        </w:rPr>
        <w:t xml:space="preserve">    4.4乙方不按本合同约定交付产品所产生的任何费用由乙方自己承担。</w:t>
      </w:r>
    </w:p>
    <w:p w:rsidR="00140077" w:rsidRDefault="00140077" w:rsidP="00140077">
      <w:pPr>
        <w:spacing w:line="360" w:lineRule="auto"/>
        <w:rPr>
          <w:sz w:val="24"/>
          <w:lang w:eastAsia="zh-CN"/>
        </w:rPr>
      </w:pPr>
      <w:r>
        <w:rPr>
          <w:rFonts w:hint="eastAsia"/>
          <w:sz w:val="24"/>
          <w:lang w:eastAsia="zh-CN"/>
        </w:rPr>
        <w:t>5、安装调试、技术服务、人员培训及技术资料</w:t>
      </w:r>
    </w:p>
    <w:p w:rsidR="00140077" w:rsidRDefault="00140077" w:rsidP="00140077">
      <w:pPr>
        <w:spacing w:line="360" w:lineRule="auto"/>
        <w:ind w:firstLineChars="200" w:firstLine="480"/>
        <w:rPr>
          <w:sz w:val="24"/>
          <w:lang w:eastAsia="zh-CN"/>
        </w:rPr>
      </w:pPr>
      <w:r>
        <w:rPr>
          <w:rFonts w:hint="eastAsia"/>
          <w:sz w:val="24"/>
          <w:lang w:eastAsia="zh-CN"/>
        </w:rPr>
        <w:t>5.1乙方为甲方提供下列服务（具体以在□内打“√”为准）</w:t>
      </w:r>
    </w:p>
    <w:p w:rsidR="00140077" w:rsidRDefault="00C07D76" w:rsidP="00140077">
      <w:pPr>
        <w:spacing w:line="360" w:lineRule="auto"/>
        <w:ind w:firstLineChars="200" w:firstLine="480"/>
        <w:rPr>
          <w:sz w:val="24"/>
          <w:u w:val="single"/>
          <w:lang w:eastAsia="zh-CN"/>
        </w:rPr>
      </w:pPr>
      <w:sdt>
        <w:sdtPr>
          <w:rPr>
            <w:rFonts w:hint="eastAsia"/>
            <w:sz w:val="24"/>
          </w:rPr>
          <w:id w:val="1109626108"/>
        </w:sdtPr>
        <w:sdtEndPr/>
        <w:sdtContent>
          <w:r w:rsidR="00140077">
            <w:rPr>
              <w:rFonts w:ascii="MS Gothic" w:eastAsia="MS Gothic" w:hAnsi="MS Gothic" w:hint="eastAsia"/>
              <w:sz w:val="24"/>
              <w:lang w:eastAsia="zh-CN"/>
            </w:rPr>
            <w:t>☐</w:t>
          </w:r>
        </w:sdtContent>
      </w:sdt>
      <w:r w:rsidR="00140077">
        <w:rPr>
          <w:rFonts w:hint="eastAsia"/>
          <w:sz w:val="24"/>
          <w:lang w:eastAsia="zh-CN"/>
        </w:rPr>
        <w:t>安装调试：乙方应在产品到货后</w:t>
      </w:r>
      <w:r w:rsidR="00140077">
        <w:rPr>
          <w:rFonts w:hint="eastAsia"/>
          <w:sz w:val="24"/>
          <w:u w:val="single"/>
          <w:lang w:eastAsia="zh-CN"/>
        </w:rPr>
        <w:t xml:space="preserve">  </w:t>
      </w:r>
      <w:r w:rsidR="00140077">
        <w:rPr>
          <w:rFonts w:hint="eastAsia"/>
          <w:sz w:val="24"/>
          <w:lang w:eastAsia="zh-CN"/>
        </w:rPr>
        <w:t>日内安装完毕，并提请甲方进行调试验收；</w:t>
      </w:r>
      <w:r w:rsidR="00140077">
        <w:rPr>
          <w:sz w:val="24"/>
          <w:u w:val="single"/>
          <w:lang w:eastAsia="zh-CN"/>
        </w:rPr>
        <w:t xml:space="preserve">    </w:t>
      </w:r>
    </w:p>
    <w:p w:rsidR="00140077" w:rsidRDefault="00C07D76" w:rsidP="00140077">
      <w:pPr>
        <w:spacing w:line="360" w:lineRule="auto"/>
        <w:ind w:firstLineChars="200" w:firstLine="480"/>
        <w:rPr>
          <w:sz w:val="24"/>
          <w:lang w:eastAsia="zh-CN"/>
        </w:rPr>
      </w:pPr>
      <w:sdt>
        <w:sdtPr>
          <w:rPr>
            <w:rFonts w:hint="eastAsia"/>
            <w:sz w:val="24"/>
          </w:rPr>
          <w:id w:val="-165252587"/>
        </w:sdtPr>
        <w:sdtEndPr/>
        <w:sdtContent>
          <w:r w:rsidR="00140077">
            <w:rPr>
              <w:rFonts w:ascii="MS Gothic" w:eastAsia="MS Gothic" w:hAnsi="MS Gothic" w:hint="eastAsia"/>
              <w:sz w:val="24"/>
              <w:lang w:eastAsia="zh-CN"/>
            </w:rPr>
            <w:t>☐</w:t>
          </w:r>
        </w:sdtContent>
      </w:sdt>
      <w:r w:rsidR="00140077">
        <w:rPr>
          <w:rFonts w:hint="eastAsia"/>
          <w:sz w:val="24"/>
          <w:lang w:eastAsia="zh-CN"/>
        </w:rPr>
        <w:t>技术服务：</w:t>
      </w:r>
      <w:r w:rsidR="00140077">
        <w:rPr>
          <w:sz w:val="24"/>
          <w:u w:val="single"/>
          <w:lang w:eastAsia="zh-CN"/>
        </w:rPr>
        <w:t xml:space="preserve">                                                                 </w:t>
      </w:r>
    </w:p>
    <w:p w:rsidR="00140077" w:rsidRDefault="00C07D76" w:rsidP="00140077">
      <w:pPr>
        <w:spacing w:line="360" w:lineRule="auto"/>
        <w:ind w:firstLineChars="200" w:firstLine="480"/>
        <w:rPr>
          <w:sz w:val="24"/>
          <w:u w:val="single"/>
          <w:lang w:eastAsia="zh-CN"/>
        </w:rPr>
      </w:pPr>
      <w:sdt>
        <w:sdtPr>
          <w:rPr>
            <w:rFonts w:hint="eastAsia"/>
            <w:sz w:val="24"/>
          </w:rPr>
          <w:id w:val="-683367284"/>
        </w:sdtPr>
        <w:sdtEndPr/>
        <w:sdtContent>
          <w:r w:rsidR="00140077">
            <w:rPr>
              <w:rFonts w:ascii="MS Gothic" w:eastAsia="MS Gothic" w:hAnsi="MS Gothic" w:hint="eastAsia"/>
              <w:sz w:val="24"/>
              <w:lang w:eastAsia="zh-CN"/>
            </w:rPr>
            <w:t>☐</w:t>
          </w:r>
        </w:sdtContent>
      </w:sdt>
      <w:r w:rsidR="00140077">
        <w:rPr>
          <w:rFonts w:hint="eastAsia"/>
          <w:sz w:val="24"/>
          <w:lang w:eastAsia="zh-CN"/>
        </w:rPr>
        <w:t>人员培训：</w:t>
      </w:r>
      <w:r w:rsidR="00140077">
        <w:rPr>
          <w:sz w:val="24"/>
          <w:u w:val="single"/>
          <w:lang w:eastAsia="zh-CN"/>
        </w:rPr>
        <w:t xml:space="preserve">                                                                 </w:t>
      </w:r>
    </w:p>
    <w:p w:rsidR="00140077" w:rsidRDefault="001C2AF0" w:rsidP="00140077">
      <w:pPr>
        <w:spacing w:line="360" w:lineRule="auto"/>
        <w:ind w:firstLineChars="200" w:firstLine="480"/>
        <w:rPr>
          <w:sz w:val="24"/>
          <w:lang w:eastAsia="zh-CN"/>
        </w:rPr>
      </w:pPr>
      <w:r>
        <w:rPr>
          <w:rFonts w:hint="eastAsia"/>
          <w:sz w:val="24"/>
          <w:lang w:eastAsia="zh-CN"/>
        </w:rPr>
        <w:t>√</w:t>
      </w:r>
      <w:r w:rsidR="00140077">
        <w:rPr>
          <w:rFonts w:hint="eastAsia"/>
          <w:sz w:val="24"/>
          <w:lang w:eastAsia="zh-CN"/>
        </w:rPr>
        <w:t>技术资料：</w:t>
      </w:r>
      <w:r w:rsidR="00140077">
        <w:rPr>
          <w:sz w:val="24"/>
          <w:u w:val="single"/>
          <w:lang w:eastAsia="zh-CN"/>
        </w:rPr>
        <w:t xml:space="preserve">  </w:t>
      </w:r>
      <w:r w:rsidRPr="001C2AF0">
        <w:rPr>
          <w:rFonts w:hint="eastAsia"/>
          <w:sz w:val="24"/>
          <w:u w:val="single"/>
          <w:lang w:eastAsia="zh-CN"/>
        </w:rPr>
        <w:t>提供原生产厂家供货证明、产品合格证</w:t>
      </w:r>
      <w:r w:rsidR="00140077">
        <w:rPr>
          <w:sz w:val="24"/>
          <w:u w:val="single"/>
          <w:lang w:eastAsia="zh-CN"/>
        </w:rPr>
        <w:t xml:space="preserve">                                                               </w:t>
      </w:r>
    </w:p>
    <w:p w:rsidR="00140077" w:rsidRDefault="00140077" w:rsidP="0014007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lang w:eastAsia="zh-CN"/>
        </w:rPr>
      </w:pPr>
      <w:r>
        <w:rPr>
          <w:rFonts w:hint="eastAsia"/>
          <w:sz w:val="24"/>
          <w:lang w:eastAsia="zh-CN"/>
        </w:rPr>
        <w:t>6、验收</w:t>
      </w:r>
    </w:p>
    <w:p w:rsidR="00140077" w:rsidRDefault="00140077" w:rsidP="00140077">
      <w:pPr>
        <w:spacing w:line="360" w:lineRule="auto"/>
        <w:rPr>
          <w:sz w:val="24"/>
          <w:lang w:eastAsia="zh-CN"/>
        </w:rPr>
      </w:pPr>
      <w:r>
        <w:rPr>
          <w:rFonts w:hint="eastAsia"/>
          <w:sz w:val="24"/>
          <w:lang w:eastAsia="zh-CN"/>
        </w:rPr>
        <w:t xml:space="preserve">    6.1货物的货到验收包括：型号、规格、数量、外观质量、及货物包装是否完好。</w:t>
      </w:r>
    </w:p>
    <w:p w:rsidR="00140077" w:rsidRDefault="00140077" w:rsidP="001400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40077" w:rsidRDefault="00140077" w:rsidP="0014007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40077" w:rsidRDefault="00140077" w:rsidP="00140077">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lang w:eastAsia="zh-CN"/>
        </w:rPr>
      </w:pPr>
      <w:r>
        <w:rPr>
          <w:rFonts w:hint="eastAsia"/>
          <w:sz w:val="24"/>
          <w:lang w:eastAsia="zh-CN"/>
        </w:rPr>
        <w:t>7、质量保证</w:t>
      </w:r>
    </w:p>
    <w:p w:rsidR="00140077" w:rsidRDefault="00140077" w:rsidP="00140077">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w:t>
      </w:r>
      <w:r w:rsidR="001C2AF0">
        <w:rPr>
          <w:sz w:val="24"/>
          <w:lang w:eastAsia="zh-CN"/>
        </w:rPr>
        <w:t>3</w:t>
      </w:r>
      <w:r w:rsidR="00E41BA0">
        <w:rPr>
          <w:rFonts w:hint="eastAsia"/>
          <w:sz w:val="24"/>
          <w:lang w:eastAsia="zh-CN"/>
        </w:rPr>
        <w:t xml:space="preserve"> </w:t>
      </w:r>
      <w:r>
        <w:rPr>
          <w:rFonts w:hint="eastAsia"/>
          <w:sz w:val="24"/>
          <w:lang w:eastAsia="zh-CN"/>
        </w:rPr>
        <w:t xml:space="preserve">个月。  </w:t>
      </w:r>
    </w:p>
    <w:p w:rsidR="00140077" w:rsidRPr="0052667B" w:rsidRDefault="00140077" w:rsidP="00E41BA0">
      <w:pPr>
        <w:spacing w:line="360" w:lineRule="auto"/>
        <w:ind w:firstLineChars="150" w:firstLine="361"/>
        <w:rPr>
          <w:b/>
          <w:sz w:val="24"/>
          <w:lang w:eastAsia="zh-CN"/>
        </w:rPr>
      </w:pPr>
      <w:r w:rsidRPr="0052667B">
        <w:rPr>
          <w:rFonts w:hint="eastAsia"/>
          <w:b/>
          <w:sz w:val="24"/>
          <w:lang w:eastAsia="zh-CN"/>
        </w:rPr>
        <w:t>7.</w:t>
      </w:r>
      <w:r w:rsidR="00E41BA0">
        <w:rPr>
          <w:rFonts w:hint="eastAsia"/>
          <w:b/>
          <w:sz w:val="24"/>
          <w:lang w:eastAsia="zh-CN"/>
        </w:rPr>
        <w:t>2</w:t>
      </w:r>
      <w:r w:rsidRPr="0052667B">
        <w:rPr>
          <w:rFonts w:hint="eastAsia"/>
          <w:b/>
          <w:sz w:val="24"/>
          <w:lang w:eastAsia="zh-CN"/>
        </w:rPr>
        <w:t>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140077" w:rsidRDefault="00140077" w:rsidP="00140077">
      <w:pPr>
        <w:spacing w:line="360" w:lineRule="auto"/>
        <w:rPr>
          <w:sz w:val="24"/>
          <w:lang w:eastAsia="zh-CN"/>
        </w:rPr>
      </w:pPr>
      <w:r>
        <w:rPr>
          <w:rFonts w:hint="eastAsia"/>
          <w:sz w:val="24"/>
          <w:lang w:eastAsia="zh-CN"/>
        </w:rPr>
        <w:t>8、违约责任</w:t>
      </w:r>
    </w:p>
    <w:p w:rsidR="00140077" w:rsidRDefault="00140077" w:rsidP="00140077">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sidR="004275D7">
        <w:rPr>
          <w:color w:val="FF0000"/>
          <w:sz w:val="24"/>
          <w:u w:val="single"/>
          <w:lang w:eastAsia="zh-CN"/>
        </w:rPr>
        <w:t>1</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sidR="004275D7">
        <w:rPr>
          <w:sz w:val="24"/>
          <w:u w:val="single"/>
          <w:lang w:eastAsia="zh-CN"/>
        </w:rPr>
        <w:t>3</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sidR="004275D7">
        <w:rPr>
          <w:sz w:val="24"/>
          <w:u w:val="single"/>
          <w:lang w:eastAsia="zh-CN"/>
        </w:rPr>
        <w:t>5</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140077" w:rsidRDefault="00140077" w:rsidP="0014007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lang w:eastAsia="zh-CN"/>
        </w:rPr>
      </w:pPr>
      <w:r>
        <w:rPr>
          <w:rFonts w:hint="eastAsia"/>
          <w:sz w:val="24"/>
          <w:lang w:eastAsia="zh-CN"/>
        </w:rPr>
        <w:t>9、法律的适用及争议解决方式</w:t>
      </w:r>
    </w:p>
    <w:p w:rsidR="00140077" w:rsidRDefault="00140077" w:rsidP="0014007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140077" w:rsidRDefault="00140077" w:rsidP="0014007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140077" w:rsidRDefault="00140077" w:rsidP="00140077">
      <w:pPr>
        <w:spacing w:line="360" w:lineRule="auto"/>
        <w:rPr>
          <w:sz w:val="24"/>
          <w:lang w:eastAsia="zh-CN"/>
        </w:rPr>
      </w:pPr>
      <w:r>
        <w:rPr>
          <w:rFonts w:hint="eastAsia"/>
          <w:sz w:val="24"/>
          <w:lang w:eastAsia="zh-CN"/>
        </w:rPr>
        <w:t xml:space="preserve">10、 合同变更与解除： </w:t>
      </w:r>
    </w:p>
    <w:p w:rsidR="00140077" w:rsidRDefault="00140077" w:rsidP="00140077">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w:t>
      </w:r>
      <w:r>
        <w:rPr>
          <w:rFonts w:hint="eastAsia"/>
          <w:sz w:val="24"/>
          <w:lang w:eastAsia="zh-CN"/>
        </w:rPr>
        <w:lastRenderedPageBreak/>
        <w:t>除合同。合同变更或解除须采取书面形式。</w:t>
      </w:r>
    </w:p>
    <w:p w:rsidR="00140077" w:rsidRDefault="00140077" w:rsidP="00140077">
      <w:pPr>
        <w:spacing w:line="360" w:lineRule="auto"/>
        <w:rPr>
          <w:sz w:val="24"/>
          <w:lang w:eastAsia="zh-CN"/>
        </w:rPr>
      </w:pPr>
      <w:r>
        <w:rPr>
          <w:rFonts w:hint="eastAsia"/>
          <w:sz w:val="24"/>
          <w:lang w:eastAsia="zh-CN"/>
        </w:rPr>
        <w:t>11、通知</w:t>
      </w:r>
    </w:p>
    <w:p w:rsidR="00140077" w:rsidRDefault="00140077" w:rsidP="0014007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甲方：</w:t>
            </w:r>
          </w:p>
        </w:tc>
        <w:tc>
          <w:tcPr>
            <w:tcW w:w="4821" w:type="dxa"/>
            <w:vAlign w:val="center"/>
          </w:tcPr>
          <w:p w:rsidR="00140077" w:rsidRDefault="00140077" w:rsidP="00140077">
            <w:pPr>
              <w:spacing w:line="360" w:lineRule="auto"/>
              <w:rPr>
                <w:sz w:val="24"/>
              </w:rPr>
            </w:pPr>
            <w:r>
              <w:rPr>
                <w:rFonts w:hint="eastAsia"/>
                <w:sz w:val="24"/>
              </w:rPr>
              <w:t>乙方：</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联系地址：</w:t>
            </w:r>
          </w:p>
        </w:tc>
        <w:tc>
          <w:tcPr>
            <w:tcW w:w="4821" w:type="dxa"/>
            <w:vAlign w:val="center"/>
          </w:tcPr>
          <w:p w:rsidR="00140077" w:rsidRDefault="00140077" w:rsidP="00140077">
            <w:pPr>
              <w:spacing w:line="360" w:lineRule="auto"/>
              <w:rPr>
                <w:sz w:val="24"/>
              </w:rPr>
            </w:pPr>
            <w:r>
              <w:rPr>
                <w:rFonts w:hint="eastAsia"/>
                <w:sz w:val="24"/>
              </w:rPr>
              <w:t>联系地址：</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邮编：</w:t>
            </w:r>
          </w:p>
        </w:tc>
        <w:tc>
          <w:tcPr>
            <w:tcW w:w="4821" w:type="dxa"/>
            <w:vAlign w:val="center"/>
          </w:tcPr>
          <w:p w:rsidR="00140077" w:rsidRDefault="00140077" w:rsidP="00140077">
            <w:pPr>
              <w:spacing w:line="360" w:lineRule="auto"/>
              <w:rPr>
                <w:sz w:val="24"/>
              </w:rPr>
            </w:pPr>
            <w:r>
              <w:rPr>
                <w:rFonts w:hint="eastAsia"/>
                <w:sz w:val="24"/>
              </w:rPr>
              <w:t>邮编：</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传真：</w:t>
            </w:r>
          </w:p>
        </w:tc>
        <w:tc>
          <w:tcPr>
            <w:tcW w:w="4821" w:type="dxa"/>
            <w:vAlign w:val="center"/>
          </w:tcPr>
          <w:p w:rsidR="00140077" w:rsidRDefault="00140077" w:rsidP="00140077">
            <w:pPr>
              <w:spacing w:line="360" w:lineRule="auto"/>
              <w:rPr>
                <w:sz w:val="24"/>
              </w:rPr>
            </w:pPr>
            <w:r>
              <w:rPr>
                <w:rFonts w:hint="eastAsia"/>
                <w:sz w:val="24"/>
              </w:rPr>
              <w:t>传真：</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电子邮箱：</w:t>
            </w:r>
          </w:p>
        </w:tc>
        <w:tc>
          <w:tcPr>
            <w:tcW w:w="4821" w:type="dxa"/>
            <w:vAlign w:val="center"/>
          </w:tcPr>
          <w:p w:rsidR="00140077" w:rsidRDefault="00140077" w:rsidP="00140077">
            <w:pPr>
              <w:spacing w:line="360" w:lineRule="auto"/>
              <w:rPr>
                <w:sz w:val="24"/>
              </w:rPr>
            </w:pPr>
            <w:r>
              <w:rPr>
                <w:rFonts w:hint="eastAsia"/>
                <w:sz w:val="24"/>
              </w:rPr>
              <w:t>电子邮箱：</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委托代理人：</w:t>
            </w:r>
          </w:p>
        </w:tc>
        <w:tc>
          <w:tcPr>
            <w:tcW w:w="4821" w:type="dxa"/>
            <w:vAlign w:val="center"/>
          </w:tcPr>
          <w:p w:rsidR="00140077" w:rsidRDefault="00140077" w:rsidP="00140077">
            <w:pPr>
              <w:spacing w:line="360" w:lineRule="auto"/>
              <w:rPr>
                <w:sz w:val="24"/>
              </w:rPr>
            </w:pPr>
            <w:r>
              <w:rPr>
                <w:rFonts w:hint="eastAsia"/>
                <w:sz w:val="24"/>
              </w:rPr>
              <w:t>委托代理人：</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电话：</w:t>
            </w:r>
          </w:p>
        </w:tc>
        <w:tc>
          <w:tcPr>
            <w:tcW w:w="4821" w:type="dxa"/>
            <w:vAlign w:val="center"/>
          </w:tcPr>
          <w:p w:rsidR="00140077" w:rsidRDefault="00140077" w:rsidP="00140077">
            <w:pPr>
              <w:spacing w:line="360" w:lineRule="auto"/>
              <w:rPr>
                <w:sz w:val="24"/>
              </w:rPr>
            </w:pPr>
            <w:r>
              <w:rPr>
                <w:rFonts w:hint="eastAsia"/>
                <w:sz w:val="24"/>
              </w:rPr>
              <w:t>电话：</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开户银行：</w:t>
            </w:r>
          </w:p>
        </w:tc>
        <w:tc>
          <w:tcPr>
            <w:tcW w:w="4821" w:type="dxa"/>
            <w:vAlign w:val="center"/>
          </w:tcPr>
          <w:p w:rsidR="00140077" w:rsidRDefault="00140077" w:rsidP="00140077">
            <w:pPr>
              <w:spacing w:line="360" w:lineRule="auto"/>
              <w:rPr>
                <w:sz w:val="24"/>
              </w:rPr>
            </w:pPr>
            <w:r>
              <w:rPr>
                <w:rFonts w:hint="eastAsia"/>
                <w:sz w:val="24"/>
              </w:rPr>
              <w:t>开户银行：</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账号：</w:t>
            </w:r>
          </w:p>
        </w:tc>
        <w:tc>
          <w:tcPr>
            <w:tcW w:w="4821" w:type="dxa"/>
            <w:vAlign w:val="center"/>
          </w:tcPr>
          <w:p w:rsidR="00140077" w:rsidRDefault="00140077" w:rsidP="00140077">
            <w:pPr>
              <w:spacing w:line="360" w:lineRule="auto"/>
              <w:rPr>
                <w:sz w:val="24"/>
              </w:rPr>
            </w:pPr>
            <w:r>
              <w:rPr>
                <w:rFonts w:hint="eastAsia"/>
                <w:sz w:val="24"/>
              </w:rPr>
              <w:t>账号：</w:t>
            </w:r>
          </w:p>
        </w:tc>
      </w:tr>
    </w:tbl>
    <w:p w:rsidR="00140077" w:rsidRDefault="00140077" w:rsidP="00140077">
      <w:pPr>
        <w:spacing w:line="20" w:lineRule="exact"/>
        <w:rPr>
          <w:sz w:val="24"/>
        </w:rPr>
      </w:pPr>
    </w:p>
    <w:p w:rsidR="00140077" w:rsidRDefault="00140077" w:rsidP="00140077">
      <w:pPr>
        <w:spacing w:line="20" w:lineRule="exact"/>
        <w:rPr>
          <w:sz w:val="24"/>
        </w:rPr>
      </w:pPr>
    </w:p>
    <w:p w:rsidR="00140077" w:rsidRPr="00140077" w:rsidRDefault="00140077" w:rsidP="00140077">
      <w:pPr>
        <w:pStyle w:val="10"/>
      </w:pPr>
    </w:p>
    <w:p w:rsidR="00BE45CB" w:rsidRPr="00721A45" w:rsidRDefault="00BE45CB" w:rsidP="00BE45CB">
      <w:pPr>
        <w:pStyle w:val="10"/>
      </w:pPr>
    </w:p>
    <w:p w:rsidR="00413AEC" w:rsidRDefault="00413AEC" w:rsidP="00BE45CB">
      <w:pPr>
        <w:pStyle w:val="10"/>
        <w:rPr>
          <w:b/>
          <w:bCs/>
          <w:sz w:val="24"/>
          <w:szCs w:val="24"/>
        </w:rPr>
      </w:pPr>
    </w:p>
    <w:p w:rsidR="00F12FAB" w:rsidRDefault="00F12FAB" w:rsidP="00BE45CB">
      <w:pPr>
        <w:pStyle w:val="10"/>
        <w:rPr>
          <w:b/>
          <w:bCs/>
          <w:sz w:val="24"/>
          <w:szCs w:val="24"/>
        </w:rPr>
      </w:pPr>
    </w:p>
    <w:p w:rsidR="00413AEC" w:rsidRDefault="00413AEC" w:rsidP="00BE45CB">
      <w:pPr>
        <w:pStyle w:val="10"/>
        <w:rPr>
          <w:b/>
          <w:bCs/>
          <w:sz w:val="24"/>
          <w:szCs w:val="24"/>
        </w:rPr>
      </w:pPr>
    </w:p>
    <w:p w:rsidR="00413AEC" w:rsidRDefault="00413AEC" w:rsidP="00BE45CB">
      <w:pPr>
        <w:pStyle w:val="10"/>
        <w:rPr>
          <w:b/>
          <w:bCs/>
          <w:sz w:val="24"/>
          <w:szCs w:val="24"/>
        </w:rPr>
      </w:pPr>
    </w:p>
    <w:p w:rsidR="00174669" w:rsidRDefault="00174669" w:rsidP="008D347B">
      <w:pPr>
        <w:pStyle w:val="10"/>
        <w:rPr>
          <w:b/>
          <w:bCs/>
          <w:sz w:val="24"/>
          <w:szCs w:val="24"/>
        </w:rPr>
      </w:pPr>
    </w:p>
    <w:p w:rsidR="00595A68" w:rsidRDefault="00595A68" w:rsidP="008D347B">
      <w:pPr>
        <w:pStyle w:val="10"/>
        <w:rPr>
          <w:b/>
          <w:bCs/>
          <w:sz w:val="24"/>
          <w:szCs w:val="24"/>
        </w:rPr>
      </w:pPr>
    </w:p>
    <w:p w:rsidR="00174669" w:rsidRDefault="00174669" w:rsidP="008D347B">
      <w:pPr>
        <w:pStyle w:val="10"/>
        <w:rPr>
          <w:b/>
          <w:bCs/>
          <w:sz w:val="24"/>
          <w:szCs w:val="24"/>
        </w:rPr>
      </w:pPr>
    </w:p>
    <w:p w:rsidR="00CB7C46" w:rsidRDefault="00CB7C46" w:rsidP="008D347B">
      <w:pPr>
        <w:pStyle w:val="10"/>
        <w:rPr>
          <w:b/>
          <w:bCs/>
          <w:sz w:val="24"/>
          <w:szCs w:val="24"/>
        </w:rPr>
      </w:pPr>
    </w:p>
    <w:p w:rsidR="00CB7C46" w:rsidRDefault="00CB7C46" w:rsidP="008D347B">
      <w:pPr>
        <w:pStyle w:val="10"/>
        <w:rPr>
          <w:b/>
          <w:bCs/>
          <w:sz w:val="24"/>
          <w:szCs w:val="24"/>
        </w:rPr>
      </w:pPr>
    </w:p>
    <w:p w:rsidR="00CB7C46" w:rsidRDefault="00CB7C46" w:rsidP="008D347B">
      <w:pPr>
        <w:pStyle w:val="10"/>
        <w:rPr>
          <w:b/>
          <w:bCs/>
          <w:sz w:val="24"/>
          <w:szCs w:val="24"/>
        </w:rPr>
      </w:pPr>
    </w:p>
    <w:p w:rsidR="003751CA" w:rsidRDefault="003751CA" w:rsidP="008D347B">
      <w:pPr>
        <w:pStyle w:val="10"/>
        <w:rPr>
          <w:b/>
          <w:bCs/>
          <w:sz w:val="24"/>
          <w:szCs w:val="24"/>
        </w:rPr>
      </w:pPr>
    </w:p>
    <w:p w:rsidR="003751CA" w:rsidRDefault="003751CA" w:rsidP="008D347B">
      <w:pPr>
        <w:pStyle w:val="10"/>
        <w:rPr>
          <w:b/>
          <w:bCs/>
          <w:sz w:val="24"/>
          <w:szCs w:val="24"/>
        </w:rPr>
      </w:pPr>
    </w:p>
    <w:p w:rsidR="00BF7732" w:rsidRDefault="00BF7732" w:rsidP="008D347B">
      <w:pPr>
        <w:pStyle w:val="10"/>
        <w:rPr>
          <w:b/>
          <w:bCs/>
          <w:sz w:val="24"/>
          <w:szCs w:val="24"/>
        </w:rPr>
      </w:pPr>
    </w:p>
    <w:p w:rsidR="008D347B" w:rsidRDefault="008D347B" w:rsidP="008D347B">
      <w:pPr>
        <w:pStyle w:val="10"/>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1F07A6" w:rsidRDefault="0028634C" w:rsidP="004275D7">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轻型防化服、重型防化服采购</w:t>
      </w: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4275D7">
        <w:rPr>
          <w:rFonts w:ascii="Times New Roman" w:hAnsi="Times New Roman"/>
          <w:b/>
          <w:bCs/>
          <w:w w:val="95"/>
          <w:sz w:val="32"/>
          <w:lang w:eastAsia="zh-CN"/>
        </w:rPr>
        <w:t>11</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0"/>
      </w:pPr>
    </w:p>
    <w:p w:rsidR="008D347B" w:rsidRDefault="008D347B" w:rsidP="008D347B">
      <w:pPr>
        <w:pStyle w:val="10"/>
      </w:pPr>
    </w:p>
    <w:p w:rsidR="004275D7" w:rsidRDefault="004275D7" w:rsidP="004275D7">
      <w:pPr>
        <w:spacing w:line="1000" w:lineRule="exact"/>
        <w:rPr>
          <w:b/>
          <w:i/>
          <w:iCs/>
          <w:color w:val="C00000"/>
          <w:sz w:val="44"/>
          <w:szCs w:val="44"/>
          <w:lang w:eastAsia="zh-CN"/>
        </w:rPr>
      </w:pPr>
    </w:p>
    <w:p w:rsidR="008D347B" w:rsidRDefault="008D347B" w:rsidP="004275D7">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D347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14:anchorId="16BA81B0" wp14:editId="0C0DED45">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A57A79" w:rsidRDefault="00A57A79" w:rsidP="008D347B">
                            <w:pPr>
                              <w:rPr>
                                <w:rFonts w:cs="Arial"/>
                                <w:sz w:val="24"/>
                                <w:szCs w:val="24"/>
                                <w:u w:val="single"/>
                                <w:lang w:eastAsia="zh-CN"/>
                              </w:rPr>
                            </w:pPr>
                            <w:permStart w:id="1492481957" w:edGrp="everyone"/>
                            <w:r>
                              <w:rPr>
                                <w:rFonts w:cs="Arial" w:hint="eastAsia"/>
                                <w:sz w:val="24"/>
                                <w:szCs w:val="24"/>
                                <w:lang w:eastAsia="zh-CN"/>
                              </w:rPr>
                              <w:t>比选项目：</w:t>
                            </w:r>
                            <w:r>
                              <w:rPr>
                                <w:rFonts w:cs="Arial"/>
                                <w:sz w:val="24"/>
                                <w:szCs w:val="24"/>
                                <w:u w:val="single"/>
                                <w:lang w:eastAsia="zh-CN"/>
                              </w:rPr>
                              <w:t xml:space="preserve">                                      </w:t>
                            </w:r>
                          </w:p>
                          <w:p w:rsidR="00A57A79" w:rsidRDefault="00A57A79"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A57A79" w:rsidRDefault="00A57A79"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A57A79" w:rsidRDefault="00A57A79"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A57A79" w:rsidRDefault="00A57A79"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A57A79" w:rsidRDefault="00A57A79"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A57A79" w:rsidRDefault="00A57A79"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4924819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A81B0"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A57A79" w:rsidRDefault="00A57A79" w:rsidP="008D347B">
                      <w:pPr>
                        <w:rPr>
                          <w:rFonts w:cs="Arial"/>
                          <w:sz w:val="24"/>
                          <w:szCs w:val="24"/>
                          <w:u w:val="single"/>
                          <w:lang w:eastAsia="zh-CN"/>
                        </w:rPr>
                      </w:pPr>
                      <w:permStart w:id="1492481957" w:edGrp="everyone"/>
                      <w:r>
                        <w:rPr>
                          <w:rFonts w:cs="Arial" w:hint="eastAsia"/>
                          <w:sz w:val="24"/>
                          <w:szCs w:val="24"/>
                          <w:lang w:eastAsia="zh-CN"/>
                        </w:rPr>
                        <w:t>比选项目：</w:t>
                      </w:r>
                      <w:r>
                        <w:rPr>
                          <w:rFonts w:cs="Arial"/>
                          <w:sz w:val="24"/>
                          <w:szCs w:val="24"/>
                          <w:u w:val="single"/>
                          <w:lang w:eastAsia="zh-CN"/>
                        </w:rPr>
                        <w:t xml:space="preserve">                                      </w:t>
                      </w:r>
                    </w:p>
                    <w:p w:rsidR="00A57A79" w:rsidRDefault="00A57A79"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A57A79" w:rsidRDefault="00A57A79"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A57A79" w:rsidRDefault="00A57A79"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A57A79" w:rsidRDefault="00A57A79"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A57A79" w:rsidRDefault="00A57A79"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A57A79" w:rsidRDefault="00A57A79"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492481957"/>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4275D7">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1</w:t>
            </w:r>
          </w:p>
        </w:tc>
        <w:tc>
          <w:tcPr>
            <w:tcW w:w="6023" w:type="dxa"/>
          </w:tcPr>
          <w:p w:rsidR="00A34797" w:rsidRDefault="00A34797" w:rsidP="00A34797">
            <w:pPr>
              <w:spacing w:line="500" w:lineRule="exact"/>
              <w:rPr>
                <w:sz w:val="24"/>
              </w:rPr>
            </w:pPr>
            <w:r w:rsidRPr="00A34797">
              <w:rPr>
                <w:rFonts w:hint="eastAsia"/>
                <w:sz w:val="24"/>
              </w:rPr>
              <w:t>参选文件</w:t>
            </w:r>
          </w:p>
        </w:tc>
        <w:tc>
          <w:tcPr>
            <w:tcW w:w="1843" w:type="dxa"/>
          </w:tcPr>
          <w:p w:rsidR="00A34797" w:rsidRDefault="00A34797" w:rsidP="00A34797">
            <w:pPr>
              <w:spacing w:line="500" w:lineRule="exact"/>
              <w:jc w:val="center"/>
              <w:rPr>
                <w:sz w:val="24"/>
                <w:lang w:eastAsia="zh-CN"/>
              </w:rPr>
            </w:pPr>
            <w:r>
              <w:rPr>
                <w:rFonts w:hint="eastAsia"/>
                <w:sz w:val="24"/>
                <w:lang w:eastAsia="zh-CN"/>
              </w:rPr>
              <w:t>技术文件</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2</w:t>
            </w:r>
          </w:p>
        </w:tc>
        <w:tc>
          <w:tcPr>
            <w:tcW w:w="6023" w:type="dxa"/>
          </w:tcPr>
          <w:p w:rsidR="00A34797" w:rsidRDefault="00A34797" w:rsidP="00A34797">
            <w:pPr>
              <w:spacing w:line="500" w:lineRule="exact"/>
              <w:rPr>
                <w:sz w:val="24"/>
                <w:lang w:eastAsia="zh-CN"/>
              </w:rPr>
            </w:pPr>
            <w:r w:rsidRPr="00641770">
              <w:rPr>
                <w:rFonts w:hint="eastAsia"/>
                <w:sz w:val="24"/>
                <w:lang w:eastAsia="zh-CN"/>
              </w:rPr>
              <w:t>法定代表人身份证复印件</w:t>
            </w:r>
          </w:p>
        </w:tc>
        <w:tc>
          <w:tcPr>
            <w:tcW w:w="1843" w:type="dxa"/>
          </w:tcPr>
          <w:p w:rsidR="00A34797" w:rsidRDefault="00A34797" w:rsidP="00A34797">
            <w:pPr>
              <w:spacing w:line="500" w:lineRule="exact"/>
              <w:jc w:val="center"/>
              <w:rPr>
                <w:sz w:val="24"/>
              </w:rPr>
            </w:pPr>
            <w:r>
              <w:rPr>
                <w:rFonts w:hint="eastAsia"/>
                <w:sz w:val="24"/>
                <w:lang w:eastAsia="zh-CN"/>
              </w:rPr>
              <w:t>技术文件</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3</w:t>
            </w:r>
          </w:p>
        </w:tc>
        <w:tc>
          <w:tcPr>
            <w:tcW w:w="6023" w:type="dxa"/>
          </w:tcPr>
          <w:p w:rsidR="00A34797" w:rsidRDefault="00A34797" w:rsidP="00A34797">
            <w:pPr>
              <w:spacing w:line="500" w:lineRule="exact"/>
              <w:rPr>
                <w:sz w:val="24"/>
                <w:lang w:eastAsia="zh-CN"/>
              </w:rPr>
            </w:pPr>
            <w:r>
              <w:rPr>
                <w:rFonts w:hint="eastAsia"/>
                <w:sz w:val="24"/>
                <w:lang w:eastAsia="zh-CN"/>
              </w:rPr>
              <w:t>营业执照</w:t>
            </w:r>
          </w:p>
        </w:tc>
        <w:tc>
          <w:tcPr>
            <w:tcW w:w="1843" w:type="dxa"/>
          </w:tcPr>
          <w:p w:rsidR="00A34797" w:rsidRDefault="00A34797" w:rsidP="00A34797">
            <w:pPr>
              <w:spacing w:line="500" w:lineRule="exact"/>
              <w:jc w:val="center"/>
              <w:rPr>
                <w:sz w:val="24"/>
                <w:lang w:eastAsia="zh-CN"/>
              </w:rPr>
            </w:pPr>
            <w:r>
              <w:rPr>
                <w:rFonts w:hint="eastAsia"/>
                <w:sz w:val="24"/>
                <w:lang w:eastAsia="zh-CN"/>
              </w:rPr>
              <w:t>技术文件</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4</w:t>
            </w:r>
          </w:p>
        </w:tc>
        <w:tc>
          <w:tcPr>
            <w:tcW w:w="6023" w:type="dxa"/>
          </w:tcPr>
          <w:p w:rsidR="00A34797" w:rsidRDefault="001C2AF0" w:rsidP="00A34797">
            <w:pPr>
              <w:spacing w:line="500" w:lineRule="exact"/>
              <w:rPr>
                <w:sz w:val="24"/>
                <w:lang w:eastAsia="zh-CN"/>
              </w:rPr>
            </w:pPr>
            <w:r w:rsidRPr="001C2AF0">
              <w:rPr>
                <w:rFonts w:hint="eastAsia"/>
                <w:sz w:val="24"/>
                <w:lang w:eastAsia="zh-CN"/>
              </w:rPr>
              <w:t>业绩证明</w:t>
            </w:r>
          </w:p>
        </w:tc>
        <w:tc>
          <w:tcPr>
            <w:tcW w:w="1843" w:type="dxa"/>
          </w:tcPr>
          <w:p w:rsidR="00A34797" w:rsidRDefault="00A34797" w:rsidP="00A34797">
            <w:pPr>
              <w:spacing w:line="500" w:lineRule="exact"/>
              <w:jc w:val="center"/>
              <w:rPr>
                <w:sz w:val="24"/>
                <w:lang w:eastAsia="zh-CN"/>
              </w:rPr>
            </w:pPr>
            <w:r>
              <w:rPr>
                <w:rFonts w:hint="eastAsia"/>
                <w:sz w:val="24"/>
                <w:lang w:eastAsia="zh-CN"/>
              </w:rPr>
              <w:t>技术文件</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5</w:t>
            </w:r>
          </w:p>
        </w:tc>
        <w:tc>
          <w:tcPr>
            <w:tcW w:w="6023" w:type="dxa"/>
          </w:tcPr>
          <w:p w:rsidR="00A34797" w:rsidRDefault="005E6469" w:rsidP="00A34797">
            <w:pPr>
              <w:spacing w:line="500" w:lineRule="exact"/>
              <w:rPr>
                <w:sz w:val="24"/>
                <w:lang w:eastAsia="zh-CN"/>
              </w:rPr>
            </w:pPr>
            <w:r w:rsidRPr="005E6469">
              <w:rPr>
                <w:rFonts w:hint="eastAsia"/>
                <w:sz w:val="24"/>
                <w:lang w:eastAsia="zh-CN"/>
              </w:rPr>
              <w:t>产品说明书及检测报告</w:t>
            </w:r>
          </w:p>
        </w:tc>
        <w:tc>
          <w:tcPr>
            <w:tcW w:w="1843" w:type="dxa"/>
          </w:tcPr>
          <w:p w:rsidR="00A34797" w:rsidRDefault="005E6469" w:rsidP="00A34797">
            <w:pPr>
              <w:spacing w:line="500" w:lineRule="exact"/>
              <w:jc w:val="center"/>
              <w:rPr>
                <w:sz w:val="24"/>
                <w:lang w:eastAsia="zh-CN"/>
              </w:rPr>
            </w:pPr>
            <w:r>
              <w:rPr>
                <w:rFonts w:hint="eastAsia"/>
                <w:sz w:val="24"/>
                <w:lang w:eastAsia="zh-CN"/>
              </w:rPr>
              <w:t>技术文件</w:t>
            </w:r>
          </w:p>
        </w:tc>
      </w:tr>
      <w:tr w:rsidR="005E6469" w:rsidTr="000F4E53">
        <w:trPr>
          <w:jc w:val="center"/>
        </w:trPr>
        <w:tc>
          <w:tcPr>
            <w:tcW w:w="971" w:type="dxa"/>
          </w:tcPr>
          <w:p w:rsidR="005E6469" w:rsidRDefault="005E6469" w:rsidP="005E6469">
            <w:pPr>
              <w:spacing w:line="500" w:lineRule="exact"/>
              <w:jc w:val="center"/>
              <w:rPr>
                <w:sz w:val="24"/>
              </w:rPr>
            </w:pPr>
            <w:r>
              <w:rPr>
                <w:rFonts w:hint="eastAsia"/>
                <w:sz w:val="24"/>
              </w:rPr>
              <w:t>6</w:t>
            </w:r>
          </w:p>
        </w:tc>
        <w:tc>
          <w:tcPr>
            <w:tcW w:w="6023" w:type="dxa"/>
          </w:tcPr>
          <w:p w:rsidR="005E6469" w:rsidRDefault="005E6469" w:rsidP="005E6469">
            <w:pPr>
              <w:spacing w:line="500" w:lineRule="exact"/>
              <w:rPr>
                <w:sz w:val="24"/>
                <w:lang w:eastAsia="zh-CN"/>
              </w:rPr>
            </w:pPr>
            <w:r>
              <w:rPr>
                <w:rFonts w:hint="eastAsia"/>
                <w:sz w:val="24"/>
                <w:lang w:eastAsia="zh-CN"/>
              </w:rPr>
              <w:t>商务报价函</w:t>
            </w:r>
          </w:p>
        </w:tc>
        <w:tc>
          <w:tcPr>
            <w:tcW w:w="1843" w:type="dxa"/>
          </w:tcPr>
          <w:p w:rsidR="005E6469" w:rsidRDefault="005E6469" w:rsidP="005E6469">
            <w:pPr>
              <w:spacing w:line="500" w:lineRule="exact"/>
              <w:jc w:val="center"/>
              <w:rPr>
                <w:sz w:val="24"/>
                <w:lang w:eastAsia="zh-CN"/>
              </w:rPr>
            </w:pPr>
            <w:r>
              <w:rPr>
                <w:rFonts w:hint="eastAsia"/>
                <w:sz w:val="24"/>
                <w:lang w:eastAsia="zh-CN"/>
              </w:rPr>
              <w:t>商务文件</w:t>
            </w:r>
          </w:p>
        </w:tc>
      </w:tr>
      <w:tr w:rsidR="005E6469" w:rsidTr="000F4E53">
        <w:trPr>
          <w:jc w:val="center"/>
        </w:trPr>
        <w:tc>
          <w:tcPr>
            <w:tcW w:w="971" w:type="dxa"/>
          </w:tcPr>
          <w:p w:rsidR="005E6469" w:rsidRDefault="005E6469" w:rsidP="005E6469">
            <w:pPr>
              <w:spacing w:line="500" w:lineRule="exact"/>
              <w:jc w:val="center"/>
              <w:rPr>
                <w:sz w:val="24"/>
              </w:rPr>
            </w:pPr>
            <w:r>
              <w:rPr>
                <w:rFonts w:hint="eastAsia"/>
                <w:sz w:val="24"/>
              </w:rPr>
              <w:t>7</w:t>
            </w:r>
          </w:p>
        </w:tc>
        <w:tc>
          <w:tcPr>
            <w:tcW w:w="6023" w:type="dxa"/>
          </w:tcPr>
          <w:p w:rsidR="005E6469" w:rsidRDefault="005E6469" w:rsidP="005E6469">
            <w:pPr>
              <w:spacing w:line="500" w:lineRule="exact"/>
              <w:rPr>
                <w:sz w:val="24"/>
                <w:lang w:eastAsia="zh-CN"/>
              </w:rPr>
            </w:pPr>
          </w:p>
        </w:tc>
        <w:tc>
          <w:tcPr>
            <w:tcW w:w="1843" w:type="dxa"/>
          </w:tcPr>
          <w:p w:rsidR="005E6469" w:rsidRDefault="005E6469" w:rsidP="005E6469">
            <w:pPr>
              <w:spacing w:line="500" w:lineRule="exact"/>
              <w:jc w:val="center"/>
              <w:rPr>
                <w:sz w:val="24"/>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rFonts w:hint="eastAsia"/>
                <w:sz w:val="24"/>
                <w:lang w:eastAsia="zh-CN"/>
              </w:rPr>
              <w:t>8</w:t>
            </w:r>
          </w:p>
        </w:tc>
        <w:tc>
          <w:tcPr>
            <w:tcW w:w="6023" w:type="dxa"/>
          </w:tcPr>
          <w:p w:rsidR="005E6469" w:rsidRDefault="005E6469" w:rsidP="005E6469">
            <w:pPr>
              <w:spacing w:line="500" w:lineRule="exact"/>
              <w:rPr>
                <w:sz w:val="24"/>
                <w:lang w:eastAsia="zh-CN"/>
              </w:rPr>
            </w:pPr>
          </w:p>
        </w:tc>
        <w:tc>
          <w:tcPr>
            <w:tcW w:w="1843" w:type="dxa"/>
          </w:tcPr>
          <w:p w:rsidR="005E6469" w:rsidRDefault="005E6469" w:rsidP="005E6469">
            <w:pPr>
              <w:spacing w:line="500" w:lineRule="exact"/>
              <w:jc w:val="center"/>
              <w:rPr>
                <w:sz w:val="24"/>
                <w:lang w:eastAsia="zh-CN"/>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sz w:val="24"/>
                <w:lang w:eastAsia="zh-CN"/>
              </w:rPr>
              <w:t>9</w:t>
            </w:r>
          </w:p>
        </w:tc>
        <w:tc>
          <w:tcPr>
            <w:tcW w:w="6023" w:type="dxa"/>
          </w:tcPr>
          <w:p w:rsidR="005E6469" w:rsidRDefault="005E6469" w:rsidP="005E6469">
            <w:pPr>
              <w:spacing w:line="500" w:lineRule="exact"/>
              <w:rPr>
                <w:sz w:val="24"/>
              </w:rPr>
            </w:pPr>
          </w:p>
        </w:tc>
        <w:tc>
          <w:tcPr>
            <w:tcW w:w="1843" w:type="dxa"/>
          </w:tcPr>
          <w:p w:rsidR="005E6469" w:rsidRDefault="005E6469" w:rsidP="005E6469">
            <w:pPr>
              <w:spacing w:line="500" w:lineRule="exact"/>
              <w:jc w:val="center"/>
              <w:rPr>
                <w:sz w:val="24"/>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sz w:val="24"/>
                <w:lang w:eastAsia="zh-CN"/>
              </w:rPr>
              <w:t>10</w:t>
            </w:r>
          </w:p>
        </w:tc>
        <w:tc>
          <w:tcPr>
            <w:tcW w:w="6023" w:type="dxa"/>
          </w:tcPr>
          <w:p w:rsidR="005E6469" w:rsidRDefault="005E6469" w:rsidP="005E6469">
            <w:pPr>
              <w:spacing w:line="500" w:lineRule="exact"/>
              <w:rPr>
                <w:sz w:val="24"/>
                <w:szCs w:val="28"/>
              </w:rPr>
            </w:pPr>
          </w:p>
        </w:tc>
        <w:tc>
          <w:tcPr>
            <w:tcW w:w="1843" w:type="dxa"/>
          </w:tcPr>
          <w:p w:rsidR="005E6469" w:rsidRDefault="005E6469" w:rsidP="005E6469">
            <w:pPr>
              <w:spacing w:line="500" w:lineRule="exact"/>
              <w:jc w:val="center"/>
              <w:rPr>
                <w:sz w:val="24"/>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5E6469" w:rsidRDefault="005E6469" w:rsidP="005E6469">
            <w:pPr>
              <w:spacing w:line="500" w:lineRule="exact"/>
              <w:rPr>
                <w:sz w:val="24"/>
                <w:szCs w:val="28"/>
                <w:lang w:eastAsia="zh-CN"/>
              </w:rPr>
            </w:pPr>
          </w:p>
        </w:tc>
        <w:tc>
          <w:tcPr>
            <w:tcW w:w="1843" w:type="dxa"/>
          </w:tcPr>
          <w:p w:rsidR="005E6469" w:rsidRDefault="005E6469" w:rsidP="005E6469">
            <w:pPr>
              <w:spacing w:line="500" w:lineRule="exact"/>
              <w:jc w:val="center"/>
              <w:rPr>
                <w:sz w:val="24"/>
                <w:lang w:eastAsia="zh-CN"/>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5E6469" w:rsidRDefault="005E6469" w:rsidP="005E6469">
            <w:pPr>
              <w:spacing w:line="500" w:lineRule="exact"/>
              <w:rPr>
                <w:lang w:eastAsia="zh-CN"/>
              </w:rPr>
            </w:pPr>
          </w:p>
        </w:tc>
        <w:tc>
          <w:tcPr>
            <w:tcW w:w="1843" w:type="dxa"/>
          </w:tcPr>
          <w:p w:rsidR="005E6469" w:rsidRDefault="005E6469" w:rsidP="005E6469">
            <w:pPr>
              <w:spacing w:line="500" w:lineRule="exact"/>
              <w:jc w:val="center"/>
              <w:rPr>
                <w:sz w:val="24"/>
                <w:lang w:eastAsia="zh-CN"/>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sz w:val="24"/>
                <w:lang w:eastAsia="zh-CN"/>
              </w:rPr>
              <w:t>13</w:t>
            </w:r>
          </w:p>
        </w:tc>
        <w:tc>
          <w:tcPr>
            <w:tcW w:w="6023" w:type="dxa"/>
          </w:tcPr>
          <w:p w:rsidR="005E6469" w:rsidRDefault="005E6469" w:rsidP="005E6469">
            <w:pPr>
              <w:spacing w:line="500" w:lineRule="exact"/>
              <w:rPr>
                <w:sz w:val="24"/>
                <w:szCs w:val="28"/>
                <w:lang w:eastAsia="zh-CN"/>
              </w:rPr>
            </w:pPr>
          </w:p>
        </w:tc>
        <w:tc>
          <w:tcPr>
            <w:tcW w:w="1843" w:type="dxa"/>
          </w:tcPr>
          <w:p w:rsidR="005E6469" w:rsidRDefault="005E6469" w:rsidP="005E6469">
            <w:pPr>
              <w:spacing w:line="500" w:lineRule="exact"/>
              <w:jc w:val="center"/>
              <w:rPr>
                <w:sz w:val="24"/>
                <w:lang w:eastAsia="zh-CN"/>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sz w:val="24"/>
                <w:lang w:eastAsia="zh-CN"/>
              </w:rPr>
              <w:t>14</w:t>
            </w:r>
          </w:p>
        </w:tc>
        <w:tc>
          <w:tcPr>
            <w:tcW w:w="6023" w:type="dxa"/>
          </w:tcPr>
          <w:p w:rsidR="005E6469" w:rsidRDefault="005E6469" w:rsidP="005E6469">
            <w:pPr>
              <w:spacing w:line="500" w:lineRule="exact"/>
              <w:rPr>
                <w:sz w:val="24"/>
              </w:rPr>
            </w:pPr>
          </w:p>
        </w:tc>
        <w:tc>
          <w:tcPr>
            <w:tcW w:w="1843" w:type="dxa"/>
          </w:tcPr>
          <w:p w:rsidR="005E6469" w:rsidRDefault="005E6469" w:rsidP="005E6469">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0"/>
        <w:rPr>
          <w:b/>
          <w:bCs/>
          <w:sz w:val="36"/>
          <w:szCs w:val="36"/>
        </w:rPr>
      </w:pPr>
    </w:p>
    <w:p w:rsidR="008D347B" w:rsidRDefault="008D347B" w:rsidP="008D347B">
      <w:pPr>
        <w:pStyle w:val="10"/>
        <w:rPr>
          <w:b/>
          <w:bCs/>
          <w:sz w:val="36"/>
          <w:szCs w:val="36"/>
        </w:rPr>
      </w:pPr>
    </w:p>
    <w:p w:rsidR="008D347B" w:rsidRDefault="008D347B" w:rsidP="008D347B">
      <w:pPr>
        <w:pStyle w:val="10"/>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0"/>
        <w:rPr>
          <w:b/>
          <w:bCs/>
          <w:sz w:val="36"/>
          <w:szCs w:val="36"/>
        </w:rPr>
      </w:pPr>
    </w:p>
    <w:p w:rsidR="008D347B" w:rsidRDefault="008D347B" w:rsidP="008D347B">
      <w:pPr>
        <w:pStyle w:val="10"/>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lastRenderedPageBreak/>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0"/>
      </w:pPr>
    </w:p>
    <w:p w:rsidR="008D347B" w:rsidRDefault="008D347B" w:rsidP="008D347B">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0"/>
        <w:jc w:val="center"/>
      </w:pPr>
    </w:p>
    <w:p w:rsidR="008D347B" w:rsidRDefault="008D347B" w:rsidP="008D347B">
      <w:pPr>
        <w:pStyle w:val="10"/>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A34797" w:rsidRDefault="00A34797" w:rsidP="008D347B">
      <w:pPr>
        <w:spacing w:line="500" w:lineRule="exact"/>
        <w:jc w:val="center"/>
        <w:rPr>
          <w:b/>
          <w:bCs/>
          <w:sz w:val="36"/>
          <w:szCs w:val="36"/>
          <w:lang w:eastAsia="zh-CN"/>
        </w:rPr>
      </w:pPr>
    </w:p>
    <w:p w:rsidR="004275D7" w:rsidRDefault="004275D7"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0"/>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86048C">
        <w:rPr>
          <w:rFonts w:cs="Times New Roman"/>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0"/>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0"/>
      </w:pPr>
    </w:p>
    <w:p w:rsidR="008D347B" w:rsidRDefault="008D347B" w:rsidP="008D347B">
      <w:pPr>
        <w:pStyle w:val="10"/>
      </w:pPr>
    </w:p>
    <w:p w:rsidR="008D347B" w:rsidRDefault="008D347B" w:rsidP="008D347B">
      <w:pPr>
        <w:pStyle w:val="10"/>
      </w:pPr>
    </w:p>
    <w:p w:rsidR="008D347B" w:rsidRDefault="008D347B" w:rsidP="008D347B">
      <w:pPr>
        <w:pStyle w:val="10"/>
      </w:pPr>
    </w:p>
    <w:p w:rsidR="008D347B" w:rsidRDefault="008D347B" w:rsidP="008D347B">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0"/>
        <w:jc w:val="center"/>
        <w:rPr>
          <w:color w:val="4E6127"/>
        </w:rPr>
      </w:pPr>
    </w:p>
    <w:p w:rsidR="008D347B" w:rsidRDefault="008D347B" w:rsidP="008D347B">
      <w:pPr>
        <w:pStyle w:val="10"/>
        <w:jc w:val="center"/>
      </w:pPr>
    </w:p>
    <w:p w:rsidR="008D347B" w:rsidRDefault="008D347B" w:rsidP="008D347B">
      <w:pPr>
        <w:pStyle w:val="10"/>
        <w:jc w:val="center"/>
      </w:pPr>
    </w:p>
    <w:p w:rsidR="008D347B" w:rsidRDefault="008D347B" w:rsidP="008D347B">
      <w:pPr>
        <w:pStyle w:val="10"/>
        <w:jc w:val="center"/>
      </w:pPr>
    </w:p>
    <w:p w:rsidR="008D347B" w:rsidRDefault="008D347B" w:rsidP="008D347B">
      <w:pPr>
        <w:pStyle w:val="10"/>
        <w:jc w:val="center"/>
      </w:pPr>
    </w:p>
    <w:p w:rsidR="008D347B" w:rsidRDefault="008D347B" w:rsidP="008D347B">
      <w:pPr>
        <w:pStyle w:val="10"/>
        <w:jc w:val="center"/>
      </w:pPr>
    </w:p>
    <w:p w:rsidR="008D347B" w:rsidRDefault="008D347B" w:rsidP="008D347B">
      <w:pPr>
        <w:pStyle w:val="10"/>
        <w:jc w:val="center"/>
      </w:pPr>
    </w:p>
    <w:p w:rsidR="008D347B" w:rsidRDefault="008D347B" w:rsidP="008D347B">
      <w:pPr>
        <w:pStyle w:val="10"/>
        <w:jc w:val="center"/>
      </w:pPr>
    </w:p>
    <w:p w:rsidR="008D347B" w:rsidRDefault="008D347B" w:rsidP="008D347B">
      <w:pPr>
        <w:pStyle w:val="10"/>
        <w:jc w:val="center"/>
      </w:pPr>
    </w:p>
    <w:p w:rsidR="008D347B" w:rsidRDefault="008D347B" w:rsidP="008D347B">
      <w:pPr>
        <w:pStyle w:val="10"/>
        <w:jc w:val="center"/>
      </w:pPr>
    </w:p>
    <w:p w:rsidR="008D347B" w:rsidRDefault="008D347B" w:rsidP="008D347B">
      <w:pPr>
        <w:pStyle w:val="10"/>
        <w:jc w:val="center"/>
      </w:pPr>
    </w:p>
    <w:p w:rsidR="008D347B" w:rsidRDefault="008D347B" w:rsidP="008D347B">
      <w:pPr>
        <w:pStyle w:val="10"/>
        <w:jc w:val="center"/>
      </w:pPr>
    </w:p>
    <w:p w:rsidR="00174669" w:rsidRDefault="00174669" w:rsidP="008D347B">
      <w:pPr>
        <w:spacing w:line="500" w:lineRule="exact"/>
        <w:jc w:val="center"/>
        <w:rPr>
          <w:rFonts w:ascii="Times New Roman" w:hAnsi="Times New Roman" w:cs="Times New Roman"/>
          <w:b/>
          <w:bCs/>
          <w:sz w:val="36"/>
          <w:szCs w:val="36"/>
          <w:lang w:eastAsia="zh-CN"/>
        </w:rP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0"/>
        <w:rPr>
          <w:b/>
          <w:bCs/>
          <w:color w:val="4E6127"/>
          <w:sz w:val="36"/>
          <w:szCs w:val="36"/>
        </w:rPr>
      </w:pPr>
    </w:p>
    <w:p w:rsidR="008D347B" w:rsidRDefault="008D347B" w:rsidP="008D347B">
      <w:pPr>
        <w:pStyle w:val="10"/>
        <w:rPr>
          <w:b/>
          <w:bCs/>
          <w:color w:val="4E6127"/>
          <w:sz w:val="36"/>
          <w:szCs w:val="36"/>
        </w:rPr>
      </w:pPr>
    </w:p>
    <w:p w:rsidR="008D347B" w:rsidRDefault="008D347B" w:rsidP="008D347B">
      <w:pPr>
        <w:pStyle w:val="10"/>
        <w:rPr>
          <w:b/>
          <w:bCs/>
          <w:color w:val="4E6127"/>
          <w:sz w:val="36"/>
          <w:szCs w:val="36"/>
        </w:rPr>
      </w:pPr>
    </w:p>
    <w:p w:rsidR="008D347B" w:rsidRDefault="008D347B" w:rsidP="008D347B">
      <w:pPr>
        <w:pStyle w:val="10"/>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0"/>
        <w:rPr>
          <w:b/>
          <w:bCs/>
          <w:sz w:val="36"/>
          <w:szCs w:val="36"/>
        </w:rPr>
      </w:pPr>
    </w:p>
    <w:p w:rsidR="008D347B" w:rsidRDefault="008D347B" w:rsidP="008D347B">
      <w:pPr>
        <w:pStyle w:val="10"/>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0"/>
        <w:jc w:val="center"/>
        <w:rPr>
          <w:color w:val="FF0000"/>
        </w:rPr>
      </w:pPr>
    </w:p>
    <w:p w:rsidR="008D347B" w:rsidRDefault="008D347B" w:rsidP="008D347B">
      <w:pPr>
        <w:pStyle w:val="10"/>
        <w:jc w:val="center"/>
      </w:pPr>
    </w:p>
    <w:p w:rsidR="008D347B" w:rsidRDefault="008D347B" w:rsidP="008D347B">
      <w:pPr>
        <w:pStyle w:val="10"/>
        <w:jc w:val="center"/>
      </w:pPr>
    </w:p>
    <w:p w:rsidR="008D347B" w:rsidRDefault="008D347B" w:rsidP="008D347B">
      <w:pPr>
        <w:pStyle w:val="10"/>
        <w:jc w:val="center"/>
      </w:pPr>
    </w:p>
    <w:p w:rsidR="008D347B" w:rsidRDefault="008D347B" w:rsidP="008D347B">
      <w:pPr>
        <w:pStyle w:val="10"/>
        <w:jc w:val="center"/>
      </w:pPr>
    </w:p>
    <w:p w:rsidR="008D347B" w:rsidRDefault="008D347B" w:rsidP="008D347B">
      <w:pPr>
        <w:pStyle w:val="10"/>
        <w:jc w:val="center"/>
      </w:pPr>
    </w:p>
    <w:p w:rsidR="008D347B" w:rsidRDefault="008D347B" w:rsidP="008D347B">
      <w:pPr>
        <w:pStyle w:val="10"/>
        <w:jc w:val="center"/>
      </w:pPr>
    </w:p>
    <w:p w:rsidR="008D347B" w:rsidRDefault="008D347B" w:rsidP="008D347B">
      <w:pPr>
        <w:pStyle w:val="10"/>
        <w:jc w:val="center"/>
      </w:pPr>
    </w:p>
    <w:p w:rsidR="008D347B" w:rsidRDefault="008D347B" w:rsidP="008D347B">
      <w:pPr>
        <w:pStyle w:val="10"/>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0"/>
        <w:jc w:val="center"/>
      </w:pPr>
    </w:p>
    <w:p w:rsidR="008D347B" w:rsidRDefault="008D347B" w:rsidP="008D347B">
      <w:pPr>
        <w:pStyle w:val="10"/>
        <w:jc w:val="center"/>
      </w:pPr>
    </w:p>
    <w:p w:rsidR="00174669" w:rsidRDefault="00174669" w:rsidP="00174669">
      <w:pPr>
        <w:pStyle w:val="10"/>
        <w:ind w:firstLineChars="1100" w:firstLine="3975"/>
        <w:rPr>
          <w:rFonts w:ascii="Times New Roman" w:hAnsi="Times New Roman"/>
          <w:b/>
          <w:bCs/>
          <w:kern w:val="2"/>
          <w:sz w:val="36"/>
          <w:szCs w:val="36"/>
        </w:rPr>
      </w:pPr>
    </w:p>
    <w:p w:rsidR="00174669" w:rsidRDefault="00174669" w:rsidP="00174669">
      <w:pPr>
        <w:pStyle w:val="10"/>
        <w:ind w:firstLineChars="1100" w:firstLine="3975"/>
        <w:rPr>
          <w:rFonts w:ascii="Times New Roman" w:hAnsi="Times New Roman"/>
          <w:b/>
          <w:bCs/>
          <w:kern w:val="2"/>
          <w:sz w:val="36"/>
          <w:szCs w:val="36"/>
        </w:rPr>
      </w:pPr>
    </w:p>
    <w:p w:rsidR="00174669" w:rsidRDefault="00174669" w:rsidP="00174669">
      <w:pPr>
        <w:pStyle w:val="10"/>
        <w:ind w:firstLineChars="1100" w:firstLine="3975"/>
        <w:rPr>
          <w:rFonts w:ascii="Times New Roman" w:hAnsi="Times New Roman"/>
          <w:b/>
          <w:bCs/>
          <w:kern w:val="2"/>
          <w:sz w:val="36"/>
          <w:szCs w:val="36"/>
        </w:rPr>
      </w:pPr>
    </w:p>
    <w:p w:rsidR="00174669" w:rsidRDefault="00174669" w:rsidP="00174669">
      <w:pPr>
        <w:pStyle w:val="10"/>
        <w:ind w:firstLineChars="1100" w:firstLine="3975"/>
        <w:rPr>
          <w:rFonts w:ascii="Times New Roman" w:hAnsi="Times New Roman"/>
          <w:b/>
          <w:bCs/>
          <w:kern w:val="2"/>
          <w:sz w:val="36"/>
          <w:szCs w:val="36"/>
        </w:rPr>
      </w:pPr>
    </w:p>
    <w:p w:rsidR="00174669" w:rsidRDefault="00174669" w:rsidP="00174669">
      <w:pPr>
        <w:pStyle w:val="10"/>
        <w:ind w:firstLineChars="1100" w:firstLine="3975"/>
        <w:rPr>
          <w:rFonts w:ascii="Times New Roman" w:hAnsi="Times New Roman"/>
          <w:b/>
          <w:bCs/>
          <w:kern w:val="2"/>
          <w:sz w:val="36"/>
          <w:szCs w:val="36"/>
        </w:rPr>
      </w:pPr>
    </w:p>
    <w:p w:rsidR="00174669" w:rsidRDefault="00174669" w:rsidP="00174669">
      <w:pPr>
        <w:pStyle w:val="10"/>
        <w:ind w:firstLineChars="1100" w:firstLine="3975"/>
        <w:rPr>
          <w:rFonts w:ascii="Times New Roman" w:hAnsi="Times New Roman"/>
          <w:b/>
          <w:bCs/>
          <w:kern w:val="2"/>
          <w:sz w:val="36"/>
          <w:szCs w:val="36"/>
        </w:rPr>
      </w:pPr>
    </w:p>
    <w:p w:rsidR="008D347B" w:rsidRDefault="008D347B" w:rsidP="00174669">
      <w:pPr>
        <w:pStyle w:val="10"/>
        <w:ind w:firstLineChars="1100" w:firstLine="3975"/>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0"/>
        <w:spacing w:line="680" w:lineRule="exact"/>
        <w:rPr>
          <w:b/>
          <w:sz w:val="28"/>
          <w:szCs w:val="28"/>
        </w:rPr>
      </w:pPr>
    </w:p>
    <w:p w:rsidR="008D347B" w:rsidRDefault="008D347B" w:rsidP="008D347B">
      <w:pPr>
        <w:pStyle w:val="10"/>
        <w:spacing w:line="680" w:lineRule="exact"/>
        <w:rPr>
          <w:b/>
          <w:sz w:val="28"/>
          <w:szCs w:val="28"/>
        </w:rPr>
      </w:pPr>
    </w:p>
    <w:p w:rsidR="008D347B" w:rsidRDefault="008D347B" w:rsidP="008D347B">
      <w:pPr>
        <w:pStyle w:val="10"/>
      </w:pPr>
    </w:p>
    <w:p w:rsidR="008D347B" w:rsidRDefault="008D347B" w:rsidP="008D347B">
      <w:pPr>
        <w:pStyle w:val="10"/>
        <w:spacing w:line="680" w:lineRule="exact"/>
        <w:rPr>
          <w:b/>
          <w:sz w:val="28"/>
          <w:szCs w:val="28"/>
        </w:rPr>
      </w:pPr>
    </w:p>
    <w:p w:rsidR="008D347B" w:rsidRDefault="008D347B" w:rsidP="008D347B">
      <w:pPr>
        <w:pStyle w:val="10"/>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C55147" w:rsidRDefault="008D347B" w:rsidP="00C55147">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28634C">
        <w:rPr>
          <w:rFonts w:asciiTheme="minorEastAsia" w:eastAsiaTheme="minorEastAsia" w:hAnsiTheme="minorEastAsia" w:hint="eastAsia"/>
          <w:sz w:val="24"/>
          <w:szCs w:val="24"/>
          <w:u w:val="single"/>
          <w:lang w:eastAsia="zh-CN"/>
        </w:rPr>
        <w:t>轻型防化服、重型防化服采购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10057"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3721"/>
        <w:gridCol w:w="1160"/>
        <w:gridCol w:w="1834"/>
        <w:gridCol w:w="1417"/>
        <w:gridCol w:w="1259"/>
      </w:tblGrid>
      <w:tr w:rsidR="004275D7" w:rsidRPr="001E0E26" w:rsidTr="004275D7">
        <w:tc>
          <w:tcPr>
            <w:tcW w:w="666" w:type="dxa"/>
            <w:vAlign w:val="center"/>
          </w:tcPr>
          <w:p w:rsidR="004275D7" w:rsidRPr="00FC6929" w:rsidRDefault="004275D7" w:rsidP="004275D7">
            <w:pPr>
              <w:pStyle w:val="10"/>
              <w:spacing w:line="480" w:lineRule="auto"/>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3721" w:type="dxa"/>
            <w:vAlign w:val="center"/>
          </w:tcPr>
          <w:p w:rsidR="004275D7" w:rsidRPr="00FC6929" w:rsidRDefault="004275D7" w:rsidP="004275D7">
            <w:pPr>
              <w:pStyle w:val="10"/>
              <w:spacing w:line="480" w:lineRule="auto"/>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160" w:type="dxa"/>
            <w:vAlign w:val="center"/>
          </w:tcPr>
          <w:p w:rsidR="004275D7" w:rsidRPr="00FC6929" w:rsidRDefault="004275D7" w:rsidP="004275D7">
            <w:pPr>
              <w:pStyle w:val="10"/>
              <w:spacing w:line="480" w:lineRule="auto"/>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采购数量</w:t>
            </w:r>
          </w:p>
        </w:tc>
        <w:tc>
          <w:tcPr>
            <w:tcW w:w="1834" w:type="dxa"/>
            <w:vAlign w:val="center"/>
          </w:tcPr>
          <w:p w:rsidR="004275D7" w:rsidRPr="00FC6929" w:rsidRDefault="004275D7" w:rsidP="004275D7">
            <w:pPr>
              <w:pStyle w:val="10"/>
              <w:spacing w:line="480" w:lineRule="auto"/>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单价/套（含税）</w:t>
            </w:r>
          </w:p>
        </w:tc>
        <w:tc>
          <w:tcPr>
            <w:tcW w:w="1417" w:type="dxa"/>
            <w:vAlign w:val="center"/>
          </w:tcPr>
          <w:p w:rsidR="004275D7" w:rsidRPr="00FC6929" w:rsidRDefault="004275D7" w:rsidP="004275D7">
            <w:pPr>
              <w:pStyle w:val="10"/>
              <w:spacing w:line="48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Pr="00FC6929">
              <w:rPr>
                <w:rFonts w:asciiTheme="majorEastAsia" w:eastAsiaTheme="majorEastAsia" w:hAnsiTheme="majorEastAsia" w:hint="eastAsia"/>
                <w:b/>
                <w:sz w:val="20"/>
                <w:szCs w:val="20"/>
              </w:rPr>
              <w:t>计（元）</w:t>
            </w:r>
          </w:p>
        </w:tc>
        <w:tc>
          <w:tcPr>
            <w:tcW w:w="1259" w:type="dxa"/>
            <w:vAlign w:val="center"/>
          </w:tcPr>
          <w:p w:rsidR="004275D7" w:rsidRPr="00FC6929" w:rsidRDefault="004275D7" w:rsidP="004275D7">
            <w:pPr>
              <w:pStyle w:val="10"/>
              <w:spacing w:line="48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4275D7" w:rsidRPr="001E0E26" w:rsidTr="004275D7">
        <w:tc>
          <w:tcPr>
            <w:tcW w:w="666" w:type="dxa"/>
            <w:vAlign w:val="center"/>
          </w:tcPr>
          <w:p w:rsidR="004275D7" w:rsidRPr="00FC6929" w:rsidRDefault="004275D7" w:rsidP="004275D7">
            <w:pPr>
              <w:pStyle w:val="10"/>
              <w:spacing w:line="480" w:lineRule="auto"/>
              <w:ind w:firstLineChars="50" w:firstLine="90"/>
              <w:jc w:val="center"/>
              <w:rPr>
                <w:sz w:val="18"/>
                <w:szCs w:val="18"/>
              </w:rPr>
            </w:pPr>
            <w:r w:rsidRPr="00FC6929">
              <w:rPr>
                <w:rFonts w:hint="eastAsia"/>
                <w:sz w:val="18"/>
                <w:szCs w:val="18"/>
              </w:rPr>
              <w:t>1</w:t>
            </w:r>
          </w:p>
        </w:tc>
        <w:tc>
          <w:tcPr>
            <w:tcW w:w="3721" w:type="dxa"/>
            <w:vAlign w:val="center"/>
          </w:tcPr>
          <w:p w:rsidR="004275D7" w:rsidRPr="00FC6929" w:rsidRDefault="004275D7" w:rsidP="004275D7">
            <w:pPr>
              <w:pStyle w:val="10"/>
              <w:spacing w:line="480" w:lineRule="auto"/>
              <w:ind w:firstLineChars="100" w:firstLine="180"/>
              <w:jc w:val="center"/>
              <w:rPr>
                <w:sz w:val="18"/>
                <w:szCs w:val="18"/>
              </w:rPr>
            </w:pPr>
            <w:r w:rsidRPr="004275D7">
              <w:rPr>
                <w:rFonts w:ascii="Calibri" w:hint="eastAsia"/>
                <w:sz w:val="18"/>
                <w:szCs w:val="18"/>
              </w:rPr>
              <w:t>轻型防化服（含防护靴）</w:t>
            </w:r>
          </w:p>
        </w:tc>
        <w:tc>
          <w:tcPr>
            <w:tcW w:w="1160" w:type="dxa"/>
            <w:vAlign w:val="center"/>
          </w:tcPr>
          <w:p w:rsidR="004275D7" w:rsidRPr="00FC6929" w:rsidRDefault="004275D7" w:rsidP="004275D7">
            <w:pPr>
              <w:pStyle w:val="10"/>
              <w:spacing w:line="480" w:lineRule="auto"/>
              <w:jc w:val="center"/>
              <w:rPr>
                <w:sz w:val="18"/>
                <w:szCs w:val="18"/>
              </w:rPr>
            </w:pPr>
            <w:r>
              <w:rPr>
                <w:sz w:val="18"/>
                <w:szCs w:val="18"/>
              </w:rPr>
              <w:t>11</w:t>
            </w:r>
          </w:p>
        </w:tc>
        <w:tc>
          <w:tcPr>
            <w:tcW w:w="1834" w:type="dxa"/>
            <w:vAlign w:val="center"/>
          </w:tcPr>
          <w:p w:rsidR="004275D7" w:rsidRPr="00FC6929" w:rsidRDefault="004275D7" w:rsidP="004275D7">
            <w:pPr>
              <w:pStyle w:val="10"/>
              <w:spacing w:line="480" w:lineRule="auto"/>
              <w:jc w:val="center"/>
              <w:rPr>
                <w:sz w:val="18"/>
                <w:szCs w:val="18"/>
              </w:rPr>
            </w:pPr>
          </w:p>
        </w:tc>
        <w:tc>
          <w:tcPr>
            <w:tcW w:w="1417" w:type="dxa"/>
            <w:vAlign w:val="center"/>
          </w:tcPr>
          <w:p w:rsidR="004275D7" w:rsidRPr="00FC6929" w:rsidRDefault="004275D7" w:rsidP="004275D7">
            <w:pPr>
              <w:pStyle w:val="10"/>
              <w:spacing w:line="480" w:lineRule="auto"/>
              <w:jc w:val="center"/>
              <w:rPr>
                <w:sz w:val="18"/>
                <w:szCs w:val="18"/>
              </w:rPr>
            </w:pPr>
          </w:p>
        </w:tc>
        <w:tc>
          <w:tcPr>
            <w:tcW w:w="1259" w:type="dxa"/>
            <w:vAlign w:val="center"/>
          </w:tcPr>
          <w:p w:rsidR="004275D7" w:rsidRPr="00FC6929" w:rsidRDefault="004275D7" w:rsidP="004275D7">
            <w:pPr>
              <w:pStyle w:val="10"/>
              <w:spacing w:line="480" w:lineRule="auto"/>
              <w:jc w:val="center"/>
              <w:rPr>
                <w:sz w:val="18"/>
                <w:szCs w:val="18"/>
              </w:rPr>
            </w:pPr>
          </w:p>
        </w:tc>
      </w:tr>
      <w:tr w:rsidR="004275D7" w:rsidRPr="001E0E26" w:rsidTr="004275D7">
        <w:tc>
          <w:tcPr>
            <w:tcW w:w="666" w:type="dxa"/>
            <w:vAlign w:val="center"/>
          </w:tcPr>
          <w:p w:rsidR="004275D7" w:rsidRPr="00FC6929" w:rsidRDefault="004275D7" w:rsidP="004275D7">
            <w:pPr>
              <w:pStyle w:val="10"/>
              <w:spacing w:line="480" w:lineRule="auto"/>
              <w:ind w:firstLineChars="50" w:firstLine="90"/>
              <w:jc w:val="center"/>
              <w:rPr>
                <w:sz w:val="18"/>
                <w:szCs w:val="18"/>
              </w:rPr>
            </w:pPr>
            <w:r>
              <w:rPr>
                <w:rFonts w:hint="eastAsia"/>
                <w:sz w:val="18"/>
                <w:szCs w:val="18"/>
              </w:rPr>
              <w:t>2</w:t>
            </w:r>
          </w:p>
        </w:tc>
        <w:tc>
          <w:tcPr>
            <w:tcW w:w="3721" w:type="dxa"/>
            <w:vAlign w:val="center"/>
          </w:tcPr>
          <w:p w:rsidR="004275D7" w:rsidRPr="00FC6929" w:rsidRDefault="004275D7" w:rsidP="004275D7">
            <w:pPr>
              <w:pStyle w:val="10"/>
              <w:spacing w:line="480" w:lineRule="auto"/>
              <w:ind w:firstLineChars="100" w:firstLine="180"/>
              <w:jc w:val="center"/>
              <w:rPr>
                <w:sz w:val="18"/>
                <w:szCs w:val="18"/>
              </w:rPr>
            </w:pPr>
            <w:r w:rsidRPr="004275D7">
              <w:rPr>
                <w:rFonts w:hint="eastAsia"/>
                <w:sz w:val="18"/>
                <w:szCs w:val="18"/>
              </w:rPr>
              <w:t>全封闭重型防化服（防氨）</w:t>
            </w:r>
          </w:p>
        </w:tc>
        <w:tc>
          <w:tcPr>
            <w:tcW w:w="1160" w:type="dxa"/>
            <w:vAlign w:val="center"/>
          </w:tcPr>
          <w:p w:rsidR="004275D7" w:rsidRPr="00FC6929" w:rsidRDefault="004275D7" w:rsidP="004275D7">
            <w:pPr>
              <w:pStyle w:val="10"/>
              <w:spacing w:line="480" w:lineRule="auto"/>
              <w:jc w:val="center"/>
              <w:rPr>
                <w:sz w:val="18"/>
                <w:szCs w:val="18"/>
              </w:rPr>
            </w:pPr>
            <w:r>
              <w:rPr>
                <w:sz w:val="18"/>
                <w:szCs w:val="18"/>
              </w:rPr>
              <w:t>2</w:t>
            </w:r>
          </w:p>
        </w:tc>
        <w:tc>
          <w:tcPr>
            <w:tcW w:w="1834" w:type="dxa"/>
            <w:vAlign w:val="center"/>
          </w:tcPr>
          <w:p w:rsidR="004275D7" w:rsidRPr="00FC6929" w:rsidRDefault="004275D7" w:rsidP="004275D7">
            <w:pPr>
              <w:pStyle w:val="10"/>
              <w:spacing w:line="480" w:lineRule="auto"/>
              <w:jc w:val="center"/>
              <w:rPr>
                <w:sz w:val="18"/>
                <w:szCs w:val="18"/>
              </w:rPr>
            </w:pPr>
          </w:p>
        </w:tc>
        <w:tc>
          <w:tcPr>
            <w:tcW w:w="1417" w:type="dxa"/>
            <w:vAlign w:val="center"/>
          </w:tcPr>
          <w:p w:rsidR="004275D7" w:rsidRPr="00FC6929" w:rsidRDefault="004275D7" w:rsidP="004275D7">
            <w:pPr>
              <w:pStyle w:val="10"/>
              <w:spacing w:line="480" w:lineRule="auto"/>
              <w:jc w:val="center"/>
              <w:rPr>
                <w:sz w:val="18"/>
                <w:szCs w:val="18"/>
              </w:rPr>
            </w:pPr>
          </w:p>
        </w:tc>
        <w:tc>
          <w:tcPr>
            <w:tcW w:w="1259" w:type="dxa"/>
            <w:vAlign w:val="center"/>
          </w:tcPr>
          <w:p w:rsidR="004275D7" w:rsidRPr="00FC6929" w:rsidRDefault="004275D7" w:rsidP="004275D7">
            <w:pPr>
              <w:pStyle w:val="10"/>
              <w:spacing w:line="480" w:lineRule="auto"/>
              <w:jc w:val="center"/>
              <w:rPr>
                <w:sz w:val="18"/>
                <w:szCs w:val="18"/>
              </w:rPr>
            </w:pPr>
          </w:p>
        </w:tc>
      </w:tr>
      <w:tr w:rsidR="004275D7" w:rsidRPr="001E0E26" w:rsidTr="004275D7">
        <w:tc>
          <w:tcPr>
            <w:tcW w:w="666" w:type="dxa"/>
            <w:vAlign w:val="center"/>
          </w:tcPr>
          <w:p w:rsidR="004275D7" w:rsidRDefault="004275D7" w:rsidP="004275D7">
            <w:pPr>
              <w:pStyle w:val="10"/>
              <w:spacing w:line="480" w:lineRule="auto"/>
              <w:ind w:firstLineChars="50" w:firstLine="90"/>
              <w:jc w:val="center"/>
              <w:rPr>
                <w:sz w:val="18"/>
                <w:szCs w:val="18"/>
              </w:rPr>
            </w:pPr>
            <w:r>
              <w:rPr>
                <w:rFonts w:hint="eastAsia"/>
                <w:sz w:val="18"/>
                <w:szCs w:val="18"/>
              </w:rPr>
              <w:t>3</w:t>
            </w:r>
          </w:p>
        </w:tc>
        <w:tc>
          <w:tcPr>
            <w:tcW w:w="3721" w:type="dxa"/>
            <w:vAlign w:val="center"/>
          </w:tcPr>
          <w:p w:rsidR="004275D7" w:rsidRPr="00FC6929" w:rsidRDefault="004275D7" w:rsidP="004275D7">
            <w:pPr>
              <w:pStyle w:val="10"/>
              <w:spacing w:line="480" w:lineRule="auto"/>
              <w:ind w:firstLineChars="100" w:firstLine="180"/>
              <w:jc w:val="center"/>
              <w:rPr>
                <w:sz w:val="18"/>
                <w:szCs w:val="18"/>
              </w:rPr>
            </w:pPr>
            <w:r w:rsidRPr="004275D7">
              <w:rPr>
                <w:rFonts w:hint="eastAsia"/>
                <w:sz w:val="18"/>
                <w:szCs w:val="18"/>
              </w:rPr>
              <w:t>全封闭重型防化服（防二甲苯）</w:t>
            </w:r>
          </w:p>
        </w:tc>
        <w:tc>
          <w:tcPr>
            <w:tcW w:w="1160" w:type="dxa"/>
            <w:vAlign w:val="center"/>
          </w:tcPr>
          <w:p w:rsidR="004275D7" w:rsidRDefault="004275D7" w:rsidP="004275D7">
            <w:pPr>
              <w:pStyle w:val="10"/>
              <w:spacing w:line="480" w:lineRule="auto"/>
              <w:jc w:val="center"/>
              <w:rPr>
                <w:sz w:val="18"/>
                <w:szCs w:val="18"/>
              </w:rPr>
            </w:pPr>
            <w:r>
              <w:rPr>
                <w:rFonts w:hint="eastAsia"/>
                <w:sz w:val="18"/>
                <w:szCs w:val="18"/>
              </w:rPr>
              <w:t>4</w:t>
            </w:r>
          </w:p>
        </w:tc>
        <w:tc>
          <w:tcPr>
            <w:tcW w:w="1834" w:type="dxa"/>
            <w:vAlign w:val="center"/>
          </w:tcPr>
          <w:p w:rsidR="004275D7" w:rsidRPr="00FC6929" w:rsidRDefault="004275D7" w:rsidP="004275D7">
            <w:pPr>
              <w:pStyle w:val="10"/>
              <w:spacing w:line="480" w:lineRule="auto"/>
              <w:jc w:val="center"/>
              <w:rPr>
                <w:sz w:val="18"/>
                <w:szCs w:val="18"/>
              </w:rPr>
            </w:pPr>
          </w:p>
        </w:tc>
        <w:tc>
          <w:tcPr>
            <w:tcW w:w="1417" w:type="dxa"/>
            <w:vAlign w:val="center"/>
          </w:tcPr>
          <w:p w:rsidR="004275D7" w:rsidRPr="00FC6929" w:rsidRDefault="004275D7" w:rsidP="004275D7">
            <w:pPr>
              <w:pStyle w:val="10"/>
              <w:spacing w:line="480" w:lineRule="auto"/>
              <w:jc w:val="center"/>
              <w:rPr>
                <w:sz w:val="18"/>
                <w:szCs w:val="18"/>
              </w:rPr>
            </w:pPr>
          </w:p>
        </w:tc>
        <w:tc>
          <w:tcPr>
            <w:tcW w:w="1259" w:type="dxa"/>
            <w:vAlign w:val="center"/>
          </w:tcPr>
          <w:p w:rsidR="004275D7" w:rsidRPr="00FC6929" w:rsidRDefault="004275D7" w:rsidP="004275D7">
            <w:pPr>
              <w:pStyle w:val="10"/>
              <w:spacing w:line="480" w:lineRule="auto"/>
              <w:jc w:val="center"/>
              <w:rPr>
                <w:sz w:val="18"/>
                <w:szCs w:val="18"/>
              </w:rPr>
            </w:pPr>
          </w:p>
        </w:tc>
      </w:tr>
      <w:tr w:rsidR="005A0B19" w:rsidRPr="001E0E26" w:rsidTr="004275D7">
        <w:tc>
          <w:tcPr>
            <w:tcW w:w="10057" w:type="dxa"/>
            <w:gridSpan w:val="6"/>
            <w:vAlign w:val="center"/>
          </w:tcPr>
          <w:p w:rsidR="005A0B19" w:rsidRPr="005A0B19" w:rsidRDefault="005A0B19" w:rsidP="004275D7">
            <w:pPr>
              <w:pStyle w:val="10"/>
              <w:spacing w:line="480" w:lineRule="auto"/>
              <w:jc w:val="center"/>
              <w:rPr>
                <w:b/>
                <w:bCs/>
                <w:sz w:val="18"/>
                <w:szCs w:val="18"/>
              </w:rPr>
            </w:pPr>
            <w:r w:rsidRPr="005A0B19">
              <w:rPr>
                <w:rFonts w:hint="eastAsia"/>
                <w:b/>
                <w:bCs/>
                <w:sz w:val="18"/>
                <w:szCs w:val="18"/>
              </w:rPr>
              <w:t>合计总价：</w:t>
            </w:r>
          </w:p>
        </w:tc>
      </w:tr>
    </w:tbl>
    <w:p w:rsidR="008D347B" w:rsidRPr="001E0E26" w:rsidRDefault="008D347B" w:rsidP="001E0E26">
      <w:pPr>
        <w:pStyle w:val="10"/>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00C55147">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0"/>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0"/>
        <w:rPr>
          <w:sz w:val="24"/>
          <w:szCs w:val="24"/>
        </w:rPr>
      </w:pPr>
    </w:p>
    <w:p w:rsidR="001E0E26" w:rsidRDefault="001E0E26" w:rsidP="008D347B">
      <w:pPr>
        <w:pStyle w:val="10"/>
        <w:rPr>
          <w:sz w:val="24"/>
          <w:szCs w:val="24"/>
        </w:rPr>
      </w:pPr>
    </w:p>
    <w:p w:rsidR="001E0E26" w:rsidRDefault="001E0E26" w:rsidP="008D347B">
      <w:pPr>
        <w:pStyle w:val="10"/>
        <w:rPr>
          <w:sz w:val="24"/>
          <w:szCs w:val="24"/>
        </w:rPr>
      </w:pPr>
    </w:p>
    <w:p w:rsidR="001E0E26" w:rsidRDefault="001E0E26" w:rsidP="008D347B">
      <w:pPr>
        <w:pStyle w:val="10"/>
        <w:rPr>
          <w:sz w:val="24"/>
          <w:szCs w:val="24"/>
        </w:rPr>
      </w:pPr>
    </w:p>
    <w:p w:rsidR="00174669" w:rsidRDefault="00174669" w:rsidP="008D347B">
      <w:pPr>
        <w:pStyle w:val="10"/>
        <w:rPr>
          <w:sz w:val="24"/>
          <w:szCs w:val="24"/>
        </w:rPr>
      </w:pPr>
    </w:p>
    <w:p w:rsidR="00174669" w:rsidRDefault="00174669" w:rsidP="008D347B">
      <w:pPr>
        <w:pStyle w:val="10"/>
        <w:rPr>
          <w:sz w:val="24"/>
          <w:szCs w:val="24"/>
        </w:rPr>
      </w:pPr>
    </w:p>
    <w:p w:rsidR="00174669" w:rsidRDefault="00174669" w:rsidP="008D347B">
      <w:pPr>
        <w:pStyle w:val="10"/>
        <w:rPr>
          <w:sz w:val="24"/>
          <w:szCs w:val="24"/>
        </w:rPr>
      </w:pPr>
    </w:p>
    <w:p w:rsidR="00174669" w:rsidRDefault="00174669" w:rsidP="008D347B">
      <w:pPr>
        <w:pStyle w:val="10"/>
        <w:rPr>
          <w:sz w:val="24"/>
          <w:szCs w:val="24"/>
        </w:rPr>
      </w:pPr>
    </w:p>
    <w:p w:rsidR="00174669" w:rsidRDefault="00174669" w:rsidP="008D347B">
      <w:pPr>
        <w:pStyle w:val="10"/>
        <w:rPr>
          <w:sz w:val="24"/>
          <w:szCs w:val="24"/>
        </w:rPr>
      </w:pPr>
    </w:p>
    <w:p w:rsidR="004275D7" w:rsidRDefault="004275D7" w:rsidP="008D347B">
      <w:pPr>
        <w:pStyle w:val="10"/>
        <w:rPr>
          <w:sz w:val="24"/>
          <w:szCs w:val="24"/>
        </w:rPr>
      </w:pPr>
    </w:p>
    <w:p w:rsidR="001E0E26" w:rsidRDefault="005A0B19" w:rsidP="008D347B">
      <w:pPr>
        <w:pStyle w:val="10"/>
        <w:rPr>
          <w:sz w:val="24"/>
          <w:szCs w:val="24"/>
        </w:rPr>
      </w:pPr>
      <w:r w:rsidRPr="00FB13EB">
        <w:rPr>
          <w:rFonts w:asciiTheme="minorEastAsia" w:eastAsiaTheme="minorEastAsia" w:hAnsiTheme="minorEastAsia" w:hint="eastAsia"/>
          <w:b/>
          <w:bCs/>
          <w:sz w:val="24"/>
          <w:szCs w:val="24"/>
        </w:rPr>
        <w:lastRenderedPageBreak/>
        <w:t>附件四：</w:t>
      </w:r>
      <w:r w:rsidR="00A34797" w:rsidRPr="00A34797">
        <w:rPr>
          <w:rFonts w:asciiTheme="minorEastAsia" w:eastAsiaTheme="minorEastAsia" w:hAnsiTheme="minorEastAsia" w:hint="eastAsia"/>
          <w:b/>
          <w:bCs/>
          <w:sz w:val="24"/>
          <w:szCs w:val="24"/>
        </w:rPr>
        <w:t>轻型防化服、防护靴发包说明</w:t>
      </w:r>
    </w:p>
    <w:p w:rsidR="00A34797" w:rsidRDefault="00A34797" w:rsidP="00A34797">
      <w:pPr>
        <w:autoSpaceDE/>
        <w:autoSpaceDN/>
        <w:spacing w:line="360" w:lineRule="auto"/>
        <w:jc w:val="both"/>
        <w:rPr>
          <w:rFonts w:cs="Times New Roman"/>
          <w:b/>
          <w:kern w:val="2"/>
          <w:sz w:val="21"/>
          <w:szCs w:val="21"/>
          <w:lang w:eastAsia="zh-CN"/>
        </w:rPr>
      </w:pPr>
    </w:p>
    <w:p w:rsidR="004275D7" w:rsidRDefault="004275D7" w:rsidP="004275D7">
      <w:pPr>
        <w:spacing w:line="360" w:lineRule="auto"/>
        <w:rPr>
          <w:b/>
          <w:szCs w:val="21"/>
        </w:rPr>
      </w:pPr>
      <w:r>
        <w:rPr>
          <w:rFonts w:hint="eastAsia"/>
          <w:b/>
          <w:szCs w:val="21"/>
        </w:rPr>
        <w:t>一、需求数量：</w:t>
      </w:r>
    </w:p>
    <w:tbl>
      <w:tblPr>
        <w:tblStyle w:val="af5"/>
        <w:tblW w:w="7535" w:type="dxa"/>
        <w:jc w:val="center"/>
        <w:tblLook w:val="04A0" w:firstRow="1" w:lastRow="0" w:firstColumn="1" w:lastColumn="0" w:noHBand="0" w:noVBand="1"/>
      </w:tblPr>
      <w:tblGrid>
        <w:gridCol w:w="748"/>
        <w:gridCol w:w="3032"/>
        <w:gridCol w:w="1783"/>
        <w:gridCol w:w="1972"/>
      </w:tblGrid>
      <w:tr w:rsidR="004275D7" w:rsidTr="00911196">
        <w:trPr>
          <w:jc w:val="center"/>
        </w:trPr>
        <w:tc>
          <w:tcPr>
            <w:tcW w:w="748" w:type="dxa"/>
            <w:vAlign w:val="center"/>
          </w:tcPr>
          <w:p w:rsidR="004275D7" w:rsidRDefault="004275D7" w:rsidP="00911196">
            <w:pPr>
              <w:spacing w:line="360" w:lineRule="auto"/>
              <w:jc w:val="center"/>
              <w:rPr>
                <w:b/>
                <w:szCs w:val="21"/>
              </w:rPr>
            </w:pPr>
            <w:r>
              <w:rPr>
                <w:rFonts w:hint="eastAsia"/>
                <w:b/>
                <w:szCs w:val="21"/>
              </w:rPr>
              <w:t>序号</w:t>
            </w:r>
          </w:p>
        </w:tc>
        <w:tc>
          <w:tcPr>
            <w:tcW w:w="3032" w:type="dxa"/>
            <w:vAlign w:val="center"/>
          </w:tcPr>
          <w:p w:rsidR="004275D7" w:rsidRDefault="004275D7" w:rsidP="00911196">
            <w:pPr>
              <w:spacing w:line="360" w:lineRule="auto"/>
              <w:jc w:val="center"/>
              <w:rPr>
                <w:b/>
                <w:szCs w:val="21"/>
              </w:rPr>
            </w:pPr>
            <w:r>
              <w:rPr>
                <w:rFonts w:hint="eastAsia"/>
                <w:b/>
                <w:szCs w:val="21"/>
              </w:rPr>
              <w:t>品名</w:t>
            </w:r>
          </w:p>
        </w:tc>
        <w:tc>
          <w:tcPr>
            <w:tcW w:w="1783" w:type="dxa"/>
            <w:vAlign w:val="center"/>
          </w:tcPr>
          <w:p w:rsidR="004275D7" w:rsidRDefault="004275D7" w:rsidP="00911196">
            <w:pPr>
              <w:spacing w:line="360" w:lineRule="auto"/>
              <w:jc w:val="center"/>
              <w:rPr>
                <w:b/>
                <w:szCs w:val="21"/>
              </w:rPr>
            </w:pPr>
            <w:r>
              <w:rPr>
                <w:rFonts w:hint="eastAsia"/>
                <w:b/>
                <w:szCs w:val="21"/>
              </w:rPr>
              <w:t>数量</w:t>
            </w:r>
          </w:p>
        </w:tc>
        <w:tc>
          <w:tcPr>
            <w:tcW w:w="1972" w:type="dxa"/>
            <w:vAlign w:val="center"/>
          </w:tcPr>
          <w:p w:rsidR="004275D7" w:rsidRDefault="004275D7" w:rsidP="00911196">
            <w:pPr>
              <w:spacing w:line="360" w:lineRule="auto"/>
              <w:jc w:val="center"/>
              <w:rPr>
                <w:b/>
                <w:szCs w:val="21"/>
              </w:rPr>
            </w:pPr>
            <w:r>
              <w:rPr>
                <w:rFonts w:hint="eastAsia"/>
                <w:b/>
                <w:szCs w:val="21"/>
                <w:lang w:eastAsia="zh-CN"/>
              </w:rPr>
              <w:t>预算</w:t>
            </w:r>
          </w:p>
        </w:tc>
      </w:tr>
      <w:tr w:rsidR="004275D7" w:rsidTr="00911196">
        <w:trPr>
          <w:jc w:val="center"/>
        </w:trPr>
        <w:tc>
          <w:tcPr>
            <w:tcW w:w="748" w:type="dxa"/>
            <w:vAlign w:val="center"/>
          </w:tcPr>
          <w:p w:rsidR="004275D7" w:rsidRDefault="004275D7" w:rsidP="00911196">
            <w:pPr>
              <w:spacing w:line="360" w:lineRule="auto"/>
              <w:jc w:val="center"/>
              <w:rPr>
                <w:b/>
                <w:szCs w:val="21"/>
              </w:rPr>
            </w:pPr>
            <w:r>
              <w:rPr>
                <w:rFonts w:hint="eastAsia"/>
                <w:b/>
                <w:szCs w:val="21"/>
              </w:rPr>
              <w:t>1</w:t>
            </w:r>
          </w:p>
        </w:tc>
        <w:tc>
          <w:tcPr>
            <w:tcW w:w="3032" w:type="dxa"/>
            <w:vAlign w:val="center"/>
          </w:tcPr>
          <w:p w:rsidR="004275D7" w:rsidRDefault="004275D7" w:rsidP="00911196">
            <w:pPr>
              <w:spacing w:line="360" w:lineRule="auto"/>
              <w:jc w:val="center"/>
              <w:rPr>
                <w:b/>
                <w:szCs w:val="21"/>
                <w:lang w:eastAsia="zh-CN"/>
              </w:rPr>
            </w:pPr>
            <w:r>
              <w:rPr>
                <w:rFonts w:hint="eastAsia"/>
                <w:b/>
                <w:szCs w:val="21"/>
                <w:lang w:eastAsia="zh-CN"/>
              </w:rPr>
              <w:t>轻型防化服（含防护靴）</w:t>
            </w:r>
          </w:p>
        </w:tc>
        <w:tc>
          <w:tcPr>
            <w:tcW w:w="1783" w:type="dxa"/>
            <w:vAlign w:val="center"/>
          </w:tcPr>
          <w:p w:rsidR="004275D7" w:rsidRDefault="004275D7" w:rsidP="00911196">
            <w:pPr>
              <w:spacing w:line="360" w:lineRule="auto"/>
              <w:jc w:val="center"/>
              <w:rPr>
                <w:b/>
                <w:szCs w:val="21"/>
              </w:rPr>
            </w:pPr>
            <w:r>
              <w:rPr>
                <w:rFonts w:hint="eastAsia"/>
                <w:b/>
                <w:szCs w:val="21"/>
                <w:lang w:eastAsia="zh-CN"/>
              </w:rPr>
              <w:t>11</w:t>
            </w:r>
            <w:r>
              <w:rPr>
                <w:rFonts w:hint="eastAsia"/>
                <w:b/>
                <w:szCs w:val="21"/>
              </w:rPr>
              <w:t>套</w:t>
            </w:r>
          </w:p>
        </w:tc>
        <w:tc>
          <w:tcPr>
            <w:tcW w:w="1972" w:type="dxa"/>
            <w:vAlign w:val="center"/>
          </w:tcPr>
          <w:p w:rsidR="004275D7" w:rsidRDefault="004275D7" w:rsidP="00911196">
            <w:pPr>
              <w:spacing w:line="360" w:lineRule="auto"/>
              <w:jc w:val="center"/>
              <w:rPr>
                <w:b/>
                <w:szCs w:val="21"/>
              </w:rPr>
            </w:pPr>
            <w:r>
              <w:rPr>
                <w:rFonts w:hint="eastAsia"/>
                <w:b/>
                <w:szCs w:val="21"/>
                <w:lang w:eastAsia="zh-CN"/>
              </w:rPr>
              <w:t>14916元</w:t>
            </w:r>
          </w:p>
        </w:tc>
      </w:tr>
      <w:tr w:rsidR="004275D7" w:rsidTr="00911196">
        <w:trPr>
          <w:jc w:val="center"/>
        </w:trPr>
        <w:tc>
          <w:tcPr>
            <w:tcW w:w="748" w:type="dxa"/>
            <w:vAlign w:val="center"/>
          </w:tcPr>
          <w:p w:rsidR="004275D7" w:rsidRDefault="004275D7" w:rsidP="00911196">
            <w:pPr>
              <w:spacing w:line="360" w:lineRule="auto"/>
              <w:jc w:val="center"/>
              <w:rPr>
                <w:b/>
                <w:szCs w:val="21"/>
              </w:rPr>
            </w:pPr>
            <w:r>
              <w:rPr>
                <w:rFonts w:hint="eastAsia"/>
                <w:b/>
                <w:szCs w:val="21"/>
              </w:rPr>
              <w:t>2</w:t>
            </w:r>
          </w:p>
        </w:tc>
        <w:tc>
          <w:tcPr>
            <w:tcW w:w="3032" w:type="dxa"/>
            <w:vAlign w:val="center"/>
          </w:tcPr>
          <w:p w:rsidR="004275D7" w:rsidRDefault="004275D7" w:rsidP="00911196">
            <w:pPr>
              <w:spacing w:line="360" w:lineRule="auto"/>
              <w:jc w:val="center"/>
              <w:rPr>
                <w:b/>
                <w:szCs w:val="21"/>
                <w:lang w:eastAsia="zh-CN"/>
              </w:rPr>
            </w:pPr>
            <w:r>
              <w:rPr>
                <w:rFonts w:hint="eastAsia"/>
                <w:b/>
                <w:szCs w:val="21"/>
                <w:lang w:eastAsia="zh-CN"/>
              </w:rPr>
              <w:t>全封闭重型防化服（防氨）</w:t>
            </w:r>
          </w:p>
        </w:tc>
        <w:tc>
          <w:tcPr>
            <w:tcW w:w="1783" w:type="dxa"/>
            <w:vAlign w:val="center"/>
          </w:tcPr>
          <w:p w:rsidR="004275D7" w:rsidRDefault="004275D7" w:rsidP="00911196">
            <w:pPr>
              <w:spacing w:line="360" w:lineRule="auto"/>
              <w:jc w:val="center"/>
              <w:rPr>
                <w:b/>
                <w:szCs w:val="21"/>
              </w:rPr>
            </w:pPr>
            <w:r>
              <w:rPr>
                <w:rFonts w:hint="eastAsia"/>
                <w:b/>
                <w:szCs w:val="21"/>
                <w:lang w:eastAsia="zh-CN"/>
              </w:rPr>
              <w:t>2套</w:t>
            </w:r>
          </w:p>
        </w:tc>
        <w:tc>
          <w:tcPr>
            <w:tcW w:w="1972" w:type="dxa"/>
            <w:vAlign w:val="center"/>
          </w:tcPr>
          <w:p w:rsidR="004275D7" w:rsidRDefault="004275D7" w:rsidP="00911196">
            <w:pPr>
              <w:spacing w:line="360" w:lineRule="auto"/>
              <w:jc w:val="center"/>
              <w:rPr>
                <w:b/>
                <w:szCs w:val="21"/>
              </w:rPr>
            </w:pPr>
            <w:r>
              <w:rPr>
                <w:rFonts w:hint="eastAsia"/>
                <w:b/>
                <w:szCs w:val="21"/>
                <w:lang w:eastAsia="zh-CN"/>
              </w:rPr>
              <w:t>5650元</w:t>
            </w:r>
          </w:p>
        </w:tc>
      </w:tr>
      <w:tr w:rsidR="004275D7" w:rsidTr="00911196">
        <w:trPr>
          <w:jc w:val="center"/>
        </w:trPr>
        <w:tc>
          <w:tcPr>
            <w:tcW w:w="748" w:type="dxa"/>
            <w:vAlign w:val="center"/>
          </w:tcPr>
          <w:p w:rsidR="004275D7" w:rsidRDefault="004275D7" w:rsidP="00911196">
            <w:pPr>
              <w:spacing w:line="360" w:lineRule="auto"/>
              <w:jc w:val="center"/>
              <w:rPr>
                <w:b/>
                <w:szCs w:val="21"/>
              </w:rPr>
            </w:pPr>
            <w:r>
              <w:rPr>
                <w:rFonts w:hint="eastAsia"/>
                <w:b/>
                <w:szCs w:val="21"/>
                <w:lang w:eastAsia="zh-CN"/>
              </w:rPr>
              <w:t>3</w:t>
            </w:r>
          </w:p>
        </w:tc>
        <w:tc>
          <w:tcPr>
            <w:tcW w:w="3032" w:type="dxa"/>
            <w:vAlign w:val="center"/>
          </w:tcPr>
          <w:p w:rsidR="004275D7" w:rsidRDefault="004275D7" w:rsidP="00911196">
            <w:pPr>
              <w:spacing w:line="360" w:lineRule="auto"/>
              <w:jc w:val="center"/>
              <w:rPr>
                <w:b/>
                <w:szCs w:val="21"/>
                <w:lang w:eastAsia="zh-CN"/>
              </w:rPr>
            </w:pPr>
            <w:r>
              <w:rPr>
                <w:rFonts w:hint="eastAsia"/>
                <w:b/>
                <w:szCs w:val="21"/>
                <w:lang w:eastAsia="zh-CN"/>
              </w:rPr>
              <w:t>全封闭重型防化服（防二甲苯）</w:t>
            </w:r>
          </w:p>
        </w:tc>
        <w:tc>
          <w:tcPr>
            <w:tcW w:w="1783" w:type="dxa"/>
            <w:vAlign w:val="center"/>
          </w:tcPr>
          <w:p w:rsidR="004275D7" w:rsidRDefault="004275D7" w:rsidP="00911196">
            <w:pPr>
              <w:spacing w:line="360" w:lineRule="auto"/>
              <w:jc w:val="center"/>
              <w:rPr>
                <w:b/>
                <w:szCs w:val="21"/>
              </w:rPr>
            </w:pPr>
            <w:r>
              <w:rPr>
                <w:rFonts w:hint="eastAsia"/>
                <w:b/>
                <w:szCs w:val="21"/>
                <w:lang w:eastAsia="zh-CN"/>
              </w:rPr>
              <w:t>4套</w:t>
            </w:r>
          </w:p>
        </w:tc>
        <w:tc>
          <w:tcPr>
            <w:tcW w:w="1972" w:type="dxa"/>
            <w:vAlign w:val="center"/>
          </w:tcPr>
          <w:p w:rsidR="004275D7" w:rsidRDefault="004275D7" w:rsidP="00911196">
            <w:pPr>
              <w:spacing w:line="360" w:lineRule="auto"/>
              <w:jc w:val="center"/>
              <w:rPr>
                <w:b/>
                <w:szCs w:val="21"/>
              </w:rPr>
            </w:pPr>
            <w:r>
              <w:rPr>
                <w:rFonts w:hint="eastAsia"/>
                <w:b/>
                <w:szCs w:val="21"/>
                <w:lang w:eastAsia="zh-CN"/>
              </w:rPr>
              <w:t>36000元</w:t>
            </w:r>
          </w:p>
        </w:tc>
      </w:tr>
    </w:tbl>
    <w:p w:rsidR="004275D7" w:rsidRDefault="004275D7" w:rsidP="004275D7">
      <w:pPr>
        <w:spacing w:line="360" w:lineRule="auto"/>
        <w:rPr>
          <w:b/>
          <w:szCs w:val="21"/>
        </w:rPr>
      </w:pPr>
      <w:r>
        <w:rPr>
          <w:rFonts w:hint="eastAsia"/>
          <w:b/>
          <w:szCs w:val="21"/>
        </w:rPr>
        <w:t>二、技术要求：</w:t>
      </w:r>
    </w:p>
    <w:p w:rsidR="004275D7" w:rsidRDefault="004275D7" w:rsidP="004275D7">
      <w:pPr>
        <w:spacing w:line="360" w:lineRule="auto"/>
        <w:rPr>
          <w:szCs w:val="21"/>
          <w:lang w:eastAsia="zh-CN"/>
        </w:rPr>
      </w:pPr>
      <w:r>
        <w:rPr>
          <w:rFonts w:hint="eastAsia"/>
          <w:szCs w:val="21"/>
          <w:lang w:eastAsia="zh-CN"/>
        </w:rPr>
        <w:t>1、</w:t>
      </w:r>
      <w:r>
        <w:rPr>
          <w:rFonts w:hint="eastAsia"/>
          <w:b/>
          <w:szCs w:val="21"/>
          <w:lang w:eastAsia="zh-CN"/>
        </w:rPr>
        <w:t>轻型防化服（含防护靴）</w:t>
      </w:r>
    </w:p>
    <w:p w:rsidR="004275D7" w:rsidRDefault="004275D7" w:rsidP="004275D7">
      <w:pPr>
        <w:spacing w:line="360" w:lineRule="auto"/>
        <w:rPr>
          <w:szCs w:val="21"/>
          <w:lang w:eastAsia="zh-CN"/>
        </w:rPr>
      </w:pPr>
      <w:r>
        <w:rPr>
          <w:rFonts w:hint="eastAsia"/>
          <w:szCs w:val="21"/>
          <w:lang w:eastAsia="zh-CN"/>
        </w:rPr>
        <w:t>（1）技术要求</w:t>
      </w:r>
    </w:p>
    <w:p w:rsidR="004275D7" w:rsidRDefault="004275D7" w:rsidP="004275D7">
      <w:pPr>
        <w:spacing w:line="360" w:lineRule="auto"/>
        <w:ind w:firstLineChars="200" w:firstLine="440"/>
        <w:rPr>
          <w:szCs w:val="21"/>
          <w:lang w:eastAsia="zh-CN"/>
        </w:rPr>
      </w:pPr>
      <w:r>
        <w:rPr>
          <w:rFonts w:hint="eastAsia"/>
          <w:szCs w:val="21"/>
          <w:lang w:eastAsia="zh-CN"/>
        </w:rPr>
        <w:t>喷射液密型化学防护服，材质为PVC或氯丁胶，连体服，可重复使用，适用于应急救援、化学品处理、泄漏处理等，可防护多种常见化学物质，如盐酸、硫酸、醋酸、氢氧化钠、次氯酸钠等，具有较好的耐穿刺、耐磨、抗曲饶、防撕裂、抗冲击、阻燃性能。鞋帮材质PVC,鞋底材质橡胶，耐油、耐酸碱，防砸、防穿刺、防静电，与防化服可配套使用。</w:t>
      </w:r>
    </w:p>
    <w:p w:rsidR="004275D7" w:rsidRDefault="004275D7" w:rsidP="004275D7">
      <w:pPr>
        <w:numPr>
          <w:ilvl w:val="0"/>
          <w:numId w:val="37"/>
        </w:numPr>
        <w:autoSpaceDE/>
        <w:autoSpaceDN/>
        <w:spacing w:line="360" w:lineRule="auto"/>
        <w:jc w:val="both"/>
        <w:rPr>
          <w:szCs w:val="21"/>
        </w:rPr>
      </w:pPr>
      <w:r>
        <w:rPr>
          <w:rFonts w:hint="eastAsia"/>
          <w:szCs w:val="21"/>
          <w:lang w:eastAsia="zh-CN"/>
        </w:rPr>
        <w:t>检测报告要求</w:t>
      </w:r>
    </w:p>
    <w:p w:rsidR="004275D7" w:rsidRDefault="004275D7" w:rsidP="004275D7">
      <w:pPr>
        <w:spacing w:line="360" w:lineRule="auto"/>
        <w:ind w:firstLineChars="200" w:firstLine="440"/>
        <w:rPr>
          <w:szCs w:val="21"/>
          <w:lang w:eastAsia="zh-CN"/>
        </w:rPr>
      </w:pPr>
      <w:r>
        <w:rPr>
          <w:rFonts w:hint="eastAsia"/>
          <w:szCs w:val="21"/>
          <w:lang w:eastAsia="zh-CN"/>
        </w:rPr>
        <w:t>提供的检测报告应至少为2022年，且符合防护服最新国家标准。检测报告应至少包含以下项目：1、整体防护性能：液密喷射；2、面料化学防护性能：渗透性能（应有酸碱类等化学物质进行测试，渗透性能不低于3级）3、面料物理防护性能：抗刺穿性能、耐低温耐高温性能、撕破强力、断裂强力；4、接缝性能。</w:t>
      </w:r>
    </w:p>
    <w:p w:rsidR="004275D7" w:rsidRDefault="004275D7" w:rsidP="004275D7">
      <w:pPr>
        <w:numPr>
          <w:ilvl w:val="0"/>
          <w:numId w:val="38"/>
        </w:numPr>
        <w:autoSpaceDE/>
        <w:autoSpaceDN/>
        <w:spacing w:line="360" w:lineRule="auto"/>
        <w:jc w:val="both"/>
        <w:rPr>
          <w:b/>
          <w:szCs w:val="21"/>
          <w:lang w:eastAsia="zh-CN"/>
        </w:rPr>
      </w:pPr>
      <w:r>
        <w:rPr>
          <w:rFonts w:hint="eastAsia"/>
          <w:b/>
          <w:szCs w:val="21"/>
          <w:lang w:eastAsia="zh-CN"/>
        </w:rPr>
        <w:t>全封闭重型防化服（防氨）</w:t>
      </w:r>
    </w:p>
    <w:p w:rsidR="004275D7" w:rsidRDefault="004275D7" w:rsidP="004275D7">
      <w:pPr>
        <w:spacing w:line="360" w:lineRule="auto"/>
        <w:rPr>
          <w:szCs w:val="21"/>
          <w:lang w:eastAsia="zh-CN"/>
        </w:rPr>
      </w:pPr>
      <w:r>
        <w:rPr>
          <w:rFonts w:hint="eastAsia"/>
          <w:szCs w:val="21"/>
          <w:lang w:eastAsia="zh-CN"/>
        </w:rPr>
        <w:t>（1）技术要求</w:t>
      </w:r>
    </w:p>
    <w:p w:rsidR="004275D7" w:rsidRDefault="004275D7" w:rsidP="004275D7">
      <w:pPr>
        <w:spacing w:line="360" w:lineRule="auto"/>
        <w:ind w:firstLineChars="200" w:firstLine="440"/>
        <w:rPr>
          <w:szCs w:val="21"/>
          <w:lang w:eastAsia="zh-CN"/>
        </w:rPr>
      </w:pPr>
      <w:r>
        <w:rPr>
          <w:rFonts w:hint="eastAsia"/>
          <w:szCs w:val="21"/>
          <w:lang w:eastAsia="zh-CN"/>
        </w:rPr>
        <w:t>气密型化学防护服，呼吸器内置式，可与所有品牌呼吸器配合使用，可长时间防强酸、强碱、氨气等介质。防护服接缝处需有较强的密封性和机械强度，面屏视窗需防雾且清晰度高，手套和安全靴需紧固连于连体服，防护靴需耐油、耐酸碱，防砸、防穿刺、防静电。</w:t>
      </w:r>
    </w:p>
    <w:p w:rsidR="004275D7" w:rsidRDefault="004275D7" w:rsidP="004275D7">
      <w:pPr>
        <w:spacing w:line="360" w:lineRule="auto"/>
        <w:rPr>
          <w:szCs w:val="21"/>
          <w:lang w:eastAsia="zh-CN"/>
        </w:rPr>
      </w:pPr>
      <w:r>
        <w:rPr>
          <w:rFonts w:hint="eastAsia"/>
          <w:szCs w:val="21"/>
          <w:lang w:eastAsia="zh-CN"/>
        </w:rPr>
        <w:t>（2）检测报告要求</w:t>
      </w:r>
    </w:p>
    <w:p w:rsidR="004275D7" w:rsidRDefault="004275D7" w:rsidP="004275D7">
      <w:pPr>
        <w:spacing w:line="360" w:lineRule="auto"/>
        <w:ind w:firstLineChars="200" w:firstLine="440"/>
        <w:rPr>
          <w:b/>
          <w:szCs w:val="21"/>
          <w:lang w:eastAsia="zh-CN"/>
        </w:rPr>
      </w:pPr>
      <w:r>
        <w:rPr>
          <w:rFonts w:hint="eastAsia"/>
          <w:szCs w:val="21"/>
          <w:lang w:eastAsia="zh-CN"/>
        </w:rPr>
        <w:t>提供的检测报告应至少为2022年，且符合防护服最新国家标准。检测报告应至少包含以下项目：1、整体防护性能：气密性；2、面料化学防护性能：渗透性能（应有氨等</w:t>
      </w:r>
      <w:r>
        <w:rPr>
          <w:rFonts w:hint="eastAsia"/>
          <w:szCs w:val="21"/>
          <w:lang w:eastAsia="zh-CN"/>
        </w:rPr>
        <w:lastRenderedPageBreak/>
        <w:t>化学物质进行测试，渗透性能不低于3级）；3、面料物理防护性能：抗刺穿性能、耐低温耐高温性能、撕破强力、断裂强力；4、接缝性能；5：化学防护视窗、化学防护手套/靴/鞋等性能。</w:t>
      </w:r>
    </w:p>
    <w:p w:rsidR="004275D7" w:rsidRDefault="004275D7" w:rsidP="004275D7">
      <w:pPr>
        <w:numPr>
          <w:ilvl w:val="0"/>
          <w:numId w:val="38"/>
        </w:numPr>
        <w:autoSpaceDE/>
        <w:autoSpaceDN/>
        <w:spacing w:line="360" w:lineRule="auto"/>
        <w:jc w:val="both"/>
        <w:rPr>
          <w:b/>
          <w:szCs w:val="21"/>
          <w:lang w:eastAsia="zh-CN"/>
        </w:rPr>
      </w:pPr>
      <w:r>
        <w:rPr>
          <w:rFonts w:hint="eastAsia"/>
          <w:b/>
          <w:szCs w:val="21"/>
          <w:lang w:eastAsia="zh-CN"/>
        </w:rPr>
        <w:t>全封闭重型防化服（防二甲苯）</w:t>
      </w:r>
    </w:p>
    <w:p w:rsidR="004275D7" w:rsidRDefault="004275D7" w:rsidP="004275D7">
      <w:pPr>
        <w:spacing w:line="360" w:lineRule="auto"/>
        <w:rPr>
          <w:szCs w:val="21"/>
          <w:lang w:eastAsia="zh-CN"/>
        </w:rPr>
      </w:pPr>
      <w:r>
        <w:rPr>
          <w:rFonts w:hint="eastAsia"/>
          <w:szCs w:val="21"/>
          <w:lang w:eastAsia="zh-CN"/>
        </w:rPr>
        <w:t>（1）技术要求</w:t>
      </w:r>
    </w:p>
    <w:p w:rsidR="004275D7" w:rsidRDefault="004275D7" w:rsidP="004275D7">
      <w:pPr>
        <w:spacing w:line="360" w:lineRule="auto"/>
        <w:ind w:firstLineChars="200" w:firstLine="440"/>
        <w:rPr>
          <w:szCs w:val="21"/>
          <w:lang w:eastAsia="zh-CN"/>
        </w:rPr>
      </w:pPr>
      <w:r>
        <w:rPr>
          <w:rFonts w:hint="eastAsia"/>
          <w:szCs w:val="21"/>
          <w:lang w:eastAsia="zh-CN"/>
        </w:rPr>
        <w:t>气密型化学防护服，呼吸器内置式，可与所有品牌呼吸器配合使用，可长时间防强酸、强碱、氨气等介质。防护服接缝处需有较强的密封性和机械强度，面屏视窗需防雾且清晰度高，手套和安全靴需紧固连于连体服，防护靴需耐油、耐酸碱，防砸、防穿刺、防静电。</w:t>
      </w:r>
    </w:p>
    <w:p w:rsidR="004275D7" w:rsidRDefault="004275D7" w:rsidP="004275D7">
      <w:pPr>
        <w:spacing w:line="360" w:lineRule="auto"/>
        <w:rPr>
          <w:szCs w:val="21"/>
          <w:lang w:eastAsia="zh-CN"/>
        </w:rPr>
      </w:pPr>
      <w:r>
        <w:rPr>
          <w:rFonts w:hint="eastAsia"/>
          <w:szCs w:val="21"/>
          <w:lang w:eastAsia="zh-CN"/>
        </w:rPr>
        <w:t>（2）检测报告要求</w:t>
      </w:r>
    </w:p>
    <w:p w:rsidR="004275D7" w:rsidRDefault="004275D7" w:rsidP="004275D7">
      <w:pPr>
        <w:spacing w:line="360" w:lineRule="auto"/>
        <w:ind w:firstLineChars="200" w:firstLine="440"/>
        <w:rPr>
          <w:b/>
          <w:szCs w:val="21"/>
          <w:lang w:eastAsia="zh-CN"/>
        </w:rPr>
      </w:pPr>
      <w:r>
        <w:rPr>
          <w:rFonts w:hint="eastAsia"/>
          <w:szCs w:val="21"/>
          <w:lang w:eastAsia="zh-CN"/>
        </w:rPr>
        <w:t>提供的检测报告应至少为2022年，且符合防护服最新国家标准。检测报告应至少包含以下项目：1、整体防护性能：气密性；2、面料化学防护性能：渗透性能（应有二甲苯或物化性质相同物质进行测试，渗透性能不低于3级）；3、面料物理防护性能：抗刺穿性能、耐低温耐高温性能、撕破强力、断裂强力；4、接缝性能；5：化学防护视窗、化学防护手套/靴/鞋等性能。</w:t>
      </w:r>
    </w:p>
    <w:p w:rsidR="004275D7" w:rsidRDefault="004275D7" w:rsidP="004275D7">
      <w:pPr>
        <w:spacing w:line="360" w:lineRule="auto"/>
        <w:rPr>
          <w:b/>
          <w:szCs w:val="21"/>
          <w:lang w:eastAsia="zh-CN"/>
        </w:rPr>
      </w:pPr>
      <w:r>
        <w:rPr>
          <w:rFonts w:hint="eastAsia"/>
          <w:b/>
          <w:szCs w:val="21"/>
          <w:lang w:eastAsia="zh-CN"/>
        </w:rPr>
        <w:t>三、供应商资质要求</w:t>
      </w:r>
    </w:p>
    <w:p w:rsidR="004275D7" w:rsidRDefault="004275D7" w:rsidP="004275D7">
      <w:pPr>
        <w:spacing w:line="560" w:lineRule="exact"/>
        <w:ind w:firstLineChars="200" w:firstLine="440"/>
        <w:rPr>
          <w:color w:val="000000"/>
          <w:szCs w:val="21"/>
          <w:shd w:val="clear" w:color="auto" w:fill="FFFFFF"/>
          <w:lang w:eastAsia="zh-CN"/>
        </w:rPr>
      </w:pPr>
      <w:r>
        <w:rPr>
          <w:rFonts w:hint="eastAsia"/>
          <w:color w:val="000000"/>
          <w:szCs w:val="21"/>
          <w:shd w:val="clear" w:color="auto" w:fill="FFFFFF"/>
          <w:lang w:eastAsia="zh-CN"/>
        </w:rPr>
        <w:t>1、供应商</w:t>
      </w:r>
      <w:r>
        <w:rPr>
          <w:color w:val="000000"/>
          <w:szCs w:val="21"/>
          <w:shd w:val="clear" w:color="auto" w:fill="FFFFFF"/>
          <w:lang w:eastAsia="zh-CN"/>
        </w:rPr>
        <w:t>需</w:t>
      </w:r>
      <w:r>
        <w:rPr>
          <w:rFonts w:hint="eastAsia"/>
          <w:color w:val="000000"/>
          <w:szCs w:val="21"/>
          <w:shd w:val="clear" w:color="auto" w:fill="FFFFFF"/>
          <w:lang w:eastAsia="zh-CN"/>
        </w:rPr>
        <w:t>具备该类劳动防护用品经营许可。（提供营业执照）</w:t>
      </w:r>
    </w:p>
    <w:p w:rsidR="004275D7" w:rsidRDefault="004275D7" w:rsidP="004275D7">
      <w:pPr>
        <w:spacing w:line="560" w:lineRule="exact"/>
        <w:ind w:firstLineChars="200" w:firstLine="440"/>
        <w:rPr>
          <w:color w:val="000000"/>
          <w:szCs w:val="21"/>
          <w:shd w:val="clear" w:color="auto" w:fill="FFFFFF"/>
          <w:lang w:eastAsia="zh-CN"/>
        </w:rPr>
      </w:pPr>
      <w:r>
        <w:rPr>
          <w:rFonts w:hint="eastAsia"/>
          <w:color w:val="000000"/>
          <w:szCs w:val="21"/>
          <w:shd w:val="clear" w:color="auto" w:fill="FFFFFF"/>
          <w:lang w:eastAsia="zh-CN"/>
        </w:rPr>
        <w:t>2、</w:t>
      </w:r>
      <w:r>
        <w:rPr>
          <w:color w:val="000000"/>
          <w:szCs w:val="21"/>
          <w:shd w:val="clear" w:color="auto" w:fill="FFFFFF"/>
          <w:lang w:eastAsia="zh-CN"/>
        </w:rPr>
        <w:t>需提供产品</w:t>
      </w:r>
      <w:r>
        <w:rPr>
          <w:rFonts w:hint="eastAsia"/>
          <w:color w:val="000000"/>
          <w:szCs w:val="21"/>
          <w:shd w:val="clear" w:color="auto" w:fill="FFFFFF"/>
          <w:lang w:eastAsia="zh-CN"/>
        </w:rPr>
        <w:t>说明</w:t>
      </w:r>
      <w:r>
        <w:rPr>
          <w:color w:val="000000"/>
          <w:szCs w:val="21"/>
          <w:shd w:val="clear" w:color="auto" w:fill="FFFFFF"/>
          <w:lang w:eastAsia="zh-CN"/>
        </w:rPr>
        <w:t>书及检测报告</w:t>
      </w:r>
      <w:r>
        <w:rPr>
          <w:rFonts w:hint="eastAsia"/>
          <w:color w:val="000000"/>
          <w:szCs w:val="21"/>
          <w:shd w:val="clear" w:color="auto" w:fill="FFFFFF"/>
          <w:lang w:eastAsia="zh-CN"/>
        </w:rPr>
        <w:t>确认符合要求后方可报价</w:t>
      </w:r>
      <w:r>
        <w:rPr>
          <w:color w:val="000000"/>
          <w:szCs w:val="21"/>
          <w:shd w:val="clear" w:color="auto" w:fill="FFFFFF"/>
          <w:lang w:eastAsia="zh-CN"/>
        </w:rPr>
        <w:t>。</w:t>
      </w:r>
    </w:p>
    <w:p w:rsidR="004275D7" w:rsidRDefault="004275D7" w:rsidP="004275D7">
      <w:pPr>
        <w:spacing w:line="560" w:lineRule="exact"/>
        <w:rPr>
          <w:b/>
          <w:bCs/>
          <w:color w:val="000000"/>
          <w:szCs w:val="21"/>
          <w:shd w:val="clear" w:color="auto" w:fill="FFFFFF"/>
          <w:lang w:eastAsia="zh-CN"/>
        </w:rPr>
      </w:pPr>
      <w:r>
        <w:rPr>
          <w:rFonts w:hint="eastAsia"/>
          <w:b/>
          <w:bCs/>
          <w:color w:val="000000"/>
          <w:szCs w:val="21"/>
          <w:shd w:val="clear" w:color="auto" w:fill="FFFFFF"/>
          <w:lang w:eastAsia="zh-CN"/>
        </w:rPr>
        <w:t>四、供货要求</w:t>
      </w:r>
    </w:p>
    <w:p w:rsidR="004275D7" w:rsidRDefault="004275D7" w:rsidP="004275D7">
      <w:pPr>
        <w:spacing w:line="560" w:lineRule="exact"/>
        <w:ind w:firstLineChars="200" w:firstLine="440"/>
        <w:rPr>
          <w:color w:val="000000"/>
          <w:szCs w:val="21"/>
          <w:shd w:val="clear" w:color="auto" w:fill="FFFFFF"/>
          <w:lang w:eastAsia="zh-CN"/>
        </w:rPr>
      </w:pPr>
      <w:r>
        <w:rPr>
          <w:rFonts w:hint="eastAsia"/>
          <w:color w:val="000000"/>
          <w:szCs w:val="21"/>
          <w:shd w:val="clear" w:color="auto" w:fill="FFFFFF"/>
          <w:lang w:eastAsia="zh-CN"/>
        </w:rPr>
        <w:t>1、供货时需提供原生产厂家供货证明、产品合格证。</w:t>
      </w:r>
    </w:p>
    <w:p w:rsidR="004275D7" w:rsidRDefault="004275D7" w:rsidP="004275D7">
      <w:pPr>
        <w:spacing w:line="560" w:lineRule="exact"/>
        <w:ind w:firstLineChars="200" w:firstLine="440"/>
        <w:rPr>
          <w:color w:val="000000"/>
          <w:szCs w:val="21"/>
          <w:shd w:val="clear" w:color="auto" w:fill="FFFFFF"/>
          <w:lang w:eastAsia="zh-CN"/>
        </w:rPr>
      </w:pPr>
      <w:r>
        <w:rPr>
          <w:rFonts w:hint="eastAsia"/>
          <w:color w:val="000000"/>
          <w:szCs w:val="21"/>
          <w:shd w:val="clear" w:color="auto" w:fill="FFFFFF"/>
          <w:lang w:eastAsia="zh-CN"/>
        </w:rPr>
        <w:t>2、产品生产日期离供货日期不超过三个月。</w:t>
      </w:r>
    </w:p>
    <w:p w:rsidR="004275D7" w:rsidRDefault="004275D7" w:rsidP="004275D7">
      <w:pPr>
        <w:spacing w:line="560" w:lineRule="exact"/>
        <w:ind w:firstLineChars="200" w:firstLine="440"/>
        <w:rPr>
          <w:color w:val="000000"/>
          <w:szCs w:val="21"/>
          <w:shd w:val="clear" w:color="auto" w:fill="FFFFFF"/>
          <w:lang w:eastAsia="zh-CN"/>
        </w:rPr>
      </w:pPr>
      <w:r>
        <w:rPr>
          <w:rFonts w:hint="eastAsia"/>
          <w:color w:val="000000"/>
          <w:szCs w:val="21"/>
          <w:shd w:val="clear" w:color="auto" w:fill="FFFFFF"/>
          <w:lang w:eastAsia="zh-CN"/>
        </w:rPr>
        <w:t>3、分两次供货。第一次供货时间为合同签订完15天内供货，供货数量如下：</w:t>
      </w:r>
    </w:p>
    <w:tbl>
      <w:tblPr>
        <w:tblStyle w:val="af5"/>
        <w:tblW w:w="5563" w:type="dxa"/>
        <w:jc w:val="center"/>
        <w:tblLook w:val="04A0" w:firstRow="1" w:lastRow="0" w:firstColumn="1" w:lastColumn="0" w:noHBand="0" w:noVBand="1"/>
      </w:tblPr>
      <w:tblGrid>
        <w:gridCol w:w="748"/>
        <w:gridCol w:w="3032"/>
        <w:gridCol w:w="1783"/>
      </w:tblGrid>
      <w:tr w:rsidR="004275D7" w:rsidTr="00911196">
        <w:trPr>
          <w:jc w:val="center"/>
        </w:trPr>
        <w:tc>
          <w:tcPr>
            <w:tcW w:w="748" w:type="dxa"/>
            <w:vAlign w:val="center"/>
          </w:tcPr>
          <w:p w:rsidR="004275D7" w:rsidRDefault="004275D7" w:rsidP="00911196">
            <w:pPr>
              <w:spacing w:line="360" w:lineRule="auto"/>
              <w:jc w:val="center"/>
              <w:rPr>
                <w:szCs w:val="21"/>
              </w:rPr>
            </w:pPr>
            <w:r>
              <w:rPr>
                <w:rFonts w:hint="eastAsia"/>
                <w:szCs w:val="21"/>
              </w:rPr>
              <w:t>序号</w:t>
            </w:r>
          </w:p>
        </w:tc>
        <w:tc>
          <w:tcPr>
            <w:tcW w:w="3032" w:type="dxa"/>
            <w:vAlign w:val="center"/>
          </w:tcPr>
          <w:p w:rsidR="004275D7" w:rsidRDefault="004275D7" w:rsidP="00911196">
            <w:pPr>
              <w:spacing w:line="360" w:lineRule="auto"/>
              <w:jc w:val="center"/>
              <w:rPr>
                <w:szCs w:val="21"/>
              </w:rPr>
            </w:pPr>
            <w:r>
              <w:rPr>
                <w:rFonts w:hint="eastAsia"/>
                <w:szCs w:val="21"/>
              </w:rPr>
              <w:t>品名</w:t>
            </w:r>
          </w:p>
        </w:tc>
        <w:tc>
          <w:tcPr>
            <w:tcW w:w="1783" w:type="dxa"/>
            <w:vAlign w:val="center"/>
          </w:tcPr>
          <w:p w:rsidR="004275D7" w:rsidRDefault="004275D7" w:rsidP="00911196">
            <w:pPr>
              <w:spacing w:line="360" w:lineRule="auto"/>
              <w:jc w:val="center"/>
              <w:rPr>
                <w:szCs w:val="21"/>
              </w:rPr>
            </w:pPr>
            <w:r>
              <w:rPr>
                <w:rFonts w:hint="eastAsia"/>
                <w:szCs w:val="21"/>
              </w:rPr>
              <w:t>数量</w:t>
            </w:r>
          </w:p>
        </w:tc>
      </w:tr>
      <w:tr w:rsidR="004275D7" w:rsidTr="00911196">
        <w:trPr>
          <w:jc w:val="center"/>
        </w:trPr>
        <w:tc>
          <w:tcPr>
            <w:tcW w:w="748" w:type="dxa"/>
            <w:vAlign w:val="center"/>
          </w:tcPr>
          <w:p w:rsidR="004275D7" w:rsidRDefault="004275D7" w:rsidP="00911196">
            <w:pPr>
              <w:spacing w:line="360" w:lineRule="auto"/>
              <w:jc w:val="center"/>
              <w:rPr>
                <w:szCs w:val="21"/>
              </w:rPr>
            </w:pPr>
            <w:r>
              <w:rPr>
                <w:rFonts w:hint="eastAsia"/>
                <w:szCs w:val="21"/>
              </w:rPr>
              <w:t>1</w:t>
            </w:r>
          </w:p>
        </w:tc>
        <w:tc>
          <w:tcPr>
            <w:tcW w:w="3032" w:type="dxa"/>
            <w:vAlign w:val="center"/>
          </w:tcPr>
          <w:p w:rsidR="004275D7" w:rsidRDefault="004275D7" w:rsidP="00911196">
            <w:pPr>
              <w:spacing w:line="360" w:lineRule="auto"/>
              <w:jc w:val="center"/>
              <w:rPr>
                <w:szCs w:val="21"/>
                <w:lang w:eastAsia="zh-CN"/>
              </w:rPr>
            </w:pPr>
            <w:r>
              <w:rPr>
                <w:rFonts w:hint="eastAsia"/>
                <w:szCs w:val="21"/>
                <w:lang w:eastAsia="zh-CN"/>
              </w:rPr>
              <w:t>轻型防化服（含防护靴）</w:t>
            </w:r>
          </w:p>
        </w:tc>
        <w:tc>
          <w:tcPr>
            <w:tcW w:w="1783" w:type="dxa"/>
            <w:vAlign w:val="center"/>
          </w:tcPr>
          <w:p w:rsidR="004275D7" w:rsidRDefault="004275D7" w:rsidP="00911196">
            <w:pPr>
              <w:spacing w:line="360" w:lineRule="auto"/>
              <w:jc w:val="center"/>
              <w:rPr>
                <w:szCs w:val="21"/>
              </w:rPr>
            </w:pPr>
            <w:r>
              <w:rPr>
                <w:rFonts w:hint="eastAsia"/>
                <w:szCs w:val="21"/>
                <w:lang w:eastAsia="zh-CN"/>
              </w:rPr>
              <w:t>8</w:t>
            </w:r>
            <w:r>
              <w:rPr>
                <w:rFonts w:hint="eastAsia"/>
                <w:szCs w:val="21"/>
              </w:rPr>
              <w:t>套</w:t>
            </w:r>
          </w:p>
        </w:tc>
      </w:tr>
      <w:tr w:rsidR="004275D7" w:rsidTr="00911196">
        <w:trPr>
          <w:jc w:val="center"/>
        </w:trPr>
        <w:tc>
          <w:tcPr>
            <w:tcW w:w="748" w:type="dxa"/>
            <w:vAlign w:val="center"/>
          </w:tcPr>
          <w:p w:rsidR="004275D7" w:rsidRDefault="004275D7" w:rsidP="00911196">
            <w:pPr>
              <w:spacing w:line="360" w:lineRule="auto"/>
              <w:jc w:val="center"/>
              <w:rPr>
                <w:szCs w:val="21"/>
              </w:rPr>
            </w:pPr>
            <w:r>
              <w:rPr>
                <w:rFonts w:hint="eastAsia"/>
                <w:szCs w:val="21"/>
              </w:rPr>
              <w:t>2</w:t>
            </w:r>
          </w:p>
        </w:tc>
        <w:tc>
          <w:tcPr>
            <w:tcW w:w="3032" w:type="dxa"/>
            <w:vAlign w:val="center"/>
          </w:tcPr>
          <w:p w:rsidR="004275D7" w:rsidRDefault="004275D7" w:rsidP="00911196">
            <w:pPr>
              <w:spacing w:line="360" w:lineRule="auto"/>
              <w:jc w:val="center"/>
              <w:rPr>
                <w:szCs w:val="21"/>
                <w:lang w:eastAsia="zh-CN"/>
              </w:rPr>
            </w:pPr>
            <w:r>
              <w:rPr>
                <w:rFonts w:hint="eastAsia"/>
                <w:szCs w:val="21"/>
                <w:lang w:eastAsia="zh-CN"/>
              </w:rPr>
              <w:t>全封闭重型防化服（防氨）</w:t>
            </w:r>
          </w:p>
        </w:tc>
        <w:tc>
          <w:tcPr>
            <w:tcW w:w="1783" w:type="dxa"/>
            <w:vAlign w:val="center"/>
          </w:tcPr>
          <w:p w:rsidR="004275D7" w:rsidRDefault="004275D7" w:rsidP="00911196">
            <w:pPr>
              <w:spacing w:line="360" w:lineRule="auto"/>
              <w:jc w:val="center"/>
              <w:rPr>
                <w:szCs w:val="21"/>
              </w:rPr>
            </w:pPr>
            <w:r>
              <w:rPr>
                <w:rFonts w:hint="eastAsia"/>
                <w:szCs w:val="21"/>
                <w:lang w:eastAsia="zh-CN"/>
              </w:rPr>
              <w:t>2套</w:t>
            </w:r>
          </w:p>
        </w:tc>
      </w:tr>
      <w:tr w:rsidR="004275D7" w:rsidTr="00911196">
        <w:trPr>
          <w:jc w:val="center"/>
        </w:trPr>
        <w:tc>
          <w:tcPr>
            <w:tcW w:w="748" w:type="dxa"/>
            <w:vAlign w:val="center"/>
          </w:tcPr>
          <w:p w:rsidR="004275D7" w:rsidRDefault="004275D7" w:rsidP="00911196">
            <w:pPr>
              <w:spacing w:line="360" w:lineRule="auto"/>
              <w:jc w:val="center"/>
              <w:rPr>
                <w:szCs w:val="21"/>
              </w:rPr>
            </w:pPr>
            <w:r>
              <w:rPr>
                <w:rFonts w:hint="eastAsia"/>
                <w:szCs w:val="21"/>
                <w:lang w:eastAsia="zh-CN"/>
              </w:rPr>
              <w:t>3</w:t>
            </w:r>
          </w:p>
        </w:tc>
        <w:tc>
          <w:tcPr>
            <w:tcW w:w="3032" w:type="dxa"/>
            <w:vAlign w:val="center"/>
          </w:tcPr>
          <w:p w:rsidR="004275D7" w:rsidRDefault="004275D7" w:rsidP="00911196">
            <w:pPr>
              <w:spacing w:line="360" w:lineRule="auto"/>
              <w:jc w:val="center"/>
              <w:rPr>
                <w:szCs w:val="21"/>
                <w:lang w:eastAsia="zh-CN"/>
              </w:rPr>
            </w:pPr>
            <w:r>
              <w:rPr>
                <w:rFonts w:hint="eastAsia"/>
                <w:szCs w:val="21"/>
                <w:lang w:eastAsia="zh-CN"/>
              </w:rPr>
              <w:t>全封闭重型防化服（防二甲苯）</w:t>
            </w:r>
          </w:p>
        </w:tc>
        <w:tc>
          <w:tcPr>
            <w:tcW w:w="1783" w:type="dxa"/>
            <w:vAlign w:val="center"/>
          </w:tcPr>
          <w:p w:rsidR="004275D7" w:rsidRDefault="004275D7" w:rsidP="00911196">
            <w:pPr>
              <w:spacing w:line="360" w:lineRule="auto"/>
              <w:jc w:val="center"/>
              <w:rPr>
                <w:szCs w:val="21"/>
              </w:rPr>
            </w:pPr>
            <w:r>
              <w:rPr>
                <w:rFonts w:hint="eastAsia"/>
                <w:szCs w:val="21"/>
                <w:lang w:eastAsia="zh-CN"/>
              </w:rPr>
              <w:t>2套</w:t>
            </w:r>
          </w:p>
        </w:tc>
      </w:tr>
    </w:tbl>
    <w:p w:rsidR="004275D7" w:rsidRDefault="004275D7" w:rsidP="004275D7">
      <w:pPr>
        <w:spacing w:line="560" w:lineRule="exact"/>
        <w:ind w:firstLineChars="400" w:firstLine="880"/>
        <w:rPr>
          <w:color w:val="000000"/>
          <w:szCs w:val="21"/>
          <w:shd w:val="clear" w:color="auto" w:fill="FFFFFF"/>
          <w:lang w:eastAsia="zh-CN"/>
        </w:rPr>
      </w:pPr>
    </w:p>
    <w:p w:rsidR="004275D7" w:rsidRDefault="004275D7" w:rsidP="004275D7">
      <w:pPr>
        <w:spacing w:line="560" w:lineRule="exact"/>
        <w:ind w:firstLineChars="400" w:firstLine="880"/>
        <w:rPr>
          <w:color w:val="000000"/>
          <w:szCs w:val="21"/>
          <w:shd w:val="clear" w:color="auto" w:fill="FFFFFF"/>
          <w:lang w:eastAsia="zh-CN"/>
        </w:rPr>
      </w:pPr>
      <w:r>
        <w:rPr>
          <w:rFonts w:hint="eastAsia"/>
          <w:color w:val="000000"/>
          <w:szCs w:val="21"/>
          <w:shd w:val="clear" w:color="auto" w:fill="FFFFFF"/>
          <w:lang w:eastAsia="zh-CN"/>
        </w:rPr>
        <w:lastRenderedPageBreak/>
        <w:t>第二次供货时间为2024年3月底，供货数量如下：</w:t>
      </w:r>
    </w:p>
    <w:tbl>
      <w:tblPr>
        <w:tblStyle w:val="af5"/>
        <w:tblW w:w="5563" w:type="dxa"/>
        <w:jc w:val="center"/>
        <w:tblLook w:val="04A0" w:firstRow="1" w:lastRow="0" w:firstColumn="1" w:lastColumn="0" w:noHBand="0" w:noVBand="1"/>
      </w:tblPr>
      <w:tblGrid>
        <w:gridCol w:w="748"/>
        <w:gridCol w:w="3032"/>
        <w:gridCol w:w="1783"/>
      </w:tblGrid>
      <w:tr w:rsidR="004275D7" w:rsidTr="00911196">
        <w:trPr>
          <w:jc w:val="center"/>
        </w:trPr>
        <w:tc>
          <w:tcPr>
            <w:tcW w:w="748" w:type="dxa"/>
            <w:vAlign w:val="center"/>
          </w:tcPr>
          <w:p w:rsidR="004275D7" w:rsidRDefault="004275D7" w:rsidP="00911196">
            <w:pPr>
              <w:spacing w:line="360" w:lineRule="auto"/>
              <w:jc w:val="center"/>
              <w:rPr>
                <w:szCs w:val="21"/>
              </w:rPr>
            </w:pPr>
            <w:r>
              <w:rPr>
                <w:rFonts w:hint="eastAsia"/>
                <w:szCs w:val="21"/>
              </w:rPr>
              <w:t>序号</w:t>
            </w:r>
          </w:p>
        </w:tc>
        <w:tc>
          <w:tcPr>
            <w:tcW w:w="3032" w:type="dxa"/>
            <w:vAlign w:val="center"/>
          </w:tcPr>
          <w:p w:rsidR="004275D7" w:rsidRDefault="004275D7" w:rsidP="00911196">
            <w:pPr>
              <w:spacing w:line="360" w:lineRule="auto"/>
              <w:jc w:val="center"/>
              <w:rPr>
                <w:szCs w:val="21"/>
              </w:rPr>
            </w:pPr>
            <w:r>
              <w:rPr>
                <w:rFonts w:hint="eastAsia"/>
                <w:szCs w:val="21"/>
              </w:rPr>
              <w:t>品名</w:t>
            </w:r>
          </w:p>
        </w:tc>
        <w:tc>
          <w:tcPr>
            <w:tcW w:w="1783" w:type="dxa"/>
            <w:vAlign w:val="center"/>
          </w:tcPr>
          <w:p w:rsidR="004275D7" w:rsidRDefault="004275D7" w:rsidP="00911196">
            <w:pPr>
              <w:spacing w:line="360" w:lineRule="auto"/>
              <w:jc w:val="center"/>
              <w:rPr>
                <w:szCs w:val="21"/>
              </w:rPr>
            </w:pPr>
            <w:r>
              <w:rPr>
                <w:rFonts w:hint="eastAsia"/>
                <w:szCs w:val="21"/>
              </w:rPr>
              <w:t>数量</w:t>
            </w:r>
          </w:p>
        </w:tc>
      </w:tr>
      <w:tr w:rsidR="004275D7" w:rsidTr="00911196">
        <w:trPr>
          <w:jc w:val="center"/>
        </w:trPr>
        <w:tc>
          <w:tcPr>
            <w:tcW w:w="748" w:type="dxa"/>
            <w:vAlign w:val="center"/>
          </w:tcPr>
          <w:p w:rsidR="004275D7" w:rsidRDefault="004275D7" w:rsidP="00911196">
            <w:pPr>
              <w:spacing w:line="360" w:lineRule="auto"/>
              <w:jc w:val="center"/>
              <w:rPr>
                <w:szCs w:val="21"/>
              </w:rPr>
            </w:pPr>
            <w:r>
              <w:rPr>
                <w:rFonts w:hint="eastAsia"/>
                <w:szCs w:val="21"/>
              </w:rPr>
              <w:t>1</w:t>
            </w:r>
          </w:p>
        </w:tc>
        <w:tc>
          <w:tcPr>
            <w:tcW w:w="3032" w:type="dxa"/>
            <w:vAlign w:val="center"/>
          </w:tcPr>
          <w:p w:rsidR="004275D7" w:rsidRDefault="004275D7" w:rsidP="00911196">
            <w:pPr>
              <w:spacing w:line="360" w:lineRule="auto"/>
              <w:jc w:val="center"/>
              <w:rPr>
                <w:szCs w:val="21"/>
                <w:lang w:eastAsia="zh-CN"/>
              </w:rPr>
            </w:pPr>
            <w:r>
              <w:rPr>
                <w:rFonts w:hint="eastAsia"/>
                <w:szCs w:val="21"/>
                <w:lang w:eastAsia="zh-CN"/>
              </w:rPr>
              <w:t>轻型防化服（含防护靴）</w:t>
            </w:r>
          </w:p>
        </w:tc>
        <w:tc>
          <w:tcPr>
            <w:tcW w:w="1783" w:type="dxa"/>
            <w:vAlign w:val="center"/>
          </w:tcPr>
          <w:p w:rsidR="004275D7" w:rsidRDefault="004275D7" w:rsidP="00911196">
            <w:pPr>
              <w:spacing w:line="360" w:lineRule="auto"/>
              <w:jc w:val="center"/>
              <w:rPr>
                <w:szCs w:val="21"/>
              </w:rPr>
            </w:pPr>
            <w:r>
              <w:rPr>
                <w:rFonts w:hint="eastAsia"/>
                <w:szCs w:val="21"/>
                <w:lang w:eastAsia="zh-CN"/>
              </w:rPr>
              <w:t>3</w:t>
            </w:r>
            <w:r>
              <w:rPr>
                <w:rFonts w:hint="eastAsia"/>
                <w:szCs w:val="21"/>
              </w:rPr>
              <w:t>套</w:t>
            </w:r>
          </w:p>
        </w:tc>
      </w:tr>
      <w:tr w:rsidR="004275D7" w:rsidTr="00911196">
        <w:trPr>
          <w:jc w:val="center"/>
        </w:trPr>
        <w:tc>
          <w:tcPr>
            <w:tcW w:w="748" w:type="dxa"/>
            <w:vAlign w:val="center"/>
          </w:tcPr>
          <w:p w:rsidR="004275D7" w:rsidRDefault="004275D7" w:rsidP="00911196">
            <w:pPr>
              <w:spacing w:line="360" w:lineRule="auto"/>
              <w:jc w:val="center"/>
              <w:rPr>
                <w:szCs w:val="21"/>
              </w:rPr>
            </w:pPr>
            <w:r>
              <w:rPr>
                <w:rFonts w:hint="eastAsia"/>
                <w:szCs w:val="21"/>
                <w:lang w:eastAsia="zh-CN"/>
              </w:rPr>
              <w:t>2</w:t>
            </w:r>
          </w:p>
        </w:tc>
        <w:tc>
          <w:tcPr>
            <w:tcW w:w="3032" w:type="dxa"/>
            <w:vAlign w:val="center"/>
          </w:tcPr>
          <w:p w:rsidR="004275D7" w:rsidRDefault="004275D7" w:rsidP="00911196">
            <w:pPr>
              <w:spacing w:line="360" w:lineRule="auto"/>
              <w:jc w:val="center"/>
              <w:rPr>
                <w:szCs w:val="21"/>
                <w:lang w:eastAsia="zh-CN"/>
              </w:rPr>
            </w:pPr>
            <w:r>
              <w:rPr>
                <w:rFonts w:hint="eastAsia"/>
                <w:szCs w:val="21"/>
                <w:lang w:eastAsia="zh-CN"/>
              </w:rPr>
              <w:t>全封闭重型防化服（防二甲苯）</w:t>
            </w:r>
          </w:p>
        </w:tc>
        <w:tc>
          <w:tcPr>
            <w:tcW w:w="1783" w:type="dxa"/>
            <w:vAlign w:val="center"/>
          </w:tcPr>
          <w:p w:rsidR="004275D7" w:rsidRDefault="004275D7" w:rsidP="00911196">
            <w:pPr>
              <w:spacing w:line="360" w:lineRule="auto"/>
              <w:jc w:val="center"/>
              <w:rPr>
                <w:szCs w:val="21"/>
              </w:rPr>
            </w:pPr>
            <w:r>
              <w:rPr>
                <w:rFonts w:hint="eastAsia"/>
                <w:szCs w:val="21"/>
                <w:lang w:eastAsia="zh-CN"/>
              </w:rPr>
              <w:t>2套</w:t>
            </w:r>
          </w:p>
        </w:tc>
      </w:tr>
    </w:tbl>
    <w:p w:rsidR="004275D7" w:rsidRDefault="004275D7" w:rsidP="004275D7">
      <w:pPr>
        <w:numPr>
          <w:ilvl w:val="0"/>
          <w:numId w:val="39"/>
        </w:numPr>
        <w:autoSpaceDE/>
        <w:autoSpaceDN/>
        <w:spacing w:line="560" w:lineRule="exact"/>
        <w:rPr>
          <w:b/>
          <w:bCs/>
          <w:color w:val="000000"/>
          <w:szCs w:val="21"/>
          <w:shd w:val="clear" w:color="auto" w:fill="FFFFFF"/>
        </w:rPr>
      </w:pPr>
      <w:r>
        <w:rPr>
          <w:rFonts w:hint="eastAsia"/>
          <w:b/>
          <w:bCs/>
          <w:color w:val="000000"/>
          <w:szCs w:val="21"/>
          <w:shd w:val="clear" w:color="auto" w:fill="FFFFFF"/>
          <w:lang w:eastAsia="zh-CN"/>
        </w:rPr>
        <w:t>合同签订公司</w:t>
      </w:r>
    </w:p>
    <w:p w:rsidR="004275D7" w:rsidRDefault="004275D7" w:rsidP="004275D7">
      <w:pPr>
        <w:spacing w:line="560" w:lineRule="exact"/>
        <w:ind w:firstLineChars="200" w:firstLine="440"/>
        <w:rPr>
          <w:szCs w:val="21"/>
          <w:lang w:eastAsia="zh-CN"/>
        </w:rPr>
      </w:pPr>
      <w:r>
        <w:rPr>
          <w:rFonts w:hint="eastAsia"/>
          <w:color w:val="000000"/>
          <w:szCs w:val="21"/>
          <w:shd w:val="clear" w:color="auto" w:fill="FFFFFF"/>
          <w:lang w:eastAsia="zh-CN"/>
        </w:rPr>
        <w:t>腾龙芳烃（漳州）有限公司、翔鹭石化（漳州）有限公司</w:t>
      </w:r>
    </w:p>
    <w:p w:rsidR="004275D7" w:rsidRDefault="004275D7" w:rsidP="004275D7">
      <w:pPr>
        <w:spacing w:line="360" w:lineRule="auto"/>
        <w:rPr>
          <w:szCs w:val="21"/>
          <w:lang w:eastAsia="zh-CN"/>
        </w:rPr>
      </w:pPr>
    </w:p>
    <w:p w:rsidR="00CC50DD" w:rsidRPr="00CD7DC8" w:rsidRDefault="00CC50DD" w:rsidP="004275D7">
      <w:pPr>
        <w:autoSpaceDE/>
        <w:autoSpaceDN/>
        <w:spacing w:line="360" w:lineRule="auto"/>
        <w:jc w:val="both"/>
        <w:rPr>
          <w:b/>
          <w:bCs/>
          <w:sz w:val="28"/>
          <w:szCs w:val="28"/>
          <w:lang w:eastAsia="zh-CN"/>
        </w:rPr>
      </w:pPr>
    </w:p>
    <w:sectPr w:rsidR="00CC50DD" w:rsidRPr="00CD7DC8"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D76" w:rsidRDefault="00C07D76">
      <w:r>
        <w:separator/>
      </w:r>
    </w:p>
  </w:endnote>
  <w:endnote w:type="continuationSeparator" w:id="0">
    <w:p w:rsidR="00C07D76" w:rsidRDefault="00C0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97"/>
      <w:gridCol w:w="911"/>
      <w:gridCol w:w="4098"/>
    </w:tblGrid>
    <w:tr w:rsidR="00A57A79">
      <w:trPr>
        <w:trHeight w:val="151"/>
      </w:trPr>
      <w:tc>
        <w:tcPr>
          <w:tcW w:w="2250" w:type="pct"/>
          <w:tcBorders>
            <w:bottom w:val="single" w:sz="4" w:space="0" w:color="4F81BD" w:themeColor="accent1"/>
          </w:tcBorders>
        </w:tcPr>
        <w:p w:rsidR="00A57A79" w:rsidRDefault="00A57A79">
          <w:pPr>
            <w:pStyle w:val="af"/>
            <w:rPr>
              <w:rFonts w:asciiTheme="majorHAnsi" w:eastAsiaTheme="majorEastAsia" w:hAnsiTheme="majorHAnsi" w:cstheme="majorBidi"/>
              <w:b/>
              <w:bCs/>
            </w:rPr>
          </w:pPr>
        </w:p>
      </w:tc>
      <w:tc>
        <w:tcPr>
          <w:tcW w:w="500" w:type="pct"/>
          <w:vMerge w:val="restart"/>
          <w:noWrap/>
          <w:vAlign w:val="center"/>
        </w:tcPr>
        <w:p w:rsidR="00A57A79" w:rsidRDefault="00A57A79">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1F0EA9" w:rsidRPr="001F0EA9">
            <w:rPr>
              <w:rFonts w:asciiTheme="majorHAnsi" w:hAnsiTheme="majorHAnsi"/>
              <w:b/>
              <w:noProof/>
              <w:lang w:val="zh-CN"/>
            </w:rPr>
            <w:t>2</w:t>
          </w:r>
          <w:r>
            <w:rPr>
              <w:rFonts w:asciiTheme="majorHAnsi" w:hAnsiTheme="majorHAnsi"/>
              <w:b/>
              <w:lang w:val="zh-CN"/>
            </w:rPr>
            <w:fldChar w:fldCharType="end"/>
          </w:r>
        </w:p>
      </w:tc>
      <w:tc>
        <w:tcPr>
          <w:tcW w:w="2250" w:type="pct"/>
          <w:tcBorders>
            <w:bottom w:val="single" w:sz="4" w:space="0" w:color="4F81BD" w:themeColor="accent1"/>
          </w:tcBorders>
        </w:tcPr>
        <w:p w:rsidR="00A57A79" w:rsidRDefault="00A57A79">
          <w:pPr>
            <w:pStyle w:val="af"/>
            <w:rPr>
              <w:rFonts w:asciiTheme="majorHAnsi" w:eastAsiaTheme="majorEastAsia" w:hAnsiTheme="majorHAnsi" w:cstheme="majorBidi"/>
              <w:b/>
              <w:bCs/>
            </w:rPr>
          </w:pPr>
        </w:p>
      </w:tc>
    </w:tr>
    <w:tr w:rsidR="00A57A79">
      <w:trPr>
        <w:trHeight w:val="150"/>
      </w:trPr>
      <w:tc>
        <w:tcPr>
          <w:tcW w:w="2250" w:type="pct"/>
          <w:tcBorders>
            <w:top w:val="single" w:sz="4" w:space="0" w:color="4F81BD" w:themeColor="accent1"/>
          </w:tcBorders>
        </w:tcPr>
        <w:p w:rsidR="00A57A79" w:rsidRDefault="00A57A79">
          <w:pPr>
            <w:pStyle w:val="af"/>
            <w:rPr>
              <w:rFonts w:asciiTheme="majorHAnsi" w:eastAsiaTheme="majorEastAsia" w:hAnsiTheme="majorHAnsi" w:cstheme="majorBidi"/>
              <w:b/>
              <w:bCs/>
            </w:rPr>
          </w:pPr>
        </w:p>
      </w:tc>
      <w:tc>
        <w:tcPr>
          <w:tcW w:w="500" w:type="pct"/>
          <w:vMerge/>
        </w:tcPr>
        <w:p w:rsidR="00A57A79" w:rsidRDefault="00A57A79">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A57A79" w:rsidRDefault="00A57A79">
          <w:pPr>
            <w:pStyle w:val="af"/>
            <w:rPr>
              <w:rFonts w:asciiTheme="majorHAnsi" w:eastAsiaTheme="majorEastAsia" w:hAnsiTheme="majorHAnsi" w:cstheme="majorBidi"/>
              <w:b/>
              <w:bCs/>
            </w:rPr>
          </w:pPr>
        </w:p>
      </w:tc>
    </w:tr>
  </w:tbl>
  <w:p w:rsidR="00A57A79" w:rsidRDefault="00A57A79">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A79" w:rsidRDefault="00A57A79">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14:anchorId="7BA62533" wp14:editId="2FEE0818">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A57A79" w:rsidRDefault="00A57A79">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A62533"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A57A79" w:rsidRDefault="00A57A79">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A79" w:rsidRDefault="00A57A79">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14:anchorId="59B95037" wp14:editId="35474378">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A57A79" w:rsidRDefault="00A57A79">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95037"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A57A79" w:rsidRDefault="00A57A79">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D76" w:rsidRDefault="00C07D76">
      <w:r>
        <w:separator/>
      </w:r>
    </w:p>
  </w:footnote>
  <w:footnote w:type="continuationSeparator" w:id="0">
    <w:p w:rsidR="00C07D76" w:rsidRDefault="00C07D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E4067F2"/>
    <w:multiLevelType w:val="singleLevel"/>
    <w:tmpl w:val="BE4067F2"/>
    <w:lvl w:ilvl="0">
      <w:start w:val="2"/>
      <w:numFmt w:val="decimal"/>
      <w:suff w:val="nothing"/>
      <w:lvlText w:val="（%1）"/>
      <w:lvlJc w:val="left"/>
    </w:lvl>
  </w:abstractNum>
  <w:abstractNum w:abstractNumId="1">
    <w:nsid w:val="ED0F6B56"/>
    <w:multiLevelType w:val="singleLevel"/>
    <w:tmpl w:val="ED0F6B56"/>
    <w:lvl w:ilvl="0">
      <w:start w:val="5"/>
      <w:numFmt w:val="chineseCounting"/>
      <w:suff w:val="nothing"/>
      <w:lvlText w:val="%1、"/>
      <w:lvlJc w:val="left"/>
      <w:rPr>
        <w:rFonts w:hint="eastAsia"/>
      </w:rPr>
    </w:lvl>
  </w:abstractNum>
  <w:abstractNum w:abstractNumId="2">
    <w:nsid w:val="03D76FD5"/>
    <w:multiLevelType w:val="singleLevel"/>
    <w:tmpl w:val="03D76FD5"/>
    <w:lvl w:ilvl="0">
      <w:start w:val="2"/>
      <w:numFmt w:val="decimal"/>
      <w:suff w:val="nothing"/>
      <w:lvlText w:val="%1、"/>
      <w:lvlJc w:val="left"/>
    </w:lvl>
  </w:abstractNum>
  <w:abstractNum w:abstractNumId="3">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5">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7">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nsid w:val="5DDF6D34"/>
    <w:multiLevelType w:val="hybridMultilevel"/>
    <w:tmpl w:val="8EF2790C"/>
    <w:lvl w:ilvl="0" w:tplc="15409E90">
      <w:start w:val="1"/>
      <w:numFmt w:val="decimal"/>
      <w:lvlText w:val="%1、"/>
      <w:lvlJc w:val="left"/>
      <w:pPr>
        <w:ind w:left="1004"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6">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7">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7AB65C7"/>
    <w:multiLevelType w:val="hybridMultilevel"/>
    <w:tmpl w:val="8EF2790C"/>
    <w:lvl w:ilvl="0" w:tplc="15409E90">
      <w:start w:val="1"/>
      <w:numFmt w:val="decimal"/>
      <w:lvlText w:val="%1、"/>
      <w:lvlJc w:val="left"/>
      <w:pPr>
        <w:ind w:left="1004"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0"/>
  </w:num>
  <w:num w:numId="2">
    <w:abstractNumId w:val="7"/>
  </w:num>
  <w:num w:numId="3">
    <w:abstractNumId w:val="30"/>
  </w:num>
  <w:num w:numId="4">
    <w:abstractNumId w:val="24"/>
  </w:num>
  <w:num w:numId="5">
    <w:abstractNumId w:val="33"/>
  </w:num>
  <w:num w:numId="6">
    <w:abstractNumId w:val="26"/>
  </w:num>
  <w:num w:numId="7">
    <w:abstractNumId w:val="18"/>
  </w:num>
  <w:num w:numId="8">
    <w:abstractNumId w:val="8"/>
  </w:num>
  <w:num w:numId="9">
    <w:abstractNumId w:val="11"/>
  </w:num>
  <w:num w:numId="10">
    <w:abstractNumId w:val="10"/>
  </w:num>
  <w:num w:numId="11">
    <w:abstractNumId w:val="14"/>
  </w:num>
  <w:num w:numId="12">
    <w:abstractNumId w:val="23"/>
  </w:num>
  <w:num w:numId="13">
    <w:abstractNumId w:val="19"/>
  </w:num>
  <w:num w:numId="14">
    <w:abstractNumId w:val="9"/>
  </w:num>
  <w:num w:numId="15">
    <w:abstractNumId w:val="35"/>
  </w:num>
  <w:num w:numId="16">
    <w:abstractNumId w:val="21"/>
  </w:num>
  <w:num w:numId="17">
    <w:abstractNumId w:val="15"/>
  </w:num>
  <w:num w:numId="18">
    <w:abstractNumId w:val="28"/>
  </w:num>
  <w:num w:numId="19">
    <w:abstractNumId w:val="3"/>
  </w:num>
  <w:num w:numId="20">
    <w:abstractNumId w:val="22"/>
  </w:num>
  <w:num w:numId="21">
    <w:abstractNumId w:val="27"/>
  </w:num>
  <w:num w:numId="22">
    <w:abstractNumId w:val="17"/>
  </w:num>
  <w:num w:numId="23">
    <w:abstractNumId w:val="32"/>
  </w:num>
  <w:num w:numId="24">
    <w:abstractNumId w:val="5"/>
  </w:num>
  <w:num w:numId="25">
    <w:abstractNumId w:val="13"/>
  </w:num>
  <w:num w:numId="26">
    <w:abstractNumId w:val="12"/>
  </w:num>
  <w:num w:numId="27">
    <w:abstractNumId w:val="36"/>
  </w:num>
  <w:num w:numId="28">
    <w:abstractNumId w:val="6"/>
  </w:num>
  <w:num w:numId="29">
    <w:abstractNumId w:val="34"/>
  </w:num>
  <w:num w:numId="30">
    <w:abstractNumId w:val="4"/>
  </w:num>
  <w:num w:numId="31">
    <w:abstractNumId w:val="25"/>
  </w:num>
  <w:num w:numId="32">
    <w:abstractNumId w:val="29"/>
  </w:num>
  <w:num w:numId="33">
    <w:abstractNumId w:val="16"/>
  </w:num>
  <w:num w:numId="34">
    <w:abstractNumId w:val="38"/>
  </w:num>
  <w:num w:numId="35">
    <w:abstractNumId w:val="37"/>
  </w:num>
  <w:num w:numId="36">
    <w:abstractNumId w:val="31"/>
  </w:num>
  <w:num w:numId="37">
    <w:abstractNumId w:val="0"/>
  </w:num>
  <w:num w:numId="38">
    <w:abstractNumId w:val="2"/>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23D74"/>
    <w:rsid w:val="0003714A"/>
    <w:rsid w:val="000871D1"/>
    <w:rsid w:val="000D1C43"/>
    <w:rsid w:val="000D5FB3"/>
    <w:rsid w:val="000E5395"/>
    <w:rsid w:val="000F23E1"/>
    <w:rsid w:val="000F4E53"/>
    <w:rsid w:val="001253E1"/>
    <w:rsid w:val="00140077"/>
    <w:rsid w:val="00156928"/>
    <w:rsid w:val="00174669"/>
    <w:rsid w:val="00181D8A"/>
    <w:rsid w:val="001A16B7"/>
    <w:rsid w:val="001A6C59"/>
    <w:rsid w:val="001C2AF0"/>
    <w:rsid w:val="001E0E26"/>
    <w:rsid w:val="001F07A6"/>
    <w:rsid w:val="001F0EA9"/>
    <w:rsid w:val="001F6EC3"/>
    <w:rsid w:val="00207B04"/>
    <w:rsid w:val="00227A94"/>
    <w:rsid w:val="00250C11"/>
    <w:rsid w:val="0028634C"/>
    <w:rsid w:val="002D17CA"/>
    <w:rsid w:val="003100D8"/>
    <w:rsid w:val="00325937"/>
    <w:rsid w:val="00362829"/>
    <w:rsid w:val="003661B1"/>
    <w:rsid w:val="0037026F"/>
    <w:rsid w:val="003751CA"/>
    <w:rsid w:val="00413AEC"/>
    <w:rsid w:val="004275D7"/>
    <w:rsid w:val="004304C9"/>
    <w:rsid w:val="0044234E"/>
    <w:rsid w:val="004551F3"/>
    <w:rsid w:val="004675FA"/>
    <w:rsid w:val="004A3D0B"/>
    <w:rsid w:val="004D1156"/>
    <w:rsid w:val="004E7C7B"/>
    <w:rsid w:val="00574DE6"/>
    <w:rsid w:val="00595A68"/>
    <w:rsid w:val="005A0B19"/>
    <w:rsid w:val="005B6C2E"/>
    <w:rsid w:val="005D0264"/>
    <w:rsid w:val="005E6469"/>
    <w:rsid w:val="00605B70"/>
    <w:rsid w:val="00630AD6"/>
    <w:rsid w:val="00640CC0"/>
    <w:rsid w:val="0064541D"/>
    <w:rsid w:val="006630BA"/>
    <w:rsid w:val="00671776"/>
    <w:rsid w:val="006C3E0E"/>
    <w:rsid w:val="006C3E75"/>
    <w:rsid w:val="006D3710"/>
    <w:rsid w:val="00790469"/>
    <w:rsid w:val="007F3208"/>
    <w:rsid w:val="008469E5"/>
    <w:rsid w:val="0086048C"/>
    <w:rsid w:val="00865758"/>
    <w:rsid w:val="008677DF"/>
    <w:rsid w:val="0089708F"/>
    <w:rsid w:val="008D347B"/>
    <w:rsid w:val="008E06A4"/>
    <w:rsid w:val="008E7ACB"/>
    <w:rsid w:val="00904081"/>
    <w:rsid w:val="00910F2B"/>
    <w:rsid w:val="00911196"/>
    <w:rsid w:val="00937BE8"/>
    <w:rsid w:val="00960C0C"/>
    <w:rsid w:val="0099146B"/>
    <w:rsid w:val="009F12CF"/>
    <w:rsid w:val="009F6F2A"/>
    <w:rsid w:val="00A26269"/>
    <w:rsid w:val="00A34797"/>
    <w:rsid w:val="00A57A79"/>
    <w:rsid w:val="00A61BC9"/>
    <w:rsid w:val="00AB233A"/>
    <w:rsid w:val="00AC180A"/>
    <w:rsid w:val="00AF6460"/>
    <w:rsid w:val="00B05F0D"/>
    <w:rsid w:val="00BA2C3C"/>
    <w:rsid w:val="00BB48FE"/>
    <w:rsid w:val="00BC161B"/>
    <w:rsid w:val="00BE45CB"/>
    <w:rsid w:val="00BF7732"/>
    <w:rsid w:val="00C07D76"/>
    <w:rsid w:val="00C55147"/>
    <w:rsid w:val="00CA0EE3"/>
    <w:rsid w:val="00CA11E6"/>
    <w:rsid w:val="00CB7C46"/>
    <w:rsid w:val="00CC50DD"/>
    <w:rsid w:val="00CD2029"/>
    <w:rsid w:val="00CE3B10"/>
    <w:rsid w:val="00CE43F2"/>
    <w:rsid w:val="00CE4722"/>
    <w:rsid w:val="00CE7C51"/>
    <w:rsid w:val="00D51DF9"/>
    <w:rsid w:val="00D764A2"/>
    <w:rsid w:val="00DA1394"/>
    <w:rsid w:val="00DB3D7C"/>
    <w:rsid w:val="00DC2B62"/>
    <w:rsid w:val="00DC6F50"/>
    <w:rsid w:val="00DD0E04"/>
    <w:rsid w:val="00E2106E"/>
    <w:rsid w:val="00E41BA0"/>
    <w:rsid w:val="00E47C60"/>
    <w:rsid w:val="00E74DF1"/>
    <w:rsid w:val="00EC0664"/>
    <w:rsid w:val="00ED376A"/>
    <w:rsid w:val="00F12FAB"/>
    <w:rsid w:val="00F42D77"/>
    <w:rsid w:val="00FB13EB"/>
    <w:rsid w:val="00FC69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8C36F0-9862-4E5D-8AE3-7D98D5EC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C180A"/>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707292412">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E841D40-99D5-43C1-A253-8849F9CC3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26</Pages>
  <Words>1960</Words>
  <Characters>11178</Characters>
  <Application>Microsoft Office Word</Application>
  <DocSecurity>0</DocSecurity>
  <Lines>93</Lines>
  <Paragraphs>26</Paragraphs>
  <ScaleCrop>false</ScaleCrop>
  <Company/>
  <LinksUpToDate>false</LinksUpToDate>
  <CharactersWithSpaces>13112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hgchen</cp:lastModifiedBy>
  <cp:revision>5</cp:revision>
  <dcterms:created xsi:type="dcterms:W3CDTF">2023-11-10T06:24:00Z</dcterms:created>
  <dcterms:modified xsi:type="dcterms:W3CDTF">2023-11-15T08:38:00Z</dcterms:modified>
</cp:coreProperties>
</file>