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9E354E" w:rsidRDefault="00A12C2C" w:rsidP="009E354E">
      <w:pPr>
        <w:spacing w:line="360" w:lineRule="auto"/>
        <w:jc w:val="center"/>
        <w:rPr>
          <w:rFonts w:asciiTheme="majorEastAsia" w:eastAsiaTheme="majorEastAsia" w:hAnsiTheme="majorEastAsia"/>
          <w:b/>
          <w:sz w:val="36"/>
          <w:szCs w:val="36"/>
          <w:lang w:eastAsia="zh-CN"/>
        </w:rPr>
      </w:pPr>
      <w:r w:rsidRPr="009E354E">
        <w:rPr>
          <w:rFonts w:asciiTheme="majorEastAsia" w:eastAsiaTheme="majorEastAsia" w:hAnsiTheme="majorEastAsia" w:hint="eastAsia"/>
          <w:b/>
          <w:sz w:val="36"/>
          <w:szCs w:val="36"/>
          <w:lang w:eastAsia="zh-CN"/>
        </w:rPr>
        <w:t>福建福海创石油化工</w:t>
      </w:r>
      <w:r w:rsidR="00DD56C2" w:rsidRPr="009E354E">
        <w:rPr>
          <w:rFonts w:asciiTheme="majorEastAsia" w:eastAsiaTheme="majorEastAsia" w:hAnsiTheme="majorEastAsia" w:hint="eastAsia"/>
          <w:b/>
          <w:sz w:val="36"/>
          <w:szCs w:val="36"/>
          <w:lang w:eastAsia="zh-CN"/>
        </w:rPr>
        <w:t>有限公司</w:t>
      </w:r>
    </w:p>
    <w:p w:rsidR="009E354E" w:rsidRPr="009E354E" w:rsidRDefault="009E354E" w:rsidP="009E354E">
      <w:pPr>
        <w:spacing w:line="360" w:lineRule="auto"/>
        <w:jc w:val="center"/>
        <w:rPr>
          <w:rFonts w:asciiTheme="majorEastAsia" w:eastAsiaTheme="majorEastAsia" w:hAnsiTheme="majorEastAsia"/>
          <w:b/>
          <w:bCs/>
          <w:sz w:val="36"/>
          <w:szCs w:val="36"/>
          <w:u w:val="single"/>
          <w:lang w:eastAsia="zh-CN"/>
        </w:rPr>
      </w:pPr>
      <w:r>
        <w:rPr>
          <w:rFonts w:asciiTheme="majorEastAsia" w:eastAsiaTheme="majorEastAsia" w:hAnsiTheme="majorEastAsia" w:hint="eastAsia"/>
          <w:b/>
          <w:sz w:val="36"/>
          <w:szCs w:val="36"/>
          <w:u w:val="single"/>
          <w:lang w:eastAsia="zh-CN"/>
        </w:rPr>
        <w:t xml:space="preserve"> </w:t>
      </w:r>
      <w:r w:rsidRPr="009E354E">
        <w:rPr>
          <w:rFonts w:asciiTheme="majorEastAsia" w:eastAsiaTheme="majorEastAsia" w:hAnsiTheme="majorEastAsia" w:hint="eastAsia"/>
          <w:b/>
          <w:bCs/>
          <w:sz w:val="36"/>
          <w:szCs w:val="36"/>
          <w:u w:val="single"/>
          <w:lang w:eastAsia="zh-CN"/>
        </w:rPr>
        <w:t>500万吨/年凝析油加氢装置项目</w:t>
      </w:r>
    </w:p>
    <w:p w:rsidR="00967702" w:rsidRPr="009E354E" w:rsidRDefault="009E354E" w:rsidP="009E354E">
      <w:pPr>
        <w:spacing w:line="360" w:lineRule="auto"/>
        <w:jc w:val="center"/>
        <w:rPr>
          <w:rFonts w:asciiTheme="majorEastAsia" w:eastAsiaTheme="majorEastAsia" w:hAnsiTheme="majorEastAsia"/>
          <w:b/>
          <w:sz w:val="36"/>
          <w:szCs w:val="36"/>
          <w:lang w:eastAsia="zh-CN"/>
        </w:rPr>
      </w:pPr>
      <w:r w:rsidRPr="009E354E">
        <w:rPr>
          <w:rFonts w:asciiTheme="majorEastAsia" w:eastAsiaTheme="majorEastAsia" w:hAnsiTheme="majorEastAsia" w:hint="eastAsia"/>
          <w:b/>
          <w:bCs/>
          <w:sz w:val="36"/>
          <w:szCs w:val="36"/>
          <w:u w:val="single"/>
          <w:lang w:eastAsia="zh-CN"/>
        </w:rPr>
        <w:t>工程竣工决算编制与审计</w:t>
      </w:r>
      <w:r w:rsidR="00322549" w:rsidRPr="009E354E">
        <w:rPr>
          <w:rFonts w:asciiTheme="majorEastAsia" w:eastAsiaTheme="majorEastAsia" w:hAnsiTheme="majorEastAsia" w:hint="eastAsia"/>
          <w:b/>
          <w:sz w:val="36"/>
          <w:szCs w:val="36"/>
          <w:u w:val="single"/>
          <w:lang w:eastAsia="zh-CN"/>
        </w:rPr>
        <w:t xml:space="preserve"> </w:t>
      </w:r>
    </w:p>
    <w:p w:rsidR="00967702" w:rsidRPr="00674062" w:rsidRDefault="00967702">
      <w:pPr>
        <w:pStyle w:val="a3"/>
        <w:rPr>
          <w:rFonts w:ascii="微软雅黑"/>
          <w:b/>
          <w:sz w:val="36"/>
          <w:szCs w:val="36"/>
          <w:lang w:eastAsia="zh-CN"/>
        </w:rPr>
      </w:pPr>
    </w:p>
    <w:p w:rsidR="00967702" w:rsidRDefault="00967702">
      <w:pPr>
        <w:pStyle w:val="a3"/>
        <w:spacing w:before="4"/>
        <w:rPr>
          <w:rFonts w:ascii="微软雅黑"/>
          <w:b/>
          <w:sz w:val="39"/>
          <w:lang w:eastAsia="zh-CN"/>
        </w:rPr>
      </w:pPr>
    </w:p>
    <w:p w:rsidR="00967702" w:rsidRPr="00674062" w:rsidRDefault="00DD56C2">
      <w:pPr>
        <w:ind w:left="169"/>
        <w:jc w:val="center"/>
        <w:rPr>
          <w:rFonts w:ascii="微软雅黑" w:eastAsia="微软雅黑"/>
          <w:b/>
          <w:sz w:val="52"/>
          <w:szCs w:val="52"/>
          <w:lang w:eastAsia="zh-CN"/>
        </w:rPr>
      </w:pPr>
      <w:r w:rsidRPr="00674062">
        <w:rPr>
          <w:rFonts w:ascii="微软雅黑" w:eastAsia="微软雅黑" w:hint="eastAsia"/>
          <w:b/>
          <w:sz w:val="52"/>
          <w:szCs w:val="5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2C794A">
        <w:rPr>
          <w:rFonts w:hint="eastAsia"/>
          <w:sz w:val="28"/>
          <w:szCs w:val="28"/>
          <w:u w:val="single"/>
        </w:rPr>
        <w:t>FHC-PTCG20</w:t>
      </w:r>
      <w:r w:rsidR="00674062">
        <w:rPr>
          <w:rFonts w:hint="eastAsia"/>
          <w:sz w:val="28"/>
          <w:szCs w:val="28"/>
          <w:u w:val="single"/>
        </w:rPr>
        <w:t>2</w:t>
      </w:r>
      <w:r w:rsidR="009E354E">
        <w:rPr>
          <w:rFonts w:hint="eastAsia"/>
          <w:sz w:val="28"/>
          <w:szCs w:val="28"/>
          <w:u w:val="single"/>
        </w:rPr>
        <w:t>20222003</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C794A" w:rsidRDefault="00A12C2C">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w:t>
      </w:r>
      <w:r w:rsidR="00322549">
        <w:rPr>
          <w:rFonts w:ascii="微软雅黑" w:eastAsia="微软雅黑" w:hint="eastAsia"/>
          <w:b/>
          <w:w w:val="95"/>
          <w:sz w:val="32"/>
          <w:lang w:eastAsia="zh-CN"/>
        </w:rPr>
        <w:t>有限公司</w:t>
      </w:r>
      <w:r w:rsidR="00DD56C2">
        <w:rPr>
          <w:rFonts w:ascii="微软雅黑" w:eastAsia="微软雅黑" w:hint="eastAsia"/>
          <w:b/>
          <w:w w:val="95"/>
          <w:sz w:val="32"/>
          <w:lang w:eastAsia="zh-CN"/>
        </w:rPr>
        <w:t>编制</w:t>
      </w:r>
    </w:p>
    <w:p w:rsidR="00967702" w:rsidRDefault="009B507A">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w:t>
      </w:r>
      <w:r w:rsidR="009E354E">
        <w:rPr>
          <w:rFonts w:ascii="微软雅黑" w:eastAsia="微软雅黑" w:hint="eastAsia"/>
          <w:b/>
          <w:w w:val="95"/>
          <w:sz w:val="32"/>
          <w:lang w:eastAsia="zh-CN"/>
        </w:rPr>
        <w:t>二</w:t>
      </w:r>
      <w:r w:rsidR="00DD56C2">
        <w:rPr>
          <w:rFonts w:ascii="微软雅黑" w:eastAsia="微软雅黑" w:hint="eastAsia"/>
          <w:b/>
          <w:w w:val="95"/>
          <w:sz w:val="32"/>
          <w:lang w:eastAsia="zh-CN"/>
        </w:rPr>
        <w:t>年</w:t>
      </w:r>
      <w:r w:rsidR="009E354E">
        <w:rPr>
          <w:rFonts w:ascii="微软雅黑" w:eastAsia="微软雅黑" w:hint="eastAsia"/>
          <w:b/>
          <w:w w:val="95"/>
          <w:sz w:val="32"/>
          <w:lang w:eastAsia="zh-CN"/>
        </w:rPr>
        <w:t>三</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0D32E2" w:rsidRPr="000D32E2" w:rsidRDefault="000D32E2" w:rsidP="00AC5545">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w:t>
      </w:r>
      <w:r w:rsidR="00AC5545" w:rsidRPr="000D32E2">
        <w:rPr>
          <w:color w:val="000000"/>
          <w:sz w:val="24"/>
          <w:szCs w:val="24"/>
          <w:lang w:eastAsia="zh-CN"/>
        </w:rPr>
        <w:t xml:space="preserve"> </w:t>
      </w:r>
      <w:r w:rsidRPr="000D32E2">
        <w:rPr>
          <w:rFonts w:hint="eastAsia"/>
          <w:color w:val="000000"/>
          <w:sz w:val="24"/>
          <w:szCs w:val="24"/>
          <w:lang w:eastAsia="zh-CN"/>
        </w:rPr>
        <w:t>参选文件格式</w:t>
      </w:r>
    </w:p>
    <w:p w:rsidR="000D32E2" w:rsidRPr="000D32E2" w:rsidRDefault="000D32E2" w:rsidP="000D32E2">
      <w:pPr>
        <w:spacing w:line="360" w:lineRule="auto"/>
        <w:ind w:left="360" w:firstLineChars="200" w:firstLine="480"/>
        <w:rPr>
          <w:sz w:val="24"/>
          <w:szCs w:val="24"/>
          <w:lang w:eastAsia="zh-CN"/>
        </w:rPr>
      </w:pPr>
      <w:r w:rsidRPr="000D32E2">
        <w:rPr>
          <w:rFonts w:hint="eastAsia"/>
          <w:sz w:val="24"/>
          <w:szCs w:val="24"/>
          <w:lang w:eastAsia="zh-CN"/>
        </w:rPr>
        <w:t>附件1：参选单位企业概况</w:t>
      </w:r>
    </w:p>
    <w:p w:rsidR="000D32E2" w:rsidRP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sidR="00C57D4A">
        <w:rPr>
          <w:rFonts w:hint="eastAsia"/>
          <w:color w:val="000000"/>
          <w:sz w:val="24"/>
          <w:szCs w:val="24"/>
          <w:lang w:eastAsia="zh-CN"/>
        </w:rPr>
        <w:t>参选书</w:t>
      </w:r>
    </w:p>
    <w:p w:rsidR="000D32E2" w:rsidRPr="000D32E2" w:rsidRDefault="000D32E2" w:rsidP="000D32E2">
      <w:pPr>
        <w:spacing w:line="360" w:lineRule="auto"/>
        <w:ind w:left="360" w:firstLineChars="200" w:firstLine="480"/>
        <w:rPr>
          <w:sz w:val="24"/>
          <w:szCs w:val="24"/>
          <w:lang w:eastAsia="zh-CN"/>
        </w:rPr>
      </w:pPr>
      <w:r w:rsidRPr="000D32E2">
        <w:rPr>
          <w:rFonts w:hint="eastAsia"/>
          <w:color w:val="000000"/>
          <w:sz w:val="24"/>
          <w:szCs w:val="24"/>
          <w:lang w:eastAsia="zh-CN"/>
        </w:rPr>
        <w:t>附件3：</w:t>
      </w:r>
      <w:r w:rsidR="00C57D4A" w:rsidRPr="000D32E2">
        <w:rPr>
          <w:rFonts w:hint="eastAsia"/>
          <w:color w:val="000000"/>
          <w:sz w:val="24"/>
          <w:szCs w:val="24"/>
          <w:lang w:eastAsia="zh-CN"/>
        </w:rPr>
        <w:t>法定代表人授权委托书</w:t>
      </w:r>
    </w:p>
    <w:p w:rsid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00C57D4A" w:rsidRPr="000D32E2">
        <w:rPr>
          <w:rFonts w:hint="eastAsia"/>
          <w:sz w:val="24"/>
          <w:szCs w:val="24"/>
          <w:lang w:eastAsia="zh-CN"/>
        </w:rPr>
        <w:t>承诺函</w:t>
      </w:r>
    </w:p>
    <w:p w:rsidR="00967702" w:rsidRPr="000D32E2" w:rsidRDefault="00C57D4A" w:rsidP="00C57D4A">
      <w:pPr>
        <w:spacing w:line="408" w:lineRule="auto"/>
        <w:ind w:firstLineChars="350" w:firstLine="840"/>
        <w:rPr>
          <w:sz w:val="28"/>
          <w:lang w:eastAsia="zh-CN"/>
        </w:rPr>
        <w:sectPr w:rsidR="00967702" w:rsidRPr="000D32E2">
          <w:footerReference w:type="default" r:id="rId8"/>
          <w:pgSz w:w="11910" w:h="16840"/>
          <w:pgMar w:top="1480" w:right="1340" w:bottom="740" w:left="1680" w:header="0" w:footer="551" w:gutter="0"/>
          <w:pgNumType w:start="1"/>
          <w:cols w:space="720"/>
        </w:sect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：报价单</w:t>
      </w:r>
    </w:p>
    <w:p w:rsidR="00967702" w:rsidRDefault="00DD56C2" w:rsidP="001E2520">
      <w:pPr>
        <w:tabs>
          <w:tab w:val="left" w:pos="1272"/>
        </w:tabs>
        <w:spacing w:line="420" w:lineRule="atLeast"/>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9E354E" w:rsidRDefault="00F723DA" w:rsidP="001E2520">
      <w:pPr>
        <w:spacing w:line="420" w:lineRule="atLeast"/>
        <w:ind w:firstLineChars="200" w:firstLine="480"/>
        <w:rPr>
          <w:bCs/>
          <w:sz w:val="24"/>
          <w:szCs w:val="24"/>
          <w:lang w:eastAsia="zh-CN"/>
        </w:rPr>
      </w:pPr>
      <w:r w:rsidRPr="009E354E">
        <w:rPr>
          <w:rFonts w:asciiTheme="majorEastAsia" w:eastAsiaTheme="majorEastAsia" w:hAnsiTheme="majorEastAsia" w:hint="eastAsia"/>
          <w:sz w:val="24"/>
          <w:szCs w:val="24"/>
          <w:lang w:eastAsia="zh-CN"/>
        </w:rPr>
        <w:t>福建福海创石油化工</w:t>
      </w:r>
      <w:r w:rsidRPr="009E354E">
        <w:rPr>
          <w:rFonts w:asciiTheme="majorEastAsia" w:eastAsiaTheme="majorEastAsia" w:hAnsiTheme="majorEastAsia"/>
          <w:sz w:val="24"/>
          <w:szCs w:val="24"/>
          <w:lang w:eastAsia="zh-CN"/>
        </w:rPr>
        <w:t>有限公司拟对本公司</w:t>
      </w:r>
      <w:r w:rsidR="009E354E" w:rsidRPr="009E354E">
        <w:rPr>
          <w:rFonts w:hint="eastAsia"/>
          <w:bCs/>
          <w:sz w:val="24"/>
          <w:szCs w:val="24"/>
          <w:u w:val="single"/>
          <w:lang w:eastAsia="zh-CN"/>
        </w:rPr>
        <w:t>500万吨/年凝析油加氢装置项目工程竣工决算编制与审计</w:t>
      </w:r>
      <w:r w:rsidRPr="009E354E">
        <w:rPr>
          <w:rFonts w:asciiTheme="majorEastAsia" w:eastAsiaTheme="majorEastAsia" w:hAnsiTheme="majorEastAsia" w:hint="eastAsia"/>
          <w:sz w:val="24"/>
          <w:szCs w:val="24"/>
          <w:u w:val="single"/>
          <w:lang w:eastAsia="zh-CN"/>
        </w:rPr>
        <w:t>项目（项目编号：FHC-PTCG202</w:t>
      </w:r>
      <w:r w:rsidR="009E354E">
        <w:rPr>
          <w:rFonts w:asciiTheme="majorEastAsia" w:eastAsiaTheme="majorEastAsia" w:hAnsiTheme="majorEastAsia" w:hint="eastAsia"/>
          <w:sz w:val="24"/>
          <w:szCs w:val="24"/>
          <w:u w:val="single"/>
          <w:lang w:eastAsia="zh-CN"/>
        </w:rPr>
        <w:t>2</w:t>
      </w:r>
      <w:r w:rsidRPr="009E354E">
        <w:rPr>
          <w:rFonts w:asciiTheme="majorEastAsia" w:eastAsiaTheme="majorEastAsia" w:hAnsiTheme="majorEastAsia" w:hint="eastAsia"/>
          <w:sz w:val="24"/>
          <w:szCs w:val="24"/>
          <w:u w:val="single"/>
          <w:lang w:eastAsia="zh-CN"/>
        </w:rPr>
        <w:t>0</w:t>
      </w:r>
      <w:r w:rsidR="009E354E">
        <w:rPr>
          <w:rFonts w:asciiTheme="majorEastAsia" w:eastAsiaTheme="majorEastAsia" w:hAnsiTheme="majorEastAsia" w:hint="eastAsia"/>
          <w:sz w:val="24"/>
          <w:szCs w:val="24"/>
          <w:u w:val="single"/>
          <w:lang w:eastAsia="zh-CN"/>
        </w:rPr>
        <w:t>222</w:t>
      </w:r>
      <w:r w:rsidRPr="009E354E">
        <w:rPr>
          <w:rFonts w:asciiTheme="majorEastAsia" w:eastAsiaTheme="majorEastAsia" w:hAnsiTheme="majorEastAsia" w:hint="eastAsia"/>
          <w:sz w:val="24"/>
          <w:szCs w:val="24"/>
          <w:u w:val="single"/>
          <w:lang w:eastAsia="zh-CN"/>
        </w:rPr>
        <w:t>00</w:t>
      </w:r>
      <w:r w:rsidR="009E354E">
        <w:rPr>
          <w:rFonts w:asciiTheme="majorEastAsia" w:eastAsiaTheme="majorEastAsia" w:hAnsiTheme="majorEastAsia" w:hint="eastAsia"/>
          <w:sz w:val="24"/>
          <w:szCs w:val="24"/>
          <w:u w:val="single"/>
          <w:lang w:eastAsia="zh-CN"/>
        </w:rPr>
        <w:t>3</w:t>
      </w:r>
      <w:r w:rsidRPr="009E354E">
        <w:rPr>
          <w:rFonts w:asciiTheme="majorEastAsia" w:eastAsiaTheme="majorEastAsia" w:hAnsiTheme="majorEastAsia" w:hint="eastAsia"/>
          <w:sz w:val="24"/>
          <w:szCs w:val="24"/>
          <w:u w:val="single"/>
          <w:lang w:eastAsia="zh-CN"/>
        </w:rPr>
        <w:t>）</w:t>
      </w:r>
      <w:r w:rsidRPr="009E354E">
        <w:rPr>
          <w:rFonts w:asciiTheme="majorEastAsia" w:eastAsiaTheme="majorEastAsia" w:hAnsiTheme="majorEastAsia"/>
          <w:sz w:val="24"/>
          <w:szCs w:val="24"/>
          <w:lang w:eastAsia="zh-CN"/>
        </w:rPr>
        <w:t>进行</w:t>
      </w:r>
      <w:r w:rsidRPr="009E354E">
        <w:rPr>
          <w:rFonts w:asciiTheme="majorEastAsia" w:eastAsiaTheme="majorEastAsia" w:hAnsiTheme="majorEastAsia" w:hint="eastAsia"/>
          <w:sz w:val="24"/>
          <w:szCs w:val="24"/>
          <w:lang w:eastAsia="zh-CN"/>
        </w:rPr>
        <w:t>国内</w:t>
      </w:r>
      <w:r w:rsidRPr="009E354E">
        <w:rPr>
          <w:rFonts w:asciiTheme="majorEastAsia" w:eastAsiaTheme="majorEastAsia" w:hAnsiTheme="majorEastAsia"/>
          <w:sz w:val="24"/>
          <w:szCs w:val="24"/>
          <w:lang w:eastAsia="zh-CN"/>
        </w:rPr>
        <w:t>公开比选。为了“公开、公平、公正、透明”，引导参选人进行正确参选，特制定本规定文件</w:t>
      </w:r>
      <w:r w:rsidRPr="009E354E">
        <w:rPr>
          <w:rFonts w:asciiTheme="majorEastAsia" w:eastAsiaTheme="majorEastAsia" w:hAnsiTheme="majorEastAsia" w:hint="eastAsia"/>
          <w:sz w:val="24"/>
          <w:szCs w:val="24"/>
          <w:lang w:eastAsia="zh-CN"/>
        </w:rPr>
        <w:t>，欢迎国内符合条件的供应商积极参选</w:t>
      </w:r>
      <w:r w:rsidRPr="009E354E">
        <w:rPr>
          <w:rFonts w:asciiTheme="majorEastAsia" w:eastAsiaTheme="majorEastAsia" w:hAnsiTheme="majorEastAsia"/>
          <w:sz w:val="24"/>
          <w:szCs w:val="24"/>
          <w:lang w:eastAsia="zh-CN"/>
        </w:rPr>
        <w:t>。</w:t>
      </w:r>
    </w:p>
    <w:p w:rsidR="00F723DA" w:rsidRPr="005D647F" w:rsidRDefault="00F723DA" w:rsidP="001E2520">
      <w:pPr>
        <w:autoSpaceDE/>
        <w:autoSpaceDN/>
        <w:spacing w:line="420" w:lineRule="atLeast"/>
        <w:ind w:firstLineChars="200" w:firstLine="440"/>
        <w:jc w:val="both"/>
        <w:rPr>
          <w:rFonts w:asciiTheme="majorEastAsia" w:eastAsiaTheme="majorEastAsia" w:hAnsiTheme="majorEastAsia"/>
          <w:b/>
          <w:bCs/>
          <w:sz w:val="24"/>
          <w:szCs w:val="24"/>
          <w:lang w:eastAsia="zh-CN"/>
        </w:rPr>
      </w:pPr>
      <w:r>
        <w:rPr>
          <w:lang w:eastAsia="zh-CN"/>
        </w:rPr>
        <w:t>一、</w:t>
      </w:r>
      <w:r w:rsidRPr="005D647F">
        <w:rPr>
          <w:rFonts w:asciiTheme="majorEastAsia" w:eastAsiaTheme="majorEastAsia" w:hAnsiTheme="majorEastAsia" w:hint="eastAsia"/>
          <w:b/>
          <w:bCs/>
          <w:sz w:val="24"/>
          <w:szCs w:val="24"/>
          <w:lang w:eastAsia="zh-CN"/>
        </w:rPr>
        <w:t>项目概况</w:t>
      </w:r>
    </w:p>
    <w:p w:rsidR="00F723DA" w:rsidRPr="00F723DA" w:rsidRDefault="00F723DA" w:rsidP="001E2520">
      <w:pPr>
        <w:autoSpaceDE/>
        <w:autoSpaceDN/>
        <w:spacing w:line="420" w:lineRule="atLeast"/>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w:t>
      </w:r>
      <w:r w:rsidRPr="00F723DA">
        <w:rPr>
          <w:rFonts w:asciiTheme="majorEastAsia" w:eastAsiaTheme="majorEastAsia" w:hAnsiTheme="majorEastAsia" w:hint="eastAsia"/>
          <w:bCs/>
          <w:sz w:val="24"/>
          <w:szCs w:val="24"/>
          <w:lang w:eastAsia="zh-CN"/>
        </w:rPr>
        <w:t>称：</w:t>
      </w:r>
      <w:r w:rsidRPr="00F723DA">
        <w:rPr>
          <w:rFonts w:asciiTheme="majorEastAsia" w:eastAsiaTheme="majorEastAsia" w:hAnsiTheme="majorEastAsia" w:hint="eastAsia"/>
          <w:bCs/>
          <w:sz w:val="24"/>
          <w:szCs w:val="24"/>
          <w:u w:val="single"/>
          <w:lang w:eastAsia="zh-CN"/>
        </w:rPr>
        <w:t xml:space="preserve"> </w:t>
      </w:r>
      <w:r w:rsidR="009E354E" w:rsidRPr="009E354E">
        <w:rPr>
          <w:rFonts w:hint="eastAsia"/>
          <w:bCs/>
          <w:sz w:val="24"/>
          <w:szCs w:val="24"/>
          <w:u w:val="single"/>
          <w:lang w:eastAsia="zh-CN"/>
        </w:rPr>
        <w:t>500万吨/年凝析油加氢装置项目工程竣工决算编制与审计</w:t>
      </w:r>
      <w:r w:rsidR="009E354E">
        <w:rPr>
          <w:rFonts w:hint="eastAsia"/>
          <w:bCs/>
          <w:sz w:val="24"/>
          <w:szCs w:val="24"/>
          <w:u w:val="single"/>
          <w:lang w:eastAsia="zh-CN"/>
        </w:rPr>
        <w:t xml:space="preserve"> </w:t>
      </w:r>
    </w:p>
    <w:p w:rsidR="00F723DA" w:rsidRDefault="00F723DA" w:rsidP="001E2520">
      <w:pPr>
        <w:pStyle w:val="2"/>
        <w:spacing w:line="420" w:lineRule="atLeast"/>
        <w:ind w:left="0" w:firstLineChars="198" w:firstLine="475"/>
        <w:rPr>
          <w:b w:val="0"/>
          <w:shd w:val="clear" w:color="auto" w:fill="FFFFFF"/>
          <w:lang w:eastAsia="zh-CN"/>
        </w:rPr>
      </w:pPr>
      <w:r w:rsidRPr="00FE3FD9">
        <w:rPr>
          <w:rFonts w:asciiTheme="majorEastAsia" w:eastAsiaTheme="majorEastAsia" w:hAnsiTheme="majorEastAsia" w:hint="eastAsia"/>
          <w:b w:val="0"/>
          <w:lang w:eastAsia="zh-CN"/>
        </w:rPr>
        <w:t>2. 比选项目简要说明：</w:t>
      </w:r>
      <w:r w:rsidR="009E354E" w:rsidRPr="009E354E">
        <w:rPr>
          <w:rFonts w:hint="eastAsia"/>
          <w:b w:val="0"/>
          <w:lang w:eastAsia="zh-CN"/>
        </w:rPr>
        <w:t>为满足工程档案和竣工验收需要，同时</w:t>
      </w:r>
      <w:r w:rsidR="009E354E" w:rsidRPr="009E354E">
        <w:rPr>
          <w:b w:val="0"/>
          <w:lang w:eastAsia="zh-CN"/>
        </w:rPr>
        <w:t>建立健全的内部控制制度，保护资产的安全、完整，保证会计资料的真实、合法、完整，</w:t>
      </w:r>
      <w:r w:rsidR="009E354E" w:rsidRPr="009E354E">
        <w:rPr>
          <w:rFonts w:hint="eastAsia"/>
          <w:b w:val="0"/>
          <w:lang w:eastAsia="zh-CN"/>
        </w:rPr>
        <w:t>使</w:t>
      </w:r>
      <w:r w:rsidR="009E354E" w:rsidRPr="009E354E">
        <w:rPr>
          <w:b w:val="0"/>
          <w:lang w:eastAsia="zh-CN"/>
        </w:rPr>
        <w:t>会计报表充分披露有关信息</w:t>
      </w:r>
      <w:r w:rsidR="009E354E" w:rsidRPr="009E354E">
        <w:rPr>
          <w:rFonts w:hint="eastAsia"/>
          <w:b w:val="0"/>
          <w:lang w:eastAsia="zh-CN"/>
        </w:rPr>
        <w:t>，根据建设项目基本程序和《基本建设财务规定》等有关规定，编制工程竣工决算，并委托有资质的单位进行竣工决算审计。</w:t>
      </w:r>
    </w:p>
    <w:p w:rsidR="00F723DA" w:rsidRPr="00CE3409" w:rsidRDefault="00F723DA" w:rsidP="001E2520">
      <w:pPr>
        <w:spacing w:line="420" w:lineRule="atLeast"/>
        <w:rPr>
          <w:sz w:val="24"/>
          <w:szCs w:val="24"/>
          <w:lang w:eastAsia="zh-CN"/>
        </w:rPr>
      </w:pPr>
      <w:r>
        <w:rPr>
          <w:rFonts w:hint="eastAsia"/>
          <w:lang w:eastAsia="zh-CN"/>
        </w:rPr>
        <w:t xml:space="preserve">     </w:t>
      </w:r>
      <w:r w:rsidRPr="00CE3409">
        <w:rPr>
          <w:rFonts w:hint="eastAsia"/>
          <w:sz w:val="24"/>
          <w:szCs w:val="24"/>
          <w:lang w:eastAsia="zh-CN"/>
        </w:rPr>
        <w:t>3. 项目控制价格：</w:t>
      </w:r>
      <w:r w:rsidR="009E354E">
        <w:rPr>
          <w:rFonts w:hint="eastAsia"/>
          <w:sz w:val="24"/>
          <w:szCs w:val="24"/>
          <w:lang w:eastAsia="zh-CN"/>
        </w:rPr>
        <w:t>1</w:t>
      </w:r>
      <w:r>
        <w:rPr>
          <w:rFonts w:hint="eastAsia"/>
          <w:sz w:val="24"/>
          <w:szCs w:val="24"/>
          <w:lang w:eastAsia="zh-CN"/>
        </w:rPr>
        <w:t>50</w:t>
      </w:r>
      <w:r w:rsidR="009E354E">
        <w:rPr>
          <w:rFonts w:hint="eastAsia"/>
          <w:sz w:val="24"/>
          <w:szCs w:val="24"/>
          <w:lang w:eastAsia="zh-CN"/>
        </w:rPr>
        <w:t>0</w:t>
      </w:r>
      <w:r>
        <w:rPr>
          <w:rFonts w:hint="eastAsia"/>
          <w:sz w:val="24"/>
          <w:szCs w:val="24"/>
          <w:lang w:eastAsia="zh-CN"/>
        </w:rPr>
        <w:t>00</w:t>
      </w:r>
      <w:r w:rsidRPr="00CE3409">
        <w:rPr>
          <w:rFonts w:hint="eastAsia"/>
          <w:sz w:val="24"/>
          <w:szCs w:val="24"/>
          <w:lang w:eastAsia="zh-CN"/>
        </w:rPr>
        <w:t>.00元</w:t>
      </w:r>
    </w:p>
    <w:p w:rsidR="00F723DA" w:rsidRDefault="00F723DA" w:rsidP="001E2520">
      <w:pPr>
        <w:pStyle w:val="2"/>
        <w:spacing w:line="420" w:lineRule="atLeast"/>
        <w:ind w:left="0" w:firstLineChars="196" w:firstLine="472"/>
        <w:rPr>
          <w:lang w:eastAsia="zh-CN"/>
        </w:rPr>
      </w:pPr>
      <w:r>
        <w:rPr>
          <w:rFonts w:hint="eastAsia"/>
          <w:lang w:eastAsia="zh-CN"/>
        </w:rPr>
        <w:t>二、</w:t>
      </w:r>
      <w:r>
        <w:rPr>
          <w:lang w:eastAsia="zh-CN"/>
        </w:rPr>
        <w:t>参选人资格要求：</w:t>
      </w:r>
    </w:p>
    <w:p w:rsidR="00F723DA" w:rsidRPr="00FB2C03" w:rsidRDefault="00F723DA" w:rsidP="001E2520">
      <w:pPr>
        <w:widowControl/>
        <w:autoSpaceDE/>
        <w:autoSpaceDN/>
        <w:spacing w:line="420" w:lineRule="atLeast"/>
        <w:ind w:firstLineChars="200" w:firstLine="480"/>
        <w:jc w:val="both"/>
        <w:rPr>
          <w:rFonts w:asciiTheme="majorEastAsia" w:eastAsiaTheme="majorEastAsia" w:hAnsiTheme="majorEastAsia"/>
          <w:sz w:val="24"/>
          <w:szCs w:val="24"/>
          <w:lang w:eastAsia="zh-CN"/>
        </w:rPr>
      </w:pPr>
      <w:r>
        <w:rPr>
          <w:rFonts w:hint="eastAsia"/>
          <w:sz w:val="24"/>
          <w:szCs w:val="24"/>
          <w:lang w:eastAsia="zh-CN"/>
        </w:rPr>
        <w:t>1.</w:t>
      </w:r>
      <w:r w:rsidRPr="001A47A4">
        <w:rPr>
          <w:rFonts w:hint="eastAsia"/>
          <w:sz w:val="24"/>
          <w:szCs w:val="24"/>
          <w:lang w:eastAsia="zh-CN"/>
        </w:rPr>
        <w:t xml:space="preserve"> </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r w:rsidR="009E354E">
        <w:rPr>
          <w:rFonts w:asciiTheme="majorEastAsia" w:eastAsiaTheme="majorEastAsia" w:hAnsiTheme="majorEastAsia" w:hint="eastAsia"/>
          <w:sz w:val="24"/>
          <w:szCs w:val="24"/>
          <w:lang w:eastAsia="zh-CN"/>
        </w:rPr>
        <w:t>，</w:t>
      </w:r>
      <w:r w:rsidR="009E354E">
        <w:rPr>
          <w:rFonts w:hint="eastAsia"/>
          <w:color w:val="000000"/>
          <w:sz w:val="24"/>
          <w:lang w:eastAsia="zh-CN"/>
        </w:rPr>
        <w:t>且需具有有效的会计事务所执业资格证书</w:t>
      </w:r>
      <w:r w:rsidRPr="00232405">
        <w:rPr>
          <w:rFonts w:asciiTheme="majorEastAsia" w:eastAsiaTheme="majorEastAsia" w:hAnsiTheme="majorEastAsia" w:hint="eastAsia"/>
          <w:sz w:val="24"/>
          <w:szCs w:val="24"/>
          <w:lang w:eastAsia="zh-CN"/>
        </w:rPr>
        <w:t>；</w:t>
      </w:r>
    </w:p>
    <w:p w:rsidR="009E354E" w:rsidRDefault="009E354E" w:rsidP="001E2520">
      <w:pPr>
        <w:pStyle w:val="a9"/>
        <w:widowControl/>
        <w:autoSpaceDE/>
        <w:autoSpaceDN/>
        <w:spacing w:before="0" w:line="420" w:lineRule="atLeast"/>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Pr="009E354E">
        <w:rPr>
          <w:rFonts w:hint="eastAsia"/>
          <w:color w:val="000000"/>
          <w:sz w:val="24"/>
          <w:lang w:eastAsia="zh-CN"/>
        </w:rPr>
        <w:t xml:space="preserve"> </w:t>
      </w:r>
      <w:r>
        <w:rPr>
          <w:rFonts w:hint="eastAsia"/>
          <w:color w:val="000000"/>
          <w:sz w:val="24"/>
          <w:lang w:eastAsia="zh-CN"/>
        </w:rPr>
        <w:t>具备工程竣工决算审计资格，具有从事基本建设工程预算、决算审计和国家有关部门认可颁发的财务审计资格的注册会计师、造价工程师等社会中介机构，最好同时具备工程</w:t>
      </w:r>
      <w:proofErr w:type="gramStart"/>
      <w:r>
        <w:rPr>
          <w:rFonts w:hint="eastAsia"/>
          <w:color w:val="000000"/>
          <w:sz w:val="24"/>
          <w:lang w:eastAsia="zh-CN"/>
        </w:rPr>
        <w:t>造价甲级</w:t>
      </w:r>
      <w:proofErr w:type="gramEnd"/>
      <w:r>
        <w:rPr>
          <w:rFonts w:hint="eastAsia"/>
          <w:color w:val="000000"/>
          <w:sz w:val="24"/>
          <w:lang w:eastAsia="zh-CN"/>
        </w:rPr>
        <w:t>咨询资质；</w:t>
      </w:r>
    </w:p>
    <w:p w:rsidR="006B060A" w:rsidRDefault="008C15D9" w:rsidP="001E2520">
      <w:pPr>
        <w:pStyle w:val="a9"/>
        <w:widowControl/>
        <w:autoSpaceDE/>
        <w:autoSpaceDN/>
        <w:spacing w:before="0" w:line="420" w:lineRule="atLeast"/>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sidR="006B060A">
        <w:rPr>
          <w:rFonts w:asciiTheme="majorEastAsia" w:eastAsiaTheme="majorEastAsia" w:hAnsiTheme="majorEastAsia" w:hint="eastAsia"/>
          <w:sz w:val="24"/>
          <w:szCs w:val="24"/>
          <w:lang w:eastAsia="zh-CN"/>
        </w:rPr>
        <w:t xml:space="preserve"> </w:t>
      </w:r>
      <w:r w:rsidR="006B060A" w:rsidRPr="009322AD">
        <w:rPr>
          <w:rFonts w:hint="eastAsia"/>
          <w:sz w:val="24"/>
          <w:szCs w:val="24"/>
          <w:lang w:eastAsia="zh-CN"/>
        </w:rPr>
        <w:t>具备石化行业二年以上的</w:t>
      </w:r>
      <w:r w:rsidR="006B060A">
        <w:rPr>
          <w:rFonts w:hint="eastAsia"/>
          <w:sz w:val="24"/>
          <w:szCs w:val="24"/>
          <w:lang w:eastAsia="zh-CN"/>
        </w:rPr>
        <w:t>相关</w:t>
      </w:r>
      <w:r w:rsidR="006B060A" w:rsidRPr="009322AD">
        <w:rPr>
          <w:rFonts w:hint="eastAsia"/>
          <w:sz w:val="24"/>
          <w:szCs w:val="24"/>
          <w:lang w:eastAsia="zh-CN"/>
        </w:rPr>
        <w:t>业绩；</w:t>
      </w:r>
    </w:p>
    <w:p w:rsidR="00F723DA" w:rsidRPr="00FB2C03" w:rsidRDefault="006B060A" w:rsidP="001E2520">
      <w:pPr>
        <w:pStyle w:val="a9"/>
        <w:widowControl/>
        <w:autoSpaceDE/>
        <w:autoSpaceDN/>
        <w:spacing w:before="0" w:line="420" w:lineRule="atLeast"/>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4. </w:t>
      </w:r>
      <w:r w:rsidR="00F723DA" w:rsidRPr="00FB2C03">
        <w:rPr>
          <w:rFonts w:asciiTheme="majorEastAsia" w:eastAsiaTheme="majorEastAsia" w:hAnsiTheme="majorEastAsia"/>
          <w:sz w:val="24"/>
          <w:szCs w:val="24"/>
          <w:lang w:eastAsia="zh-CN"/>
        </w:rPr>
        <w:t>没有失信黑名单记录（以最高院失信被执行人系统发布信息为准）；</w:t>
      </w:r>
    </w:p>
    <w:p w:rsidR="00F723DA" w:rsidRPr="001E6B4E" w:rsidRDefault="006B060A" w:rsidP="001E2520">
      <w:pPr>
        <w:pStyle w:val="a9"/>
        <w:autoSpaceDE/>
        <w:autoSpaceDN/>
        <w:spacing w:before="0" w:line="420" w:lineRule="atLeast"/>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009E354E">
        <w:rPr>
          <w:rFonts w:asciiTheme="majorEastAsia" w:eastAsiaTheme="majorEastAsia" w:hAnsiTheme="majorEastAsia" w:hint="eastAsia"/>
          <w:sz w:val="24"/>
          <w:szCs w:val="24"/>
          <w:lang w:eastAsia="zh-CN"/>
        </w:rPr>
        <w:t>.</w:t>
      </w:r>
      <w:r>
        <w:rPr>
          <w:rFonts w:asciiTheme="majorEastAsia" w:eastAsiaTheme="majorEastAsia" w:hAnsiTheme="majorEastAsia" w:hint="eastAsia"/>
          <w:sz w:val="24"/>
          <w:szCs w:val="24"/>
          <w:lang w:eastAsia="zh-CN"/>
        </w:rPr>
        <w:t xml:space="preserve"> </w:t>
      </w:r>
      <w:r w:rsidR="00F723DA" w:rsidRPr="001E6B4E">
        <w:rPr>
          <w:rFonts w:asciiTheme="majorEastAsia" w:eastAsiaTheme="majorEastAsia" w:hAnsiTheme="majorEastAsia"/>
          <w:sz w:val="24"/>
          <w:szCs w:val="24"/>
          <w:lang w:eastAsia="zh-CN"/>
        </w:rPr>
        <w:t>与</w:t>
      </w:r>
      <w:r w:rsidR="00F723DA" w:rsidRPr="001E6B4E">
        <w:rPr>
          <w:rFonts w:asciiTheme="majorEastAsia" w:eastAsiaTheme="majorEastAsia" w:hAnsiTheme="majorEastAsia" w:hint="eastAsia"/>
          <w:sz w:val="24"/>
          <w:szCs w:val="24"/>
          <w:lang w:eastAsia="zh-CN"/>
        </w:rPr>
        <w:t>比选人</w:t>
      </w:r>
      <w:r w:rsidR="00F723DA" w:rsidRPr="001E6B4E">
        <w:rPr>
          <w:rFonts w:asciiTheme="majorEastAsia" w:eastAsiaTheme="majorEastAsia" w:hAnsiTheme="majorEastAsia"/>
          <w:sz w:val="24"/>
          <w:szCs w:val="24"/>
          <w:lang w:eastAsia="zh-CN"/>
        </w:rPr>
        <w:t>无诉讼纠纷</w:t>
      </w:r>
      <w:r w:rsidR="001E6B4E">
        <w:rPr>
          <w:rFonts w:asciiTheme="majorEastAsia" w:eastAsiaTheme="majorEastAsia" w:hAnsiTheme="majorEastAsia" w:hint="eastAsia"/>
          <w:sz w:val="24"/>
          <w:szCs w:val="24"/>
          <w:lang w:eastAsia="zh-CN"/>
        </w:rPr>
        <w:t>；</w:t>
      </w:r>
    </w:p>
    <w:p w:rsidR="001E6B4E" w:rsidRPr="001E6B4E" w:rsidRDefault="006B060A" w:rsidP="001E2520">
      <w:pPr>
        <w:pStyle w:val="1"/>
        <w:adjustRightInd/>
        <w:spacing w:line="420" w:lineRule="atLeast"/>
        <w:ind w:firstLineChars="200" w:firstLine="480"/>
        <w:rPr>
          <w:sz w:val="24"/>
          <w:szCs w:val="24"/>
        </w:rPr>
      </w:pPr>
      <w:r>
        <w:rPr>
          <w:rFonts w:hAnsi="宋体" w:hint="eastAsia"/>
          <w:sz w:val="24"/>
        </w:rPr>
        <w:t>6</w:t>
      </w:r>
      <w:r w:rsidR="009E354E">
        <w:rPr>
          <w:rFonts w:hAnsi="宋体" w:hint="eastAsia"/>
          <w:sz w:val="24"/>
        </w:rPr>
        <w:t>.</w:t>
      </w:r>
      <w:r>
        <w:rPr>
          <w:rFonts w:hAnsi="宋体" w:hint="eastAsia"/>
          <w:sz w:val="24"/>
        </w:rPr>
        <w:t xml:space="preserve"> </w:t>
      </w:r>
      <w:proofErr w:type="gramStart"/>
      <w:r w:rsidR="001E6B4E">
        <w:rPr>
          <w:rFonts w:hAnsi="宋体" w:hint="eastAsia"/>
          <w:sz w:val="24"/>
        </w:rPr>
        <w:t>本标不接受</w:t>
      </w:r>
      <w:proofErr w:type="gramEnd"/>
      <w:r w:rsidR="001E6B4E">
        <w:rPr>
          <w:rFonts w:hAnsi="宋体" w:hint="eastAsia"/>
          <w:sz w:val="24"/>
        </w:rPr>
        <w:t>联合体投标。</w:t>
      </w:r>
    </w:p>
    <w:p w:rsidR="00F723DA" w:rsidRPr="005D647F" w:rsidRDefault="00F723DA" w:rsidP="001E2520">
      <w:pPr>
        <w:pStyle w:val="a9"/>
        <w:autoSpaceDE/>
        <w:autoSpaceDN/>
        <w:spacing w:before="0" w:line="420" w:lineRule="atLeast"/>
        <w:ind w:left="0" w:firstLineChars="147" w:firstLine="354"/>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三、报名要求</w:t>
      </w:r>
    </w:p>
    <w:p w:rsidR="00F723DA" w:rsidRPr="005D647F" w:rsidRDefault="00F723DA" w:rsidP="001E2520">
      <w:pPr>
        <w:autoSpaceDE/>
        <w:autoSpaceDN/>
        <w:spacing w:line="420" w:lineRule="atLeast"/>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报名时间：</w:t>
      </w:r>
      <w:r w:rsidRPr="005D647F">
        <w:rPr>
          <w:rFonts w:asciiTheme="majorEastAsia" w:eastAsiaTheme="majorEastAsia" w:hAnsiTheme="majorEastAsia" w:hint="eastAsia"/>
          <w:sz w:val="24"/>
          <w:szCs w:val="24"/>
          <w:lang w:eastAsia="zh-CN"/>
        </w:rPr>
        <w:t>202</w:t>
      </w:r>
      <w:r w:rsidR="008C15D9">
        <w:rPr>
          <w:rFonts w:asciiTheme="majorEastAsia" w:eastAsiaTheme="majorEastAsia" w:hAnsiTheme="majorEastAsia" w:hint="eastAsia"/>
          <w:sz w:val="24"/>
          <w:szCs w:val="24"/>
          <w:lang w:eastAsia="zh-CN"/>
        </w:rPr>
        <w:t>2</w:t>
      </w:r>
      <w:r w:rsidRPr="005D647F">
        <w:rPr>
          <w:rFonts w:asciiTheme="majorEastAsia" w:eastAsiaTheme="majorEastAsia" w:hAnsiTheme="majorEastAsia" w:hint="eastAsia"/>
          <w:sz w:val="24"/>
          <w:szCs w:val="24"/>
          <w:lang w:eastAsia="zh-CN"/>
        </w:rPr>
        <w:t>年</w:t>
      </w:r>
      <w:r w:rsidR="008C15D9">
        <w:rPr>
          <w:rFonts w:asciiTheme="majorEastAsia" w:eastAsiaTheme="majorEastAsia" w:hAnsiTheme="majorEastAsia" w:hint="eastAsia"/>
          <w:sz w:val="24"/>
          <w:szCs w:val="24"/>
          <w:lang w:eastAsia="zh-CN"/>
        </w:rPr>
        <w:t>3</w:t>
      </w:r>
      <w:r w:rsidRPr="005D647F">
        <w:rPr>
          <w:rFonts w:asciiTheme="majorEastAsia" w:eastAsiaTheme="majorEastAsia" w:hAnsiTheme="majorEastAsia" w:hint="eastAsia"/>
          <w:sz w:val="24"/>
          <w:szCs w:val="24"/>
          <w:lang w:eastAsia="zh-CN"/>
        </w:rPr>
        <w:t>月</w:t>
      </w:r>
      <w:r w:rsidR="00370151">
        <w:rPr>
          <w:rFonts w:asciiTheme="majorEastAsia" w:eastAsiaTheme="majorEastAsia" w:hAnsiTheme="majorEastAsia"/>
          <w:sz w:val="24"/>
          <w:szCs w:val="24"/>
          <w:lang w:eastAsia="zh-CN"/>
        </w:rPr>
        <w:t>4</w:t>
      </w:r>
      <w:r w:rsidRPr="005D647F">
        <w:rPr>
          <w:rFonts w:asciiTheme="majorEastAsia" w:eastAsiaTheme="majorEastAsia" w:hAnsiTheme="majorEastAsia" w:hint="eastAsia"/>
          <w:sz w:val="24"/>
          <w:szCs w:val="24"/>
          <w:lang w:eastAsia="zh-CN"/>
        </w:rPr>
        <w:t>日至</w:t>
      </w:r>
      <w:r w:rsidR="00452289">
        <w:rPr>
          <w:rFonts w:asciiTheme="majorEastAsia" w:eastAsiaTheme="majorEastAsia" w:hAnsiTheme="majorEastAsia" w:hint="eastAsia"/>
          <w:sz w:val="24"/>
          <w:szCs w:val="24"/>
          <w:lang w:eastAsia="zh-CN"/>
        </w:rPr>
        <w:t>1</w:t>
      </w:r>
      <w:r w:rsidR="00370151">
        <w:rPr>
          <w:rFonts w:asciiTheme="majorEastAsia" w:eastAsiaTheme="majorEastAsia" w:hAnsiTheme="majorEastAsia"/>
          <w:sz w:val="24"/>
          <w:szCs w:val="24"/>
          <w:lang w:eastAsia="zh-CN"/>
        </w:rPr>
        <w:t>4</w:t>
      </w:r>
      <w:r w:rsidRPr="005D647F">
        <w:rPr>
          <w:rFonts w:asciiTheme="majorEastAsia" w:eastAsiaTheme="majorEastAsia" w:hAnsiTheme="majorEastAsia" w:hint="eastAsia"/>
          <w:sz w:val="24"/>
          <w:szCs w:val="24"/>
          <w:lang w:eastAsia="zh-CN"/>
        </w:rPr>
        <w:t>日（共</w:t>
      </w:r>
      <w:r>
        <w:rPr>
          <w:rFonts w:asciiTheme="majorEastAsia" w:eastAsiaTheme="majorEastAsia" w:hAnsiTheme="majorEastAsia" w:hint="eastAsia"/>
          <w:sz w:val="24"/>
          <w:szCs w:val="24"/>
          <w:lang w:eastAsia="zh-CN"/>
        </w:rPr>
        <w:t>10</w:t>
      </w:r>
      <w:r w:rsidRPr="005D647F">
        <w:rPr>
          <w:rFonts w:asciiTheme="majorEastAsia" w:eastAsiaTheme="majorEastAsia" w:hAnsiTheme="majorEastAsia" w:hint="eastAsia"/>
          <w:sz w:val="24"/>
          <w:szCs w:val="24"/>
          <w:lang w:eastAsia="zh-CN"/>
        </w:rPr>
        <w:t>天）</w:t>
      </w:r>
    </w:p>
    <w:p w:rsidR="00F723DA" w:rsidRPr="00C32735" w:rsidRDefault="00F723DA" w:rsidP="001E2520">
      <w:pPr>
        <w:autoSpaceDE/>
        <w:autoSpaceDN/>
        <w:spacing w:line="420" w:lineRule="atLeast"/>
        <w:ind w:firstLineChars="200" w:firstLine="480"/>
        <w:jc w:val="both"/>
        <w:rPr>
          <w:rFonts w:asciiTheme="majorEastAsia" w:eastAsiaTheme="majorEastAsia" w:hAnsiTheme="majorEastAsia"/>
          <w:bCs/>
          <w:sz w:val="24"/>
          <w:szCs w:val="24"/>
          <w:lang w:eastAsia="zh-CN"/>
        </w:rPr>
      </w:pPr>
      <w:r w:rsidRPr="00F21B24">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r w:rsidR="00BA0F8B">
        <w:fldChar w:fldCharType="begin"/>
      </w:r>
      <w:r w:rsidR="00BA0F8B">
        <w:instrText xml:space="preserve"> HYPERLINK "mailto:hzji@fhcpec.com.cn" </w:instrText>
      </w:r>
      <w:r w:rsidR="00BA0F8B">
        <w:fldChar w:fldCharType="separate"/>
      </w:r>
      <w:r w:rsidRPr="00F21B24">
        <w:rPr>
          <w:rStyle w:val="ac"/>
          <w:rFonts w:asciiTheme="majorEastAsia" w:eastAsiaTheme="majorEastAsia" w:hAnsiTheme="majorEastAsia" w:hint="eastAsia"/>
          <w:sz w:val="24"/>
          <w:szCs w:val="24"/>
          <w:lang w:eastAsia="zh-CN"/>
        </w:rPr>
        <w:t>hzji@fhcpec.com.cn</w:t>
      </w:r>
      <w:r w:rsidR="00BA0F8B">
        <w:rPr>
          <w:rStyle w:val="ac"/>
          <w:rFonts w:asciiTheme="majorEastAsia" w:eastAsiaTheme="majorEastAsia" w:hAnsiTheme="majorEastAsia"/>
          <w:sz w:val="24"/>
          <w:szCs w:val="24"/>
          <w:lang w:eastAsia="zh-CN"/>
        </w:rPr>
        <w:fldChar w:fldCharType="end"/>
      </w:r>
      <w:r w:rsidRPr="00F21B24">
        <w:rPr>
          <w:rFonts w:asciiTheme="majorEastAsia" w:eastAsiaTheme="majorEastAsia" w:hAnsiTheme="majorEastAsia" w:hint="eastAsia"/>
          <w:bCs/>
          <w:sz w:val="24"/>
          <w:szCs w:val="24"/>
          <w:lang w:eastAsia="zh-CN"/>
        </w:rPr>
        <w:t>。未报名</w:t>
      </w:r>
      <w:bookmarkStart w:id="0" w:name="_GoBack"/>
      <w:bookmarkEnd w:id="0"/>
      <w:r w:rsidRPr="00F21B24">
        <w:rPr>
          <w:rFonts w:asciiTheme="majorEastAsia" w:eastAsiaTheme="majorEastAsia" w:hAnsiTheme="majorEastAsia" w:hint="eastAsia"/>
          <w:bCs/>
          <w:sz w:val="24"/>
          <w:szCs w:val="24"/>
          <w:lang w:eastAsia="zh-CN"/>
        </w:rPr>
        <w:t>的参选人不能参加本项目比选。</w:t>
      </w:r>
    </w:p>
    <w:p w:rsidR="00F723DA" w:rsidRPr="00395E35" w:rsidRDefault="00F723DA" w:rsidP="001E2520">
      <w:pPr>
        <w:pStyle w:val="10"/>
        <w:spacing w:line="420" w:lineRule="atLeast"/>
        <w:ind w:left="0"/>
        <w:rPr>
          <w:rFonts w:asciiTheme="majorEastAsia" w:eastAsiaTheme="majorEastAsia" w:hAnsiTheme="majorEastAsia"/>
          <w:b w:val="0"/>
          <w:bCs w:val="0"/>
          <w:sz w:val="24"/>
          <w:szCs w:val="24"/>
          <w:lang w:eastAsia="zh-CN"/>
        </w:rPr>
      </w:pPr>
      <w:r>
        <w:rPr>
          <w:rFonts w:asciiTheme="majorEastAsia" w:eastAsiaTheme="majorEastAsia" w:hAnsiTheme="majorEastAsia" w:hint="eastAsia"/>
          <w:w w:val="95"/>
          <w:sz w:val="24"/>
          <w:szCs w:val="24"/>
          <w:lang w:eastAsia="zh-CN"/>
        </w:rPr>
        <w:t>四、</w:t>
      </w:r>
      <w:r w:rsidRPr="00395E35">
        <w:rPr>
          <w:rFonts w:asciiTheme="majorEastAsia" w:eastAsiaTheme="majorEastAsia" w:hAnsiTheme="majorEastAsia" w:hint="eastAsia"/>
          <w:sz w:val="24"/>
          <w:szCs w:val="24"/>
          <w:lang w:eastAsia="zh-CN"/>
        </w:rPr>
        <w:t>参选文件递交要求</w:t>
      </w:r>
    </w:p>
    <w:p w:rsidR="00F723DA" w:rsidRPr="005D647F" w:rsidRDefault="00F723DA" w:rsidP="001E2520">
      <w:pPr>
        <w:autoSpaceDE/>
        <w:autoSpaceDN/>
        <w:spacing w:line="420" w:lineRule="atLeast"/>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w:t>
      </w:r>
      <w:proofErr w:type="gramStart"/>
      <w:r w:rsidRPr="005D647F">
        <w:rPr>
          <w:rFonts w:asciiTheme="majorEastAsia" w:eastAsiaTheme="majorEastAsia" w:hAnsiTheme="majorEastAsia" w:hint="eastAsia"/>
          <w:bCs/>
          <w:sz w:val="24"/>
          <w:szCs w:val="24"/>
          <w:lang w:eastAsia="zh-CN"/>
        </w:rPr>
        <w:t>杜浔镇杜昌路</w:t>
      </w:r>
      <w:proofErr w:type="gramEnd"/>
      <w:r w:rsidRPr="005D647F">
        <w:rPr>
          <w:rFonts w:asciiTheme="majorEastAsia" w:eastAsiaTheme="majorEastAsia" w:hAnsiTheme="majorEastAsia" w:hint="eastAsia"/>
          <w:bCs/>
          <w:sz w:val="24"/>
          <w:szCs w:val="24"/>
          <w:lang w:eastAsia="zh-CN"/>
        </w:rPr>
        <w:t>9号</w:t>
      </w:r>
    </w:p>
    <w:p w:rsidR="00F723DA" w:rsidRPr="005D647F" w:rsidRDefault="00F723DA" w:rsidP="001E2520">
      <w:pPr>
        <w:autoSpaceDE/>
        <w:autoSpaceDN/>
        <w:spacing w:line="420" w:lineRule="atLeast"/>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w:t>
      </w:r>
      <w:r>
        <w:rPr>
          <w:rFonts w:asciiTheme="majorEastAsia" w:eastAsiaTheme="majorEastAsia" w:hAnsiTheme="majorEastAsia" w:hint="eastAsia"/>
          <w:bCs/>
          <w:sz w:val="24"/>
          <w:szCs w:val="24"/>
          <w:lang w:eastAsia="zh-CN"/>
        </w:rPr>
        <w:t>2个工作日</w:t>
      </w:r>
    </w:p>
    <w:p w:rsidR="00F723DA" w:rsidRPr="00395E35" w:rsidRDefault="00F723DA" w:rsidP="001E2520">
      <w:pPr>
        <w:autoSpaceDE/>
        <w:autoSpaceDN/>
        <w:spacing w:line="420" w:lineRule="atLeast"/>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Pr="00395E35">
        <w:rPr>
          <w:rFonts w:asciiTheme="majorEastAsia" w:eastAsiaTheme="majorEastAsia" w:hAnsiTheme="majorEastAsia" w:hint="eastAsia"/>
          <w:b/>
          <w:bCs/>
          <w:sz w:val="24"/>
          <w:szCs w:val="24"/>
          <w:lang w:eastAsia="zh-CN"/>
        </w:rPr>
        <w:t>联系方式</w:t>
      </w:r>
    </w:p>
    <w:p w:rsidR="00F723DA" w:rsidRPr="0089373F" w:rsidRDefault="00F723DA" w:rsidP="001E2520">
      <w:pPr>
        <w:pStyle w:val="ad"/>
        <w:adjustRightInd/>
        <w:spacing w:line="420" w:lineRule="atLeast"/>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商务联系人：纪先生  电话：0596-6311823  邮箱：hzji@fhcpec.com.cn</w:t>
      </w:r>
    </w:p>
    <w:p w:rsidR="00F723DA" w:rsidRPr="0089373F" w:rsidRDefault="00F723DA" w:rsidP="001E2520">
      <w:pPr>
        <w:pStyle w:val="ad"/>
        <w:adjustRightInd/>
        <w:spacing w:line="420" w:lineRule="atLeast"/>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 xml:space="preserve">纪检监察室电话：0596-6311774  </w:t>
      </w:r>
    </w:p>
    <w:p w:rsidR="00F723DA" w:rsidRPr="005D647F" w:rsidRDefault="00F723DA" w:rsidP="001E2520">
      <w:pPr>
        <w:pStyle w:val="ad"/>
        <w:adjustRightInd/>
        <w:spacing w:line="420" w:lineRule="atLeast"/>
        <w:ind w:firstLineChars="200" w:firstLine="480"/>
        <w:rPr>
          <w:rFonts w:asciiTheme="majorEastAsia" w:eastAsiaTheme="majorEastAsia" w:hAnsiTheme="majorEastAsia" w:cs="宋体"/>
          <w:b/>
          <w:bCs/>
          <w:szCs w:val="24"/>
        </w:rPr>
      </w:pPr>
      <w:r w:rsidRPr="005D647F">
        <w:rPr>
          <w:rFonts w:asciiTheme="majorEastAsia" w:eastAsiaTheme="majorEastAsia" w:hAnsiTheme="majorEastAsia" w:cs="宋体" w:hint="eastAsia"/>
          <w:bCs/>
          <w:szCs w:val="24"/>
        </w:rPr>
        <w:t>联系地址：漳州市漳浦县</w:t>
      </w:r>
      <w:proofErr w:type="gramStart"/>
      <w:r w:rsidRPr="005D647F">
        <w:rPr>
          <w:rFonts w:asciiTheme="majorEastAsia" w:eastAsiaTheme="majorEastAsia" w:hAnsiTheme="majorEastAsia" w:cs="宋体" w:hint="eastAsia"/>
          <w:bCs/>
          <w:szCs w:val="24"/>
        </w:rPr>
        <w:t>杜浔镇杜昌路</w:t>
      </w:r>
      <w:proofErr w:type="gramEnd"/>
      <w:r w:rsidRPr="005D647F">
        <w:rPr>
          <w:rFonts w:asciiTheme="majorEastAsia" w:eastAsiaTheme="majorEastAsia" w:hAnsiTheme="majorEastAsia" w:cs="宋体" w:hint="eastAsia"/>
          <w:bCs/>
          <w:szCs w:val="24"/>
        </w:rPr>
        <w:t>9号</w:t>
      </w:r>
    </w:p>
    <w:p w:rsidR="00F723DA" w:rsidRPr="008E38EB" w:rsidRDefault="00F723DA" w:rsidP="001E2520">
      <w:pPr>
        <w:tabs>
          <w:tab w:val="left" w:pos="1272"/>
        </w:tabs>
        <w:spacing w:line="420" w:lineRule="atLeast"/>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967702" w:rsidRDefault="00F723DA" w:rsidP="001E2520">
      <w:pPr>
        <w:spacing w:line="420" w:lineRule="atLeast"/>
        <w:ind w:firstLineChars="2150" w:firstLine="5160"/>
        <w:rPr>
          <w:sz w:val="24"/>
          <w:szCs w:val="24"/>
          <w:lang w:eastAsia="zh-CN"/>
        </w:rPr>
      </w:pPr>
      <w:r w:rsidRPr="008E38EB">
        <w:rPr>
          <w:rFonts w:hint="eastAsia"/>
          <w:sz w:val="24"/>
          <w:szCs w:val="24"/>
          <w:lang w:eastAsia="zh-CN"/>
        </w:rPr>
        <w:t>202</w:t>
      </w:r>
      <w:r w:rsidR="008C15D9">
        <w:rPr>
          <w:rFonts w:hint="eastAsia"/>
          <w:sz w:val="24"/>
          <w:szCs w:val="24"/>
          <w:lang w:eastAsia="zh-CN"/>
        </w:rPr>
        <w:t>2</w:t>
      </w:r>
      <w:r w:rsidRPr="008E38EB">
        <w:rPr>
          <w:rFonts w:hint="eastAsia"/>
          <w:sz w:val="24"/>
          <w:szCs w:val="24"/>
          <w:lang w:eastAsia="zh-CN"/>
        </w:rPr>
        <w:t>.</w:t>
      </w:r>
      <w:r>
        <w:rPr>
          <w:rFonts w:hint="eastAsia"/>
          <w:sz w:val="24"/>
          <w:szCs w:val="24"/>
          <w:lang w:eastAsia="zh-CN"/>
        </w:rPr>
        <w:t>0</w:t>
      </w:r>
      <w:r w:rsidR="008C15D9">
        <w:rPr>
          <w:rFonts w:hint="eastAsia"/>
          <w:sz w:val="24"/>
          <w:szCs w:val="24"/>
          <w:lang w:eastAsia="zh-CN"/>
        </w:rPr>
        <w:t>3</w:t>
      </w:r>
      <w:r w:rsidRPr="008E38EB">
        <w:rPr>
          <w:rFonts w:hint="eastAsia"/>
          <w:sz w:val="24"/>
          <w:szCs w:val="24"/>
          <w:lang w:eastAsia="zh-CN"/>
        </w:rPr>
        <w:t>.</w:t>
      </w:r>
      <w:r w:rsidR="00C46972">
        <w:rPr>
          <w:rFonts w:hint="eastAsia"/>
          <w:sz w:val="24"/>
          <w:szCs w:val="24"/>
          <w:lang w:eastAsia="zh-CN"/>
        </w:rPr>
        <w:t>0</w:t>
      </w:r>
      <w:r w:rsidR="00452289">
        <w:rPr>
          <w:rFonts w:hint="eastAsia"/>
          <w:sz w:val="24"/>
          <w:szCs w:val="24"/>
          <w:lang w:eastAsia="zh-CN"/>
        </w:rPr>
        <w:t>3</w:t>
      </w:r>
    </w:p>
    <w:p w:rsidR="00F6409E" w:rsidRDefault="00F6409E">
      <w:pPr>
        <w:pStyle w:val="10"/>
        <w:tabs>
          <w:tab w:val="left" w:pos="1262"/>
        </w:tabs>
        <w:spacing w:line="355" w:lineRule="exact"/>
        <w:ind w:left="0" w:right="108"/>
        <w:jc w:val="center"/>
        <w:rPr>
          <w:lang w:eastAsia="zh-CN"/>
        </w:rPr>
        <w:sectPr w:rsidR="00F6409E" w:rsidSect="009E354E">
          <w:pgSz w:w="11910" w:h="16840"/>
          <w:pgMar w:top="851" w:right="851" w:bottom="851" w:left="1418" w:header="0" w:footer="550" w:gutter="0"/>
          <w:cols w:space="720"/>
        </w:sectPr>
      </w:pPr>
    </w:p>
    <w:p w:rsidR="00967702" w:rsidRDefault="00DD56C2" w:rsidP="0022016D">
      <w:pPr>
        <w:pStyle w:val="10"/>
        <w:tabs>
          <w:tab w:val="left" w:pos="1262"/>
        </w:tabs>
        <w:spacing w:line="360" w:lineRule="auto"/>
        <w:ind w:left="0"/>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B448B4" w:rsidRDefault="00DD56C2" w:rsidP="0022016D">
      <w:pPr>
        <w:spacing w:line="360" w:lineRule="auto"/>
        <w:rPr>
          <w:b/>
          <w:sz w:val="24"/>
          <w:szCs w:val="24"/>
          <w:lang w:eastAsia="zh-CN"/>
        </w:rPr>
      </w:pPr>
      <w:r w:rsidRPr="00B448B4">
        <w:rPr>
          <w:b/>
          <w:w w:val="95"/>
          <w:sz w:val="24"/>
          <w:szCs w:val="24"/>
          <w:lang w:eastAsia="zh-CN"/>
        </w:rPr>
        <w:t>一、比选内容</w:t>
      </w:r>
    </w:p>
    <w:p w:rsidR="00967702" w:rsidRPr="00B448B4" w:rsidRDefault="00DD56C2" w:rsidP="0022016D">
      <w:pPr>
        <w:pStyle w:val="a3"/>
        <w:spacing w:line="360" w:lineRule="auto"/>
        <w:ind w:firstLineChars="200" w:firstLine="480"/>
        <w:rPr>
          <w:lang w:eastAsia="zh-CN"/>
        </w:rPr>
      </w:pPr>
      <w:r w:rsidRPr="00B448B4">
        <w:rPr>
          <w:lang w:eastAsia="zh-CN"/>
        </w:rPr>
        <w:t>(</w:t>
      </w:r>
      <w:proofErr w:type="gramStart"/>
      <w:r w:rsidRPr="00B448B4">
        <w:rPr>
          <w:lang w:eastAsia="zh-CN"/>
        </w:rPr>
        <w:t>一</w:t>
      </w:r>
      <w:proofErr w:type="gramEnd"/>
      <w:r w:rsidRPr="00B448B4">
        <w:rPr>
          <w:lang w:eastAsia="zh-CN"/>
        </w:rPr>
        <w:t>)</w:t>
      </w:r>
      <w:r w:rsidR="00B25D73" w:rsidRPr="00B448B4">
        <w:rPr>
          <w:rFonts w:hint="eastAsia"/>
          <w:lang w:eastAsia="zh-CN"/>
        </w:rPr>
        <w:t>服务</w:t>
      </w:r>
      <w:r w:rsidRPr="00B448B4">
        <w:rPr>
          <w:lang w:eastAsia="zh-CN"/>
        </w:rPr>
        <w:t>名称：</w:t>
      </w:r>
      <w:r w:rsidR="008C15D9" w:rsidRPr="009E354E">
        <w:rPr>
          <w:rFonts w:hint="eastAsia"/>
          <w:bCs/>
          <w:u w:val="single"/>
          <w:lang w:eastAsia="zh-CN"/>
        </w:rPr>
        <w:t>500万吨/年凝析油加氢装置项目工程竣工决算编制与审计</w:t>
      </w:r>
    </w:p>
    <w:p w:rsidR="00967702" w:rsidRPr="00B448B4" w:rsidRDefault="00DD56C2" w:rsidP="0022016D">
      <w:pPr>
        <w:pStyle w:val="a3"/>
        <w:spacing w:line="360" w:lineRule="auto"/>
        <w:ind w:firstLineChars="200" w:firstLine="480"/>
        <w:rPr>
          <w:lang w:eastAsia="zh-CN"/>
        </w:rPr>
      </w:pPr>
      <w:r w:rsidRPr="00B448B4">
        <w:rPr>
          <w:lang w:eastAsia="zh-CN"/>
        </w:rPr>
        <w:t>(二)</w:t>
      </w:r>
      <w:r w:rsidR="00B25D73" w:rsidRPr="00B448B4">
        <w:rPr>
          <w:rFonts w:hint="eastAsia"/>
          <w:lang w:eastAsia="zh-CN"/>
        </w:rPr>
        <w:t>服务</w:t>
      </w:r>
      <w:r w:rsidRPr="00B448B4">
        <w:rPr>
          <w:lang w:eastAsia="zh-CN"/>
        </w:rPr>
        <w:t>地点：</w:t>
      </w:r>
      <w:r w:rsidR="00B25D73" w:rsidRPr="00B448B4">
        <w:rPr>
          <w:rFonts w:hint="eastAsia"/>
          <w:lang w:eastAsia="zh-CN"/>
        </w:rPr>
        <w:t>福建漳州古雷经济开发区腾龙路84号</w:t>
      </w:r>
    </w:p>
    <w:p w:rsidR="00967702" w:rsidRPr="00B448B4" w:rsidRDefault="00DD56C2" w:rsidP="0022016D">
      <w:pPr>
        <w:pStyle w:val="a3"/>
        <w:spacing w:line="360" w:lineRule="auto"/>
        <w:ind w:firstLineChars="200" w:firstLine="480"/>
        <w:rPr>
          <w:lang w:eastAsia="zh-CN"/>
        </w:rPr>
      </w:pPr>
      <w:r w:rsidRPr="00B448B4">
        <w:rPr>
          <w:lang w:eastAsia="zh-CN"/>
        </w:rPr>
        <w:t>(三)</w:t>
      </w:r>
      <w:r w:rsidR="00B25D73" w:rsidRPr="00B448B4">
        <w:rPr>
          <w:rFonts w:hint="eastAsia"/>
          <w:lang w:eastAsia="zh-CN"/>
        </w:rPr>
        <w:t>服务</w:t>
      </w:r>
      <w:r w:rsidRPr="00B448B4">
        <w:rPr>
          <w:rFonts w:hint="eastAsia"/>
          <w:lang w:eastAsia="zh-CN"/>
        </w:rPr>
        <w:t>方式：</w:t>
      </w:r>
      <w:r w:rsidR="003F7CE7">
        <w:rPr>
          <w:rFonts w:hint="eastAsia"/>
          <w:lang w:eastAsia="zh-CN"/>
        </w:rPr>
        <w:t>总包干方式执行</w:t>
      </w:r>
    </w:p>
    <w:p w:rsidR="00967702" w:rsidRPr="00B448B4" w:rsidRDefault="00DD56C2" w:rsidP="0022016D">
      <w:pPr>
        <w:pStyle w:val="a3"/>
        <w:spacing w:line="360" w:lineRule="auto"/>
        <w:ind w:firstLineChars="200" w:firstLine="480"/>
        <w:rPr>
          <w:lang w:eastAsia="zh-CN"/>
        </w:rPr>
      </w:pPr>
      <w:r w:rsidRPr="00B448B4">
        <w:rPr>
          <w:lang w:eastAsia="zh-CN"/>
        </w:rPr>
        <w:t>(</w:t>
      </w:r>
      <w:r w:rsidRPr="00B448B4">
        <w:rPr>
          <w:rFonts w:hint="eastAsia"/>
          <w:lang w:eastAsia="zh-CN"/>
        </w:rPr>
        <w:t>四</w:t>
      </w:r>
      <w:r w:rsidRPr="00B448B4">
        <w:rPr>
          <w:lang w:eastAsia="zh-CN"/>
        </w:rPr>
        <w:t>)比选范围：</w:t>
      </w:r>
    </w:p>
    <w:p w:rsidR="00B25D73" w:rsidRPr="00B448B4" w:rsidRDefault="00B25D73" w:rsidP="0022016D">
      <w:pPr>
        <w:spacing w:line="360" w:lineRule="auto"/>
        <w:ind w:firstLineChars="200" w:firstLine="480"/>
        <w:rPr>
          <w:sz w:val="24"/>
          <w:szCs w:val="24"/>
          <w:lang w:eastAsia="zh-CN"/>
        </w:rPr>
      </w:pPr>
      <w:r w:rsidRPr="00B448B4">
        <w:rPr>
          <w:rFonts w:hint="eastAsia"/>
          <w:sz w:val="24"/>
          <w:szCs w:val="24"/>
          <w:lang w:eastAsia="zh-CN"/>
        </w:rPr>
        <w:t>1.服务范围：</w:t>
      </w:r>
      <w:r w:rsidR="00E95E0C" w:rsidRPr="00B448B4">
        <w:rPr>
          <w:rFonts w:hint="eastAsia"/>
          <w:sz w:val="24"/>
          <w:szCs w:val="24"/>
          <w:u w:val="single"/>
          <w:lang w:eastAsia="zh-CN"/>
        </w:rPr>
        <w:t>福海创石油化工有限公司厂区</w:t>
      </w:r>
    </w:p>
    <w:p w:rsidR="00967702" w:rsidRPr="00B448B4" w:rsidRDefault="00B25D73" w:rsidP="0022016D">
      <w:pPr>
        <w:spacing w:line="360" w:lineRule="auto"/>
        <w:ind w:firstLineChars="200" w:firstLine="480"/>
        <w:rPr>
          <w:sz w:val="24"/>
          <w:szCs w:val="24"/>
          <w:lang w:eastAsia="zh-CN"/>
        </w:rPr>
      </w:pPr>
      <w:r w:rsidRPr="00B448B4">
        <w:rPr>
          <w:rFonts w:hint="eastAsia"/>
          <w:sz w:val="24"/>
          <w:szCs w:val="24"/>
          <w:lang w:eastAsia="zh-CN"/>
        </w:rPr>
        <w:t>2.工作内容：</w:t>
      </w:r>
      <w:r w:rsidR="008C15D9" w:rsidRPr="009E354E">
        <w:rPr>
          <w:rFonts w:hint="eastAsia"/>
          <w:bCs/>
          <w:sz w:val="24"/>
          <w:szCs w:val="24"/>
          <w:u w:val="single"/>
          <w:lang w:eastAsia="zh-CN"/>
        </w:rPr>
        <w:t>500万吨/年凝析油加氢装置项目工程竣工决算编制与审计</w:t>
      </w:r>
      <w:r w:rsidR="000D32E2" w:rsidRPr="00B448B4">
        <w:rPr>
          <w:rFonts w:hint="eastAsia"/>
          <w:sz w:val="24"/>
          <w:szCs w:val="24"/>
          <w:u w:val="single"/>
          <w:lang w:eastAsia="zh-CN"/>
        </w:rPr>
        <w:t xml:space="preserve">，见附件 </w:t>
      </w:r>
      <w:r w:rsidR="00082A22" w:rsidRPr="00B448B4">
        <w:rPr>
          <w:rFonts w:hint="eastAsia"/>
          <w:sz w:val="24"/>
          <w:szCs w:val="24"/>
          <w:u w:val="single"/>
          <w:lang w:eastAsia="zh-CN"/>
        </w:rPr>
        <w:t>“</w:t>
      </w:r>
      <w:r w:rsidR="00B448B4" w:rsidRPr="00B448B4">
        <w:rPr>
          <w:rFonts w:hint="eastAsia"/>
          <w:sz w:val="24"/>
          <w:szCs w:val="24"/>
          <w:u w:val="single"/>
          <w:lang w:eastAsia="zh-CN"/>
        </w:rPr>
        <w:t>发包说明</w:t>
      </w:r>
      <w:r w:rsidR="00082A22" w:rsidRPr="00B448B4">
        <w:rPr>
          <w:rFonts w:hint="eastAsia"/>
          <w:sz w:val="24"/>
          <w:szCs w:val="24"/>
          <w:u w:val="single"/>
          <w:lang w:eastAsia="zh-CN"/>
        </w:rPr>
        <w:t>”</w:t>
      </w:r>
      <w:r w:rsidR="00E95E0C" w:rsidRPr="00B448B4">
        <w:rPr>
          <w:rFonts w:hint="eastAsia"/>
          <w:sz w:val="24"/>
          <w:szCs w:val="24"/>
          <w:u w:val="single"/>
          <w:lang w:eastAsia="zh-CN"/>
        </w:rPr>
        <w:t>。</w:t>
      </w:r>
    </w:p>
    <w:p w:rsidR="00967702" w:rsidRPr="00B448B4" w:rsidRDefault="00DD56C2" w:rsidP="0022016D">
      <w:pPr>
        <w:spacing w:line="360" w:lineRule="auto"/>
        <w:ind w:firstLineChars="200" w:firstLine="480"/>
        <w:rPr>
          <w:sz w:val="24"/>
          <w:szCs w:val="24"/>
          <w:lang w:eastAsia="zh-CN"/>
        </w:rPr>
      </w:pPr>
      <w:r w:rsidRPr="00B448B4">
        <w:rPr>
          <w:rFonts w:hint="eastAsia"/>
          <w:sz w:val="24"/>
          <w:szCs w:val="24"/>
          <w:lang w:eastAsia="zh-CN"/>
        </w:rPr>
        <w:t>(五)</w:t>
      </w:r>
      <w:r w:rsidR="00B25D73" w:rsidRPr="00B448B4">
        <w:rPr>
          <w:rFonts w:hint="eastAsia"/>
          <w:sz w:val="24"/>
          <w:szCs w:val="24"/>
          <w:lang w:eastAsia="zh-CN"/>
        </w:rPr>
        <w:t>服务</w:t>
      </w:r>
      <w:r w:rsidRPr="00B448B4">
        <w:rPr>
          <w:rFonts w:hint="eastAsia"/>
          <w:sz w:val="24"/>
          <w:szCs w:val="24"/>
          <w:lang w:eastAsia="zh-CN"/>
        </w:rPr>
        <w:t>质量：</w:t>
      </w:r>
      <w:r w:rsidR="008C15D9">
        <w:rPr>
          <w:rFonts w:hint="eastAsia"/>
          <w:sz w:val="24"/>
          <w:szCs w:val="24"/>
          <w:lang w:eastAsia="zh-CN"/>
        </w:rPr>
        <w:t>全优</w:t>
      </w:r>
    </w:p>
    <w:p w:rsidR="00967702" w:rsidRPr="00B448B4" w:rsidRDefault="00B25D73" w:rsidP="0022016D">
      <w:pPr>
        <w:pStyle w:val="a3"/>
        <w:spacing w:line="360" w:lineRule="auto"/>
        <w:ind w:firstLineChars="150" w:firstLine="360"/>
        <w:rPr>
          <w:lang w:eastAsia="zh-CN"/>
        </w:rPr>
      </w:pPr>
      <w:r w:rsidRPr="00B448B4">
        <w:rPr>
          <w:rFonts w:hint="eastAsia"/>
          <w:lang w:eastAsia="zh-CN"/>
        </w:rPr>
        <w:t>（六）服务要求</w:t>
      </w:r>
      <w:r w:rsidR="00DD56C2" w:rsidRPr="00B448B4">
        <w:rPr>
          <w:lang w:eastAsia="zh-CN"/>
        </w:rPr>
        <w:t>：</w:t>
      </w:r>
      <w:r w:rsidR="008C15D9">
        <w:rPr>
          <w:lang w:eastAsia="zh-CN"/>
        </w:rPr>
        <w:t>出具</w:t>
      </w:r>
      <w:r w:rsidR="008C15D9">
        <w:rPr>
          <w:rFonts w:hint="eastAsia"/>
          <w:lang w:eastAsia="zh-CN"/>
        </w:rPr>
        <w:t>满足政府</w:t>
      </w:r>
      <w:r w:rsidR="008C15D9" w:rsidRPr="00034924">
        <w:rPr>
          <w:rFonts w:hint="eastAsia"/>
          <w:lang w:eastAsia="zh-CN"/>
        </w:rPr>
        <w:t>部门</w:t>
      </w:r>
      <w:r w:rsidR="008C15D9">
        <w:rPr>
          <w:rFonts w:hint="eastAsia"/>
          <w:lang w:eastAsia="zh-CN"/>
        </w:rPr>
        <w:t>竣工验收所需要的竣工决算审计</w:t>
      </w:r>
      <w:r w:rsidR="008C15D9">
        <w:rPr>
          <w:lang w:eastAsia="zh-CN"/>
        </w:rPr>
        <w:t>报告</w:t>
      </w:r>
      <w:r w:rsidR="008C15D9">
        <w:rPr>
          <w:rFonts w:hint="eastAsia"/>
          <w:lang w:eastAsia="zh-CN"/>
        </w:rPr>
        <w:t>，根据项目总投资概算和工程实际的建设投资，做好二类费用的拆分，满足项目总投资额审核的需求。</w:t>
      </w:r>
      <w:r w:rsidRPr="00B448B4">
        <w:rPr>
          <w:rFonts w:hint="eastAsia"/>
          <w:lang w:eastAsia="zh-CN"/>
        </w:rPr>
        <w:t>合同期限届满，乙方尚未完成的服务，仍应按照本合同约定履行。</w:t>
      </w:r>
    </w:p>
    <w:p w:rsidR="00967702" w:rsidRPr="00B448B4" w:rsidRDefault="00DD56C2" w:rsidP="0022016D">
      <w:pPr>
        <w:pStyle w:val="10"/>
        <w:spacing w:line="360" w:lineRule="auto"/>
        <w:ind w:left="0"/>
        <w:rPr>
          <w:sz w:val="24"/>
          <w:szCs w:val="24"/>
          <w:lang w:eastAsia="zh-CN"/>
        </w:rPr>
      </w:pPr>
      <w:r w:rsidRPr="00B448B4">
        <w:rPr>
          <w:w w:val="95"/>
          <w:sz w:val="24"/>
          <w:szCs w:val="24"/>
          <w:lang w:eastAsia="zh-CN"/>
        </w:rPr>
        <w:t>二、定义和解释</w:t>
      </w:r>
    </w:p>
    <w:p w:rsidR="00967702" w:rsidRPr="00B448B4" w:rsidRDefault="00DD56C2" w:rsidP="0022016D">
      <w:pPr>
        <w:pStyle w:val="a3"/>
        <w:spacing w:line="360" w:lineRule="auto"/>
        <w:ind w:firstLineChars="200" w:firstLine="480"/>
        <w:rPr>
          <w:lang w:eastAsia="zh-CN"/>
        </w:rPr>
      </w:pPr>
      <w:r w:rsidRPr="00B448B4">
        <w:rPr>
          <w:lang w:eastAsia="zh-CN"/>
        </w:rPr>
        <w:t>1.“比选人”系</w:t>
      </w:r>
      <w:r w:rsidR="00A12C2C" w:rsidRPr="00B448B4">
        <w:rPr>
          <w:rFonts w:hint="eastAsia"/>
          <w:lang w:eastAsia="zh-CN"/>
        </w:rPr>
        <w:t>福建福海创石油化工</w:t>
      </w:r>
      <w:r w:rsidR="00322549" w:rsidRPr="00B448B4">
        <w:rPr>
          <w:lang w:eastAsia="zh-CN"/>
        </w:rPr>
        <w:t>有限公司</w:t>
      </w:r>
      <w:r w:rsidRPr="00B448B4">
        <w:rPr>
          <w:lang w:eastAsia="zh-CN"/>
        </w:rPr>
        <w:t>，即业主方。</w:t>
      </w:r>
    </w:p>
    <w:p w:rsidR="00967702" w:rsidRPr="00B448B4" w:rsidRDefault="00DD56C2" w:rsidP="0022016D">
      <w:pPr>
        <w:pStyle w:val="a3"/>
        <w:spacing w:line="360" w:lineRule="auto"/>
        <w:ind w:firstLine="480"/>
        <w:rPr>
          <w:lang w:eastAsia="zh-CN"/>
        </w:rPr>
      </w:pPr>
      <w:r w:rsidRPr="00B448B4">
        <w:rPr>
          <w:spacing w:val="-11"/>
          <w:lang w:eastAsia="zh-CN"/>
        </w:rPr>
        <w:t>2</w:t>
      </w:r>
      <w:r w:rsidRPr="00B448B4">
        <w:rPr>
          <w:spacing w:val="-10"/>
          <w:lang w:eastAsia="zh-CN"/>
        </w:rPr>
        <w:t>.“参选人”系指向比选人报名并接受邀请，领取比选文件，且已经提交或准备提交本次参选文件的法人。</w:t>
      </w:r>
    </w:p>
    <w:p w:rsidR="00967702" w:rsidRPr="00B448B4" w:rsidRDefault="00DD56C2" w:rsidP="0022016D">
      <w:pPr>
        <w:pStyle w:val="a3"/>
        <w:spacing w:line="360" w:lineRule="auto"/>
        <w:ind w:firstLine="480"/>
        <w:rPr>
          <w:spacing w:val="-10"/>
          <w:lang w:eastAsia="zh-CN"/>
        </w:rPr>
      </w:pPr>
      <w:r w:rsidRPr="00B448B4">
        <w:rPr>
          <w:spacing w:val="-14"/>
          <w:lang w:eastAsia="zh-CN"/>
        </w:rPr>
        <w:t>3</w:t>
      </w:r>
      <w:r w:rsidRPr="00B448B4">
        <w:rPr>
          <w:spacing w:val="-10"/>
          <w:lang w:eastAsia="zh-CN"/>
        </w:rPr>
        <w:t>.“参选人代表”系指全权代表参选人参加本次比选活动并签署参选文件的人，如果参选人代表不是参选人的法定代表人，须持有《法定代表人授权委托书》详见附件</w:t>
      </w:r>
      <w:r w:rsidR="000D32E2" w:rsidRPr="00B448B4">
        <w:rPr>
          <w:rFonts w:hint="eastAsia"/>
          <w:spacing w:val="-10"/>
          <w:lang w:eastAsia="zh-CN"/>
        </w:rPr>
        <w:t>三</w:t>
      </w:r>
      <w:r w:rsidRPr="00B448B4">
        <w:rPr>
          <w:spacing w:val="-10"/>
          <w:lang w:eastAsia="zh-CN"/>
        </w:rPr>
        <w:t>。</w:t>
      </w:r>
    </w:p>
    <w:p w:rsidR="00E976A2" w:rsidRPr="00B448B4" w:rsidRDefault="00E976A2" w:rsidP="0022016D">
      <w:pPr>
        <w:pStyle w:val="a3"/>
        <w:spacing w:line="360" w:lineRule="auto"/>
        <w:ind w:firstLine="480"/>
        <w:rPr>
          <w:lang w:eastAsia="zh-CN"/>
        </w:rPr>
      </w:pPr>
      <w:r w:rsidRPr="00B448B4">
        <w:rPr>
          <w:rFonts w:hint="eastAsia"/>
          <w:spacing w:val="-10"/>
          <w:lang w:eastAsia="zh-CN"/>
        </w:rPr>
        <w:t>4.</w:t>
      </w:r>
      <w:r w:rsidRPr="00B448B4">
        <w:rPr>
          <w:rFonts w:hint="eastAsia"/>
          <w:lang w:eastAsia="zh-CN"/>
        </w:rPr>
        <w:t xml:space="preserve"> “服务”系指比选文件规定参选人为完成全部合同义务须承担的所有工作及其他类似的义务。</w:t>
      </w:r>
    </w:p>
    <w:p w:rsidR="00B448B4" w:rsidRPr="009238C4" w:rsidRDefault="00B448B4" w:rsidP="0022016D">
      <w:pPr>
        <w:pStyle w:val="10"/>
        <w:spacing w:line="360" w:lineRule="auto"/>
        <w:ind w:left="0"/>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B448B4" w:rsidRPr="009238C4" w:rsidRDefault="00B448B4" w:rsidP="0022016D">
      <w:pPr>
        <w:pStyle w:val="a3"/>
        <w:spacing w:line="360" w:lineRule="auto"/>
        <w:ind w:firstLineChars="150" w:firstLine="360"/>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B448B4" w:rsidRPr="009238C4" w:rsidRDefault="00B448B4" w:rsidP="0022016D">
      <w:pPr>
        <w:pStyle w:val="a3"/>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重要事项、格式、条款和技术规范、参数及要求等）。参选人没有按照比选文件要求提交</w:t>
      </w:r>
      <w:r w:rsidRPr="009238C4">
        <w:rPr>
          <w:rFonts w:asciiTheme="majorEastAsia" w:eastAsiaTheme="majorEastAsia" w:hAnsiTheme="majorEastAsia"/>
          <w:spacing w:val="-10"/>
          <w:lang w:eastAsia="zh-CN"/>
        </w:rPr>
        <w:t>全部资料，或者没有对比</w:t>
      </w:r>
      <w:proofErr w:type="gramStart"/>
      <w:r w:rsidRPr="009238C4">
        <w:rPr>
          <w:rFonts w:asciiTheme="majorEastAsia" w:eastAsiaTheme="majorEastAsia" w:hAnsiTheme="majorEastAsia"/>
          <w:spacing w:val="-10"/>
          <w:lang w:eastAsia="zh-CN"/>
        </w:rPr>
        <w:t>选文件</w:t>
      </w:r>
      <w:proofErr w:type="gramEnd"/>
      <w:r w:rsidRPr="009238C4">
        <w:rPr>
          <w:rFonts w:asciiTheme="majorEastAsia" w:eastAsiaTheme="majorEastAsia" w:hAnsiTheme="majorEastAsia"/>
          <w:spacing w:val="-10"/>
          <w:lang w:eastAsia="zh-CN"/>
        </w:rPr>
        <w:t>在各方面都做出实质性响应是参选人的风险，有可能导致其参选被拒绝，或被认定为无效参选或被确定为参选无效。</w:t>
      </w:r>
    </w:p>
    <w:p w:rsidR="00B448B4" w:rsidRPr="009238C4" w:rsidRDefault="00B448B4" w:rsidP="0022016D">
      <w:pPr>
        <w:pStyle w:val="10"/>
        <w:spacing w:line="360" w:lineRule="auto"/>
        <w:ind w:left="0"/>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B448B4" w:rsidRPr="009238C4" w:rsidRDefault="00B448B4" w:rsidP="0022016D">
      <w:pPr>
        <w:pStyle w:val="a3"/>
        <w:spacing w:line="360" w:lineRule="auto"/>
        <w:ind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w:t>
      </w:r>
      <w:r w:rsidRPr="009238C4">
        <w:rPr>
          <w:rFonts w:asciiTheme="majorEastAsia" w:eastAsiaTheme="majorEastAsia" w:hAnsiTheme="majorEastAsia"/>
          <w:spacing w:val="-20"/>
          <w:lang w:eastAsia="zh-CN"/>
        </w:rPr>
        <w:lastRenderedPageBreak/>
        <w:t>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w:t>
      </w:r>
      <w:proofErr w:type="gramStart"/>
      <w:r w:rsidRPr="009238C4">
        <w:rPr>
          <w:rFonts w:asciiTheme="majorEastAsia" w:eastAsiaTheme="majorEastAsia" w:hAnsiTheme="majorEastAsia"/>
          <w:spacing w:val="-13"/>
          <w:lang w:eastAsia="zh-CN"/>
        </w:rPr>
        <w:t>选文件</w:t>
      </w:r>
      <w:proofErr w:type="gramEnd"/>
      <w:r w:rsidRPr="009238C4">
        <w:rPr>
          <w:rFonts w:asciiTheme="majorEastAsia" w:eastAsiaTheme="majorEastAsia" w:hAnsiTheme="majorEastAsia"/>
          <w:spacing w:val="-13"/>
          <w:lang w:eastAsia="zh-CN"/>
        </w:rPr>
        <w:t>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B448B4" w:rsidRPr="009238C4" w:rsidRDefault="00B448B4" w:rsidP="0022016D">
      <w:pPr>
        <w:pStyle w:val="10"/>
        <w:spacing w:line="360" w:lineRule="auto"/>
        <w:ind w:left="0"/>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B448B4" w:rsidRPr="009238C4" w:rsidRDefault="00B448B4" w:rsidP="0022016D">
      <w:pPr>
        <w:pStyle w:val="a3"/>
        <w:spacing w:line="360" w:lineRule="auto"/>
        <w:ind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B448B4" w:rsidRPr="009238C4" w:rsidRDefault="00B448B4" w:rsidP="00DF72CD">
      <w:pPr>
        <w:pStyle w:val="a3"/>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B448B4" w:rsidRPr="009238C4" w:rsidRDefault="00B448B4" w:rsidP="00DF72C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B448B4" w:rsidRPr="009238C4" w:rsidRDefault="00B448B4" w:rsidP="00DF72C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B448B4" w:rsidRPr="009238C4" w:rsidRDefault="00B448B4" w:rsidP="00DF72CD">
      <w:pPr>
        <w:pStyle w:val="10"/>
        <w:spacing w:line="360" w:lineRule="auto"/>
        <w:ind w:left="0"/>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DF72CD" w:rsidRPr="00FB2C03" w:rsidRDefault="00DF72CD" w:rsidP="00DF72CD">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hint="eastAsia"/>
          <w:sz w:val="24"/>
          <w:szCs w:val="24"/>
          <w:lang w:eastAsia="zh-CN"/>
        </w:rPr>
        <w:t>1.</w:t>
      </w:r>
      <w:r w:rsidRPr="001A47A4">
        <w:rPr>
          <w:rFonts w:hint="eastAsia"/>
          <w:sz w:val="24"/>
          <w:szCs w:val="24"/>
          <w:lang w:eastAsia="zh-CN"/>
        </w:rPr>
        <w:t xml:space="preserve"> </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r>
        <w:rPr>
          <w:rFonts w:asciiTheme="majorEastAsia" w:eastAsiaTheme="majorEastAsia" w:hAnsiTheme="majorEastAsia" w:hint="eastAsia"/>
          <w:sz w:val="24"/>
          <w:szCs w:val="24"/>
          <w:lang w:eastAsia="zh-CN"/>
        </w:rPr>
        <w:t>，</w:t>
      </w:r>
      <w:r>
        <w:rPr>
          <w:rFonts w:hint="eastAsia"/>
          <w:color w:val="000000"/>
          <w:sz w:val="24"/>
          <w:lang w:eastAsia="zh-CN"/>
        </w:rPr>
        <w:t>且需具有有效的会计事务所执业资格证书</w:t>
      </w:r>
      <w:r w:rsidRPr="00232405">
        <w:rPr>
          <w:rFonts w:asciiTheme="majorEastAsia" w:eastAsiaTheme="majorEastAsia" w:hAnsiTheme="majorEastAsia" w:hint="eastAsia"/>
          <w:sz w:val="24"/>
          <w:szCs w:val="24"/>
          <w:lang w:eastAsia="zh-CN"/>
        </w:rPr>
        <w:t>；</w:t>
      </w:r>
    </w:p>
    <w:p w:rsidR="00DF72CD" w:rsidRDefault="00DF72CD" w:rsidP="00DF72CD">
      <w:pPr>
        <w:pStyle w:val="a9"/>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Pr="009E354E">
        <w:rPr>
          <w:rFonts w:hint="eastAsia"/>
          <w:color w:val="000000"/>
          <w:sz w:val="24"/>
          <w:lang w:eastAsia="zh-CN"/>
        </w:rPr>
        <w:t xml:space="preserve"> </w:t>
      </w:r>
      <w:r>
        <w:rPr>
          <w:rFonts w:hint="eastAsia"/>
          <w:color w:val="000000"/>
          <w:sz w:val="24"/>
          <w:lang w:eastAsia="zh-CN"/>
        </w:rPr>
        <w:t>具备工程竣工决算审计资格，具有从事基本建设工程预算、决算审计和国家有关部门认可颁发的财务审计资格的注册会计师、造价工程师等社会中介机构，最好同时具备工程</w:t>
      </w:r>
      <w:proofErr w:type="gramStart"/>
      <w:r>
        <w:rPr>
          <w:rFonts w:hint="eastAsia"/>
          <w:color w:val="000000"/>
          <w:sz w:val="24"/>
          <w:lang w:eastAsia="zh-CN"/>
        </w:rPr>
        <w:t>造价甲级</w:t>
      </w:r>
      <w:proofErr w:type="gramEnd"/>
      <w:r>
        <w:rPr>
          <w:rFonts w:hint="eastAsia"/>
          <w:color w:val="000000"/>
          <w:sz w:val="24"/>
          <w:lang w:eastAsia="zh-CN"/>
        </w:rPr>
        <w:t>咨询资质；</w:t>
      </w:r>
    </w:p>
    <w:p w:rsidR="006B060A" w:rsidRDefault="006B060A" w:rsidP="006B060A">
      <w:pPr>
        <w:pStyle w:val="a9"/>
        <w:widowControl/>
        <w:autoSpaceDE/>
        <w:autoSpaceDN/>
        <w:spacing w:before="0" w:line="440" w:lineRule="atLeast"/>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sidRPr="009322AD">
        <w:rPr>
          <w:rFonts w:hint="eastAsia"/>
          <w:sz w:val="24"/>
          <w:szCs w:val="24"/>
          <w:lang w:eastAsia="zh-CN"/>
        </w:rPr>
        <w:t>具备石化行业二年以上的</w:t>
      </w:r>
      <w:r>
        <w:rPr>
          <w:rFonts w:hint="eastAsia"/>
          <w:sz w:val="24"/>
          <w:szCs w:val="24"/>
          <w:lang w:eastAsia="zh-CN"/>
        </w:rPr>
        <w:t>相关</w:t>
      </w:r>
      <w:r w:rsidRPr="009322AD">
        <w:rPr>
          <w:rFonts w:hint="eastAsia"/>
          <w:sz w:val="24"/>
          <w:szCs w:val="24"/>
          <w:lang w:eastAsia="zh-CN"/>
        </w:rPr>
        <w:t>业绩；</w:t>
      </w:r>
    </w:p>
    <w:p w:rsidR="006B060A" w:rsidRPr="00FB2C03" w:rsidRDefault="006B060A" w:rsidP="006B060A">
      <w:pPr>
        <w:pStyle w:val="a9"/>
        <w:widowControl/>
        <w:autoSpaceDE/>
        <w:autoSpaceDN/>
        <w:spacing w:before="0" w:line="440" w:lineRule="atLeast"/>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4. </w:t>
      </w:r>
      <w:r w:rsidRPr="00FB2C03">
        <w:rPr>
          <w:rFonts w:asciiTheme="majorEastAsia" w:eastAsiaTheme="majorEastAsia" w:hAnsiTheme="majorEastAsia"/>
          <w:sz w:val="24"/>
          <w:szCs w:val="24"/>
          <w:lang w:eastAsia="zh-CN"/>
        </w:rPr>
        <w:t>没有失信黑名单记录（以最高院失信被执行人系统发布信息为准）；</w:t>
      </w:r>
    </w:p>
    <w:p w:rsidR="006B060A" w:rsidRPr="001E6B4E" w:rsidRDefault="006B060A" w:rsidP="006B060A">
      <w:pPr>
        <w:pStyle w:val="a9"/>
        <w:autoSpaceDE/>
        <w:autoSpaceDN/>
        <w:spacing w:before="0" w:line="440" w:lineRule="atLeast"/>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5. </w:t>
      </w:r>
      <w:r w:rsidRPr="001E6B4E">
        <w:rPr>
          <w:rFonts w:asciiTheme="majorEastAsia" w:eastAsiaTheme="majorEastAsia" w:hAnsiTheme="majorEastAsia"/>
          <w:sz w:val="24"/>
          <w:szCs w:val="24"/>
          <w:lang w:eastAsia="zh-CN"/>
        </w:rPr>
        <w:t>与</w:t>
      </w:r>
      <w:r w:rsidRPr="001E6B4E">
        <w:rPr>
          <w:rFonts w:asciiTheme="majorEastAsia" w:eastAsiaTheme="majorEastAsia" w:hAnsiTheme="majorEastAsia" w:hint="eastAsia"/>
          <w:sz w:val="24"/>
          <w:szCs w:val="24"/>
          <w:lang w:eastAsia="zh-CN"/>
        </w:rPr>
        <w:t>比选人</w:t>
      </w:r>
      <w:r w:rsidRPr="001E6B4E">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967702" w:rsidRDefault="006B060A" w:rsidP="006B060A">
      <w:pPr>
        <w:spacing w:line="360" w:lineRule="auto"/>
        <w:ind w:firstLineChars="200" w:firstLine="480"/>
        <w:rPr>
          <w:sz w:val="24"/>
          <w:szCs w:val="24"/>
          <w:lang w:eastAsia="zh-CN"/>
        </w:rPr>
      </w:pPr>
      <w:r>
        <w:rPr>
          <w:rFonts w:hint="eastAsia"/>
          <w:sz w:val="24"/>
          <w:lang w:eastAsia="zh-CN"/>
        </w:rPr>
        <w:t xml:space="preserve">6. </w:t>
      </w:r>
      <w:proofErr w:type="gramStart"/>
      <w:r>
        <w:rPr>
          <w:rFonts w:hint="eastAsia"/>
          <w:sz w:val="24"/>
          <w:lang w:eastAsia="zh-CN"/>
        </w:rPr>
        <w:t>本标不接受</w:t>
      </w:r>
      <w:proofErr w:type="gramEnd"/>
      <w:r>
        <w:rPr>
          <w:rFonts w:hint="eastAsia"/>
          <w:sz w:val="24"/>
          <w:lang w:eastAsia="zh-CN"/>
        </w:rPr>
        <w:t>联合体投标。</w:t>
      </w:r>
    </w:p>
    <w:p w:rsidR="00967702" w:rsidRPr="00B448B4" w:rsidRDefault="00DD56C2" w:rsidP="00DF72CD">
      <w:pPr>
        <w:pStyle w:val="10"/>
        <w:spacing w:line="360" w:lineRule="auto"/>
        <w:ind w:left="0"/>
        <w:rPr>
          <w:sz w:val="24"/>
          <w:szCs w:val="24"/>
          <w:lang w:eastAsia="zh-CN"/>
        </w:rPr>
      </w:pPr>
      <w:r w:rsidRPr="00B448B4">
        <w:rPr>
          <w:w w:val="95"/>
          <w:sz w:val="24"/>
          <w:szCs w:val="24"/>
          <w:lang w:eastAsia="zh-CN"/>
        </w:rPr>
        <w:t>七、参选保证金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1、参选保证金的金额为：人民币</w:t>
      </w:r>
      <w:r>
        <w:rPr>
          <w:rFonts w:asciiTheme="majorEastAsia" w:eastAsiaTheme="majorEastAsia" w:hAnsiTheme="majorEastAsia" w:cs="Arial" w:hint="eastAsia"/>
          <w:color w:val="333333"/>
          <w:sz w:val="24"/>
          <w:szCs w:val="24"/>
          <w:lang w:eastAsia="zh-CN"/>
        </w:rPr>
        <w:t>叁</w:t>
      </w:r>
      <w:r w:rsidRPr="000F6A38">
        <w:rPr>
          <w:rFonts w:asciiTheme="majorEastAsia" w:eastAsiaTheme="majorEastAsia" w:hAnsiTheme="majorEastAsia" w:cs="Arial" w:hint="eastAsia"/>
          <w:color w:val="333333"/>
          <w:sz w:val="24"/>
          <w:szCs w:val="24"/>
          <w:lang w:eastAsia="zh-CN"/>
        </w:rPr>
        <w:t>仟元整（</w:t>
      </w:r>
      <w:r>
        <w:rPr>
          <w:rFonts w:asciiTheme="majorEastAsia" w:eastAsiaTheme="majorEastAsia" w:hAnsiTheme="majorEastAsia" w:cs="Arial" w:hint="eastAsia"/>
          <w:color w:val="333333"/>
          <w:sz w:val="24"/>
          <w:szCs w:val="24"/>
          <w:lang w:eastAsia="zh-CN"/>
        </w:rPr>
        <w:t>3</w:t>
      </w:r>
      <w:r w:rsidRPr="000F6A38">
        <w:rPr>
          <w:rFonts w:asciiTheme="majorEastAsia" w:eastAsiaTheme="majorEastAsia" w:hAnsiTheme="majorEastAsia" w:cs="Arial" w:hint="eastAsia"/>
          <w:color w:val="333333"/>
          <w:sz w:val="24"/>
          <w:szCs w:val="24"/>
          <w:lang w:eastAsia="zh-CN"/>
        </w:rPr>
        <w:t>000.00元）；</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3、参选保证金提交的方式：</w:t>
      </w:r>
      <w:r w:rsidRPr="000F6A38">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4、参选保证金指定账户：</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中国银行漳州古雷经济开发区支行</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lastRenderedPageBreak/>
        <w:t>注明用途：</w:t>
      </w:r>
      <w:r w:rsidRPr="00B95C11">
        <w:rPr>
          <w:rFonts w:hint="eastAsia"/>
          <w:b/>
          <w:bCs/>
          <w:sz w:val="24"/>
          <w:szCs w:val="24"/>
          <w:lang w:eastAsia="zh-CN"/>
        </w:rPr>
        <w:t>工程竣工决算编制与审计</w:t>
      </w:r>
      <w:r w:rsidRPr="000F6A38">
        <w:rPr>
          <w:rFonts w:asciiTheme="majorEastAsia" w:eastAsiaTheme="majorEastAsia" w:hAnsiTheme="majorEastAsia" w:hint="eastAsia"/>
          <w:b/>
          <w:sz w:val="24"/>
          <w:szCs w:val="24"/>
          <w:lang w:eastAsia="zh-CN"/>
        </w:rPr>
        <w:t>项目</w:t>
      </w:r>
      <w:r w:rsidRPr="000F6A38">
        <w:rPr>
          <w:rFonts w:asciiTheme="majorEastAsia" w:eastAsiaTheme="majorEastAsia" w:hAnsiTheme="majorEastAsia" w:cs="Arial" w:hint="eastAsia"/>
          <w:b/>
          <w:color w:val="333333"/>
          <w:sz w:val="24"/>
          <w:szCs w:val="24"/>
          <w:lang w:eastAsia="zh-CN"/>
        </w:rPr>
        <w:t>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参选保证金有效期：90日历天。</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0F6A38">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5.对于未能按要求提交保证金的参选文件，比选单位可以视为不符合上面比选要求而予以拒绝；</w:t>
      </w:r>
    </w:p>
    <w:p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6.</w:t>
      </w:r>
      <w:r w:rsidRPr="000F6A38">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0F6A38">
        <w:rPr>
          <w:rFonts w:asciiTheme="majorEastAsia" w:eastAsiaTheme="majorEastAsia" w:hAnsiTheme="majorEastAsia" w:hint="eastAsia"/>
          <w:lang w:eastAsia="zh-CN"/>
        </w:rPr>
        <w:t>基本账户</w:t>
      </w:r>
      <w:r w:rsidRPr="000F6A38">
        <w:rPr>
          <w:rFonts w:asciiTheme="majorEastAsia" w:eastAsiaTheme="majorEastAsia" w:hAnsiTheme="majorEastAsia" w:hint="eastAsia"/>
          <w:spacing w:val="8"/>
          <w:lang w:eastAsia="zh-CN"/>
        </w:rPr>
        <w:t>（无息）</w:t>
      </w:r>
      <w:r w:rsidRPr="000F6A38">
        <w:rPr>
          <w:rFonts w:asciiTheme="majorEastAsia" w:eastAsiaTheme="majorEastAsia" w:hAnsiTheme="majorEastAsia" w:hint="eastAsia"/>
          <w:lang w:eastAsia="zh-CN"/>
        </w:rPr>
        <w:t>，最迟不超过规定的比选有效期满后的20天；</w:t>
      </w:r>
    </w:p>
    <w:p w:rsidR="00B95C11" w:rsidRPr="000F6A38" w:rsidRDefault="00B95C11" w:rsidP="00B95C11">
      <w:pPr>
        <w:pStyle w:val="a3"/>
        <w:spacing w:line="360" w:lineRule="auto"/>
        <w:ind w:firstLineChars="200" w:firstLine="480"/>
        <w:jc w:val="both"/>
        <w:rPr>
          <w:rFonts w:asciiTheme="majorEastAsia" w:eastAsiaTheme="majorEastAsia" w:hAnsiTheme="majorEastAsia"/>
          <w:color w:val="000000" w:themeColor="text1"/>
          <w:lang w:eastAsia="zh-CN"/>
        </w:rPr>
      </w:pPr>
      <w:r w:rsidRPr="000F6A38">
        <w:rPr>
          <w:rFonts w:asciiTheme="majorEastAsia" w:eastAsiaTheme="majorEastAsia" w:hAnsiTheme="majorEastAsia" w:hint="eastAsia"/>
          <w:lang w:eastAsia="zh-CN"/>
        </w:rPr>
        <w:t>7.中选者的参选保证金（无息），将在合同签订后自动转为履约保证金，将于合同周期完成后1</w:t>
      </w:r>
      <w:r w:rsidRPr="000F6A38">
        <w:rPr>
          <w:rFonts w:asciiTheme="majorEastAsia" w:eastAsiaTheme="majorEastAsia" w:hAnsiTheme="majorEastAsia"/>
          <w:lang w:eastAsia="zh-CN"/>
        </w:rPr>
        <w:t>5</w:t>
      </w:r>
      <w:r w:rsidRPr="000F6A38">
        <w:rPr>
          <w:rFonts w:asciiTheme="majorEastAsia" w:eastAsiaTheme="majorEastAsia" w:hAnsiTheme="majorEastAsia" w:hint="eastAsia"/>
          <w:lang w:eastAsia="zh-CN"/>
        </w:rPr>
        <w:t>个工作日内，甲方无息退还履约保证金；</w:t>
      </w:r>
    </w:p>
    <w:p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8.如有下列情况发生，将被没收参选保证金：</w:t>
      </w:r>
    </w:p>
    <w:p w:rsidR="00B95C11" w:rsidRPr="000F6A38" w:rsidRDefault="00B95C11" w:rsidP="00B95C11">
      <w:pPr>
        <w:pStyle w:val="a3"/>
        <w:spacing w:line="360" w:lineRule="auto"/>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 xml:space="preserve">    （1）参选单位在参选有效期内撤回参选文件；</w:t>
      </w:r>
    </w:p>
    <w:p w:rsidR="00967702" w:rsidRPr="00B95C11" w:rsidRDefault="00B95C11" w:rsidP="00B95C11">
      <w:pPr>
        <w:pStyle w:val="10"/>
        <w:spacing w:line="360" w:lineRule="auto"/>
        <w:ind w:left="0" w:firstLineChars="196" w:firstLine="470"/>
        <w:rPr>
          <w:b w:val="0"/>
          <w:sz w:val="24"/>
          <w:szCs w:val="24"/>
          <w:lang w:eastAsia="zh-CN"/>
        </w:rPr>
      </w:pPr>
      <w:r w:rsidRPr="00B95C11">
        <w:rPr>
          <w:rFonts w:asciiTheme="majorEastAsia" w:eastAsiaTheme="majorEastAsia" w:hAnsiTheme="majorEastAsia" w:hint="eastAsia"/>
          <w:b w:val="0"/>
          <w:sz w:val="24"/>
          <w:szCs w:val="24"/>
          <w:lang w:eastAsia="zh-CN"/>
        </w:rPr>
        <w:t>（2）参选单位未能</w:t>
      </w:r>
      <w:proofErr w:type="gramStart"/>
      <w:r w:rsidRPr="00B95C11">
        <w:rPr>
          <w:rFonts w:asciiTheme="majorEastAsia" w:eastAsiaTheme="majorEastAsia" w:hAnsiTheme="majorEastAsia" w:hint="eastAsia"/>
          <w:b w:val="0"/>
          <w:sz w:val="24"/>
          <w:szCs w:val="24"/>
          <w:lang w:eastAsia="zh-CN"/>
        </w:rPr>
        <w:t>按接到</w:t>
      </w:r>
      <w:proofErr w:type="gramEnd"/>
      <w:r w:rsidRPr="00B95C11">
        <w:rPr>
          <w:rFonts w:asciiTheme="majorEastAsia" w:eastAsiaTheme="majorEastAsia" w:hAnsiTheme="majorEastAsia" w:hint="eastAsia"/>
          <w:b w:val="0"/>
          <w:sz w:val="24"/>
          <w:szCs w:val="24"/>
          <w:lang w:eastAsia="zh-CN"/>
        </w:rPr>
        <w:t>中标通知书后规定的时间内</w:t>
      </w:r>
      <w:proofErr w:type="gramStart"/>
      <w:r w:rsidRPr="00B95C11">
        <w:rPr>
          <w:rFonts w:asciiTheme="majorEastAsia" w:eastAsiaTheme="majorEastAsia" w:hAnsiTheme="majorEastAsia" w:hint="eastAsia"/>
          <w:b w:val="0"/>
          <w:sz w:val="24"/>
          <w:szCs w:val="24"/>
          <w:lang w:eastAsia="zh-CN"/>
        </w:rPr>
        <w:t>签定</w:t>
      </w:r>
      <w:proofErr w:type="gramEnd"/>
      <w:r w:rsidRPr="00B95C11">
        <w:rPr>
          <w:rFonts w:asciiTheme="majorEastAsia" w:eastAsiaTheme="majorEastAsia" w:hAnsiTheme="majorEastAsia" w:hint="eastAsia"/>
          <w:b w:val="0"/>
          <w:sz w:val="24"/>
          <w:szCs w:val="24"/>
          <w:lang w:eastAsia="zh-CN"/>
        </w:rPr>
        <w:t>合同。</w:t>
      </w:r>
    </w:p>
    <w:p w:rsidR="00B448B4" w:rsidRPr="009238C4" w:rsidRDefault="00B448B4" w:rsidP="00DF72CD">
      <w:pPr>
        <w:pStyle w:val="10"/>
        <w:spacing w:line="360" w:lineRule="auto"/>
        <w:ind w:left="0"/>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B448B4" w:rsidRPr="009238C4" w:rsidRDefault="00B448B4" w:rsidP="0022016D">
      <w:pPr>
        <w:pStyle w:val="2"/>
        <w:tabs>
          <w:tab w:val="left" w:pos="6879"/>
        </w:tabs>
        <w:spacing w:line="360" w:lineRule="auto"/>
        <w:ind w:left="0"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B448B4" w:rsidRPr="009238C4" w:rsidRDefault="00B448B4" w:rsidP="0022016D">
      <w:pPr>
        <w:pStyle w:val="2"/>
        <w:tabs>
          <w:tab w:val="left" w:pos="6879"/>
        </w:tabs>
        <w:spacing w:line="360" w:lineRule="auto"/>
        <w:ind w:left="0"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w:t>
      </w:r>
      <w:proofErr w:type="gramStart"/>
      <w:r w:rsidRPr="009238C4">
        <w:rPr>
          <w:rFonts w:asciiTheme="majorEastAsia" w:eastAsiaTheme="majorEastAsia" w:hAnsiTheme="majorEastAsia" w:hint="eastAsia"/>
          <w:spacing w:val="4"/>
          <w:lang w:eastAsia="zh-CN"/>
        </w:rPr>
        <w:t>杜浔镇杜昌路</w:t>
      </w:r>
      <w:proofErr w:type="gramEnd"/>
      <w:r w:rsidRPr="009238C4">
        <w:rPr>
          <w:rFonts w:asciiTheme="majorEastAsia" w:eastAsiaTheme="majorEastAsia" w:hAnsiTheme="majorEastAsia" w:hint="eastAsia"/>
          <w:spacing w:val="4"/>
          <w:lang w:eastAsia="zh-CN"/>
        </w:rPr>
        <w:t>9号</w:t>
      </w:r>
    </w:p>
    <w:p w:rsidR="00B448B4" w:rsidRPr="009238C4" w:rsidRDefault="00B448B4" w:rsidP="0022016D">
      <w:pPr>
        <w:pStyle w:val="2"/>
        <w:tabs>
          <w:tab w:val="left" w:pos="6879"/>
        </w:tabs>
        <w:spacing w:line="360" w:lineRule="auto"/>
        <w:ind w:left="0"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B448B4" w:rsidRPr="009238C4" w:rsidRDefault="00B448B4" w:rsidP="0022016D">
      <w:pPr>
        <w:pStyle w:val="2"/>
        <w:tabs>
          <w:tab w:val="left" w:pos="6879"/>
        </w:tabs>
        <w:spacing w:line="360" w:lineRule="auto"/>
        <w:ind w:left="0"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B95C11">
        <w:rPr>
          <w:rFonts w:asciiTheme="majorEastAsia" w:eastAsiaTheme="majorEastAsia" w:hAnsiTheme="majorEastAsia" w:hint="eastAsia"/>
          <w:spacing w:val="-4"/>
          <w:lang w:eastAsia="zh-CN"/>
        </w:rPr>
        <w:t>陈泽芸</w:t>
      </w:r>
      <w:r w:rsidRPr="009238C4">
        <w:rPr>
          <w:rFonts w:asciiTheme="majorEastAsia" w:eastAsiaTheme="majorEastAsia" w:hAnsiTheme="majorEastAsia" w:hint="eastAsia"/>
          <w:spacing w:val="-4"/>
          <w:lang w:eastAsia="zh-CN"/>
        </w:rPr>
        <w:t xml:space="preserve">     电话：</w:t>
      </w:r>
      <w:r>
        <w:rPr>
          <w:rFonts w:asciiTheme="majorEastAsia" w:eastAsiaTheme="majorEastAsia" w:hAnsiTheme="majorEastAsia" w:hint="eastAsia"/>
          <w:spacing w:val="-4"/>
          <w:lang w:eastAsia="zh-CN"/>
        </w:rPr>
        <w:t>0596-631171</w:t>
      </w:r>
      <w:r w:rsidR="00B95C11">
        <w:rPr>
          <w:rFonts w:asciiTheme="majorEastAsia" w:eastAsiaTheme="majorEastAsia" w:hAnsiTheme="majorEastAsia" w:hint="eastAsia"/>
          <w:spacing w:val="-4"/>
          <w:lang w:eastAsia="zh-CN"/>
        </w:rPr>
        <w:t>7</w:t>
      </w:r>
      <w:r w:rsidRPr="009238C4">
        <w:rPr>
          <w:rFonts w:asciiTheme="majorEastAsia" w:eastAsiaTheme="majorEastAsia" w:hAnsiTheme="majorEastAsia" w:hint="eastAsia"/>
          <w:spacing w:val="-4"/>
          <w:lang w:eastAsia="zh-CN"/>
        </w:rPr>
        <w:t xml:space="preserve"> </w:t>
      </w:r>
    </w:p>
    <w:p w:rsidR="00B448B4" w:rsidRPr="009238C4" w:rsidRDefault="00B448B4" w:rsidP="0022016D">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B448B4" w:rsidRPr="009238C4" w:rsidRDefault="00B448B4" w:rsidP="0022016D">
      <w:pPr>
        <w:pStyle w:val="a3"/>
        <w:spacing w:line="360" w:lineRule="auto"/>
        <w:ind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w:t>
      </w:r>
      <w:proofErr w:type="gramStart"/>
      <w:r w:rsidRPr="009238C4">
        <w:rPr>
          <w:rFonts w:asciiTheme="majorEastAsia" w:eastAsiaTheme="majorEastAsia" w:hAnsiTheme="majorEastAsia"/>
          <w:spacing w:val="-9"/>
          <w:lang w:eastAsia="zh-CN"/>
        </w:rPr>
        <w:t>选文件</w:t>
      </w:r>
      <w:proofErr w:type="gramEnd"/>
      <w:r w:rsidRPr="009238C4">
        <w:rPr>
          <w:rFonts w:asciiTheme="majorEastAsia" w:eastAsiaTheme="majorEastAsia" w:hAnsiTheme="majorEastAsia"/>
          <w:spacing w:val="-9"/>
          <w:lang w:eastAsia="zh-CN"/>
        </w:rPr>
        <w:t>的任何推论和误解以及比选对有关问题的口头解释所造成的后果，均由参选人负责。</w:t>
      </w:r>
    </w:p>
    <w:p w:rsidR="00B448B4" w:rsidRPr="009238C4" w:rsidRDefault="00B448B4" w:rsidP="00B95C11">
      <w:pPr>
        <w:pStyle w:val="10"/>
        <w:spacing w:line="360" w:lineRule="auto"/>
        <w:ind w:left="0"/>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B448B4" w:rsidRPr="009238C4" w:rsidRDefault="00B448B4" w:rsidP="0022016D">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B448B4" w:rsidRPr="009238C4" w:rsidRDefault="00B448B4" w:rsidP="0022016D">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w:t>
      </w:r>
      <w:proofErr w:type="gramStart"/>
      <w:r w:rsidRPr="009238C4">
        <w:rPr>
          <w:rFonts w:asciiTheme="majorEastAsia" w:eastAsiaTheme="majorEastAsia" w:hAnsiTheme="majorEastAsia" w:cs="宋体" w:hint="eastAsia"/>
          <w:bCs/>
          <w:sz w:val="24"/>
          <w:szCs w:val="24"/>
          <w:lang w:eastAsia="zh-CN"/>
        </w:rPr>
        <w:t>选文件</w:t>
      </w:r>
      <w:proofErr w:type="gramEnd"/>
      <w:r w:rsidRPr="009238C4">
        <w:rPr>
          <w:rFonts w:asciiTheme="majorEastAsia" w:eastAsiaTheme="majorEastAsia" w:hAnsiTheme="majorEastAsia" w:cs="宋体" w:hint="eastAsia"/>
          <w:bCs/>
          <w:sz w:val="24"/>
          <w:szCs w:val="24"/>
          <w:lang w:eastAsia="zh-CN"/>
        </w:rPr>
        <w:t>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w:t>
      </w:r>
      <w:proofErr w:type="gramStart"/>
      <w:r w:rsidRPr="009238C4">
        <w:rPr>
          <w:rFonts w:asciiTheme="majorEastAsia" w:eastAsiaTheme="majorEastAsia" w:hAnsiTheme="majorEastAsia" w:cs="宋体" w:hint="eastAsia"/>
          <w:bCs/>
          <w:color w:val="000000"/>
          <w:sz w:val="24"/>
          <w:szCs w:val="24"/>
          <w:lang w:eastAsia="zh-CN"/>
        </w:rPr>
        <w:t>选文件</w:t>
      </w:r>
      <w:proofErr w:type="gramEnd"/>
      <w:r w:rsidRPr="009238C4">
        <w:rPr>
          <w:rFonts w:asciiTheme="majorEastAsia" w:eastAsiaTheme="majorEastAsia" w:hAnsiTheme="majorEastAsia"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B448B4" w:rsidRPr="009238C4" w:rsidRDefault="00B448B4" w:rsidP="0022016D">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B448B4" w:rsidRPr="009238C4" w:rsidRDefault="00B448B4" w:rsidP="0022016D">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B448B4" w:rsidRPr="009238C4" w:rsidRDefault="00B448B4" w:rsidP="0022016D">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B448B4" w:rsidRPr="009238C4" w:rsidRDefault="00B448B4" w:rsidP="0022016D">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（4）相关请求及主张；</w:t>
      </w:r>
    </w:p>
    <w:p w:rsidR="00B448B4" w:rsidRPr="009238C4" w:rsidRDefault="00B448B4" w:rsidP="0022016D">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B448B4" w:rsidRPr="009238C4" w:rsidRDefault="00B448B4" w:rsidP="0022016D">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9238C4">
        <w:rPr>
          <w:rFonts w:asciiTheme="majorEastAsia" w:eastAsiaTheme="majorEastAsia" w:hAnsiTheme="majorEastAsia" w:cs="宋体" w:hint="eastAsia"/>
          <w:bCs/>
          <w:color w:val="000000"/>
          <w:sz w:val="24"/>
          <w:szCs w:val="24"/>
          <w:lang w:eastAsia="zh-CN"/>
        </w:rPr>
        <w:t>附有效</w:t>
      </w:r>
      <w:proofErr w:type="gramEnd"/>
      <w:r w:rsidRPr="009238C4">
        <w:rPr>
          <w:rFonts w:asciiTheme="majorEastAsia" w:eastAsiaTheme="majorEastAsia" w:hAnsiTheme="majorEastAsia" w:cs="宋体" w:hint="eastAsia"/>
          <w:bCs/>
          <w:color w:val="000000"/>
          <w:sz w:val="24"/>
          <w:szCs w:val="24"/>
          <w:lang w:eastAsia="zh-CN"/>
        </w:rPr>
        <w:t>身份证明复印件以及与本比选项目有利害关系的证明材料。</w:t>
      </w:r>
    </w:p>
    <w:p w:rsidR="00B448B4" w:rsidRPr="009238C4" w:rsidRDefault="00B448B4" w:rsidP="0022016D">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B448B4" w:rsidRPr="009238C4" w:rsidRDefault="00B448B4" w:rsidP="0022016D">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807C3C">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B448B4" w:rsidRPr="009238C4" w:rsidRDefault="00B448B4" w:rsidP="0022016D">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B448B4" w:rsidRPr="009238C4" w:rsidRDefault="00B448B4" w:rsidP="0022016D">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B448B4" w:rsidRPr="009238C4" w:rsidRDefault="00B448B4" w:rsidP="0022016D">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B448B4" w:rsidRPr="009238C4" w:rsidRDefault="00B448B4" w:rsidP="0022016D">
      <w:pPr>
        <w:pStyle w:val="10"/>
        <w:spacing w:line="360" w:lineRule="auto"/>
        <w:ind w:left="0"/>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B448B4" w:rsidRPr="009238C4" w:rsidRDefault="00B448B4" w:rsidP="0022016D">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B95C11">
        <w:rPr>
          <w:rFonts w:asciiTheme="majorEastAsia" w:eastAsiaTheme="majorEastAsia" w:hAnsiTheme="majorEastAsia" w:hint="eastAsia"/>
          <w:b/>
          <w:bCs/>
          <w:sz w:val="24"/>
          <w:szCs w:val="24"/>
          <w:lang w:eastAsia="zh-CN"/>
        </w:rPr>
        <w:t>1</w:t>
      </w:r>
      <w:r w:rsidR="00807C3C">
        <w:rPr>
          <w:rFonts w:asciiTheme="majorEastAsia" w:eastAsiaTheme="majorEastAsia" w:hAnsiTheme="majorEastAsia" w:hint="eastAsia"/>
          <w:b/>
          <w:bCs/>
          <w:sz w:val="24"/>
          <w:szCs w:val="24"/>
          <w:lang w:eastAsia="zh-CN"/>
        </w:rPr>
        <w:t>5</w:t>
      </w:r>
      <w:r>
        <w:rPr>
          <w:rFonts w:asciiTheme="majorEastAsia" w:eastAsiaTheme="majorEastAsia" w:hAnsiTheme="majorEastAsia" w:hint="eastAsia"/>
          <w:b/>
          <w:bCs/>
          <w:sz w:val="24"/>
          <w:szCs w:val="24"/>
          <w:lang w:eastAsia="zh-CN"/>
        </w:rPr>
        <w:t>00</w:t>
      </w:r>
      <w:r w:rsidR="00B95C11">
        <w:rPr>
          <w:rFonts w:asciiTheme="majorEastAsia" w:eastAsiaTheme="majorEastAsia" w:hAnsiTheme="majorEastAsia" w:hint="eastAsia"/>
          <w:b/>
          <w:bCs/>
          <w:sz w:val="24"/>
          <w:szCs w:val="24"/>
          <w:lang w:eastAsia="zh-CN"/>
        </w:rPr>
        <w:t>0</w:t>
      </w:r>
      <w:r>
        <w:rPr>
          <w:rFonts w:asciiTheme="majorEastAsia" w:eastAsiaTheme="majorEastAsia" w:hAnsiTheme="majorEastAsia" w:hint="eastAsia"/>
          <w:b/>
          <w:bCs/>
          <w:sz w:val="24"/>
          <w:szCs w:val="24"/>
          <w:lang w:eastAsia="zh-CN"/>
        </w:rPr>
        <w:t>0.00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B448B4" w:rsidRPr="009238C4" w:rsidRDefault="00B448B4" w:rsidP="0022016D">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B448B4" w:rsidRPr="009238C4" w:rsidRDefault="00B448B4" w:rsidP="00C87A27">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国家宏观调控、经济环境变化等因素所产生费用的增加。比选文件中要求列入参选的费用，漏（缺）报的视同已含在参选总价中。</w:t>
      </w:r>
    </w:p>
    <w:p w:rsidR="00967702" w:rsidRDefault="00B448B4" w:rsidP="00C87A27">
      <w:pPr>
        <w:pStyle w:val="a3"/>
        <w:spacing w:line="360" w:lineRule="auto"/>
        <w:ind w:firstLine="480"/>
        <w:jc w:val="both"/>
        <w:rPr>
          <w:lang w:eastAsia="zh-CN"/>
        </w:rPr>
      </w:pPr>
      <w:r w:rsidRPr="009238C4">
        <w:rPr>
          <w:rFonts w:asciiTheme="majorEastAsia" w:eastAsiaTheme="majorEastAsia" w:hAnsiTheme="majorEastAsia" w:hint="eastAsia"/>
          <w:bCs/>
          <w:spacing w:val="-2"/>
          <w:lang w:eastAsia="zh-CN"/>
        </w:rPr>
        <w:t>备注：如依据我国法律法规及税收政策，本合同项下服务所涉及的增值税税率发生调整，双方一致同意按照调整后的增值税税率相应调整合同价款。</w:t>
      </w:r>
    </w:p>
    <w:p w:rsidR="00734945" w:rsidRDefault="00734945" w:rsidP="00C87A27">
      <w:pPr>
        <w:pStyle w:val="10"/>
        <w:tabs>
          <w:tab w:val="left" w:pos="4627"/>
        </w:tabs>
        <w:spacing w:line="360" w:lineRule="auto"/>
        <w:ind w:left="0" w:firstLineChars="940" w:firstLine="2642"/>
        <w:rPr>
          <w:lang w:eastAsia="zh-CN"/>
        </w:rPr>
      </w:pPr>
    </w:p>
    <w:p w:rsidR="00967702" w:rsidRDefault="00DD56C2" w:rsidP="00C87A27">
      <w:pPr>
        <w:pStyle w:val="10"/>
        <w:tabs>
          <w:tab w:val="left" w:pos="4627"/>
        </w:tabs>
        <w:spacing w:line="360" w:lineRule="auto"/>
        <w:ind w:left="0" w:firstLineChars="940" w:firstLine="2642"/>
        <w:rPr>
          <w:lang w:eastAsia="zh-CN"/>
        </w:rPr>
      </w:pPr>
      <w:r>
        <w:rPr>
          <w:lang w:eastAsia="zh-CN"/>
        </w:rPr>
        <w:t>第三章</w:t>
      </w:r>
      <w:r>
        <w:rPr>
          <w:lang w:eastAsia="zh-CN"/>
        </w:rPr>
        <w:tab/>
      </w:r>
      <w:r>
        <w:rPr>
          <w:spacing w:val="-1"/>
          <w:w w:val="95"/>
          <w:lang w:eastAsia="zh-CN"/>
        </w:rPr>
        <w:t>参选文</w:t>
      </w:r>
      <w:r>
        <w:rPr>
          <w:w w:val="95"/>
          <w:lang w:eastAsia="zh-CN"/>
        </w:rPr>
        <w:t>件的编制</w:t>
      </w:r>
    </w:p>
    <w:p w:rsidR="000F3B3E" w:rsidRPr="009238C4" w:rsidRDefault="000F3B3E" w:rsidP="00C87A27">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0F3B3E" w:rsidRPr="009238C4" w:rsidRDefault="000F3B3E" w:rsidP="00C87A27">
      <w:pPr>
        <w:pStyle w:val="a9"/>
        <w:numPr>
          <w:ilvl w:val="0"/>
          <w:numId w:val="15"/>
        </w:numPr>
        <w:spacing w:before="0" w:line="360" w:lineRule="auto"/>
        <w:ind w:left="0" w:firstLine="0"/>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0F3B3E" w:rsidRPr="009238C4" w:rsidRDefault="000F3B3E" w:rsidP="00C87A27">
      <w:pPr>
        <w:pStyle w:val="a9"/>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0F3B3E" w:rsidRPr="009238C4" w:rsidRDefault="000F3B3E" w:rsidP="00C87A27">
      <w:pPr>
        <w:pStyle w:val="a9"/>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0F3B3E" w:rsidRPr="009238C4" w:rsidRDefault="000F3B3E" w:rsidP="00C87A27">
      <w:pPr>
        <w:pStyle w:val="a9"/>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0F3B3E" w:rsidRPr="009238C4" w:rsidRDefault="000F3B3E" w:rsidP="00C87A27">
      <w:pPr>
        <w:pStyle w:val="a9"/>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0F3B3E" w:rsidRPr="009238C4" w:rsidRDefault="000F3B3E" w:rsidP="00C87A27">
      <w:pPr>
        <w:pStyle w:val="a9"/>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0F3B3E" w:rsidRPr="009238C4" w:rsidRDefault="000F3B3E" w:rsidP="00C87A27">
      <w:pPr>
        <w:pStyle w:val="a9"/>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lastRenderedPageBreak/>
        <w:t>6）按本须知规定提供的其它资料</w:t>
      </w:r>
      <w:r>
        <w:rPr>
          <w:rFonts w:asciiTheme="majorEastAsia" w:eastAsiaTheme="majorEastAsia" w:hAnsiTheme="majorEastAsia" w:hint="eastAsia"/>
          <w:kern w:val="59"/>
          <w:sz w:val="24"/>
          <w:szCs w:val="24"/>
          <w:lang w:eastAsia="zh-CN"/>
        </w:rPr>
        <w:t>。</w:t>
      </w:r>
    </w:p>
    <w:p w:rsidR="000F3B3E" w:rsidRPr="009238C4" w:rsidRDefault="000F3B3E" w:rsidP="000F3B3E">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0F3B3E" w:rsidRPr="009238C4" w:rsidRDefault="000F3B3E" w:rsidP="000F3B3E">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0F3B3E" w:rsidRPr="009238C4" w:rsidRDefault="000F3B3E" w:rsidP="000F3B3E">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0F3B3E" w:rsidRPr="009238C4" w:rsidRDefault="000F3B3E" w:rsidP="000F3B3E">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w:t>
      </w:r>
      <w:proofErr w:type="gramStart"/>
      <w:r w:rsidRPr="009238C4">
        <w:rPr>
          <w:rFonts w:hint="eastAsia"/>
          <w:lang w:eastAsia="zh-CN"/>
        </w:rPr>
        <w:t>作出</w:t>
      </w:r>
      <w:proofErr w:type="gramEnd"/>
      <w:r w:rsidRPr="009238C4">
        <w:rPr>
          <w:rFonts w:hint="eastAsia"/>
          <w:lang w:eastAsia="zh-CN"/>
        </w:rPr>
        <w:t>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0F3B3E" w:rsidRPr="009238C4" w:rsidRDefault="000F3B3E" w:rsidP="000F3B3E">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0F3B3E" w:rsidRPr="009238C4" w:rsidRDefault="000F3B3E" w:rsidP="000F3B3E">
      <w:pPr>
        <w:pStyle w:val="10"/>
        <w:spacing w:line="360" w:lineRule="auto"/>
        <w:ind w:left="0" w:firstLineChars="200" w:firstLine="459"/>
        <w:rPr>
          <w:sz w:val="24"/>
          <w:szCs w:val="24"/>
          <w:lang w:eastAsia="zh-CN"/>
        </w:rPr>
      </w:pPr>
      <w:r w:rsidRPr="009238C4">
        <w:rPr>
          <w:w w:val="95"/>
          <w:sz w:val="24"/>
          <w:szCs w:val="24"/>
          <w:lang w:eastAsia="zh-CN"/>
        </w:rPr>
        <w:t>三、参选报价</w:t>
      </w:r>
    </w:p>
    <w:p w:rsidR="000F3B3E" w:rsidRDefault="000F3B3E" w:rsidP="000F3B3E">
      <w:pPr>
        <w:pStyle w:val="a3"/>
        <w:spacing w:line="360" w:lineRule="auto"/>
        <w:ind w:right="221" w:firstLine="476"/>
        <w:rPr>
          <w:spacing w:val="-4"/>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0F3B3E" w:rsidRPr="009238C4" w:rsidRDefault="000F3B3E" w:rsidP="000F3B3E">
      <w:pPr>
        <w:pStyle w:val="10"/>
        <w:spacing w:line="360" w:lineRule="auto"/>
        <w:ind w:left="0" w:firstLineChars="200" w:firstLine="459"/>
        <w:rPr>
          <w:sz w:val="24"/>
          <w:szCs w:val="24"/>
          <w:lang w:eastAsia="zh-CN"/>
        </w:rPr>
      </w:pPr>
      <w:r w:rsidRPr="009238C4">
        <w:rPr>
          <w:w w:val="95"/>
          <w:sz w:val="24"/>
          <w:szCs w:val="24"/>
          <w:lang w:eastAsia="zh-CN"/>
        </w:rPr>
        <w:t>四、特别说明</w:t>
      </w:r>
    </w:p>
    <w:p w:rsidR="000F3B3E" w:rsidRPr="009238C4" w:rsidRDefault="000F3B3E" w:rsidP="000F3B3E">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0F3B3E" w:rsidRPr="009238C4" w:rsidRDefault="000F3B3E" w:rsidP="000F3B3E">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00BD7F84">
        <w:rPr>
          <w:spacing w:val="-9"/>
          <w:lang w:eastAsia="zh-CN"/>
        </w:rPr>
        <w:t>收到比选文件后，如有疑问需</w:t>
      </w:r>
      <w:r w:rsidRPr="009238C4">
        <w:rPr>
          <w:spacing w:val="-9"/>
          <w:lang w:eastAsia="zh-CN"/>
        </w:rPr>
        <w:t>澄清，请以书面形式在规定时间内报比选人汇总。</w:t>
      </w:r>
    </w:p>
    <w:p w:rsidR="000F3B3E" w:rsidRPr="009238C4" w:rsidRDefault="000F3B3E" w:rsidP="000F3B3E">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w:t>
      </w:r>
      <w:proofErr w:type="gramStart"/>
      <w:r w:rsidRPr="009238C4">
        <w:rPr>
          <w:spacing w:val="-9"/>
          <w:lang w:eastAsia="zh-CN"/>
        </w:rPr>
        <w:t>选文件</w:t>
      </w:r>
      <w:proofErr w:type="gramEnd"/>
      <w:r w:rsidRPr="009238C4">
        <w:rPr>
          <w:spacing w:val="-9"/>
          <w:lang w:eastAsia="zh-CN"/>
        </w:rPr>
        <w:t>的任何推论和误解以及比选对有关问题的口头解释所造成的后果，均由参选人负责。</w:t>
      </w:r>
    </w:p>
    <w:p w:rsidR="000F3B3E" w:rsidRPr="009238C4" w:rsidRDefault="000F3B3E" w:rsidP="000F3B3E">
      <w:pPr>
        <w:pStyle w:val="af"/>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w:t>
      </w:r>
      <w:proofErr w:type="gramStart"/>
      <w:r w:rsidRPr="009238C4">
        <w:rPr>
          <w:rFonts w:hint="eastAsia"/>
          <w:bCs/>
          <w:sz w:val="24"/>
          <w:szCs w:val="24"/>
          <w:lang w:eastAsia="zh-CN"/>
        </w:rPr>
        <w:t>选文件</w:t>
      </w:r>
      <w:proofErr w:type="gramEnd"/>
      <w:r w:rsidRPr="009238C4">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0F3B3E" w:rsidRPr="009238C4" w:rsidRDefault="000F3B3E" w:rsidP="000F3B3E">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w:t>
      </w:r>
      <w:r w:rsidRPr="009238C4">
        <w:rPr>
          <w:rFonts w:hint="eastAsia"/>
          <w:bCs/>
          <w:lang w:eastAsia="zh-CN"/>
        </w:rPr>
        <w:lastRenderedPageBreak/>
        <w:t>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0F3B3E" w:rsidRPr="009238C4" w:rsidRDefault="000F3B3E" w:rsidP="000F3B3E">
      <w:pPr>
        <w:pStyle w:val="a3"/>
        <w:spacing w:line="360" w:lineRule="auto"/>
        <w:ind w:right="227" w:firstLine="482"/>
        <w:jc w:val="both"/>
        <w:rPr>
          <w:lang w:eastAsia="zh-CN"/>
        </w:rPr>
      </w:pPr>
      <w:r w:rsidRPr="009238C4">
        <w:rPr>
          <w:rFonts w:hint="eastAsia"/>
          <w:lang w:eastAsia="zh-CN"/>
        </w:rPr>
        <w:t>6. 参选文件对比</w:t>
      </w:r>
      <w:proofErr w:type="gramStart"/>
      <w:r w:rsidRPr="009238C4">
        <w:rPr>
          <w:rFonts w:hint="eastAsia"/>
          <w:lang w:eastAsia="zh-CN"/>
        </w:rPr>
        <w:t>选文件</w:t>
      </w:r>
      <w:proofErr w:type="gramEnd"/>
      <w:r w:rsidRPr="009238C4">
        <w:rPr>
          <w:rFonts w:hint="eastAsia"/>
          <w:lang w:eastAsia="zh-CN"/>
        </w:rPr>
        <w:t>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0F3B3E" w:rsidRPr="009238C4" w:rsidRDefault="000F3B3E" w:rsidP="000F3B3E">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0F3B3E" w:rsidRPr="009238C4" w:rsidRDefault="000F3B3E" w:rsidP="000F3B3E">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0F3B3E" w:rsidRPr="009238C4" w:rsidRDefault="000F3B3E" w:rsidP="000F3B3E">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0F3B3E" w:rsidRPr="009238C4" w:rsidRDefault="000F3B3E" w:rsidP="000F3B3E">
      <w:pPr>
        <w:pStyle w:val="a3"/>
        <w:spacing w:line="360" w:lineRule="auto"/>
        <w:ind w:right="226" w:firstLine="480"/>
        <w:jc w:val="both"/>
        <w:rPr>
          <w:lang w:eastAsia="zh-CN"/>
        </w:rPr>
      </w:pPr>
      <w:r w:rsidRPr="009238C4">
        <w:rPr>
          <w:rFonts w:hint="eastAsia"/>
          <w:lang w:eastAsia="zh-CN"/>
        </w:rPr>
        <w:t xml:space="preserve">7.5 </w:t>
      </w:r>
      <w:proofErr w:type="gramStart"/>
      <w:r w:rsidRPr="009238C4">
        <w:rPr>
          <w:rFonts w:hint="eastAsia"/>
          <w:lang w:eastAsia="zh-CN"/>
        </w:rPr>
        <w:t>若参</w:t>
      </w:r>
      <w:proofErr w:type="gramEnd"/>
      <w:r w:rsidRPr="009238C4">
        <w:rPr>
          <w:rFonts w:hint="eastAsia"/>
          <w:lang w:eastAsia="zh-CN"/>
        </w:rPr>
        <w:t>选人的报价明显低于其他参选报价，使得其参选报价可能低于其个别成本的，参选人应按要求</w:t>
      </w:r>
      <w:proofErr w:type="gramStart"/>
      <w:r w:rsidRPr="009238C4">
        <w:rPr>
          <w:rFonts w:hint="eastAsia"/>
          <w:lang w:eastAsia="zh-CN"/>
        </w:rPr>
        <w:t>作出</w:t>
      </w:r>
      <w:proofErr w:type="gramEnd"/>
      <w:r w:rsidRPr="009238C4">
        <w:rPr>
          <w:rFonts w:hint="eastAsia"/>
          <w:lang w:eastAsia="zh-CN"/>
        </w:rPr>
        <w:t>书面说明并提供相关证明材料。参选人不能合理说明或不能提供相关证明材料的，由评标小组认定该参选人以低于成本报价竞标，其应作废标处理。</w:t>
      </w:r>
    </w:p>
    <w:p w:rsidR="000F3B3E" w:rsidRPr="009238C4" w:rsidRDefault="000F3B3E" w:rsidP="000F3B3E">
      <w:pPr>
        <w:pStyle w:val="a3"/>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967702" w:rsidRDefault="000F3B3E" w:rsidP="00C87A27">
      <w:pPr>
        <w:pStyle w:val="a3"/>
        <w:spacing w:before="35" w:line="357"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734945" w:rsidRDefault="00734945">
      <w:pPr>
        <w:pStyle w:val="10"/>
        <w:tabs>
          <w:tab w:val="left" w:pos="1488"/>
        </w:tabs>
        <w:spacing w:line="355" w:lineRule="exact"/>
        <w:ind w:left="365"/>
        <w:jc w:val="center"/>
        <w:rPr>
          <w:lang w:eastAsia="zh-CN"/>
        </w:rPr>
      </w:pPr>
    </w:p>
    <w:p w:rsidR="00967702" w:rsidRDefault="00DD56C2">
      <w:pPr>
        <w:pStyle w:val="10"/>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0F3B3E" w:rsidRPr="00BD7C27" w:rsidRDefault="000F3B3E" w:rsidP="000F3B3E">
      <w:pPr>
        <w:spacing w:before="15" w:line="360" w:lineRule="auto"/>
        <w:ind w:firstLineChars="150" w:firstLine="345"/>
        <w:rPr>
          <w:b/>
          <w:w w:val="95"/>
          <w:sz w:val="24"/>
          <w:szCs w:val="24"/>
          <w:lang w:eastAsia="zh-CN"/>
        </w:rPr>
      </w:pPr>
      <w:r w:rsidRPr="00BD7C27">
        <w:rPr>
          <w:b/>
          <w:w w:val="95"/>
          <w:sz w:val="24"/>
          <w:szCs w:val="24"/>
          <w:lang w:eastAsia="zh-CN"/>
        </w:rPr>
        <w:t>一、规则</w:t>
      </w:r>
    </w:p>
    <w:p w:rsidR="000F3B3E" w:rsidRPr="00BD7C27" w:rsidRDefault="000F3B3E" w:rsidP="000F3B3E">
      <w:pPr>
        <w:pStyle w:val="a3"/>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0F3B3E" w:rsidRPr="00BD7C27" w:rsidRDefault="000F3B3E" w:rsidP="000F3B3E">
      <w:pPr>
        <w:pStyle w:val="a3"/>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0F3B3E" w:rsidRPr="00BD7C27" w:rsidRDefault="000F3B3E" w:rsidP="000F3B3E">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0F3B3E" w:rsidRPr="00BD7C27" w:rsidRDefault="000F3B3E" w:rsidP="000F3B3E">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0F3B3E" w:rsidRPr="00BD7C27" w:rsidRDefault="000F3B3E" w:rsidP="000F3B3E">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w:t>
      </w:r>
      <w:r w:rsidRPr="00BD7C27">
        <w:rPr>
          <w:lang w:eastAsia="zh-CN"/>
        </w:rPr>
        <w:lastRenderedPageBreak/>
        <w:t>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F3B3E" w:rsidRPr="00BD7C27" w:rsidRDefault="000F3B3E" w:rsidP="000F3B3E">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0F3B3E" w:rsidRPr="00BD7C27" w:rsidRDefault="000F3B3E" w:rsidP="000F3B3E">
      <w:pPr>
        <w:pStyle w:val="a3"/>
        <w:spacing w:line="360" w:lineRule="auto"/>
        <w:ind w:right="121" w:firstLineChars="200" w:firstLine="480"/>
        <w:jc w:val="both"/>
        <w:rPr>
          <w:lang w:eastAsia="zh-CN"/>
        </w:rPr>
      </w:pPr>
      <w:r w:rsidRPr="00BD7C27">
        <w:rPr>
          <w:rFonts w:hint="eastAsia"/>
          <w:lang w:eastAsia="zh-CN"/>
        </w:rPr>
        <w:t>本项目设置最高控制价</w:t>
      </w:r>
      <w:r w:rsidR="00C87A27">
        <w:rPr>
          <w:rFonts w:hint="eastAsia"/>
          <w:b/>
          <w:lang w:eastAsia="zh-CN"/>
        </w:rPr>
        <w:t>1</w:t>
      </w:r>
      <w:r>
        <w:rPr>
          <w:rFonts w:hint="eastAsia"/>
          <w:b/>
          <w:lang w:eastAsia="zh-CN"/>
        </w:rPr>
        <w:t>50</w:t>
      </w:r>
      <w:r w:rsidR="00C87A27">
        <w:rPr>
          <w:rFonts w:hint="eastAsia"/>
          <w:b/>
          <w:lang w:eastAsia="zh-CN"/>
        </w:rPr>
        <w:t>0</w:t>
      </w:r>
      <w:r>
        <w:rPr>
          <w:rFonts w:hint="eastAsia"/>
          <w:b/>
          <w:lang w:eastAsia="zh-CN"/>
        </w:rPr>
        <w:t>00.00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0F3B3E" w:rsidRPr="00BD7C27" w:rsidRDefault="000F3B3E" w:rsidP="000F3B3E">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w:t>
      </w:r>
      <w:proofErr w:type="gramStart"/>
      <w:r w:rsidRPr="00BD7C27">
        <w:rPr>
          <w:rFonts w:hint="eastAsia"/>
          <w:lang w:eastAsia="zh-CN"/>
        </w:rPr>
        <w:t>未税总价</w:t>
      </w:r>
      <w:proofErr w:type="gramEnd"/>
      <w:r w:rsidRPr="00BD7C27">
        <w:rPr>
          <w:rFonts w:hint="eastAsia"/>
          <w:lang w:eastAsia="zh-CN"/>
        </w:rPr>
        <w:t>最低者作为中选单位</w:t>
      </w:r>
      <w:r w:rsidRPr="00BD7C27">
        <w:rPr>
          <w:lang w:eastAsia="zh-CN"/>
        </w:rPr>
        <w:t>。</w:t>
      </w:r>
    </w:p>
    <w:p w:rsidR="000F3B3E" w:rsidRPr="00BD7C27" w:rsidRDefault="000F3B3E" w:rsidP="000F3B3E">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0F3B3E" w:rsidRPr="00BD7C27" w:rsidRDefault="000F3B3E" w:rsidP="000F3B3E">
      <w:pPr>
        <w:pStyle w:val="a3"/>
        <w:spacing w:line="360" w:lineRule="auto"/>
        <w:ind w:right="121" w:firstLineChars="200" w:firstLine="480"/>
        <w:jc w:val="both"/>
        <w:rPr>
          <w:lang w:eastAsia="zh-CN"/>
        </w:rPr>
      </w:pPr>
      <w:r w:rsidRPr="00BD7C27">
        <w:rPr>
          <w:lang w:eastAsia="zh-CN"/>
        </w:rPr>
        <w:t>1.对比</w:t>
      </w:r>
      <w:proofErr w:type="gramStart"/>
      <w:r w:rsidRPr="00BD7C27">
        <w:rPr>
          <w:lang w:eastAsia="zh-CN"/>
        </w:rPr>
        <w:t>选文件</w:t>
      </w:r>
      <w:proofErr w:type="gramEnd"/>
      <w:r w:rsidRPr="00BD7C27">
        <w:rPr>
          <w:lang w:eastAsia="zh-CN"/>
        </w:rPr>
        <w:t>提出的实质性要求和条件，参选文件未能在实质上响应的。</w:t>
      </w:r>
    </w:p>
    <w:p w:rsidR="000F3B3E" w:rsidRPr="00BD7C27" w:rsidRDefault="000F3B3E" w:rsidP="000F3B3E">
      <w:pPr>
        <w:pStyle w:val="a3"/>
        <w:spacing w:line="360" w:lineRule="auto"/>
        <w:ind w:right="121" w:firstLineChars="200" w:firstLine="480"/>
        <w:jc w:val="both"/>
        <w:rPr>
          <w:lang w:eastAsia="zh-CN"/>
        </w:rPr>
      </w:pPr>
      <w:r w:rsidRPr="00BD7C27">
        <w:rPr>
          <w:lang w:eastAsia="zh-CN"/>
        </w:rPr>
        <w:t>2.参选文件存在重大偏差的。</w:t>
      </w:r>
    </w:p>
    <w:p w:rsidR="000F3B3E" w:rsidRPr="00BD7C27" w:rsidRDefault="000F3B3E" w:rsidP="000F3B3E">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w:t>
      </w:r>
      <w:proofErr w:type="gramStart"/>
      <w:r w:rsidRPr="00BD7C27">
        <w:rPr>
          <w:lang w:eastAsia="zh-CN"/>
        </w:rPr>
        <w:t>影响开选评选</w:t>
      </w:r>
      <w:proofErr w:type="gramEnd"/>
      <w:r w:rsidRPr="00BD7C27">
        <w:rPr>
          <w:lang w:eastAsia="zh-CN"/>
        </w:rPr>
        <w:t>工作或采取其他方式对比选人施加影响的。</w:t>
      </w:r>
    </w:p>
    <w:p w:rsidR="000F3B3E" w:rsidRPr="00BD7C27" w:rsidRDefault="000F3B3E" w:rsidP="000F3B3E">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0F3B3E" w:rsidRPr="00BD7C27" w:rsidRDefault="000F3B3E" w:rsidP="000F3B3E">
      <w:pPr>
        <w:spacing w:before="15" w:line="360" w:lineRule="auto"/>
        <w:ind w:firstLineChars="200" w:firstLine="459"/>
        <w:rPr>
          <w:b/>
          <w:w w:val="95"/>
          <w:sz w:val="24"/>
          <w:szCs w:val="24"/>
          <w:lang w:eastAsia="zh-CN"/>
        </w:rPr>
      </w:pPr>
      <w:r w:rsidRPr="00BD7C27">
        <w:rPr>
          <w:b/>
          <w:w w:val="95"/>
          <w:sz w:val="24"/>
          <w:szCs w:val="24"/>
          <w:lang w:eastAsia="zh-CN"/>
        </w:rPr>
        <w:t>五、评选</w:t>
      </w:r>
    </w:p>
    <w:p w:rsidR="000F3B3E" w:rsidRPr="00BD7C27" w:rsidRDefault="000F3B3E" w:rsidP="000F3B3E">
      <w:pPr>
        <w:pStyle w:val="a3"/>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0F3B3E" w:rsidRPr="00BD7C27" w:rsidRDefault="000F3B3E" w:rsidP="00C87A27">
      <w:pPr>
        <w:pStyle w:val="a3"/>
        <w:spacing w:line="360" w:lineRule="auto"/>
        <w:ind w:firstLineChars="200" w:firstLine="480"/>
        <w:jc w:val="both"/>
        <w:rPr>
          <w:lang w:eastAsia="zh-CN"/>
        </w:rPr>
      </w:pPr>
      <w:r w:rsidRPr="00BD7C27">
        <w:rPr>
          <w:lang w:eastAsia="zh-CN"/>
        </w:rPr>
        <w:t>2.在开选时没有启封和读出的参选文件，在评选时将不予考虑。</w:t>
      </w:r>
    </w:p>
    <w:p w:rsidR="000F3B3E" w:rsidRPr="00BD7C27" w:rsidRDefault="000F3B3E" w:rsidP="00C87A27">
      <w:pPr>
        <w:pStyle w:val="a3"/>
        <w:spacing w:line="360" w:lineRule="auto"/>
        <w:ind w:firstLineChars="200" w:firstLine="480"/>
        <w:jc w:val="both"/>
        <w:rPr>
          <w:lang w:eastAsia="zh-CN"/>
        </w:rPr>
      </w:pPr>
      <w:r w:rsidRPr="00BD7C27">
        <w:rPr>
          <w:lang w:eastAsia="zh-CN"/>
        </w:rPr>
        <w:t>3.比选人将</w:t>
      </w:r>
      <w:proofErr w:type="gramStart"/>
      <w:r w:rsidRPr="00BD7C27">
        <w:rPr>
          <w:lang w:eastAsia="zh-CN"/>
        </w:rPr>
        <w:t>做开选记录</w:t>
      </w:r>
      <w:proofErr w:type="gramEnd"/>
      <w:r w:rsidRPr="00BD7C27">
        <w:rPr>
          <w:lang w:eastAsia="zh-CN"/>
        </w:rPr>
        <w:t>。</w:t>
      </w:r>
    </w:p>
    <w:p w:rsidR="00C74089" w:rsidRPr="000F3B3E" w:rsidRDefault="000F3B3E" w:rsidP="00C87A27">
      <w:pPr>
        <w:pStyle w:val="10"/>
        <w:tabs>
          <w:tab w:val="left" w:pos="1632"/>
        </w:tabs>
        <w:spacing w:line="360" w:lineRule="auto"/>
        <w:ind w:left="0" w:firstLineChars="196" w:firstLine="470"/>
        <w:jc w:val="both"/>
        <w:rPr>
          <w:b w:val="0"/>
          <w:sz w:val="24"/>
          <w:szCs w:val="24"/>
          <w:lang w:eastAsia="zh-CN"/>
        </w:rPr>
      </w:pPr>
      <w:r w:rsidRPr="000F3B3E">
        <w:rPr>
          <w:rFonts w:hint="eastAsia"/>
          <w:b w:val="0"/>
          <w:sz w:val="24"/>
          <w:szCs w:val="24"/>
          <w:lang w:eastAsia="zh-CN"/>
        </w:rPr>
        <w:t>4.</w:t>
      </w:r>
      <w:r>
        <w:rPr>
          <w:rFonts w:hint="eastAsia"/>
          <w:b w:val="0"/>
          <w:sz w:val="24"/>
          <w:szCs w:val="24"/>
          <w:lang w:eastAsia="zh-CN"/>
        </w:rPr>
        <w:t>比选人</w:t>
      </w:r>
      <w:r w:rsidRPr="000F3B3E">
        <w:rPr>
          <w:rFonts w:hint="eastAsia"/>
          <w:b w:val="0"/>
          <w:sz w:val="24"/>
          <w:szCs w:val="24"/>
          <w:lang w:eastAsia="zh-CN"/>
        </w:rPr>
        <w:t>将根据评选结果与中选人签订合同。</w:t>
      </w:r>
    </w:p>
    <w:p w:rsidR="00C87A27" w:rsidRDefault="00C87A27" w:rsidP="00C87A27">
      <w:pPr>
        <w:pStyle w:val="10"/>
        <w:tabs>
          <w:tab w:val="left" w:pos="1632"/>
        </w:tabs>
        <w:spacing w:line="360" w:lineRule="auto"/>
        <w:ind w:left="0" w:firstLineChars="1200" w:firstLine="3373"/>
        <w:jc w:val="both"/>
        <w:rPr>
          <w:lang w:eastAsia="zh-CN"/>
        </w:rPr>
      </w:pPr>
    </w:p>
    <w:p w:rsidR="00967702" w:rsidRDefault="00DD56C2" w:rsidP="00C87A27">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0F3B3E" w:rsidRDefault="000F3B3E" w:rsidP="00C87A27">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0F3B3E" w:rsidRDefault="000F3B3E" w:rsidP="00C87A27">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0F3B3E" w:rsidRDefault="000F3B3E" w:rsidP="00C87A27">
      <w:pPr>
        <w:pStyle w:val="a3"/>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0F3B3E" w:rsidRDefault="000F3B3E" w:rsidP="000F3B3E">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0F3B3E" w:rsidRDefault="000F3B3E" w:rsidP="000F3B3E">
      <w:pPr>
        <w:pStyle w:val="a3"/>
        <w:spacing w:before="24" w:line="360" w:lineRule="auto"/>
        <w:ind w:right="92" w:firstLineChars="200" w:firstLine="480"/>
        <w:rPr>
          <w:lang w:eastAsia="zh-CN"/>
        </w:rPr>
      </w:pPr>
      <w:r>
        <w:rPr>
          <w:lang w:eastAsia="zh-CN"/>
        </w:rPr>
        <w:t xml:space="preserve">5.比选文件与合同附件作为签订合同的条款，比选文件合同条款中没有规定的内容， </w:t>
      </w:r>
      <w:r>
        <w:rPr>
          <w:lang w:eastAsia="zh-CN"/>
        </w:rPr>
        <w:lastRenderedPageBreak/>
        <w:t>比选人、参选人认为有必要进行补充，可另行商定解决。</w:t>
      </w:r>
    </w:p>
    <w:p w:rsidR="000F3B3E" w:rsidRDefault="000F3B3E" w:rsidP="000F3B3E">
      <w:pPr>
        <w:pStyle w:val="a3"/>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0F3B3E" w:rsidRDefault="000F3B3E" w:rsidP="000F3B3E">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0F3B3E" w:rsidRDefault="000F3B3E" w:rsidP="000F3B3E">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C74089" w:rsidRPr="006A430A" w:rsidRDefault="000F3B3E" w:rsidP="00C87A27">
      <w:pPr>
        <w:pStyle w:val="1"/>
        <w:spacing w:line="360" w:lineRule="auto"/>
        <w:ind w:firstLine="437"/>
        <w:rPr>
          <w:sz w:val="24"/>
          <w:szCs w:val="24"/>
        </w:rPr>
      </w:pPr>
      <w:r>
        <w:rPr>
          <w:rFonts w:hint="eastAsia"/>
          <w:sz w:val="24"/>
          <w:szCs w:val="24"/>
        </w:rPr>
        <w:t>9.</w:t>
      </w:r>
      <w:r w:rsidRPr="00FE0EAD">
        <w:rPr>
          <w:rFonts w:hint="eastAsia"/>
        </w:rPr>
        <w:t xml:space="preserve"> </w:t>
      </w:r>
      <w:r w:rsidRPr="00471E39">
        <w:rPr>
          <w:rStyle w:val="af1"/>
          <w:rFonts w:hint="eastAsia"/>
          <w:sz w:val="24"/>
          <w:szCs w:val="24"/>
        </w:rPr>
        <w:t>福建福海创石油化工有限公司的权属子公司“</w:t>
      </w:r>
      <w:r>
        <w:rPr>
          <w:rStyle w:val="af1"/>
          <w:rFonts w:hint="eastAsia"/>
          <w:sz w:val="24"/>
          <w:szCs w:val="24"/>
        </w:rPr>
        <w:t>腾龙芳烃（漳州）有限公司</w:t>
      </w:r>
      <w:r w:rsidRPr="00471E39">
        <w:rPr>
          <w:rStyle w:val="af1"/>
          <w:rFonts w:hint="eastAsia"/>
          <w:sz w:val="24"/>
          <w:szCs w:val="24"/>
        </w:rPr>
        <w:t>”作为合同执行主体，将于中选通知书发出之日起</w:t>
      </w:r>
      <w:r>
        <w:rPr>
          <w:rStyle w:val="af1"/>
          <w:rFonts w:hint="eastAsia"/>
          <w:sz w:val="24"/>
          <w:szCs w:val="24"/>
        </w:rPr>
        <w:t>2</w:t>
      </w:r>
      <w:r w:rsidRPr="00471E39">
        <w:rPr>
          <w:rStyle w:val="af1"/>
          <w:rFonts w:hint="eastAsia"/>
          <w:sz w:val="24"/>
          <w:szCs w:val="24"/>
        </w:rPr>
        <w:t>0</w:t>
      </w:r>
      <w:proofErr w:type="gramStart"/>
      <w:r w:rsidRPr="00471E39">
        <w:rPr>
          <w:rStyle w:val="af1"/>
          <w:rFonts w:hint="eastAsia"/>
          <w:sz w:val="24"/>
          <w:szCs w:val="24"/>
        </w:rPr>
        <w:t>日内与</w:t>
      </w:r>
      <w:proofErr w:type="gramEnd"/>
      <w:r w:rsidRPr="00471E39">
        <w:rPr>
          <w:rStyle w:val="af1"/>
          <w:rFonts w:hint="eastAsia"/>
          <w:sz w:val="24"/>
          <w:szCs w:val="24"/>
        </w:rPr>
        <w:t>中选人完成合同签订事宜</w:t>
      </w:r>
      <w:r>
        <w:rPr>
          <w:rStyle w:val="af1"/>
          <w:rFonts w:hint="eastAsia"/>
          <w:sz w:val="24"/>
          <w:szCs w:val="24"/>
        </w:rPr>
        <w:t>。</w:t>
      </w:r>
    </w:p>
    <w:p w:rsidR="00C87A27" w:rsidRDefault="00C87A27" w:rsidP="00C87A27">
      <w:pPr>
        <w:pStyle w:val="10"/>
        <w:tabs>
          <w:tab w:val="left" w:pos="4344"/>
        </w:tabs>
        <w:spacing w:line="360" w:lineRule="auto"/>
        <w:ind w:left="0" w:firstLineChars="940" w:firstLine="2642"/>
        <w:rPr>
          <w:lang w:eastAsia="zh-CN"/>
        </w:rPr>
      </w:pPr>
    </w:p>
    <w:p w:rsidR="00967702" w:rsidRDefault="00DD56C2" w:rsidP="00C87A27">
      <w:pPr>
        <w:pStyle w:val="10"/>
        <w:tabs>
          <w:tab w:val="left" w:pos="4344"/>
        </w:tabs>
        <w:spacing w:line="360" w:lineRule="auto"/>
        <w:ind w:left="0" w:firstLineChars="940" w:firstLine="264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C87A27">
      <w:pPr>
        <w:pStyle w:val="a3"/>
        <w:spacing w:line="360" w:lineRule="auto"/>
        <w:ind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C87A27">
      <w:pPr>
        <w:pStyle w:val="a3"/>
        <w:spacing w:line="360" w:lineRule="auto"/>
        <w:ind w:firstLine="482"/>
        <w:jc w:val="both"/>
        <w:rPr>
          <w:lang w:eastAsia="zh-CN"/>
        </w:rPr>
      </w:pPr>
      <w:r>
        <w:rPr>
          <w:lang w:eastAsia="zh-CN"/>
        </w:rPr>
        <w:t>2.</w:t>
      </w:r>
      <w:r>
        <w:rPr>
          <w:spacing w:val="-2"/>
          <w:lang w:eastAsia="zh-CN"/>
        </w:rPr>
        <w:t>中选单位必须严格执行</w:t>
      </w:r>
      <w:r w:rsidR="00F87131">
        <w:rPr>
          <w:rFonts w:hint="eastAsia"/>
          <w:spacing w:val="-2"/>
          <w:sz w:val="22"/>
          <w:lang w:eastAsia="zh-CN"/>
        </w:rPr>
        <w:t>《</w:t>
      </w:r>
      <w:r w:rsidR="00B5723E">
        <w:rPr>
          <w:rFonts w:hint="eastAsia"/>
          <w:spacing w:val="-2"/>
          <w:sz w:val="22"/>
          <w:lang w:eastAsia="zh-CN"/>
        </w:rPr>
        <w:t>委托</w:t>
      </w:r>
      <w:r w:rsidR="00235EC3">
        <w:rPr>
          <w:rFonts w:hint="eastAsia"/>
          <w:spacing w:val="-2"/>
          <w:sz w:val="22"/>
          <w:lang w:eastAsia="zh-CN"/>
        </w:rPr>
        <w:t>校准</w:t>
      </w:r>
      <w:r w:rsidR="00C74089">
        <w:rPr>
          <w:rFonts w:hint="eastAsia"/>
          <w:spacing w:val="-2"/>
          <w:sz w:val="22"/>
          <w:lang w:eastAsia="zh-CN"/>
        </w:rPr>
        <w:t>合同</w:t>
      </w:r>
      <w:r w:rsidR="00F87131">
        <w:rPr>
          <w:rFonts w:hint="eastAsia"/>
          <w:spacing w:val="-2"/>
          <w:sz w:val="22"/>
          <w:lang w:eastAsia="zh-CN"/>
        </w:rPr>
        <w:t>》</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C87A27">
      <w:pPr>
        <w:pStyle w:val="a3"/>
        <w:spacing w:line="360" w:lineRule="auto"/>
        <w:ind w:firstLine="482"/>
        <w:jc w:val="both"/>
        <w:rPr>
          <w:spacing w:val="-6"/>
          <w:lang w:eastAsia="zh-CN"/>
        </w:rPr>
      </w:pPr>
      <w:r>
        <w:rPr>
          <w:lang w:eastAsia="zh-CN"/>
        </w:rPr>
        <w:t>3.</w:t>
      </w:r>
      <w:r>
        <w:rPr>
          <w:spacing w:val="-6"/>
          <w:lang w:eastAsia="zh-CN"/>
        </w:rPr>
        <w:t>中选单位需遵守比选人的各项管理规章制度。如违反相关条例者则按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C87A27" w:rsidRDefault="00C87A27" w:rsidP="00C87A27">
      <w:pPr>
        <w:pStyle w:val="10"/>
        <w:tabs>
          <w:tab w:val="left" w:pos="1912"/>
        </w:tabs>
        <w:spacing w:line="360" w:lineRule="auto"/>
        <w:ind w:left="0" w:firstLineChars="1100" w:firstLine="3092"/>
        <w:jc w:val="both"/>
        <w:rPr>
          <w:lang w:eastAsia="zh-CN"/>
        </w:rPr>
      </w:pPr>
    </w:p>
    <w:p w:rsidR="00967702" w:rsidRDefault="00DD56C2" w:rsidP="00C87A27">
      <w:pPr>
        <w:pStyle w:val="10"/>
        <w:tabs>
          <w:tab w:val="left" w:pos="1912"/>
        </w:tabs>
        <w:spacing w:line="360" w:lineRule="auto"/>
        <w:ind w:left="0"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C87A27">
      <w:pPr>
        <w:pStyle w:val="a3"/>
        <w:spacing w:line="360" w:lineRule="auto"/>
        <w:rPr>
          <w:lang w:eastAsia="zh-CN"/>
        </w:rPr>
      </w:pPr>
      <w:r>
        <w:rPr>
          <w:lang w:eastAsia="zh-CN"/>
        </w:rPr>
        <w:t>1.参选人的参选文件无论其是否中选，均不退回。</w:t>
      </w:r>
    </w:p>
    <w:p w:rsidR="00967702" w:rsidRDefault="00DD56C2" w:rsidP="00C87A27">
      <w:pPr>
        <w:pStyle w:val="a3"/>
        <w:spacing w:line="360" w:lineRule="auto"/>
        <w:rPr>
          <w:lang w:eastAsia="zh-CN"/>
        </w:rPr>
      </w:pPr>
      <w:r>
        <w:rPr>
          <w:lang w:eastAsia="zh-CN"/>
        </w:rPr>
        <w:t>2.比选人郑重承诺：参选人所提交的参选文件及相关资料不向第三方泄露。</w:t>
      </w:r>
    </w:p>
    <w:p w:rsidR="00967702" w:rsidRDefault="00DD56C2" w:rsidP="00C87A27">
      <w:pPr>
        <w:pStyle w:val="a3"/>
        <w:spacing w:line="360" w:lineRule="auto"/>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967702" w:rsidRDefault="00DD56C2" w:rsidP="00C87A27">
      <w:pPr>
        <w:pStyle w:val="a3"/>
        <w:spacing w:line="360" w:lineRule="auto"/>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p>
    <w:p w:rsidR="00452278" w:rsidRPr="001629EC" w:rsidRDefault="000F3B3E" w:rsidP="00B5723E">
      <w:pPr>
        <w:spacing w:line="400" w:lineRule="exact"/>
        <w:jc w:val="center"/>
        <w:rPr>
          <w:rFonts w:ascii="Times New Roman"/>
          <w:b/>
          <w:bCs/>
          <w:sz w:val="32"/>
          <w:szCs w:val="32"/>
          <w:lang w:eastAsia="zh-CN"/>
        </w:rPr>
      </w:pPr>
      <w:r w:rsidRPr="001629EC">
        <w:rPr>
          <w:rFonts w:ascii="Times New Roman" w:hint="eastAsia"/>
          <w:b/>
          <w:bCs/>
          <w:sz w:val="32"/>
          <w:szCs w:val="32"/>
          <w:lang w:eastAsia="zh-CN"/>
        </w:rPr>
        <w:t>腾龙芳烃（漳州）有限公司</w:t>
      </w:r>
    </w:p>
    <w:p w:rsidR="0027020B" w:rsidRPr="00734945" w:rsidRDefault="00734945" w:rsidP="00B5723E">
      <w:pPr>
        <w:spacing w:line="400" w:lineRule="exact"/>
        <w:jc w:val="center"/>
        <w:rPr>
          <w:b/>
          <w:color w:val="000000"/>
          <w:sz w:val="30"/>
          <w:szCs w:val="30"/>
          <w:lang w:eastAsia="zh-CN"/>
        </w:rPr>
      </w:pPr>
      <w:r w:rsidRPr="00734945">
        <w:rPr>
          <w:rFonts w:hint="eastAsia"/>
          <w:b/>
          <w:bCs/>
          <w:sz w:val="30"/>
          <w:szCs w:val="30"/>
          <w:lang w:eastAsia="zh-CN"/>
        </w:rPr>
        <w:t>500万吨/年凝析油加氢装置项目工程竣工决算编制与审计</w:t>
      </w:r>
    </w:p>
    <w:p w:rsidR="00B5723E" w:rsidRPr="00A34ED1" w:rsidRDefault="000F3B3E" w:rsidP="00B5723E">
      <w:pPr>
        <w:spacing w:line="400" w:lineRule="exact"/>
        <w:jc w:val="center"/>
        <w:rPr>
          <w:b/>
          <w:color w:val="000000"/>
          <w:sz w:val="32"/>
          <w:szCs w:val="32"/>
          <w:lang w:eastAsia="zh-CN"/>
        </w:rPr>
      </w:pPr>
      <w:r w:rsidRPr="00734945">
        <w:rPr>
          <w:rFonts w:hint="eastAsia"/>
          <w:b/>
          <w:color w:val="000000"/>
          <w:sz w:val="30"/>
          <w:szCs w:val="30"/>
          <w:lang w:eastAsia="zh-CN"/>
        </w:rPr>
        <w:t>服务</w:t>
      </w:r>
      <w:r w:rsidR="00B5723E" w:rsidRPr="00734945">
        <w:rPr>
          <w:rFonts w:hint="eastAsia"/>
          <w:b/>
          <w:color w:val="000000"/>
          <w:sz w:val="30"/>
          <w:szCs w:val="30"/>
          <w:lang w:eastAsia="zh-CN"/>
        </w:rPr>
        <w:t>合同</w:t>
      </w:r>
    </w:p>
    <w:p w:rsidR="00B5723E" w:rsidRDefault="00B5723E" w:rsidP="00467CED">
      <w:pPr>
        <w:spacing w:line="360" w:lineRule="auto"/>
        <w:ind w:firstLineChars="1650" w:firstLine="3960"/>
        <w:rPr>
          <w:color w:val="000000"/>
          <w:sz w:val="24"/>
          <w:lang w:eastAsia="zh-CN"/>
        </w:rPr>
      </w:pPr>
      <w:r>
        <w:rPr>
          <w:rFonts w:hint="eastAsia"/>
          <w:color w:val="000000"/>
          <w:sz w:val="24"/>
          <w:lang w:eastAsia="zh-CN"/>
        </w:rPr>
        <w:t>合同编号：</w:t>
      </w:r>
    </w:p>
    <w:p w:rsidR="00B5723E" w:rsidRDefault="00B5723E" w:rsidP="00467CED">
      <w:pPr>
        <w:pStyle w:val="1"/>
        <w:spacing w:line="360" w:lineRule="auto"/>
        <w:ind w:firstLineChars="1650" w:firstLine="3960"/>
        <w:rPr>
          <w:sz w:val="24"/>
          <w:szCs w:val="24"/>
        </w:rPr>
      </w:pPr>
      <w:r>
        <w:rPr>
          <w:rFonts w:hint="eastAsia"/>
          <w:sz w:val="24"/>
          <w:szCs w:val="24"/>
        </w:rPr>
        <w:t>签订日期：</w:t>
      </w:r>
    </w:p>
    <w:p w:rsidR="00B5723E" w:rsidRPr="00A34ED1" w:rsidRDefault="00B5723E" w:rsidP="00467CED">
      <w:pPr>
        <w:spacing w:line="360" w:lineRule="auto"/>
        <w:rPr>
          <w:color w:val="000000"/>
          <w:sz w:val="24"/>
          <w:lang w:eastAsia="zh-CN"/>
        </w:rPr>
      </w:pPr>
      <w:r w:rsidRPr="00A34ED1">
        <w:rPr>
          <w:rFonts w:hint="eastAsia"/>
          <w:color w:val="000000"/>
          <w:sz w:val="24"/>
          <w:lang w:eastAsia="zh-CN"/>
        </w:rPr>
        <w:t>甲方：</w:t>
      </w:r>
      <w:r w:rsidR="009E324F">
        <w:rPr>
          <w:rFonts w:hint="eastAsia"/>
          <w:color w:val="000000"/>
          <w:sz w:val="24"/>
          <w:lang w:eastAsia="zh-CN"/>
        </w:rPr>
        <w:t>腾龙芳烃（漳州）</w:t>
      </w:r>
      <w:r>
        <w:rPr>
          <w:rFonts w:hint="eastAsia"/>
          <w:color w:val="000000"/>
          <w:sz w:val="24"/>
          <w:lang w:eastAsia="zh-CN"/>
        </w:rPr>
        <w:t>有限公司</w:t>
      </w:r>
    </w:p>
    <w:p w:rsidR="00B5723E" w:rsidRPr="00A34ED1" w:rsidRDefault="00B5723E" w:rsidP="00467CED">
      <w:pPr>
        <w:spacing w:line="360" w:lineRule="auto"/>
        <w:rPr>
          <w:color w:val="000000"/>
          <w:sz w:val="24"/>
          <w:lang w:eastAsia="zh-CN"/>
        </w:rPr>
      </w:pPr>
      <w:r w:rsidRPr="00A34ED1">
        <w:rPr>
          <w:rFonts w:hint="eastAsia"/>
          <w:color w:val="000000"/>
          <w:sz w:val="24"/>
          <w:lang w:eastAsia="zh-CN"/>
        </w:rPr>
        <w:t>乙方：</w:t>
      </w:r>
      <w:r w:rsidRPr="00A34ED1">
        <w:rPr>
          <w:color w:val="000000"/>
          <w:sz w:val="24"/>
          <w:lang w:eastAsia="zh-CN"/>
        </w:rPr>
        <w:t xml:space="preserve"> </w:t>
      </w:r>
    </w:p>
    <w:p w:rsidR="00B5723E" w:rsidRPr="00A34ED1" w:rsidRDefault="00B5723E" w:rsidP="00734945">
      <w:pPr>
        <w:spacing w:line="360" w:lineRule="auto"/>
        <w:ind w:firstLineChars="200" w:firstLine="480"/>
        <w:rPr>
          <w:rStyle w:val="apple-converted-space"/>
          <w:color w:val="000000"/>
          <w:sz w:val="24"/>
          <w:lang w:eastAsia="zh-CN"/>
        </w:rPr>
      </w:pPr>
      <w:r w:rsidRPr="00A34ED1">
        <w:rPr>
          <w:rFonts w:hint="eastAsia"/>
          <w:color w:val="000000"/>
          <w:sz w:val="24"/>
          <w:lang w:eastAsia="zh-CN"/>
        </w:rPr>
        <w:t>经甲乙双方商定，</w:t>
      </w:r>
      <w:r>
        <w:rPr>
          <w:rFonts w:asciiTheme="minorEastAsia" w:eastAsiaTheme="minorEastAsia" w:hAnsiTheme="minorEastAsia" w:hint="eastAsia"/>
          <w:sz w:val="24"/>
          <w:lang w:eastAsia="zh-CN"/>
        </w:rPr>
        <w:t>在真实、充分地表达各自意愿的基础上，根据《中华人民共和国</w:t>
      </w:r>
      <w:r w:rsidR="009E324F">
        <w:rPr>
          <w:rFonts w:asciiTheme="minorEastAsia" w:eastAsiaTheme="minorEastAsia" w:hAnsiTheme="minorEastAsia" w:hint="eastAsia"/>
          <w:sz w:val="24"/>
          <w:lang w:eastAsia="zh-CN"/>
        </w:rPr>
        <w:t>民法典</w:t>
      </w:r>
      <w:r>
        <w:rPr>
          <w:rFonts w:asciiTheme="minorEastAsia" w:eastAsiaTheme="minorEastAsia" w:hAnsiTheme="minorEastAsia" w:hint="eastAsia"/>
          <w:sz w:val="24"/>
          <w:lang w:eastAsia="zh-CN"/>
        </w:rPr>
        <w:t>》的规定，</w:t>
      </w:r>
      <w:r w:rsidRPr="00A34ED1">
        <w:rPr>
          <w:rFonts w:hint="eastAsia"/>
          <w:color w:val="000000"/>
          <w:sz w:val="24"/>
          <w:lang w:eastAsia="zh-CN"/>
        </w:rPr>
        <w:t>就甲方委托乙方</w:t>
      </w:r>
      <w:r w:rsidR="00734945">
        <w:rPr>
          <w:rFonts w:hint="eastAsia"/>
          <w:color w:val="000000"/>
          <w:sz w:val="24"/>
          <w:lang w:eastAsia="zh-CN"/>
        </w:rPr>
        <w:t>针对</w:t>
      </w:r>
      <w:r w:rsidR="00734945" w:rsidRPr="00734945">
        <w:rPr>
          <w:rFonts w:hint="eastAsia"/>
          <w:bCs/>
          <w:sz w:val="24"/>
          <w:szCs w:val="24"/>
          <w:lang w:eastAsia="zh-CN"/>
        </w:rPr>
        <w:t>500万吨/年凝析油加氢装置项目工程竣工决算编制与审计</w:t>
      </w:r>
      <w:r w:rsidRPr="00A34ED1">
        <w:rPr>
          <w:rFonts w:hint="eastAsia"/>
          <w:color w:val="000000"/>
          <w:sz w:val="24"/>
          <w:lang w:eastAsia="zh-CN"/>
        </w:rPr>
        <w:t>服务相关事宜，</w:t>
      </w:r>
      <w:r>
        <w:rPr>
          <w:rFonts w:asciiTheme="minorEastAsia" w:eastAsiaTheme="minorEastAsia" w:hAnsiTheme="minorEastAsia" w:hint="eastAsia"/>
          <w:sz w:val="24"/>
          <w:lang w:eastAsia="zh-CN"/>
        </w:rPr>
        <w:t>达成如下协议，并由双方共同恪守。</w:t>
      </w:r>
    </w:p>
    <w:p w:rsidR="00B5723E" w:rsidRPr="00A34ED1" w:rsidRDefault="00B5723E" w:rsidP="00734945">
      <w:pPr>
        <w:spacing w:line="360" w:lineRule="auto"/>
        <w:rPr>
          <w:color w:val="000000"/>
          <w:sz w:val="24"/>
          <w:lang w:eastAsia="zh-CN"/>
        </w:rPr>
      </w:pPr>
      <w:r w:rsidRPr="00A34ED1">
        <w:rPr>
          <w:rFonts w:hint="eastAsia"/>
          <w:color w:val="000000"/>
          <w:sz w:val="24"/>
          <w:lang w:eastAsia="zh-CN"/>
        </w:rPr>
        <w:t>一、委托</w:t>
      </w:r>
      <w:r w:rsidR="00235EC3">
        <w:rPr>
          <w:rFonts w:hint="eastAsia"/>
          <w:color w:val="000000"/>
          <w:sz w:val="24"/>
          <w:lang w:eastAsia="zh-CN"/>
        </w:rPr>
        <w:t>校准</w:t>
      </w:r>
      <w:r w:rsidRPr="00A34ED1">
        <w:rPr>
          <w:rFonts w:hint="eastAsia"/>
          <w:color w:val="000000"/>
          <w:sz w:val="24"/>
          <w:lang w:eastAsia="zh-CN"/>
        </w:rPr>
        <w:t>项目：</w:t>
      </w:r>
    </w:p>
    <w:p w:rsidR="00B5723E" w:rsidRDefault="00B5723E" w:rsidP="00734945">
      <w:pPr>
        <w:spacing w:line="360" w:lineRule="auto"/>
        <w:ind w:firstLineChars="200" w:firstLine="480"/>
        <w:rPr>
          <w:color w:val="000000"/>
          <w:sz w:val="24"/>
          <w:lang w:eastAsia="zh-CN"/>
        </w:rPr>
      </w:pPr>
      <w:r w:rsidRPr="00A34ED1">
        <w:rPr>
          <w:rFonts w:hint="eastAsia"/>
          <w:color w:val="000000"/>
          <w:sz w:val="24"/>
          <w:lang w:eastAsia="zh-CN"/>
        </w:rPr>
        <w:t>甲方委托乙方对</w:t>
      </w:r>
      <w:r w:rsidRPr="00A34ED1">
        <w:rPr>
          <w:color w:val="000000"/>
          <w:sz w:val="24"/>
          <w:u w:val="single"/>
          <w:lang w:eastAsia="zh-CN"/>
        </w:rPr>
        <w:t xml:space="preserve"> </w:t>
      </w:r>
      <w:r w:rsidR="00734945" w:rsidRPr="00734945">
        <w:rPr>
          <w:rFonts w:hint="eastAsia"/>
          <w:bCs/>
          <w:sz w:val="24"/>
          <w:szCs w:val="24"/>
          <w:u w:val="single"/>
          <w:lang w:eastAsia="zh-CN"/>
        </w:rPr>
        <w:t>500万吨/年凝析油加氢装置项目工程竣工决算编制与审计</w:t>
      </w:r>
      <w:r w:rsidR="00734945">
        <w:rPr>
          <w:rFonts w:hint="eastAsia"/>
          <w:color w:val="000000"/>
          <w:sz w:val="24"/>
          <w:lang w:eastAsia="zh-CN"/>
        </w:rPr>
        <w:t xml:space="preserve"> </w:t>
      </w:r>
      <w:r w:rsidRPr="00A34ED1">
        <w:rPr>
          <w:rFonts w:hint="eastAsia"/>
          <w:color w:val="000000"/>
          <w:sz w:val="24"/>
          <w:lang w:eastAsia="zh-CN"/>
        </w:rPr>
        <w:t>进行</w:t>
      </w:r>
      <w:r w:rsidR="009E324F">
        <w:rPr>
          <w:rFonts w:hint="eastAsia"/>
          <w:color w:val="000000"/>
          <w:sz w:val="24"/>
          <w:lang w:eastAsia="zh-CN"/>
        </w:rPr>
        <w:t>服务</w:t>
      </w:r>
    </w:p>
    <w:p w:rsidR="00734945" w:rsidRPr="00734945" w:rsidRDefault="001B47BF" w:rsidP="00734945">
      <w:pPr>
        <w:pStyle w:val="2NewNewNewNewNewNew"/>
        <w:spacing w:before="0" w:after="0" w:line="360" w:lineRule="auto"/>
        <w:jc w:val="left"/>
        <w:outlineLvl w:val="9"/>
        <w:rPr>
          <w:rFonts w:asciiTheme="majorEastAsia" w:eastAsiaTheme="majorEastAsia" w:hAnsiTheme="majorEastAsia"/>
          <w:b w:val="0"/>
          <w:sz w:val="24"/>
          <w:szCs w:val="24"/>
        </w:rPr>
      </w:pPr>
      <w:r w:rsidRPr="00734945">
        <w:rPr>
          <w:rFonts w:asciiTheme="majorEastAsia" w:eastAsiaTheme="majorEastAsia" w:hAnsiTheme="majorEastAsia" w:hint="eastAsia"/>
          <w:b w:val="0"/>
          <w:color w:val="000000"/>
          <w:sz w:val="24"/>
        </w:rPr>
        <w:t>二、</w:t>
      </w:r>
      <w:r w:rsidR="00734945" w:rsidRPr="00734945">
        <w:rPr>
          <w:rFonts w:asciiTheme="majorEastAsia" w:eastAsiaTheme="majorEastAsia" w:hAnsiTheme="majorEastAsia" w:hint="eastAsia"/>
          <w:b w:val="0"/>
          <w:sz w:val="24"/>
          <w:szCs w:val="24"/>
        </w:rPr>
        <w:t>工程主要建设内容</w:t>
      </w:r>
    </w:p>
    <w:p w:rsidR="00B5723E" w:rsidRPr="00CF7699" w:rsidRDefault="00734945" w:rsidP="00734945">
      <w:pPr>
        <w:spacing w:line="360" w:lineRule="auto"/>
        <w:ind w:firstLineChars="200" w:firstLine="480"/>
        <w:rPr>
          <w:sz w:val="24"/>
          <w:lang w:eastAsia="zh-CN"/>
        </w:rPr>
      </w:pPr>
      <w:r>
        <w:rPr>
          <w:rFonts w:hint="eastAsia"/>
          <w:sz w:val="24"/>
          <w:lang w:eastAsia="zh-CN"/>
        </w:rPr>
        <w:t>具体</w:t>
      </w:r>
      <w:r w:rsidRPr="00A65A0C">
        <w:rPr>
          <w:rFonts w:hint="eastAsia"/>
          <w:sz w:val="24"/>
          <w:lang w:eastAsia="zh-CN"/>
        </w:rPr>
        <w:t>详见附件：500万吨/年凝析油加氢装置建设总平面布置图</w:t>
      </w:r>
    </w:p>
    <w:p w:rsidR="00AA15FD" w:rsidRDefault="00B5723E" w:rsidP="00467CED">
      <w:pPr>
        <w:spacing w:line="360" w:lineRule="auto"/>
        <w:rPr>
          <w:sz w:val="24"/>
          <w:lang w:eastAsia="zh-CN"/>
        </w:rPr>
      </w:pPr>
      <w:r w:rsidRPr="00CF7699">
        <w:rPr>
          <w:rFonts w:hint="eastAsia"/>
          <w:sz w:val="24"/>
          <w:lang w:eastAsia="zh-CN"/>
        </w:rPr>
        <w:t>三、甲方的权利义务</w:t>
      </w:r>
    </w:p>
    <w:p w:rsidR="00B5723E" w:rsidRPr="00CF7699" w:rsidRDefault="00B5723E" w:rsidP="00AA15FD">
      <w:pPr>
        <w:spacing w:line="360" w:lineRule="auto"/>
        <w:ind w:firstLineChars="200" w:firstLine="480"/>
        <w:rPr>
          <w:sz w:val="24"/>
          <w:lang w:eastAsia="zh-CN"/>
        </w:rPr>
      </w:pPr>
      <w:r w:rsidRPr="00CF7699">
        <w:rPr>
          <w:rFonts w:hint="eastAsia"/>
          <w:sz w:val="24"/>
          <w:lang w:eastAsia="zh-CN"/>
        </w:rPr>
        <w:t>1</w:t>
      </w:r>
      <w:r w:rsidR="009E324F">
        <w:rPr>
          <w:rFonts w:hint="eastAsia"/>
          <w:sz w:val="24"/>
          <w:lang w:eastAsia="zh-CN"/>
        </w:rPr>
        <w:t>、甲方有权监督乙方的服务</w:t>
      </w:r>
      <w:r w:rsidRPr="00CF7699">
        <w:rPr>
          <w:rFonts w:hint="eastAsia"/>
          <w:sz w:val="24"/>
          <w:lang w:eastAsia="zh-CN"/>
        </w:rPr>
        <w:t>工作。</w:t>
      </w:r>
    </w:p>
    <w:p w:rsidR="00B5723E" w:rsidRPr="00CF7699" w:rsidRDefault="00B5723E" w:rsidP="00467CED">
      <w:pPr>
        <w:spacing w:line="360" w:lineRule="auto"/>
        <w:rPr>
          <w:sz w:val="24"/>
          <w:lang w:eastAsia="zh-CN"/>
        </w:rPr>
      </w:pPr>
      <w:r w:rsidRPr="00CF7699">
        <w:rPr>
          <w:rFonts w:hint="eastAsia"/>
          <w:sz w:val="24"/>
          <w:lang w:eastAsia="zh-CN"/>
        </w:rPr>
        <w:t xml:space="preserve">  </w:t>
      </w:r>
      <w:r w:rsidR="00AA15FD">
        <w:rPr>
          <w:rFonts w:hint="eastAsia"/>
          <w:sz w:val="24"/>
          <w:lang w:eastAsia="zh-CN"/>
        </w:rPr>
        <w:t xml:space="preserve"> </w:t>
      </w:r>
      <w:r w:rsidRPr="00CF7699">
        <w:rPr>
          <w:rFonts w:hint="eastAsia"/>
          <w:sz w:val="24"/>
          <w:lang w:eastAsia="zh-CN"/>
        </w:rPr>
        <w:t xml:space="preserve"> 2</w:t>
      </w:r>
      <w:r>
        <w:rPr>
          <w:rFonts w:hint="eastAsia"/>
          <w:sz w:val="24"/>
          <w:lang w:eastAsia="zh-CN"/>
        </w:rPr>
        <w:t>、甲方根据乙方</w:t>
      </w:r>
      <w:r w:rsidR="00D239EF">
        <w:rPr>
          <w:rFonts w:hint="eastAsia"/>
          <w:sz w:val="24"/>
          <w:lang w:eastAsia="zh-CN"/>
        </w:rPr>
        <w:t>工作</w:t>
      </w:r>
      <w:r w:rsidR="009E324F">
        <w:rPr>
          <w:rFonts w:hint="eastAsia"/>
          <w:sz w:val="24"/>
          <w:lang w:eastAsia="zh-CN"/>
        </w:rPr>
        <w:t>需要配合服务</w:t>
      </w:r>
      <w:r w:rsidRPr="00CF7699">
        <w:rPr>
          <w:rFonts w:hint="eastAsia"/>
          <w:sz w:val="24"/>
          <w:lang w:eastAsia="zh-CN"/>
        </w:rPr>
        <w:t>工作，并提供人员协助及相关资料。</w:t>
      </w:r>
    </w:p>
    <w:p w:rsidR="00B5723E" w:rsidRPr="00CF7699" w:rsidRDefault="00B5723E" w:rsidP="00467CED">
      <w:pPr>
        <w:spacing w:line="360" w:lineRule="auto"/>
        <w:rPr>
          <w:sz w:val="24"/>
          <w:lang w:eastAsia="zh-CN"/>
        </w:rPr>
      </w:pPr>
      <w:r w:rsidRPr="00CF7699">
        <w:rPr>
          <w:rFonts w:hint="eastAsia"/>
          <w:sz w:val="24"/>
          <w:lang w:eastAsia="zh-CN"/>
        </w:rPr>
        <w:t xml:space="preserve">  </w:t>
      </w:r>
      <w:r w:rsidR="00AA15FD">
        <w:rPr>
          <w:rFonts w:hint="eastAsia"/>
          <w:sz w:val="24"/>
          <w:lang w:eastAsia="zh-CN"/>
        </w:rPr>
        <w:t xml:space="preserve"> </w:t>
      </w:r>
      <w:r w:rsidRPr="00CF7699">
        <w:rPr>
          <w:rFonts w:hint="eastAsia"/>
          <w:sz w:val="24"/>
          <w:lang w:eastAsia="zh-CN"/>
        </w:rPr>
        <w:t xml:space="preserve"> 3、按约定支付</w:t>
      </w:r>
      <w:r w:rsidR="009E324F">
        <w:rPr>
          <w:rFonts w:hint="eastAsia"/>
          <w:sz w:val="24"/>
          <w:lang w:eastAsia="zh-CN"/>
        </w:rPr>
        <w:t>服务</w:t>
      </w:r>
      <w:r w:rsidRPr="00CF7699">
        <w:rPr>
          <w:rFonts w:hint="eastAsia"/>
          <w:sz w:val="24"/>
          <w:lang w:eastAsia="zh-CN"/>
        </w:rPr>
        <w:t>费用。</w:t>
      </w:r>
    </w:p>
    <w:p w:rsidR="00B5723E" w:rsidRPr="00CF7699" w:rsidRDefault="00B5723E" w:rsidP="00467CED">
      <w:pPr>
        <w:spacing w:line="360" w:lineRule="auto"/>
        <w:rPr>
          <w:sz w:val="24"/>
          <w:lang w:eastAsia="zh-CN"/>
        </w:rPr>
      </w:pPr>
      <w:r w:rsidRPr="00CF7699">
        <w:rPr>
          <w:rFonts w:hint="eastAsia"/>
          <w:sz w:val="24"/>
          <w:lang w:eastAsia="zh-CN"/>
        </w:rPr>
        <w:t>四、乙方的权利义务：</w:t>
      </w:r>
    </w:p>
    <w:p w:rsidR="00734945" w:rsidRDefault="00734945" w:rsidP="00AA15FD">
      <w:pPr>
        <w:pStyle w:val="ad"/>
        <w:spacing w:line="440" w:lineRule="exact"/>
        <w:ind w:firstLineChars="200" w:firstLine="480"/>
      </w:pPr>
      <w:r>
        <w:t>1</w:t>
      </w:r>
      <w:r>
        <w:t>、</w:t>
      </w:r>
      <w:r>
        <w:rPr>
          <w:rFonts w:hint="eastAsia"/>
        </w:rPr>
        <w:t>代理甲方</w:t>
      </w:r>
      <w:r>
        <w:t>编制本工程项目的竣工决算</w:t>
      </w:r>
      <w:r>
        <w:rPr>
          <w:rFonts w:hint="eastAsia"/>
        </w:rPr>
        <w:t>报告</w:t>
      </w:r>
      <w:r>
        <w:t>。</w:t>
      </w:r>
    </w:p>
    <w:p w:rsidR="00734945" w:rsidRDefault="00734945" w:rsidP="00734945">
      <w:pPr>
        <w:pStyle w:val="ad"/>
        <w:spacing w:line="440" w:lineRule="exact"/>
        <w:ind w:firstLineChars="200" w:firstLine="480"/>
      </w:pPr>
      <w:r>
        <w:t>2</w:t>
      </w:r>
      <w:r>
        <w:t>、审</w:t>
      </w:r>
      <w:r>
        <w:rPr>
          <w:rFonts w:hint="eastAsia"/>
        </w:rPr>
        <w:t>计</w:t>
      </w:r>
      <w:r>
        <w:t>本工程项目竣工决算</w:t>
      </w:r>
      <w:r>
        <w:rPr>
          <w:rFonts w:hint="eastAsia"/>
        </w:rPr>
        <w:t>报告</w:t>
      </w:r>
      <w:r>
        <w:t>，</w:t>
      </w:r>
      <w:r>
        <w:rPr>
          <w:rFonts w:hint="eastAsia"/>
        </w:rPr>
        <w:t>依据《审计法》和《基本建设项目竣工决算审计工作要求》等有关要求进行，</w:t>
      </w:r>
      <w:r>
        <w:t>并出具</w:t>
      </w:r>
      <w:r>
        <w:rPr>
          <w:rFonts w:hint="eastAsia"/>
        </w:rPr>
        <w:t>满足政府</w:t>
      </w:r>
      <w:r w:rsidRPr="00034924">
        <w:rPr>
          <w:rFonts w:hint="eastAsia"/>
        </w:rPr>
        <w:t>部门</w:t>
      </w:r>
      <w:r>
        <w:rPr>
          <w:rFonts w:hint="eastAsia"/>
        </w:rPr>
        <w:t>竣工验收所需要的竣工决算审计</w:t>
      </w:r>
      <w:r>
        <w:t>报告。</w:t>
      </w:r>
    </w:p>
    <w:p w:rsidR="00B5723E" w:rsidRPr="00CF7699" w:rsidRDefault="00734945" w:rsidP="00AA15FD">
      <w:pPr>
        <w:spacing w:line="360" w:lineRule="auto"/>
        <w:ind w:firstLineChars="200" w:firstLine="480"/>
        <w:rPr>
          <w:sz w:val="24"/>
          <w:lang w:eastAsia="zh-CN"/>
        </w:rPr>
      </w:pPr>
      <w:r>
        <w:rPr>
          <w:rFonts w:hint="eastAsia"/>
          <w:sz w:val="24"/>
          <w:lang w:eastAsia="zh-CN"/>
        </w:rPr>
        <w:t>3、根据项目总投资概算和工程实际的建设投资，做好二类费用的拆分，满足项目总投资额审核的需求。</w:t>
      </w:r>
    </w:p>
    <w:p w:rsidR="009E324F" w:rsidRPr="00C238FE" w:rsidRDefault="00AA15FD" w:rsidP="00AA15FD">
      <w:pPr>
        <w:spacing w:line="360" w:lineRule="auto"/>
        <w:ind w:firstLineChars="200" w:firstLine="480"/>
        <w:rPr>
          <w:sz w:val="24"/>
          <w:lang w:eastAsia="zh-CN"/>
        </w:rPr>
      </w:pPr>
      <w:r>
        <w:rPr>
          <w:rFonts w:hint="eastAsia"/>
          <w:sz w:val="24"/>
          <w:lang w:eastAsia="zh-CN"/>
        </w:rPr>
        <w:t>4</w:t>
      </w:r>
      <w:r w:rsidR="00B5723E" w:rsidRPr="00CF7699">
        <w:rPr>
          <w:rFonts w:hint="eastAsia"/>
          <w:sz w:val="24"/>
          <w:lang w:eastAsia="zh-CN"/>
        </w:rPr>
        <w:t>、对</w:t>
      </w:r>
      <w:r>
        <w:rPr>
          <w:rFonts w:hint="eastAsia"/>
          <w:sz w:val="24"/>
          <w:lang w:eastAsia="zh-CN"/>
        </w:rPr>
        <w:t>服务</w:t>
      </w:r>
      <w:r w:rsidR="00B5723E" w:rsidRPr="00CF7699">
        <w:rPr>
          <w:rFonts w:hint="eastAsia"/>
          <w:sz w:val="24"/>
          <w:lang w:eastAsia="zh-CN"/>
        </w:rPr>
        <w:t>中知悉的甲方的商业、技术、经营管理等保密信息承担保密责任。</w:t>
      </w:r>
    </w:p>
    <w:p w:rsidR="00B5723E" w:rsidRDefault="00B5723E" w:rsidP="00467CED">
      <w:pPr>
        <w:spacing w:line="360" w:lineRule="auto"/>
        <w:rPr>
          <w:color w:val="000000"/>
          <w:sz w:val="24"/>
          <w:lang w:eastAsia="zh-CN"/>
        </w:rPr>
      </w:pPr>
      <w:r w:rsidRPr="00CF7699">
        <w:rPr>
          <w:rFonts w:hint="eastAsia"/>
          <w:sz w:val="24"/>
          <w:lang w:eastAsia="zh-CN"/>
        </w:rPr>
        <w:t>五、收费标准</w:t>
      </w:r>
      <w:r w:rsidRPr="00CF7699">
        <w:rPr>
          <w:rFonts w:hint="eastAsia"/>
          <w:sz w:val="24"/>
          <w:lang w:eastAsia="zh-CN"/>
        </w:rPr>
        <w:br/>
      </w:r>
      <w:r>
        <w:rPr>
          <w:rFonts w:hint="eastAsia"/>
          <w:sz w:val="24"/>
          <w:lang w:eastAsia="zh-CN"/>
        </w:rPr>
        <w:t xml:space="preserve">　</w:t>
      </w:r>
      <w:r w:rsidR="00AA15FD">
        <w:rPr>
          <w:rFonts w:hint="eastAsia"/>
          <w:sz w:val="24"/>
          <w:lang w:eastAsia="zh-CN"/>
        </w:rPr>
        <w:t xml:space="preserve">  </w:t>
      </w:r>
      <w:r w:rsidR="00D239EF">
        <w:rPr>
          <w:rFonts w:hint="eastAsia"/>
          <w:sz w:val="24"/>
          <w:lang w:eastAsia="zh-CN"/>
        </w:rPr>
        <w:t>本次</w:t>
      </w:r>
      <w:r w:rsidR="0089582C">
        <w:rPr>
          <w:rFonts w:hint="eastAsia"/>
          <w:sz w:val="24"/>
          <w:lang w:eastAsia="zh-CN"/>
        </w:rPr>
        <w:t>服务</w:t>
      </w:r>
      <w:r w:rsidRPr="00CF7699">
        <w:rPr>
          <w:rFonts w:hint="eastAsia"/>
          <w:sz w:val="24"/>
          <w:lang w:eastAsia="zh-CN"/>
        </w:rPr>
        <w:t>费为</w:t>
      </w:r>
      <w:r w:rsidRPr="00CF7699">
        <w:rPr>
          <w:sz w:val="24"/>
          <w:u w:val="single"/>
          <w:lang w:eastAsia="zh-CN"/>
        </w:rPr>
        <w:t xml:space="preserve"> </w:t>
      </w:r>
      <w:r w:rsidR="00D239EF">
        <w:rPr>
          <w:rFonts w:hint="eastAsia"/>
          <w:sz w:val="24"/>
          <w:u w:val="single"/>
          <w:lang w:eastAsia="zh-CN"/>
        </w:rPr>
        <w:t xml:space="preserve">      </w:t>
      </w:r>
      <w:r w:rsidR="00D239EF" w:rsidRPr="00D239EF">
        <w:rPr>
          <w:rFonts w:hint="eastAsia"/>
          <w:sz w:val="24"/>
          <w:lang w:eastAsia="zh-CN"/>
        </w:rPr>
        <w:t xml:space="preserve"> </w:t>
      </w:r>
      <w:r w:rsidRPr="00D239EF">
        <w:rPr>
          <w:rFonts w:hint="eastAsia"/>
          <w:sz w:val="24"/>
          <w:lang w:eastAsia="zh-CN"/>
        </w:rPr>
        <w:t>元整（</w:t>
      </w:r>
      <w:r w:rsidR="00D239EF">
        <w:rPr>
          <w:rFonts w:hint="eastAsia"/>
          <w:sz w:val="24"/>
          <w:u w:val="single"/>
          <w:lang w:eastAsia="zh-CN"/>
        </w:rPr>
        <w:t xml:space="preserve">￥     </w:t>
      </w:r>
      <w:r w:rsidRPr="00D239EF">
        <w:rPr>
          <w:rFonts w:hint="eastAsia"/>
          <w:color w:val="000000"/>
          <w:sz w:val="24"/>
          <w:lang w:eastAsia="zh-CN"/>
        </w:rPr>
        <w:t>元</w:t>
      </w:r>
      <w:r>
        <w:rPr>
          <w:rFonts w:hint="eastAsia"/>
          <w:color w:val="000000"/>
          <w:sz w:val="24"/>
          <w:lang w:eastAsia="zh-CN"/>
        </w:rPr>
        <w:t>）</w:t>
      </w:r>
      <w:r w:rsidR="0029525B">
        <w:rPr>
          <w:rFonts w:hint="eastAsia"/>
          <w:color w:val="000000"/>
          <w:sz w:val="24"/>
          <w:lang w:eastAsia="zh-CN"/>
        </w:rPr>
        <w:t>，含税价，税率</w:t>
      </w:r>
      <w:r w:rsidR="0029525B">
        <w:rPr>
          <w:rFonts w:hint="eastAsia"/>
          <w:color w:val="000000"/>
          <w:sz w:val="24"/>
          <w:u w:val="single"/>
          <w:lang w:eastAsia="zh-CN"/>
        </w:rPr>
        <w:t xml:space="preserve">     %</w:t>
      </w:r>
      <w:r>
        <w:rPr>
          <w:rFonts w:hint="eastAsia"/>
          <w:color w:val="000000"/>
          <w:sz w:val="24"/>
          <w:lang w:eastAsia="zh-CN"/>
        </w:rPr>
        <w:t>。</w:t>
      </w:r>
    </w:p>
    <w:p w:rsidR="00B5723E" w:rsidRPr="00A34ED1" w:rsidRDefault="00B5723E" w:rsidP="00AA15FD">
      <w:pPr>
        <w:spacing w:line="360" w:lineRule="auto"/>
        <w:ind w:firstLineChars="200" w:firstLine="480"/>
        <w:rPr>
          <w:color w:val="000000"/>
          <w:sz w:val="24"/>
          <w:lang w:eastAsia="zh-CN"/>
        </w:rPr>
      </w:pPr>
      <w:r>
        <w:rPr>
          <w:rFonts w:hint="eastAsia"/>
          <w:color w:val="000000"/>
          <w:sz w:val="24"/>
          <w:lang w:eastAsia="zh-CN"/>
        </w:rPr>
        <w:t>具体详见附件1：</w:t>
      </w:r>
      <w:r w:rsidR="00C238FE">
        <w:rPr>
          <w:rFonts w:hint="eastAsia"/>
          <w:color w:val="000000"/>
          <w:sz w:val="24"/>
          <w:lang w:eastAsia="zh-CN"/>
        </w:rPr>
        <w:t>价格单</w:t>
      </w:r>
      <w:r>
        <w:rPr>
          <w:rFonts w:hint="eastAsia"/>
          <w:color w:val="000000"/>
          <w:sz w:val="24"/>
          <w:lang w:eastAsia="zh-CN"/>
        </w:rPr>
        <w:t>。</w:t>
      </w:r>
    </w:p>
    <w:p w:rsidR="00AA15FD" w:rsidRDefault="00B5723E" w:rsidP="00AA15FD">
      <w:pPr>
        <w:pStyle w:val="NewNewNew"/>
        <w:spacing w:line="480" w:lineRule="exact"/>
        <w:jc w:val="left"/>
        <w:rPr>
          <w:sz w:val="24"/>
        </w:rPr>
      </w:pPr>
      <w:r w:rsidRPr="00A34ED1">
        <w:rPr>
          <w:rFonts w:hint="eastAsia"/>
          <w:color w:val="000000"/>
          <w:sz w:val="24"/>
        </w:rPr>
        <w:t>六、</w:t>
      </w:r>
      <w:r w:rsidRPr="00CF7699">
        <w:rPr>
          <w:rFonts w:hint="eastAsia"/>
          <w:sz w:val="24"/>
        </w:rPr>
        <w:t>协议期限：</w:t>
      </w:r>
    </w:p>
    <w:p w:rsidR="00AA15FD" w:rsidRDefault="00AA15FD" w:rsidP="00AA15FD">
      <w:pPr>
        <w:pStyle w:val="NewNewNew"/>
        <w:spacing w:line="480" w:lineRule="exact"/>
        <w:ind w:firstLineChars="200" w:firstLine="480"/>
        <w:jc w:val="left"/>
        <w:rPr>
          <w:rFonts w:ascii="宋体" w:hAnsi="宋体"/>
          <w:sz w:val="24"/>
        </w:rPr>
      </w:pPr>
      <w:r>
        <w:rPr>
          <w:rFonts w:ascii="宋体" w:hAnsi="宋体" w:hint="eastAsia"/>
          <w:sz w:val="24"/>
        </w:rPr>
        <w:t>1、合同签订后15个</w:t>
      </w:r>
      <w:proofErr w:type="gramStart"/>
      <w:r>
        <w:rPr>
          <w:rFonts w:ascii="宋体" w:hAnsi="宋体" w:hint="eastAsia"/>
          <w:sz w:val="24"/>
        </w:rPr>
        <w:t>日历天</w:t>
      </w:r>
      <w:proofErr w:type="gramEnd"/>
      <w:r>
        <w:rPr>
          <w:rFonts w:ascii="宋体" w:hAnsi="宋体" w:hint="eastAsia"/>
          <w:sz w:val="24"/>
        </w:rPr>
        <w:t>内代理编制完成本工程的竣工决算报告；</w:t>
      </w:r>
    </w:p>
    <w:p w:rsidR="00D239EF" w:rsidRDefault="00AA15FD" w:rsidP="00AA15FD">
      <w:pPr>
        <w:spacing w:line="360" w:lineRule="auto"/>
        <w:ind w:firstLineChars="200" w:firstLine="480"/>
        <w:rPr>
          <w:rStyle w:val="apple-converted-space"/>
          <w:sz w:val="24"/>
          <w:lang w:eastAsia="zh-CN"/>
        </w:rPr>
      </w:pPr>
      <w:r>
        <w:rPr>
          <w:rFonts w:hint="eastAsia"/>
          <w:sz w:val="24"/>
          <w:lang w:eastAsia="zh-CN"/>
        </w:rPr>
        <w:t>2、发包人审核完成竣工决算报告并盖章后7天内，提交工程竣工财务决算审计报告一式拾份，电子版二份。</w:t>
      </w:r>
      <w:r w:rsidR="00B5723E" w:rsidRPr="00CF7699">
        <w:rPr>
          <w:rStyle w:val="apple-converted-space"/>
          <w:rFonts w:hint="eastAsia"/>
          <w:sz w:val="24"/>
          <w:lang w:eastAsia="zh-CN"/>
        </w:rPr>
        <w:t> </w:t>
      </w:r>
    </w:p>
    <w:p w:rsidR="00B5723E" w:rsidRPr="00CF7699" w:rsidRDefault="00B5723E" w:rsidP="00467CED">
      <w:pPr>
        <w:spacing w:line="360" w:lineRule="auto"/>
        <w:rPr>
          <w:rStyle w:val="apple-converted-space"/>
          <w:sz w:val="24"/>
          <w:lang w:eastAsia="zh-CN"/>
        </w:rPr>
      </w:pPr>
      <w:r w:rsidRPr="00CF7699">
        <w:rPr>
          <w:rFonts w:hint="eastAsia"/>
          <w:sz w:val="24"/>
          <w:lang w:eastAsia="zh-CN"/>
        </w:rPr>
        <w:lastRenderedPageBreak/>
        <w:t>七、付款方式：无预付款，</w:t>
      </w:r>
      <w:r w:rsidR="00747ECA" w:rsidRPr="00747ECA">
        <w:rPr>
          <w:rFonts w:hint="eastAsia"/>
          <w:bCs/>
          <w:sz w:val="24"/>
          <w:szCs w:val="24"/>
          <w:lang w:eastAsia="zh-CN"/>
        </w:rPr>
        <w:t>项目工程竣工决算编制与审计</w:t>
      </w:r>
      <w:r w:rsidRPr="00CF7699">
        <w:rPr>
          <w:rFonts w:hint="eastAsia"/>
          <w:sz w:val="24"/>
          <w:lang w:eastAsia="zh-CN"/>
        </w:rPr>
        <w:t>完成并确认后30日内，</w:t>
      </w:r>
      <w:r w:rsidR="0029525B">
        <w:rPr>
          <w:rFonts w:hint="eastAsia"/>
          <w:sz w:val="24"/>
          <w:lang w:eastAsia="zh-CN"/>
        </w:rPr>
        <w:t>收到乙方提供的全额增值税专用发票后，</w:t>
      </w:r>
      <w:r w:rsidR="00467CED">
        <w:rPr>
          <w:rFonts w:hint="eastAsia"/>
          <w:sz w:val="24"/>
          <w:lang w:eastAsia="zh-CN"/>
        </w:rPr>
        <w:t>甲方</w:t>
      </w:r>
      <w:r w:rsidR="00D239EF">
        <w:rPr>
          <w:rFonts w:hint="eastAsia"/>
          <w:sz w:val="24"/>
          <w:lang w:eastAsia="zh-CN"/>
        </w:rPr>
        <w:t>支付</w:t>
      </w:r>
      <w:r w:rsidRPr="00CF7699">
        <w:rPr>
          <w:rFonts w:hint="eastAsia"/>
          <w:sz w:val="24"/>
          <w:lang w:eastAsia="zh-CN"/>
        </w:rPr>
        <w:t>全款，领取报告书。</w:t>
      </w:r>
      <w:r w:rsidRPr="00CF7699">
        <w:rPr>
          <w:rStyle w:val="apple-converted-space"/>
          <w:rFonts w:hint="eastAsia"/>
          <w:sz w:val="24"/>
          <w:lang w:eastAsia="zh-CN"/>
        </w:rPr>
        <w:t> </w:t>
      </w:r>
    </w:p>
    <w:p w:rsidR="00B5723E" w:rsidRPr="00CF7699" w:rsidRDefault="000C1FD3" w:rsidP="00467CED">
      <w:pPr>
        <w:pStyle w:val="a5"/>
        <w:spacing w:line="360" w:lineRule="auto"/>
        <w:ind w:firstLineChars="200" w:firstLine="480"/>
        <w:rPr>
          <w:rFonts w:hAnsi="宋体"/>
          <w:sz w:val="24"/>
          <w:szCs w:val="24"/>
          <w:lang w:eastAsia="zh-CN"/>
        </w:rPr>
      </w:pPr>
      <w:r w:rsidRPr="00CF7699">
        <w:rPr>
          <w:rFonts w:hAnsi="宋体" w:hint="eastAsia"/>
          <w:sz w:val="24"/>
          <w:szCs w:val="24"/>
          <w:lang w:eastAsia="zh-CN"/>
        </w:rPr>
        <w:t>公司名称</w:t>
      </w:r>
      <w:r w:rsidR="00B5723E" w:rsidRPr="00CF7699">
        <w:rPr>
          <w:rFonts w:hAnsi="宋体" w:hint="eastAsia"/>
          <w:sz w:val="24"/>
          <w:szCs w:val="24"/>
          <w:lang w:eastAsia="zh-CN"/>
        </w:rPr>
        <w:t>：</w:t>
      </w:r>
      <w:r w:rsidR="00D239EF">
        <w:rPr>
          <w:rFonts w:hint="eastAsia"/>
          <w:sz w:val="24"/>
          <w:szCs w:val="24"/>
          <w:u w:val="single"/>
          <w:lang w:eastAsia="zh-CN"/>
        </w:rPr>
        <w:t xml:space="preserve">             </w:t>
      </w:r>
      <w:r w:rsidR="00B5723E" w:rsidRPr="00CF7699">
        <w:rPr>
          <w:sz w:val="24"/>
          <w:szCs w:val="24"/>
          <w:u w:val="single"/>
          <w:lang w:eastAsia="zh-CN"/>
        </w:rPr>
        <w:t xml:space="preserve"> </w:t>
      </w:r>
    </w:p>
    <w:p w:rsidR="00B5723E" w:rsidRPr="00CF7699" w:rsidRDefault="000C1FD3" w:rsidP="00467CED">
      <w:pPr>
        <w:pStyle w:val="a5"/>
        <w:spacing w:line="360" w:lineRule="auto"/>
        <w:ind w:firstLineChars="200" w:firstLine="480"/>
        <w:rPr>
          <w:rFonts w:hAnsi="宋体"/>
          <w:sz w:val="24"/>
          <w:szCs w:val="24"/>
          <w:lang w:eastAsia="zh-CN"/>
        </w:rPr>
      </w:pPr>
      <w:r w:rsidRPr="00CF7699">
        <w:rPr>
          <w:rFonts w:hAnsi="宋体" w:hint="eastAsia"/>
          <w:sz w:val="24"/>
          <w:szCs w:val="24"/>
          <w:lang w:eastAsia="zh-CN"/>
        </w:rPr>
        <w:t>开户银行</w:t>
      </w:r>
      <w:r w:rsidR="00B5723E" w:rsidRPr="00CF7699">
        <w:rPr>
          <w:rFonts w:hAnsi="宋体" w:hint="eastAsia"/>
          <w:sz w:val="24"/>
          <w:szCs w:val="24"/>
          <w:lang w:eastAsia="zh-CN"/>
        </w:rPr>
        <w:t>：</w:t>
      </w:r>
      <w:r w:rsidR="00B5723E" w:rsidRPr="00CF7699">
        <w:rPr>
          <w:sz w:val="24"/>
          <w:szCs w:val="24"/>
          <w:u w:val="single"/>
          <w:lang w:eastAsia="zh-CN"/>
        </w:rPr>
        <w:t xml:space="preserve"> </w:t>
      </w:r>
      <w:r w:rsidR="00D239EF">
        <w:rPr>
          <w:rFonts w:hint="eastAsia"/>
          <w:sz w:val="24"/>
          <w:szCs w:val="24"/>
          <w:u w:val="single"/>
          <w:lang w:eastAsia="zh-CN"/>
        </w:rPr>
        <w:t xml:space="preserve">           </w:t>
      </w:r>
      <w:r w:rsidR="00B5723E" w:rsidRPr="00CF7699">
        <w:rPr>
          <w:sz w:val="24"/>
          <w:szCs w:val="24"/>
          <w:u w:val="single"/>
          <w:lang w:eastAsia="zh-CN"/>
        </w:rPr>
        <w:t xml:space="preserve"> </w:t>
      </w:r>
    </w:p>
    <w:p w:rsidR="00B5723E" w:rsidRPr="00CF7699" w:rsidRDefault="00B5723E" w:rsidP="00467CED">
      <w:pPr>
        <w:spacing w:line="360" w:lineRule="auto"/>
        <w:ind w:leftChars="200" w:left="440"/>
        <w:rPr>
          <w:sz w:val="24"/>
          <w:u w:val="single"/>
          <w:lang w:eastAsia="zh-CN"/>
        </w:rPr>
      </w:pPr>
      <w:r w:rsidRPr="00CF7699">
        <w:rPr>
          <w:rFonts w:hint="eastAsia"/>
          <w:sz w:val="24"/>
          <w:lang w:eastAsia="zh-CN"/>
        </w:rPr>
        <w:t>账号：</w:t>
      </w:r>
      <w:r w:rsidR="00D239EF">
        <w:rPr>
          <w:rFonts w:hint="eastAsia"/>
          <w:sz w:val="24"/>
          <w:u w:val="single"/>
          <w:lang w:eastAsia="zh-CN"/>
        </w:rPr>
        <w:t xml:space="preserve">               </w:t>
      </w:r>
    </w:p>
    <w:p w:rsidR="00B5723E" w:rsidRPr="00CF7699" w:rsidRDefault="00B5723E" w:rsidP="00467CED">
      <w:pPr>
        <w:spacing w:line="360" w:lineRule="auto"/>
        <w:ind w:leftChars="200" w:left="440"/>
        <w:rPr>
          <w:sz w:val="24"/>
          <w:u w:val="single"/>
          <w:lang w:eastAsia="zh-CN"/>
        </w:rPr>
      </w:pPr>
      <w:r w:rsidRPr="00CF7699">
        <w:rPr>
          <w:rFonts w:hint="eastAsia"/>
          <w:sz w:val="24"/>
          <w:lang w:eastAsia="zh-CN"/>
        </w:rPr>
        <w:t>纳税人识别号：</w:t>
      </w:r>
      <w:r w:rsidR="00D239EF">
        <w:rPr>
          <w:rFonts w:hint="eastAsia"/>
          <w:sz w:val="24"/>
          <w:u w:val="single"/>
          <w:lang w:eastAsia="zh-CN"/>
        </w:rPr>
        <w:t xml:space="preserve">            </w:t>
      </w:r>
      <w:r w:rsidRPr="00CF7699">
        <w:rPr>
          <w:sz w:val="24"/>
          <w:u w:val="single"/>
          <w:lang w:eastAsia="zh-CN"/>
        </w:rPr>
        <w:t xml:space="preserve"> </w:t>
      </w:r>
    </w:p>
    <w:p w:rsidR="00B5723E" w:rsidRPr="00A34ED1" w:rsidRDefault="00B5723E" w:rsidP="00467CED">
      <w:pPr>
        <w:spacing w:line="360" w:lineRule="auto"/>
        <w:ind w:leftChars="200" w:left="440"/>
        <w:rPr>
          <w:color w:val="000000"/>
          <w:sz w:val="24"/>
          <w:lang w:eastAsia="zh-CN"/>
        </w:rPr>
      </w:pPr>
      <w:r w:rsidRPr="00CF7699">
        <w:rPr>
          <w:rFonts w:hint="eastAsia"/>
          <w:sz w:val="24"/>
          <w:lang w:eastAsia="zh-CN"/>
        </w:rPr>
        <w:t>乙方应在甲方付款</w:t>
      </w:r>
      <w:r>
        <w:rPr>
          <w:rFonts w:hint="eastAsia"/>
          <w:sz w:val="24"/>
          <w:lang w:eastAsia="zh-CN"/>
        </w:rPr>
        <w:t>前</w:t>
      </w:r>
      <w:r>
        <w:rPr>
          <w:rFonts w:hint="eastAsia"/>
          <w:sz w:val="24"/>
          <w:u w:val="single"/>
          <w:lang w:eastAsia="zh-CN"/>
        </w:rPr>
        <w:t>1</w:t>
      </w:r>
      <w:r w:rsidR="00D239EF">
        <w:rPr>
          <w:rFonts w:hint="eastAsia"/>
          <w:sz w:val="24"/>
          <w:u w:val="single"/>
          <w:lang w:eastAsia="zh-CN"/>
        </w:rPr>
        <w:t>5</w:t>
      </w:r>
      <w:r w:rsidRPr="00CF7699">
        <w:rPr>
          <w:rFonts w:hint="eastAsia"/>
          <w:sz w:val="24"/>
          <w:u w:val="single"/>
          <w:lang w:eastAsia="zh-CN"/>
        </w:rPr>
        <w:t>个工作日</w:t>
      </w:r>
      <w:r>
        <w:rPr>
          <w:rFonts w:hint="eastAsia"/>
          <w:sz w:val="24"/>
          <w:lang w:eastAsia="zh-CN"/>
        </w:rPr>
        <w:t>内</w:t>
      </w:r>
      <w:r w:rsidRPr="00A34ED1">
        <w:rPr>
          <w:rFonts w:hint="eastAsia"/>
          <w:color w:val="000000"/>
          <w:sz w:val="24"/>
          <w:lang w:eastAsia="zh-CN"/>
        </w:rPr>
        <w:t>提供</w:t>
      </w:r>
      <w:r w:rsidR="00D239EF">
        <w:rPr>
          <w:rFonts w:hint="eastAsia"/>
          <w:color w:val="000000"/>
          <w:sz w:val="24"/>
          <w:u w:val="single"/>
          <w:lang w:eastAsia="zh-CN"/>
        </w:rPr>
        <w:t xml:space="preserve">  </w:t>
      </w:r>
      <w:r w:rsidRPr="00D00451">
        <w:rPr>
          <w:rFonts w:hint="eastAsia"/>
          <w:color w:val="000000"/>
          <w:sz w:val="24"/>
          <w:u w:val="single"/>
          <w:lang w:eastAsia="zh-CN"/>
        </w:rPr>
        <w:t>%</w:t>
      </w:r>
      <w:r>
        <w:rPr>
          <w:rFonts w:hint="eastAsia"/>
          <w:color w:val="000000"/>
          <w:sz w:val="24"/>
          <w:lang w:eastAsia="zh-CN"/>
        </w:rPr>
        <w:t>增值税专用发票，否则甲方有权顺延付款</w:t>
      </w:r>
      <w:r w:rsidRPr="00A34ED1">
        <w:rPr>
          <w:rFonts w:hint="eastAsia"/>
          <w:color w:val="000000"/>
          <w:sz w:val="24"/>
          <w:lang w:eastAsia="zh-CN"/>
        </w:rPr>
        <w:t>。</w:t>
      </w:r>
    </w:p>
    <w:p w:rsidR="00B5723E" w:rsidRPr="00A34ED1" w:rsidRDefault="00B5723E" w:rsidP="00747ECA">
      <w:pPr>
        <w:spacing w:line="360" w:lineRule="auto"/>
        <w:rPr>
          <w:rStyle w:val="apple-converted-space"/>
          <w:color w:val="000000"/>
          <w:sz w:val="24"/>
          <w:lang w:eastAsia="zh-CN"/>
        </w:rPr>
      </w:pPr>
      <w:r w:rsidRPr="00A34ED1">
        <w:rPr>
          <w:rFonts w:hint="eastAsia"/>
          <w:color w:val="000000"/>
          <w:sz w:val="24"/>
          <w:lang w:eastAsia="zh-CN"/>
        </w:rPr>
        <w:t>八、违约责任：</w:t>
      </w:r>
    </w:p>
    <w:p w:rsidR="00B5723E" w:rsidRPr="00A34ED1" w:rsidRDefault="00B5723E" w:rsidP="00467CED">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t>1、乙方逾期提交报告的，每日应向甲方支付违约金人民币</w:t>
      </w:r>
      <w:r w:rsidRPr="00A34ED1">
        <w:rPr>
          <w:color w:val="000000"/>
          <w:sz w:val="24"/>
          <w:u w:val="single"/>
          <w:lang w:eastAsia="zh-CN"/>
        </w:rPr>
        <w:t xml:space="preserve"> </w:t>
      </w:r>
      <w:r w:rsidR="00747ECA">
        <w:rPr>
          <w:rFonts w:hint="eastAsia"/>
          <w:color w:val="000000"/>
          <w:sz w:val="24"/>
          <w:u w:val="single"/>
          <w:lang w:eastAsia="zh-CN"/>
        </w:rPr>
        <w:t>1</w:t>
      </w:r>
      <w:r>
        <w:rPr>
          <w:rFonts w:hint="eastAsia"/>
          <w:color w:val="000000"/>
          <w:sz w:val="24"/>
          <w:u w:val="single"/>
          <w:lang w:eastAsia="zh-CN"/>
        </w:rPr>
        <w:t>000</w:t>
      </w:r>
      <w:r w:rsidRPr="00A34ED1">
        <w:rPr>
          <w:color w:val="000000"/>
          <w:sz w:val="24"/>
          <w:u w:val="single"/>
          <w:lang w:eastAsia="zh-CN"/>
        </w:rPr>
        <w:t xml:space="preserve">  </w:t>
      </w:r>
      <w:r w:rsidRPr="00A34ED1">
        <w:rPr>
          <w:rStyle w:val="apple-converted-space"/>
          <w:rFonts w:hint="eastAsia"/>
          <w:color w:val="000000"/>
          <w:sz w:val="24"/>
          <w:lang w:eastAsia="zh-CN"/>
        </w:rPr>
        <w:t>元，逾期超过</w:t>
      </w:r>
      <w:r w:rsidRPr="00C125D3">
        <w:rPr>
          <w:rStyle w:val="apple-converted-space"/>
          <w:rFonts w:hint="eastAsia"/>
          <w:color w:val="000000"/>
          <w:sz w:val="24"/>
          <w:u w:val="single"/>
          <w:lang w:eastAsia="zh-CN"/>
        </w:rPr>
        <w:t>30</w:t>
      </w:r>
      <w:r w:rsidRPr="00A34ED1">
        <w:rPr>
          <w:color w:val="000000"/>
          <w:sz w:val="24"/>
          <w:u w:val="single"/>
          <w:lang w:eastAsia="zh-CN"/>
        </w:rPr>
        <w:t xml:space="preserve"> </w:t>
      </w:r>
      <w:r w:rsidRPr="00A34ED1">
        <w:rPr>
          <w:rStyle w:val="apple-converted-space"/>
          <w:rFonts w:hint="eastAsia"/>
          <w:color w:val="000000"/>
          <w:sz w:val="24"/>
          <w:lang w:eastAsia="zh-CN"/>
        </w:rPr>
        <w:t>日的，甲方还有权解除本合同并要求乙方退还已经收取的费用。</w:t>
      </w:r>
    </w:p>
    <w:p w:rsidR="00B5723E" w:rsidRPr="00CF7699" w:rsidRDefault="00B5723E" w:rsidP="00467CED">
      <w:pPr>
        <w:spacing w:line="360" w:lineRule="auto"/>
        <w:ind w:firstLineChars="200" w:firstLine="480"/>
        <w:rPr>
          <w:rStyle w:val="apple-converted-space"/>
          <w:sz w:val="24"/>
          <w:lang w:eastAsia="zh-CN"/>
        </w:rPr>
      </w:pPr>
      <w:r w:rsidRPr="00CF7699">
        <w:rPr>
          <w:rStyle w:val="apple-converted-space"/>
          <w:rFonts w:hint="eastAsia"/>
          <w:sz w:val="24"/>
          <w:lang w:eastAsia="zh-CN"/>
        </w:rPr>
        <w:t>2、</w:t>
      </w:r>
      <w:r w:rsidR="001629EC" w:rsidRPr="00C24461">
        <w:rPr>
          <w:rFonts w:hint="eastAsia"/>
          <w:sz w:val="24"/>
          <w:szCs w:val="24"/>
          <w:lang w:eastAsia="zh-CN"/>
        </w:rPr>
        <w:t>如甲方逾期付款，应按全国银行间同业拆借中心公布的贷款市场报价利率</w:t>
      </w:r>
      <w:r w:rsidR="001629EC">
        <w:rPr>
          <w:rFonts w:hint="eastAsia"/>
          <w:sz w:val="24"/>
          <w:szCs w:val="24"/>
          <w:lang w:eastAsia="zh-CN"/>
        </w:rPr>
        <w:t>向乙方</w:t>
      </w:r>
      <w:r w:rsidR="001629EC" w:rsidRPr="00C24461">
        <w:rPr>
          <w:rFonts w:hint="eastAsia"/>
          <w:sz w:val="24"/>
          <w:szCs w:val="24"/>
          <w:lang w:eastAsia="zh-CN"/>
        </w:rPr>
        <w:t>支付利息</w:t>
      </w:r>
      <w:r w:rsidR="001629EC">
        <w:rPr>
          <w:rFonts w:hint="eastAsia"/>
          <w:sz w:val="24"/>
          <w:lang w:eastAsia="zh-CN"/>
        </w:rPr>
        <w:t>。</w:t>
      </w:r>
    </w:p>
    <w:p w:rsidR="00B5723E" w:rsidRPr="00CF7699" w:rsidRDefault="00B5723E" w:rsidP="00467CED">
      <w:pPr>
        <w:spacing w:line="360" w:lineRule="auto"/>
        <w:ind w:firstLineChars="200" w:firstLine="480"/>
        <w:rPr>
          <w:rStyle w:val="apple-converted-space"/>
          <w:sz w:val="24"/>
          <w:lang w:eastAsia="zh-CN"/>
        </w:rPr>
      </w:pPr>
      <w:r w:rsidRPr="00CF7699">
        <w:rPr>
          <w:rStyle w:val="apple-converted-space"/>
          <w:rFonts w:hint="eastAsia"/>
          <w:sz w:val="24"/>
          <w:lang w:eastAsia="zh-CN"/>
        </w:rPr>
        <w:t>3、乙方违反保密义务，应向甲方支付违约金</w:t>
      </w:r>
      <w:r w:rsidRPr="00CF7699">
        <w:rPr>
          <w:sz w:val="24"/>
          <w:u w:val="single"/>
          <w:lang w:eastAsia="zh-CN"/>
        </w:rPr>
        <w:t xml:space="preserve"> </w:t>
      </w:r>
      <w:r w:rsidRPr="00CF7699">
        <w:rPr>
          <w:rFonts w:hint="eastAsia"/>
          <w:sz w:val="24"/>
          <w:u w:val="single"/>
          <w:lang w:eastAsia="zh-CN"/>
        </w:rPr>
        <w:t>10000</w:t>
      </w:r>
      <w:r w:rsidRPr="00CF7699">
        <w:rPr>
          <w:sz w:val="24"/>
          <w:u w:val="single"/>
          <w:lang w:eastAsia="zh-CN"/>
        </w:rPr>
        <w:t xml:space="preserve"> </w:t>
      </w:r>
      <w:r w:rsidRPr="00CF7699">
        <w:rPr>
          <w:rStyle w:val="apple-converted-space"/>
          <w:rFonts w:hint="eastAsia"/>
          <w:sz w:val="24"/>
          <w:lang w:eastAsia="zh-CN"/>
        </w:rPr>
        <w:t>元，并赔偿由此给甲方造成的损失。</w:t>
      </w:r>
    </w:p>
    <w:p w:rsidR="00B5723E" w:rsidRPr="00A34ED1" w:rsidRDefault="00B5723E" w:rsidP="00747ECA">
      <w:pPr>
        <w:spacing w:line="360" w:lineRule="auto"/>
        <w:rPr>
          <w:color w:val="000000"/>
          <w:sz w:val="24"/>
          <w:lang w:eastAsia="zh-CN"/>
        </w:rPr>
      </w:pPr>
      <w:r w:rsidRPr="00A34ED1">
        <w:rPr>
          <w:rFonts w:hint="eastAsia"/>
          <w:color w:val="000000"/>
          <w:sz w:val="24"/>
          <w:lang w:eastAsia="zh-CN"/>
        </w:rPr>
        <w:t>九、其他约定：</w:t>
      </w:r>
      <w:r w:rsidRPr="00A34ED1" w:rsidDel="00225394">
        <w:rPr>
          <w:rFonts w:hint="eastAsia"/>
          <w:color w:val="000000"/>
          <w:sz w:val="24"/>
          <w:lang w:eastAsia="zh-CN"/>
        </w:rPr>
        <w:t xml:space="preserve"> </w:t>
      </w:r>
    </w:p>
    <w:p w:rsidR="00B5723E" w:rsidRPr="00A34ED1" w:rsidRDefault="00B5723E" w:rsidP="00467CED">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t>1、在</w:t>
      </w:r>
      <w:r w:rsidR="000D41D6">
        <w:rPr>
          <w:rStyle w:val="apple-converted-space"/>
          <w:rFonts w:hint="eastAsia"/>
          <w:color w:val="000000"/>
          <w:sz w:val="24"/>
          <w:lang w:eastAsia="zh-CN"/>
        </w:rPr>
        <w:t>服务</w:t>
      </w:r>
      <w:r w:rsidRPr="00A34ED1">
        <w:rPr>
          <w:rStyle w:val="apple-converted-space"/>
          <w:rFonts w:hint="eastAsia"/>
          <w:color w:val="000000"/>
          <w:sz w:val="24"/>
          <w:lang w:eastAsia="zh-CN"/>
        </w:rPr>
        <w:t>结果的实际运用中，如有证据证明乙方存在弄虚作假等违反本合同约定的情形，甲方仍有权要求乙方承担由此造成的损失和法律后果。</w:t>
      </w:r>
    </w:p>
    <w:p w:rsidR="00B5723E" w:rsidRPr="00A34ED1" w:rsidRDefault="00B5723E" w:rsidP="00467CED">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t>2、双方重要文件往来应当以书面形式进行，由双方联系人（或双方另行书面指定的人员）当场签收或者以特快专递方式送达。如以特快专递方式送达至本合同所列地址，自特快专递寄出之日起算第</w:t>
      </w:r>
      <w:r w:rsidRPr="00CC2493">
        <w:rPr>
          <w:rStyle w:val="apple-converted-space"/>
          <w:rFonts w:hint="eastAsia"/>
          <w:color w:val="000000"/>
          <w:sz w:val="24"/>
          <w:u w:val="single"/>
          <w:lang w:eastAsia="zh-CN"/>
        </w:rPr>
        <w:t>5</w:t>
      </w:r>
      <w:r w:rsidRPr="00A34ED1">
        <w:rPr>
          <w:rStyle w:val="apple-converted-space"/>
          <w:rFonts w:hint="eastAsia"/>
          <w:color w:val="000000"/>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A34ED1">
        <w:rPr>
          <w:rStyle w:val="apple-converted-space"/>
          <w:rFonts w:hint="eastAsia"/>
          <w:color w:val="000000"/>
          <w:sz w:val="24"/>
          <w:lang w:eastAsia="zh-CN"/>
        </w:rPr>
        <w:t>方应第一时间</w:t>
      </w:r>
      <w:proofErr w:type="gramEnd"/>
      <w:r w:rsidRPr="00A34ED1">
        <w:rPr>
          <w:rStyle w:val="apple-converted-space"/>
          <w:rFonts w:hint="eastAsia"/>
          <w:color w:val="000000"/>
          <w:sz w:val="24"/>
          <w:lang w:eastAsia="zh-CN"/>
        </w:rPr>
        <w:t>通知另一方，否则，通知方按对方变更前地址寄出的，仍然视为有效送达，地址变更方对此无异议。</w:t>
      </w:r>
    </w:p>
    <w:p w:rsidR="00B5723E" w:rsidRPr="00A34ED1" w:rsidRDefault="00B5723E" w:rsidP="00467CED">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t>3</w:t>
      </w:r>
      <w:r>
        <w:rPr>
          <w:rStyle w:val="apple-converted-space"/>
          <w:rFonts w:hint="eastAsia"/>
          <w:color w:val="000000"/>
          <w:sz w:val="24"/>
          <w:lang w:eastAsia="zh-CN"/>
        </w:rPr>
        <w:t>、</w:t>
      </w:r>
      <w:r w:rsidRPr="00A34ED1">
        <w:rPr>
          <w:rStyle w:val="apple-converted-space"/>
          <w:rFonts w:hint="eastAsia"/>
          <w:color w:val="000000"/>
          <w:sz w:val="24"/>
          <w:lang w:eastAsia="zh-CN"/>
        </w:rPr>
        <w:t>乙方在甲方现场提供服务</w:t>
      </w:r>
      <w:r w:rsidR="000D41D6">
        <w:rPr>
          <w:rStyle w:val="apple-converted-space"/>
          <w:rFonts w:hint="eastAsia"/>
          <w:color w:val="000000"/>
          <w:sz w:val="24"/>
          <w:lang w:eastAsia="zh-CN"/>
        </w:rPr>
        <w:t>时</w:t>
      </w:r>
      <w:r w:rsidRPr="00A34ED1">
        <w:rPr>
          <w:rStyle w:val="apple-converted-space"/>
          <w:rFonts w:hint="eastAsia"/>
          <w:color w:val="000000"/>
          <w:sz w:val="24"/>
          <w:lang w:eastAsia="zh-CN"/>
        </w:rPr>
        <w:t>应遵守甲方相关管理规定。</w:t>
      </w:r>
      <w:r w:rsidR="000D41D6">
        <w:rPr>
          <w:rStyle w:val="apple-converted-space"/>
          <w:rFonts w:hint="eastAsia"/>
          <w:color w:val="000000"/>
          <w:sz w:val="24"/>
          <w:lang w:eastAsia="zh-CN"/>
        </w:rPr>
        <w:t>服务</w:t>
      </w:r>
      <w:r w:rsidRPr="00A34ED1">
        <w:rPr>
          <w:rStyle w:val="apple-converted-space"/>
          <w:rFonts w:hint="eastAsia"/>
          <w:color w:val="000000"/>
          <w:sz w:val="24"/>
          <w:lang w:eastAsia="zh-CN"/>
        </w:rPr>
        <w:t>过程中的安全责任由乙方自行承担。</w:t>
      </w:r>
    </w:p>
    <w:p w:rsidR="00B5723E" w:rsidRPr="00A34ED1" w:rsidRDefault="00B5723E" w:rsidP="00467CED">
      <w:pPr>
        <w:spacing w:line="360" w:lineRule="auto"/>
        <w:ind w:firstLineChars="200" w:firstLine="480"/>
        <w:rPr>
          <w:rStyle w:val="apple-converted-space"/>
          <w:sz w:val="24"/>
          <w:lang w:eastAsia="zh-CN"/>
        </w:rPr>
      </w:pPr>
      <w:r w:rsidRPr="00A34ED1">
        <w:rPr>
          <w:rStyle w:val="apple-converted-space"/>
          <w:rFonts w:hint="eastAsia"/>
          <w:color w:val="000000"/>
          <w:sz w:val="24"/>
          <w:lang w:eastAsia="zh-CN"/>
        </w:rPr>
        <w:t>4、双方之间如因本合同的履行发生纠纷，可协商解决，也可直接向甲方所在地人民法院提起诉讼。</w:t>
      </w:r>
    </w:p>
    <w:p w:rsidR="00B5723E" w:rsidRDefault="00B5723E" w:rsidP="00467CED">
      <w:pPr>
        <w:spacing w:line="360" w:lineRule="auto"/>
        <w:rPr>
          <w:color w:val="000000"/>
          <w:sz w:val="24"/>
          <w:lang w:eastAsia="zh-CN"/>
        </w:rPr>
      </w:pPr>
      <w:r w:rsidRPr="00A34ED1">
        <w:rPr>
          <w:rFonts w:hint="eastAsia"/>
          <w:color w:val="000000"/>
          <w:sz w:val="24"/>
          <w:lang w:eastAsia="zh-CN"/>
        </w:rPr>
        <w:t>十、本</w:t>
      </w:r>
      <w:r>
        <w:rPr>
          <w:rFonts w:hint="eastAsia"/>
          <w:color w:val="000000"/>
          <w:sz w:val="24"/>
          <w:lang w:eastAsia="zh-CN"/>
        </w:rPr>
        <w:t>合同</w:t>
      </w:r>
      <w:r w:rsidRPr="00A34ED1">
        <w:rPr>
          <w:rFonts w:hint="eastAsia"/>
          <w:color w:val="000000"/>
          <w:sz w:val="24"/>
          <w:lang w:eastAsia="zh-CN"/>
        </w:rPr>
        <w:t>一式</w:t>
      </w:r>
      <w:r w:rsidRPr="00A34ED1">
        <w:rPr>
          <w:color w:val="000000"/>
          <w:sz w:val="24"/>
          <w:u w:val="single"/>
          <w:lang w:eastAsia="zh-CN"/>
        </w:rPr>
        <w:t xml:space="preserve"> </w:t>
      </w:r>
      <w:r>
        <w:rPr>
          <w:rFonts w:hint="eastAsia"/>
          <w:color w:val="000000"/>
          <w:sz w:val="24"/>
          <w:u w:val="single"/>
          <w:lang w:eastAsia="zh-CN"/>
        </w:rPr>
        <w:t>陆</w:t>
      </w:r>
      <w:r w:rsidRPr="00A34ED1">
        <w:rPr>
          <w:color w:val="000000"/>
          <w:sz w:val="24"/>
          <w:u w:val="single"/>
          <w:lang w:eastAsia="zh-CN"/>
        </w:rPr>
        <w:t xml:space="preserve"> </w:t>
      </w:r>
      <w:r w:rsidR="00BD7F84">
        <w:rPr>
          <w:rFonts w:hint="eastAsia"/>
          <w:color w:val="000000"/>
          <w:sz w:val="24"/>
          <w:lang w:eastAsia="zh-CN"/>
        </w:rPr>
        <w:t>份，双方签订后</w:t>
      </w:r>
      <w:r w:rsidRPr="00A34ED1">
        <w:rPr>
          <w:rFonts w:hint="eastAsia"/>
          <w:color w:val="000000"/>
          <w:sz w:val="24"/>
          <w:lang w:eastAsia="zh-CN"/>
        </w:rPr>
        <w:t>，甲方执</w:t>
      </w:r>
      <w:r w:rsidRPr="00A34ED1">
        <w:rPr>
          <w:color w:val="000000"/>
          <w:sz w:val="24"/>
          <w:u w:val="single"/>
          <w:lang w:eastAsia="zh-CN"/>
        </w:rPr>
        <w:t xml:space="preserve"> </w:t>
      </w:r>
      <w:r>
        <w:rPr>
          <w:rFonts w:hint="eastAsia"/>
          <w:color w:val="000000"/>
          <w:sz w:val="24"/>
          <w:u w:val="single"/>
          <w:lang w:eastAsia="zh-CN"/>
        </w:rPr>
        <w:t>肆</w:t>
      </w:r>
      <w:r w:rsidRPr="00A34ED1">
        <w:rPr>
          <w:color w:val="000000"/>
          <w:sz w:val="24"/>
          <w:u w:val="single"/>
          <w:lang w:eastAsia="zh-CN"/>
        </w:rPr>
        <w:t xml:space="preserve"> </w:t>
      </w:r>
      <w:r w:rsidRPr="00A34ED1">
        <w:rPr>
          <w:rFonts w:hint="eastAsia"/>
          <w:color w:val="000000"/>
          <w:sz w:val="24"/>
          <w:lang w:eastAsia="zh-CN"/>
        </w:rPr>
        <w:t>份，乙方执</w:t>
      </w:r>
      <w:r w:rsidRPr="00A34ED1">
        <w:rPr>
          <w:color w:val="000000"/>
          <w:sz w:val="24"/>
          <w:u w:val="single"/>
          <w:lang w:eastAsia="zh-CN"/>
        </w:rPr>
        <w:t xml:space="preserve"> </w:t>
      </w:r>
      <w:r>
        <w:rPr>
          <w:rFonts w:hint="eastAsia"/>
          <w:color w:val="000000"/>
          <w:sz w:val="24"/>
          <w:u w:val="single"/>
          <w:lang w:eastAsia="zh-CN"/>
        </w:rPr>
        <w:t>贰</w:t>
      </w:r>
      <w:r w:rsidRPr="00A34ED1">
        <w:rPr>
          <w:color w:val="000000"/>
          <w:sz w:val="24"/>
          <w:u w:val="single"/>
          <w:lang w:eastAsia="zh-CN"/>
        </w:rPr>
        <w:t xml:space="preserve"> </w:t>
      </w:r>
      <w:r w:rsidRPr="00A34ED1">
        <w:rPr>
          <w:rFonts w:hint="eastAsia"/>
          <w:color w:val="000000"/>
          <w:sz w:val="24"/>
          <w:lang w:eastAsia="zh-CN"/>
        </w:rPr>
        <w:t>份，具有同等法律效力。</w:t>
      </w:r>
    </w:p>
    <w:p w:rsidR="00B5723E" w:rsidRDefault="00B5723E" w:rsidP="00747ECA">
      <w:pPr>
        <w:spacing w:line="360" w:lineRule="auto"/>
        <w:rPr>
          <w:color w:val="000000"/>
          <w:sz w:val="24"/>
          <w:lang w:eastAsia="zh-CN"/>
        </w:rPr>
      </w:pPr>
      <w:r>
        <w:rPr>
          <w:rFonts w:hint="eastAsia"/>
          <w:color w:val="000000"/>
          <w:sz w:val="24"/>
          <w:lang w:eastAsia="zh-CN"/>
        </w:rPr>
        <w:t>十、附件</w:t>
      </w:r>
    </w:p>
    <w:p w:rsidR="001629EC" w:rsidRDefault="00B5723E" w:rsidP="00467CED">
      <w:pPr>
        <w:spacing w:line="360" w:lineRule="auto"/>
        <w:ind w:firstLineChars="400" w:firstLine="960"/>
        <w:rPr>
          <w:color w:val="000000"/>
          <w:sz w:val="24"/>
          <w:lang w:eastAsia="zh-CN"/>
        </w:rPr>
      </w:pPr>
      <w:r>
        <w:rPr>
          <w:rFonts w:hint="eastAsia"/>
          <w:color w:val="000000"/>
          <w:sz w:val="24"/>
          <w:lang w:eastAsia="zh-CN"/>
        </w:rPr>
        <w:t>附件1：</w:t>
      </w:r>
      <w:r w:rsidR="001629EC">
        <w:rPr>
          <w:rFonts w:hint="eastAsia"/>
          <w:color w:val="000000"/>
          <w:sz w:val="24"/>
          <w:lang w:eastAsia="zh-CN"/>
        </w:rPr>
        <w:t>发包说明</w:t>
      </w:r>
    </w:p>
    <w:p w:rsidR="001629EC" w:rsidRDefault="001629EC" w:rsidP="001629EC">
      <w:pPr>
        <w:spacing w:line="360" w:lineRule="auto"/>
        <w:ind w:firstLineChars="400" w:firstLine="960"/>
        <w:rPr>
          <w:color w:val="000000"/>
          <w:sz w:val="24"/>
          <w:lang w:eastAsia="zh-CN"/>
        </w:rPr>
      </w:pPr>
      <w:r>
        <w:rPr>
          <w:rFonts w:hint="eastAsia"/>
          <w:color w:val="000000"/>
          <w:sz w:val="24"/>
          <w:lang w:eastAsia="zh-CN"/>
        </w:rPr>
        <w:t>附件2：价格单</w:t>
      </w:r>
    </w:p>
    <w:p w:rsidR="00B5723E" w:rsidRDefault="00B5723E" w:rsidP="00467CED">
      <w:pPr>
        <w:spacing w:line="360" w:lineRule="auto"/>
        <w:ind w:firstLineChars="400" w:firstLine="960"/>
        <w:rPr>
          <w:color w:val="000000"/>
          <w:sz w:val="24"/>
          <w:lang w:eastAsia="zh-CN"/>
        </w:rPr>
      </w:pPr>
    </w:p>
    <w:p w:rsidR="001629EC" w:rsidRDefault="001629EC" w:rsidP="001629EC">
      <w:pPr>
        <w:tabs>
          <w:tab w:val="left" w:pos="2010"/>
        </w:tabs>
        <w:spacing w:line="360" w:lineRule="auto"/>
        <w:ind w:firstLineChars="400" w:firstLine="964"/>
        <w:rPr>
          <w:rFonts w:cs="Arial"/>
          <w:b/>
          <w:sz w:val="24"/>
          <w:lang w:eastAsia="zh-CN"/>
        </w:rPr>
      </w:pPr>
    </w:p>
    <w:p w:rsidR="001629EC" w:rsidRPr="00C12210" w:rsidRDefault="001629EC" w:rsidP="001629EC">
      <w:pPr>
        <w:tabs>
          <w:tab w:val="left" w:pos="2010"/>
        </w:tabs>
        <w:spacing w:line="360" w:lineRule="auto"/>
        <w:ind w:firstLineChars="400" w:firstLine="964"/>
        <w:rPr>
          <w:sz w:val="24"/>
          <w:lang w:eastAsia="zh-CN"/>
        </w:rPr>
      </w:pPr>
      <w:r>
        <w:rPr>
          <w:rFonts w:cs="Arial" w:hint="eastAsia"/>
          <w:b/>
          <w:sz w:val="24"/>
          <w:lang w:eastAsia="zh-CN"/>
        </w:rPr>
        <w:lastRenderedPageBreak/>
        <w:t>（以下</w:t>
      </w:r>
      <w:r w:rsidRPr="00AA5C7E">
        <w:rPr>
          <w:rFonts w:cs="Arial" w:hint="eastAsia"/>
          <w:b/>
          <w:sz w:val="24"/>
          <w:lang w:eastAsia="zh-CN"/>
        </w:rPr>
        <w:t>为签署栏，无正文）</w:t>
      </w:r>
    </w:p>
    <w:p w:rsidR="00747ECA" w:rsidRDefault="00747ECA" w:rsidP="00747ECA">
      <w:pPr>
        <w:spacing w:line="360" w:lineRule="auto"/>
        <w:rPr>
          <w:rFonts w:cs="Arial"/>
          <w:b/>
          <w:sz w:val="24"/>
          <w:lang w:eastAsia="zh-CN"/>
        </w:rPr>
      </w:pPr>
    </w:p>
    <w:p w:rsidR="001629EC" w:rsidRPr="00570692" w:rsidRDefault="001629EC" w:rsidP="00747ECA">
      <w:pPr>
        <w:spacing w:line="360" w:lineRule="auto"/>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747ECA" w:rsidRDefault="001629EC" w:rsidP="00747ECA">
      <w:pPr>
        <w:spacing w:line="360" w:lineRule="auto"/>
        <w:rPr>
          <w:szCs w:val="21"/>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570692">
        <w:rPr>
          <w:rFonts w:cs="Arial"/>
          <w:b/>
          <w:sz w:val="24"/>
          <w:lang w:eastAsia="zh-CN"/>
        </w:rPr>
        <w:br/>
      </w:r>
    </w:p>
    <w:p w:rsidR="001629EC" w:rsidRPr="00461657" w:rsidRDefault="001629EC" w:rsidP="00747ECA">
      <w:pPr>
        <w:spacing w:line="360" w:lineRule="auto"/>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Pr="00461657">
        <w:rPr>
          <w:szCs w:val="21"/>
          <w:lang w:eastAsia="zh-CN"/>
        </w:rPr>
        <w:t xml:space="preserve"> </w:t>
      </w:r>
    </w:p>
    <w:p w:rsidR="001629EC" w:rsidRDefault="001629EC" w:rsidP="00747ECA">
      <w:pPr>
        <w:spacing w:line="360" w:lineRule="auto"/>
        <w:rPr>
          <w:szCs w:val="21"/>
          <w:lang w:eastAsia="zh-CN"/>
        </w:rPr>
      </w:pPr>
      <w:r>
        <w:rPr>
          <w:rFonts w:hint="eastAsia"/>
          <w:szCs w:val="21"/>
          <w:lang w:eastAsia="zh-CN"/>
        </w:rPr>
        <w:t xml:space="preserve">          </w:t>
      </w:r>
      <w:r>
        <w:rPr>
          <w:szCs w:val="21"/>
          <w:lang w:eastAsia="zh-CN"/>
        </w:rPr>
        <w:t xml:space="preserve"> </w:t>
      </w:r>
      <w:r w:rsidRPr="00461657">
        <w:rPr>
          <w:rFonts w:hint="eastAsia"/>
          <w:szCs w:val="21"/>
          <w:lang w:eastAsia="zh-CN"/>
        </w:rPr>
        <w:t>腾龙路84号</w:t>
      </w:r>
    </w:p>
    <w:p w:rsidR="001629EC" w:rsidRPr="004767C6" w:rsidRDefault="001629EC" w:rsidP="00747ECA">
      <w:pPr>
        <w:spacing w:line="360" w:lineRule="auto"/>
        <w:ind w:left="1038" w:hangingChars="472" w:hanging="1038"/>
        <w:rPr>
          <w:szCs w:val="21"/>
          <w:lang w:eastAsia="zh-CN"/>
        </w:rPr>
      </w:pPr>
      <w:r w:rsidRPr="003F737A">
        <w:rPr>
          <w:rFonts w:hint="eastAsia"/>
          <w:szCs w:val="21"/>
          <w:lang w:eastAsia="zh-CN"/>
        </w:rPr>
        <w:t>开户行：</w:t>
      </w:r>
      <w:r>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sidRPr="004767C6">
        <w:rPr>
          <w:szCs w:val="21"/>
          <w:lang w:eastAsia="zh-CN"/>
        </w:rPr>
        <w:t xml:space="preserve"> </w:t>
      </w:r>
    </w:p>
    <w:p w:rsidR="001629EC" w:rsidRPr="00687826" w:rsidRDefault="001629EC" w:rsidP="00747ECA">
      <w:pPr>
        <w:spacing w:line="360" w:lineRule="auto"/>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p>
    <w:p w:rsidR="001629EC" w:rsidRPr="00461657" w:rsidRDefault="001629EC" w:rsidP="00747ECA">
      <w:pPr>
        <w:spacing w:line="360" w:lineRule="auto"/>
        <w:rPr>
          <w:szCs w:val="21"/>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461657">
        <w:rPr>
          <w:rFonts w:hint="eastAsia"/>
          <w:szCs w:val="21"/>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p>
    <w:p w:rsidR="001629EC" w:rsidRPr="00B34181" w:rsidRDefault="001629EC" w:rsidP="00747ECA">
      <w:pPr>
        <w:spacing w:line="360" w:lineRule="auto"/>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p>
    <w:p w:rsidR="001629EC" w:rsidRDefault="001629EC" w:rsidP="00747ECA">
      <w:pPr>
        <w:pStyle w:val="1"/>
        <w:spacing w:line="360" w:lineRule="auto"/>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0B630D" w:rsidRDefault="000B630D" w:rsidP="001629EC">
      <w:pPr>
        <w:pStyle w:val="1"/>
        <w:rPr>
          <w:b/>
          <w:sz w:val="28"/>
          <w:szCs w:val="28"/>
        </w:rPr>
      </w:pPr>
    </w:p>
    <w:p w:rsidR="00BD7F84" w:rsidRDefault="00BD7F84" w:rsidP="001629EC">
      <w:pPr>
        <w:pStyle w:val="1"/>
        <w:rPr>
          <w:b/>
          <w:sz w:val="28"/>
          <w:szCs w:val="28"/>
        </w:rPr>
      </w:pPr>
    </w:p>
    <w:p w:rsidR="001629EC" w:rsidRDefault="00E13998" w:rsidP="00E13998">
      <w:pPr>
        <w:spacing w:line="400" w:lineRule="exact"/>
        <w:ind w:left="210" w:hangingChars="87" w:hanging="210"/>
        <w:rPr>
          <w:b/>
          <w:color w:val="000000"/>
          <w:sz w:val="24"/>
          <w:lang w:eastAsia="zh-CN"/>
        </w:rPr>
      </w:pPr>
      <w:r w:rsidRPr="00AF39E2">
        <w:rPr>
          <w:rFonts w:hint="eastAsia"/>
          <w:b/>
          <w:color w:val="000000"/>
          <w:sz w:val="24"/>
          <w:lang w:eastAsia="zh-CN"/>
        </w:rPr>
        <w:lastRenderedPageBreak/>
        <w:t>附件</w:t>
      </w:r>
      <w:r>
        <w:rPr>
          <w:rFonts w:hint="eastAsia"/>
          <w:b/>
          <w:color w:val="000000"/>
          <w:sz w:val="24"/>
          <w:lang w:eastAsia="zh-CN"/>
        </w:rPr>
        <w:t xml:space="preserve">1:   </w:t>
      </w:r>
    </w:p>
    <w:p w:rsidR="00747ECA" w:rsidRPr="006D3CE5" w:rsidRDefault="00747ECA" w:rsidP="00747ECA">
      <w:pPr>
        <w:spacing w:line="400" w:lineRule="atLeast"/>
        <w:jc w:val="center"/>
        <w:rPr>
          <w:b/>
          <w:bCs/>
          <w:sz w:val="36"/>
          <w:szCs w:val="32"/>
          <w:lang w:eastAsia="zh-CN"/>
        </w:rPr>
      </w:pPr>
      <w:r w:rsidRPr="006D3CE5">
        <w:rPr>
          <w:rFonts w:hint="eastAsia"/>
          <w:b/>
          <w:bCs/>
          <w:sz w:val="36"/>
          <w:szCs w:val="32"/>
          <w:lang w:eastAsia="zh-CN"/>
        </w:rPr>
        <w:t>500万吨/年凝析油加氢装置</w:t>
      </w:r>
      <w:r>
        <w:rPr>
          <w:rFonts w:hint="eastAsia"/>
          <w:b/>
          <w:bCs/>
          <w:sz w:val="36"/>
          <w:szCs w:val="32"/>
          <w:lang w:eastAsia="zh-CN"/>
        </w:rPr>
        <w:t>项目</w:t>
      </w:r>
    </w:p>
    <w:p w:rsidR="00747ECA" w:rsidRDefault="00747ECA" w:rsidP="00747ECA">
      <w:pPr>
        <w:spacing w:line="400" w:lineRule="atLeast"/>
        <w:jc w:val="center"/>
        <w:rPr>
          <w:b/>
          <w:bCs/>
          <w:sz w:val="32"/>
          <w:szCs w:val="32"/>
          <w:lang w:eastAsia="zh-CN"/>
        </w:rPr>
      </w:pPr>
      <w:r>
        <w:rPr>
          <w:rFonts w:hint="eastAsia"/>
          <w:b/>
          <w:bCs/>
          <w:sz w:val="32"/>
          <w:szCs w:val="32"/>
          <w:lang w:eastAsia="zh-CN"/>
        </w:rPr>
        <w:t>工程竣工决算编制与审计发包说明</w:t>
      </w:r>
    </w:p>
    <w:p w:rsidR="00747ECA" w:rsidRPr="00747ECA" w:rsidRDefault="00747ECA" w:rsidP="00747ECA">
      <w:pPr>
        <w:spacing w:line="360" w:lineRule="auto"/>
        <w:ind w:firstLineChars="200" w:firstLine="480"/>
        <w:rPr>
          <w:rFonts w:asciiTheme="majorEastAsia" w:eastAsiaTheme="majorEastAsia" w:hAnsiTheme="majorEastAsia"/>
          <w:sz w:val="24"/>
          <w:szCs w:val="24"/>
          <w:lang w:eastAsia="zh-CN"/>
        </w:rPr>
      </w:pPr>
      <w:r>
        <w:rPr>
          <w:rFonts w:hint="eastAsia"/>
          <w:sz w:val="24"/>
          <w:szCs w:val="24"/>
          <w:lang w:eastAsia="zh-CN"/>
        </w:rPr>
        <w:t>为满足工程档案和竣工验收需要，同时</w:t>
      </w:r>
      <w:r>
        <w:rPr>
          <w:sz w:val="24"/>
          <w:szCs w:val="24"/>
          <w:lang w:eastAsia="zh-CN"/>
        </w:rPr>
        <w:t>建立健全的内部控制制度，保护资产的安全、完整，保证会计资料的真实、合法、完整，</w:t>
      </w:r>
      <w:r>
        <w:rPr>
          <w:rFonts w:hint="eastAsia"/>
          <w:sz w:val="24"/>
          <w:szCs w:val="24"/>
          <w:lang w:eastAsia="zh-CN"/>
        </w:rPr>
        <w:t>使</w:t>
      </w:r>
      <w:r>
        <w:rPr>
          <w:sz w:val="24"/>
          <w:szCs w:val="24"/>
          <w:lang w:eastAsia="zh-CN"/>
        </w:rPr>
        <w:t>会计报表充分披露有关信息</w:t>
      </w:r>
      <w:r>
        <w:rPr>
          <w:rFonts w:hint="eastAsia"/>
          <w:sz w:val="24"/>
          <w:szCs w:val="24"/>
          <w:lang w:eastAsia="zh-CN"/>
        </w:rPr>
        <w:t>，根据建设项目基本</w:t>
      </w:r>
      <w:r w:rsidRPr="00747ECA">
        <w:rPr>
          <w:rFonts w:asciiTheme="majorEastAsia" w:eastAsiaTheme="majorEastAsia" w:hAnsiTheme="majorEastAsia" w:hint="eastAsia"/>
          <w:sz w:val="24"/>
          <w:szCs w:val="24"/>
          <w:lang w:eastAsia="zh-CN"/>
        </w:rPr>
        <w:t>程序和《基本建设财务规定》等有关规定，编制工程竣工决算，并委托有资质的单位进行竣工决算审计。</w:t>
      </w:r>
    </w:p>
    <w:p w:rsidR="00747ECA" w:rsidRPr="00747ECA" w:rsidRDefault="00747ECA" w:rsidP="00747ECA">
      <w:pPr>
        <w:pStyle w:val="2NewNewNewNewNewNew"/>
        <w:spacing w:before="0" w:after="0" w:line="360" w:lineRule="auto"/>
        <w:jc w:val="left"/>
        <w:outlineLvl w:val="9"/>
        <w:rPr>
          <w:rFonts w:asciiTheme="majorEastAsia" w:eastAsiaTheme="majorEastAsia" w:hAnsiTheme="majorEastAsia"/>
          <w:sz w:val="24"/>
          <w:szCs w:val="24"/>
        </w:rPr>
      </w:pPr>
      <w:r w:rsidRPr="00747ECA">
        <w:rPr>
          <w:rFonts w:asciiTheme="majorEastAsia" w:eastAsiaTheme="majorEastAsia" w:hAnsiTheme="majorEastAsia" w:hint="eastAsia"/>
          <w:sz w:val="24"/>
          <w:szCs w:val="24"/>
        </w:rPr>
        <w:t>一、项目概况</w:t>
      </w:r>
    </w:p>
    <w:p w:rsidR="00747ECA" w:rsidRPr="00747ECA" w:rsidRDefault="00747ECA" w:rsidP="00747ECA">
      <w:pPr>
        <w:spacing w:line="360" w:lineRule="auto"/>
        <w:ind w:firstLineChars="200" w:firstLine="480"/>
        <w:rPr>
          <w:rFonts w:asciiTheme="majorEastAsia" w:eastAsiaTheme="majorEastAsia" w:hAnsiTheme="majorEastAsia"/>
          <w:sz w:val="24"/>
          <w:szCs w:val="24"/>
          <w:lang w:eastAsia="zh-CN"/>
        </w:rPr>
      </w:pPr>
      <w:r w:rsidRPr="00747ECA">
        <w:rPr>
          <w:rFonts w:asciiTheme="majorEastAsia" w:eastAsiaTheme="majorEastAsia" w:hAnsiTheme="majorEastAsia"/>
          <w:sz w:val="24"/>
          <w:szCs w:val="24"/>
          <w:lang w:eastAsia="zh-CN"/>
        </w:rPr>
        <w:t>项目名称</w:t>
      </w:r>
      <w:r w:rsidRPr="00747ECA">
        <w:rPr>
          <w:rFonts w:asciiTheme="majorEastAsia" w:eastAsiaTheme="majorEastAsia" w:hAnsiTheme="majorEastAsia" w:hint="eastAsia"/>
          <w:sz w:val="24"/>
          <w:szCs w:val="24"/>
          <w:lang w:eastAsia="zh-CN"/>
        </w:rPr>
        <w:t>：500万吨/年凝析油加氢装置新建工程</w:t>
      </w:r>
    </w:p>
    <w:p w:rsidR="00747ECA" w:rsidRPr="00747ECA" w:rsidRDefault="00747ECA" w:rsidP="00747ECA">
      <w:pPr>
        <w:spacing w:line="360" w:lineRule="auto"/>
        <w:ind w:firstLineChars="200" w:firstLine="480"/>
        <w:rPr>
          <w:rFonts w:asciiTheme="majorEastAsia" w:eastAsiaTheme="majorEastAsia" w:hAnsiTheme="majorEastAsia"/>
          <w:sz w:val="24"/>
          <w:szCs w:val="24"/>
          <w:lang w:eastAsia="zh-CN"/>
        </w:rPr>
      </w:pPr>
      <w:r w:rsidRPr="00747ECA">
        <w:rPr>
          <w:rFonts w:asciiTheme="majorEastAsia" w:eastAsiaTheme="majorEastAsia" w:hAnsiTheme="majorEastAsia" w:hint="eastAsia"/>
          <w:sz w:val="24"/>
          <w:szCs w:val="24"/>
          <w:lang w:eastAsia="zh-CN"/>
        </w:rPr>
        <w:t>项目地点：</w:t>
      </w:r>
      <w:r w:rsidRPr="00747ECA">
        <w:rPr>
          <w:rFonts w:asciiTheme="majorEastAsia" w:eastAsiaTheme="majorEastAsia" w:hAnsiTheme="majorEastAsia"/>
          <w:sz w:val="24"/>
          <w:szCs w:val="24"/>
          <w:lang w:eastAsia="zh-CN"/>
        </w:rPr>
        <w:t>位于</w:t>
      </w:r>
      <w:r w:rsidRPr="00747ECA">
        <w:rPr>
          <w:rFonts w:asciiTheme="majorEastAsia" w:eastAsiaTheme="majorEastAsia" w:hAnsiTheme="majorEastAsia" w:hint="eastAsia"/>
          <w:sz w:val="24"/>
          <w:szCs w:val="24"/>
          <w:lang w:eastAsia="zh-CN"/>
        </w:rPr>
        <w:t>福建漳州古雷港口经济区腾龙路84号福海创石化PX厂区南侧。</w:t>
      </w:r>
    </w:p>
    <w:p w:rsidR="00747ECA" w:rsidRPr="00747ECA" w:rsidRDefault="00747ECA" w:rsidP="00747ECA">
      <w:pPr>
        <w:spacing w:line="360" w:lineRule="auto"/>
        <w:ind w:firstLineChars="200" w:firstLine="480"/>
        <w:rPr>
          <w:rFonts w:asciiTheme="majorEastAsia" w:eastAsiaTheme="majorEastAsia" w:hAnsiTheme="majorEastAsia" w:cs="仿宋"/>
          <w:sz w:val="24"/>
          <w:szCs w:val="24"/>
          <w:lang w:eastAsia="zh-CN"/>
        </w:rPr>
      </w:pPr>
      <w:r w:rsidRPr="00747ECA">
        <w:rPr>
          <w:rFonts w:asciiTheme="majorEastAsia" w:eastAsiaTheme="majorEastAsia" w:hAnsiTheme="majorEastAsia" w:hint="eastAsia"/>
          <w:sz w:val="24"/>
          <w:szCs w:val="24"/>
          <w:lang w:eastAsia="zh-CN"/>
        </w:rPr>
        <w:t>项目概况：装置采用法国埃克森斯公司（</w:t>
      </w:r>
      <w:proofErr w:type="spellStart"/>
      <w:r w:rsidRPr="00747ECA">
        <w:rPr>
          <w:rFonts w:asciiTheme="majorEastAsia" w:eastAsiaTheme="majorEastAsia" w:hAnsiTheme="majorEastAsia" w:hint="eastAsia"/>
          <w:sz w:val="24"/>
          <w:szCs w:val="24"/>
          <w:lang w:eastAsia="zh-CN"/>
        </w:rPr>
        <w:t>Axens</w:t>
      </w:r>
      <w:proofErr w:type="spellEnd"/>
      <w:r w:rsidRPr="00747ECA">
        <w:rPr>
          <w:rFonts w:asciiTheme="majorEastAsia" w:eastAsiaTheme="majorEastAsia" w:hAnsiTheme="majorEastAsia" w:hint="eastAsia"/>
          <w:sz w:val="24"/>
          <w:szCs w:val="24"/>
          <w:lang w:eastAsia="zh-CN"/>
        </w:rPr>
        <w:t>）的Prime-DTM专利技术，由该公司完成工艺包设计，规划设计加工500万吨/</w:t>
      </w:r>
      <w:proofErr w:type="gramStart"/>
      <w:r w:rsidRPr="00747ECA">
        <w:rPr>
          <w:rFonts w:asciiTheme="majorEastAsia" w:eastAsiaTheme="majorEastAsia" w:hAnsiTheme="majorEastAsia" w:hint="eastAsia"/>
          <w:sz w:val="24"/>
          <w:szCs w:val="24"/>
          <w:lang w:eastAsia="zh-CN"/>
        </w:rPr>
        <w:t>年南帕斯</w:t>
      </w:r>
      <w:proofErr w:type="gramEnd"/>
      <w:r w:rsidRPr="00747ECA">
        <w:rPr>
          <w:rFonts w:asciiTheme="majorEastAsia" w:eastAsiaTheme="majorEastAsia" w:hAnsiTheme="majorEastAsia" w:hint="eastAsia"/>
          <w:sz w:val="24"/>
          <w:szCs w:val="24"/>
          <w:lang w:eastAsia="zh-CN"/>
        </w:rPr>
        <w:t>凝析油，操作弹性60%~110%，最高处理量550万吨/年，年开工时间为8000小时</w:t>
      </w:r>
      <w:r w:rsidRPr="00747ECA">
        <w:rPr>
          <w:rFonts w:asciiTheme="majorEastAsia" w:eastAsiaTheme="majorEastAsia" w:hAnsiTheme="majorEastAsia"/>
          <w:sz w:val="24"/>
          <w:szCs w:val="24"/>
          <w:lang w:eastAsia="zh-CN"/>
        </w:rPr>
        <w:t>。</w:t>
      </w:r>
      <w:r w:rsidRPr="00747ECA">
        <w:rPr>
          <w:rFonts w:asciiTheme="majorEastAsia" w:eastAsiaTheme="majorEastAsia" w:hAnsiTheme="majorEastAsia" w:hint="eastAsia"/>
          <w:sz w:val="24"/>
          <w:szCs w:val="24"/>
          <w:lang w:eastAsia="zh-CN"/>
        </w:rPr>
        <w:t>本项目建设目的为用于脱除凝析油中轻质有机硫，降低凝析油中的硫含量，以满足环保及下游装置的生产需求。根据</w:t>
      </w:r>
      <w:proofErr w:type="gramStart"/>
      <w:r w:rsidRPr="00747ECA">
        <w:rPr>
          <w:rFonts w:asciiTheme="majorEastAsia" w:eastAsiaTheme="majorEastAsia" w:hAnsiTheme="majorEastAsia" w:hint="eastAsia"/>
          <w:sz w:val="24"/>
          <w:szCs w:val="24"/>
          <w:lang w:eastAsia="zh-CN"/>
        </w:rPr>
        <w:t>辽化院出具</w:t>
      </w:r>
      <w:proofErr w:type="gramEnd"/>
      <w:r w:rsidRPr="00747ECA">
        <w:rPr>
          <w:rFonts w:asciiTheme="majorEastAsia" w:eastAsiaTheme="majorEastAsia" w:hAnsiTheme="majorEastAsia" w:hint="eastAsia"/>
          <w:sz w:val="24"/>
          <w:szCs w:val="24"/>
          <w:lang w:eastAsia="zh-CN"/>
        </w:rPr>
        <w:t>的凝析油加氢装置总估算表，投资概算为30680.33万元。</w:t>
      </w:r>
    </w:p>
    <w:p w:rsidR="00747ECA" w:rsidRPr="00747ECA" w:rsidRDefault="00747ECA" w:rsidP="00747ECA">
      <w:pPr>
        <w:pStyle w:val="af2"/>
        <w:spacing w:line="360" w:lineRule="auto"/>
        <w:ind w:firstLine="0"/>
        <w:rPr>
          <w:rFonts w:asciiTheme="majorEastAsia" w:eastAsiaTheme="majorEastAsia" w:hAnsiTheme="majorEastAsia"/>
          <w:b/>
        </w:rPr>
      </w:pPr>
      <w:r w:rsidRPr="00747ECA">
        <w:rPr>
          <w:rFonts w:asciiTheme="majorEastAsia" w:eastAsiaTheme="majorEastAsia" w:hAnsiTheme="majorEastAsia" w:hint="eastAsia"/>
          <w:b/>
        </w:rPr>
        <w:t>二、发包范围和内容</w:t>
      </w:r>
    </w:p>
    <w:p w:rsidR="00747ECA" w:rsidRPr="00747ECA" w:rsidRDefault="00747ECA" w:rsidP="00747ECA">
      <w:pPr>
        <w:pStyle w:val="ad"/>
        <w:spacing w:line="360" w:lineRule="auto"/>
        <w:ind w:firstLine="480"/>
        <w:rPr>
          <w:rFonts w:asciiTheme="majorEastAsia" w:eastAsiaTheme="majorEastAsia" w:hAnsiTheme="majorEastAsia"/>
          <w:szCs w:val="24"/>
        </w:rPr>
      </w:pPr>
      <w:r w:rsidRPr="00747ECA">
        <w:rPr>
          <w:rFonts w:asciiTheme="majorEastAsia" w:eastAsiaTheme="majorEastAsia" w:hAnsiTheme="majorEastAsia"/>
          <w:szCs w:val="24"/>
        </w:rPr>
        <w:t>1、</w:t>
      </w:r>
      <w:r w:rsidRPr="00747ECA">
        <w:rPr>
          <w:rFonts w:asciiTheme="majorEastAsia" w:eastAsiaTheme="majorEastAsia" w:hAnsiTheme="majorEastAsia" w:hint="eastAsia"/>
          <w:szCs w:val="24"/>
        </w:rPr>
        <w:t>代理业主</w:t>
      </w:r>
      <w:r w:rsidRPr="00747ECA">
        <w:rPr>
          <w:rFonts w:asciiTheme="majorEastAsia" w:eastAsiaTheme="majorEastAsia" w:hAnsiTheme="majorEastAsia"/>
          <w:szCs w:val="24"/>
        </w:rPr>
        <w:t>编制本工程项目的竣工决算</w:t>
      </w:r>
      <w:r w:rsidRPr="00747ECA">
        <w:rPr>
          <w:rFonts w:asciiTheme="majorEastAsia" w:eastAsiaTheme="majorEastAsia" w:hAnsiTheme="majorEastAsia" w:hint="eastAsia"/>
          <w:szCs w:val="24"/>
        </w:rPr>
        <w:t>报告</w:t>
      </w:r>
      <w:r w:rsidRPr="00747ECA">
        <w:rPr>
          <w:rFonts w:asciiTheme="majorEastAsia" w:eastAsiaTheme="majorEastAsia" w:hAnsiTheme="majorEastAsia"/>
          <w:szCs w:val="24"/>
        </w:rPr>
        <w:t>。</w:t>
      </w:r>
    </w:p>
    <w:p w:rsidR="00747ECA" w:rsidRPr="00747ECA" w:rsidRDefault="00747ECA" w:rsidP="00747ECA">
      <w:pPr>
        <w:pStyle w:val="ad"/>
        <w:spacing w:line="360" w:lineRule="auto"/>
        <w:ind w:firstLine="480"/>
        <w:rPr>
          <w:rFonts w:asciiTheme="majorEastAsia" w:eastAsiaTheme="majorEastAsia" w:hAnsiTheme="majorEastAsia"/>
          <w:szCs w:val="24"/>
        </w:rPr>
      </w:pPr>
      <w:r w:rsidRPr="00747ECA">
        <w:rPr>
          <w:rFonts w:asciiTheme="majorEastAsia" w:eastAsiaTheme="majorEastAsia" w:hAnsiTheme="majorEastAsia"/>
          <w:szCs w:val="24"/>
        </w:rPr>
        <w:t>2、审</w:t>
      </w:r>
      <w:r w:rsidRPr="00747ECA">
        <w:rPr>
          <w:rFonts w:asciiTheme="majorEastAsia" w:eastAsiaTheme="majorEastAsia" w:hAnsiTheme="majorEastAsia" w:hint="eastAsia"/>
          <w:szCs w:val="24"/>
        </w:rPr>
        <w:t>计</w:t>
      </w:r>
      <w:r w:rsidRPr="00747ECA">
        <w:rPr>
          <w:rFonts w:asciiTheme="majorEastAsia" w:eastAsiaTheme="majorEastAsia" w:hAnsiTheme="majorEastAsia"/>
          <w:szCs w:val="24"/>
        </w:rPr>
        <w:t>本工程项目竣工决算</w:t>
      </w:r>
      <w:r w:rsidRPr="00747ECA">
        <w:rPr>
          <w:rFonts w:asciiTheme="majorEastAsia" w:eastAsiaTheme="majorEastAsia" w:hAnsiTheme="majorEastAsia" w:hint="eastAsia"/>
          <w:szCs w:val="24"/>
        </w:rPr>
        <w:t>报告</w:t>
      </w:r>
      <w:r w:rsidRPr="00747ECA">
        <w:rPr>
          <w:rFonts w:asciiTheme="majorEastAsia" w:eastAsiaTheme="majorEastAsia" w:hAnsiTheme="majorEastAsia"/>
          <w:szCs w:val="24"/>
        </w:rPr>
        <w:t>，</w:t>
      </w:r>
      <w:r w:rsidRPr="00747ECA">
        <w:rPr>
          <w:rFonts w:asciiTheme="majorEastAsia" w:eastAsiaTheme="majorEastAsia" w:hAnsiTheme="majorEastAsia" w:hint="eastAsia"/>
          <w:szCs w:val="24"/>
        </w:rPr>
        <w:t>依据《审计法》和《基本建设项目竣工决算审计工作要求》等有关要求进行，</w:t>
      </w:r>
      <w:r w:rsidRPr="00747ECA">
        <w:rPr>
          <w:rFonts w:asciiTheme="majorEastAsia" w:eastAsiaTheme="majorEastAsia" w:hAnsiTheme="majorEastAsia"/>
          <w:szCs w:val="24"/>
        </w:rPr>
        <w:t>并出具</w:t>
      </w:r>
      <w:r w:rsidRPr="00747ECA">
        <w:rPr>
          <w:rFonts w:asciiTheme="majorEastAsia" w:eastAsiaTheme="majorEastAsia" w:hAnsiTheme="majorEastAsia" w:hint="eastAsia"/>
          <w:szCs w:val="24"/>
        </w:rPr>
        <w:t>满足政府部门竣工验收所需要的竣工决算审计</w:t>
      </w:r>
      <w:r w:rsidRPr="00747ECA">
        <w:rPr>
          <w:rFonts w:asciiTheme="majorEastAsia" w:eastAsiaTheme="majorEastAsia" w:hAnsiTheme="majorEastAsia"/>
          <w:szCs w:val="24"/>
        </w:rPr>
        <w:t>报告。</w:t>
      </w:r>
    </w:p>
    <w:p w:rsidR="00747ECA" w:rsidRPr="00747ECA" w:rsidRDefault="00747ECA" w:rsidP="00747ECA">
      <w:pPr>
        <w:pStyle w:val="ad"/>
        <w:spacing w:line="360" w:lineRule="auto"/>
        <w:ind w:firstLine="480"/>
        <w:rPr>
          <w:rFonts w:asciiTheme="majorEastAsia" w:eastAsiaTheme="majorEastAsia" w:hAnsiTheme="majorEastAsia"/>
          <w:szCs w:val="24"/>
        </w:rPr>
      </w:pPr>
      <w:r w:rsidRPr="00747ECA">
        <w:rPr>
          <w:rFonts w:asciiTheme="majorEastAsia" w:eastAsiaTheme="majorEastAsia" w:hAnsiTheme="majorEastAsia" w:hint="eastAsia"/>
          <w:szCs w:val="24"/>
        </w:rPr>
        <w:t>3、根据项目总投资概算和工程实际的建设投资，做好二类费用的拆分，满足项目总投资额审核的需求。</w:t>
      </w:r>
    </w:p>
    <w:p w:rsidR="00747ECA" w:rsidRPr="00747ECA" w:rsidRDefault="00747ECA" w:rsidP="00747ECA">
      <w:pPr>
        <w:pStyle w:val="2NewNewNewNewNewNew"/>
        <w:spacing w:before="0" w:after="0" w:line="360" w:lineRule="auto"/>
        <w:jc w:val="left"/>
        <w:outlineLvl w:val="9"/>
        <w:rPr>
          <w:rFonts w:asciiTheme="majorEastAsia" w:eastAsiaTheme="majorEastAsia" w:hAnsiTheme="majorEastAsia"/>
          <w:sz w:val="24"/>
          <w:szCs w:val="24"/>
        </w:rPr>
      </w:pPr>
      <w:bookmarkStart w:id="10" w:name="_Toc312873789"/>
      <w:bookmarkStart w:id="11" w:name="_Toc326662062"/>
      <w:bookmarkStart w:id="12" w:name="_Toc331231230"/>
      <w:r w:rsidRPr="00747ECA">
        <w:rPr>
          <w:rFonts w:asciiTheme="majorEastAsia" w:eastAsiaTheme="majorEastAsia" w:hAnsiTheme="majorEastAsia" w:hint="eastAsia"/>
          <w:sz w:val="24"/>
          <w:szCs w:val="24"/>
        </w:rPr>
        <w:t>三、承包人必须具备的条件</w:t>
      </w:r>
    </w:p>
    <w:p w:rsidR="00747ECA" w:rsidRPr="00747ECA" w:rsidRDefault="00747ECA" w:rsidP="00747ECA">
      <w:pPr>
        <w:pStyle w:val="NewNewNew"/>
        <w:spacing w:line="360" w:lineRule="auto"/>
        <w:ind w:firstLineChars="200" w:firstLine="480"/>
        <w:rPr>
          <w:rFonts w:asciiTheme="majorEastAsia" w:eastAsiaTheme="majorEastAsia" w:hAnsiTheme="majorEastAsia"/>
          <w:color w:val="000000"/>
          <w:sz w:val="24"/>
        </w:rPr>
      </w:pPr>
      <w:r w:rsidRPr="00747ECA">
        <w:rPr>
          <w:rFonts w:asciiTheme="majorEastAsia" w:eastAsiaTheme="majorEastAsia" w:hAnsiTheme="majorEastAsia" w:hint="eastAsia"/>
          <w:color w:val="000000"/>
          <w:sz w:val="24"/>
        </w:rPr>
        <w:t>（1）在中华人民共和国境内注册，能够独立承担民事责任的企业独立法人或其他组织，且需具有有效的会计事务所执业资格证书；</w:t>
      </w:r>
    </w:p>
    <w:p w:rsidR="00747ECA" w:rsidRPr="00747ECA" w:rsidRDefault="00747ECA" w:rsidP="00747ECA">
      <w:pPr>
        <w:pStyle w:val="NewNewNew"/>
        <w:spacing w:line="360" w:lineRule="auto"/>
        <w:ind w:firstLineChars="200" w:firstLine="480"/>
        <w:rPr>
          <w:rFonts w:asciiTheme="majorEastAsia" w:eastAsiaTheme="majorEastAsia" w:hAnsiTheme="majorEastAsia"/>
          <w:color w:val="000000"/>
          <w:sz w:val="24"/>
        </w:rPr>
      </w:pPr>
      <w:r w:rsidRPr="00747ECA">
        <w:rPr>
          <w:rFonts w:asciiTheme="majorEastAsia" w:eastAsiaTheme="majorEastAsia" w:hAnsiTheme="majorEastAsia" w:hint="eastAsia"/>
          <w:color w:val="000000"/>
          <w:sz w:val="24"/>
        </w:rPr>
        <w:t>（2）具备工程竣工决算审计资格，具有从事基本建设工程预算、决算审计和国家有关部门认可颁发的财务审计资格的注册会计师、造价工程师等社会中介机构，最好同时具备工程</w:t>
      </w:r>
      <w:proofErr w:type="gramStart"/>
      <w:r w:rsidRPr="00747ECA">
        <w:rPr>
          <w:rFonts w:asciiTheme="majorEastAsia" w:eastAsiaTheme="majorEastAsia" w:hAnsiTheme="majorEastAsia" w:hint="eastAsia"/>
          <w:color w:val="000000"/>
          <w:sz w:val="24"/>
        </w:rPr>
        <w:t>造价甲级</w:t>
      </w:r>
      <w:proofErr w:type="gramEnd"/>
      <w:r w:rsidRPr="00747ECA">
        <w:rPr>
          <w:rFonts w:asciiTheme="majorEastAsia" w:eastAsiaTheme="majorEastAsia" w:hAnsiTheme="majorEastAsia" w:hint="eastAsia"/>
          <w:color w:val="000000"/>
          <w:sz w:val="24"/>
        </w:rPr>
        <w:t>咨询资质；</w:t>
      </w:r>
    </w:p>
    <w:p w:rsidR="00747ECA" w:rsidRPr="00747ECA" w:rsidRDefault="00747ECA" w:rsidP="00747ECA">
      <w:pPr>
        <w:pStyle w:val="2NewNewNewNewNewNew"/>
        <w:spacing w:before="0" w:after="0" w:line="360" w:lineRule="auto"/>
        <w:jc w:val="left"/>
        <w:outlineLvl w:val="9"/>
        <w:rPr>
          <w:rFonts w:asciiTheme="majorEastAsia" w:eastAsiaTheme="majorEastAsia" w:hAnsiTheme="majorEastAsia"/>
          <w:sz w:val="24"/>
          <w:szCs w:val="24"/>
        </w:rPr>
      </w:pPr>
      <w:r w:rsidRPr="00747ECA">
        <w:rPr>
          <w:rFonts w:asciiTheme="majorEastAsia" w:eastAsiaTheme="majorEastAsia" w:hAnsiTheme="majorEastAsia" w:hint="eastAsia"/>
          <w:sz w:val="24"/>
          <w:szCs w:val="24"/>
        </w:rPr>
        <w:t>四、成果提交与报送</w:t>
      </w:r>
      <w:bookmarkEnd w:id="10"/>
      <w:bookmarkEnd w:id="11"/>
      <w:bookmarkEnd w:id="12"/>
    </w:p>
    <w:p w:rsidR="00747ECA" w:rsidRPr="00747ECA" w:rsidRDefault="00747ECA" w:rsidP="00747ECA">
      <w:pPr>
        <w:pStyle w:val="NewNewNew"/>
        <w:spacing w:line="360" w:lineRule="auto"/>
        <w:ind w:firstLineChars="200" w:firstLine="480"/>
        <w:jc w:val="left"/>
        <w:rPr>
          <w:rFonts w:asciiTheme="majorEastAsia" w:eastAsiaTheme="majorEastAsia" w:hAnsiTheme="majorEastAsia"/>
          <w:sz w:val="24"/>
        </w:rPr>
      </w:pPr>
      <w:r w:rsidRPr="00747ECA">
        <w:rPr>
          <w:rFonts w:asciiTheme="majorEastAsia" w:eastAsiaTheme="majorEastAsia" w:hAnsiTheme="majorEastAsia" w:hint="eastAsia"/>
          <w:sz w:val="24"/>
        </w:rPr>
        <w:t>1、合同签订后15个</w:t>
      </w:r>
      <w:proofErr w:type="gramStart"/>
      <w:r w:rsidRPr="00747ECA">
        <w:rPr>
          <w:rFonts w:asciiTheme="majorEastAsia" w:eastAsiaTheme="majorEastAsia" w:hAnsiTheme="majorEastAsia" w:hint="eastAsia"/>
          <w:sz w:val="24"/>
        </w:rPr>
        <w:t>日历天</w:t>
      </w:r>
      <w:proofErr w:type="gramEnd"/>
      <w:r w:rsidRPr="00747ECA">
        <w:rPr>
          <w:rFonts w:asciiTheme="majorEastAsia" w:eastAsiaTheme="majorEastAsia" w:hAnsiTheme="majorEastAsia" w:hint="eastAsia"/>
          <w:sz w:val="24"/>
        </w:rPr>
        <w:t>内代理编制完成本工程的竣工决算报告；</w:t>
      </w:r>
    </w:p>
    <w:p w:rsidR="00747ECA" w:rsidRPr="00747ECA" w:rsidRDefault="00747ECA" w:rsidP="00747ECA">
      <w:pPr>
        <w:pStyle w:val="NewNewNew"/>
        <w:spacing w:line="360" w:lineRule="auto"/>
        <w:ind w:firstLineChars="200" w:firstLine="480"/>
        <w:jc w:val="left"/>
        <w:rPr>
          <w:rFonts w:asciiTheme="majorEastAsia" w:eastAsiaTheme="majorEastAsia" w:hAnsiTheme="majorEastAsia"/>
          <w:sz w:val="24"/>
        </w:rPr>
      </w:pPr>
      <w:r w:rsidRPr="00747ECA">
        <w:rPr>
          <w:rFonts w:asciiTheme="majorEastAsia" w:eastAsiaTheme="majorEastAsia" w:hAnsiTheme="majorEastAsia" w:hint="eastAsia"/>
          <w:sz w:val="24"/>
        </w:rPr>
        <w:t>2、发包人审核完成竣工决算报告并盖章后7天内，提交工程竣工财务决算审计报告一式拾份，电子版二份。</w:t>
      </w:r>
    </w:p>
    <w:p w:rsidR="00747ECA" w:rsidRPr="00747ECA" w:rsidRDefault="00747ECA" w:rsidP="00747ECA">
      <w:pPr>
        <w:pStyle w:val="2NewNewNewNewNewNew"/>
        <w:spacing w:before="0" w:after="0" w:line="360" w:lineRule="auto"/>
        <w:jc w:val="left"/>
        <w:outlineLvl w:val="9"/>
        <w:rPr>
          <w:rFonts w:asciiTheme="majorEastAsia" w:eastAsiaTheme="majorEastAsia" w:hAnsiTheme="majorEastAsia"/>
          <w:sz w:val="24"/>
          <w:szCs w:val="24"/>
        </w:rPr>
      </w:pPr>
      <w:r w:rsidRPr="00747ECA">
        <w:rPr>
          <w:rFonts w:asciiTheme="majorEastAsia" w:eastAsiaTheme="majorEastAsia" w:hAnsiTheme="majorEastAsia" w:hint="eastAsia"/>
          <w:sz w:val="24"/>
          <w:szCs w:val="24"/>
        </w:rPr>
        <w:lastRenderedPageBreak/>
        <w:t>五、工程主要建设内容</w:t>
      </w:r>
    </w:p>
    <w:p w:rsidR="00747ECA" w:rsidRPr="00747ECA" w:rsidRDefault="00747ECA" w:rsidP="00747ECA">
      <w:pPr>
        <w:pStyle w:val="NewNewNew"/>
        <w:spacing w:line="360" w:lineRule="auto"/>
        <w:ind w:firstLineChars="200" w:firstLine="480"/>
        <w:jc w:val="left"/>
        <w:rPr>
          <w:rFonts w:asciiTheme="majorEastAsia" w:eastAsiaTheme="majorEastAsia" w:hAnsiTheme="majorEastAsia"/>
          <w:sz w:val="24"/>
        </w:rPr>
      </w:pPr>
      <w:r w:rsidRPr="00747ECA">
        <w:rPr>
          <w:rFonts w:asciiTheme="majorEastAsia" w:eastAsiaTheme="majorEastAsia" w:hAnsiTheme="majorEastAsia" w:hint="eastAsia"/>
          <w:sz w:val="24"/>
        </w:rPr>
        <w:t>具体详见附件：500万吨/年凝析油加氢装置建设总平面布置图。</w:t>
      </w:r>
    </w:p>
    <w:p w:rsidR="00747ECA" w:rsidRPr="00747ECA" w:rsidRDefault="00747ECA" w:rsidP="00747ECA">
      <w:pPr>
        <w:pStyle w:val="2NewNewNewNewNewNew"/>
        <w:spacing w:before="0" w:after="0" w:line="360" w:lineRule="auto"/>
        <w:jc w:val="left"/>
        <w:outlineLvl w:val="9"/>
        <w:rPr>
          <w:rFonts w:asciiTheme="majorEastAsia" w:eastAsiaTheme="majorEastAsia" w:hAnsiTheme="majorEastAsia"/>
          <w:sz w:val="24"/>
          <w:szCs w:val="24"/>
        </w:rPr>
      </w:pPr>
      <w:r w:rsidRPr="00747ECA">
        <w:rPr>
          <w:rFonts w:asciiTheme="majorEastAsia" w:eastAsiaTheme="majorEastAsia" w:hAnsiTheme="majorEastAsia" w:hint="eastAsia"/>
          <w:sz w:val="24"/>
          <w:szCs w:val="24"/>
        </w:rPr>
        <w:t>六、其他说明</w:t>
      </w:r>
    </w:p>
    <w:p w:rsidR="00747ECA" w:rsidRPr="00747ECA" w:rsidRDefault="00747ECA" w:rsidP="00747ECA">
      <w:pPr>
        <w:pStyle w:val="NewNewNew"/>
        <w:spacing w:line="360" w:lineRule="auto"/>
        <w:ind w:firstLineChars="200" w:firstLine="480"/>
        <w:jc w:val="left"/>
        <w:rPr>
          <w:rFonts w:asciiTheme="majorEastAsia" w:eastAsiaTheme="majorEastAsia" w:hAnsiTheme="majorEastAsia"/>
          <w:sz w:val="24"/>
        </w:rPr>
      </w:pPr>
      <w:r w:rsidRPr="00747ECA">
        <w:rPr>
          <w:rFonts w:asciiTheme="majorEastAsia" w:eastAsiaTheme="majorEastAsia" w:hAnsiTheme="majorEastAsia" w:hint="eastAsia"/>
          <w:sz w:val="24"/>
        </w:rPr>
        <w:t>1、本次发包采用总价承包方式，报价须考虑正常的审计工作、报告书编制费用、利润、税费，并承担组织评审所需的费用（如需）、报告修编、差旅费及必要的公关费用等。</w:t>
      </w:r>
    </w:p>
    <w:p w:rsidR="00747ECA" w:rsidRPr="00747ECA" w:rsidRDefault="00747ECA" w:rsidP="00747ECA">
      <w:pPr>
        <w:pStyle w:val="NewNewNew"/>
        <w:spacing w:line="360" w:lineRule="auto"/>
        <w:ind w:firstLineChars="200" w:firstLine="480"/>
        <w:jc w:val="left"/>
        <w:rPr>
          <w:rFonts w:asciiTheme="majorEastAsia" w:eastAsiaTheme="majorEastAsia" w:hAnsiTheme="majorEastAsia"/>
          <w:sz w:val="24"/>
        </w:rPr>
      </w:pPr>
      <w:r w:rsidRPr="00747ECA">
        <w:rPr>
          <w:rFonts w:asciiTheme="majorEastAsia" w:eastAsiaTheme="majorEastAsia" w:hAnsiTheme="majorEastAsia" w:hint="eastAsia"/>
          <w:sz w:val="24"/>
        </w:rPr>
        <w:t>2、审查竣工决算编制依据。审核决算依据是否齐全、是否符合有关规定、是否存在遗留问题。</w:t>
      </w:r>
    </w:p>
    <w:p w:rsidR="00747ECA" w:rsidRPr="00747ECA" w:rsidRDefault="00747ECA" w:rsidP="00747ECA">
      <w:pPr>
        <w:pStyle w:val="NewNewNew"/>
        <w:spacing w:line="360" w:lineRule="auto"/>
        <w:ind w:firstLineChars="200" w:firstLine="480"/>
        <w:jc w:val="left"/>
        <w:rPr>
          <w:rFonts w:asciiTheme="majorEastAsia" w:eastAsiaTheme="majorEastAsia" w:hAnsiTheme="majorEastAsia"/>
          <w:sz w:val="24"/>
        </w:rPr>
      </w:pPr>
      <w:r w:rsidRPr="00747ECA">
        <w:rPr>
          <w:rFonts w:asciiTheme="majorEastAsia" w:eastAsiaTheme="majorEastAsia" w:hAnsiTheme="majorEastAsia" w:hint="eastAsia"/>
          <w:sz w:val="24"/>
        </w:rPr>
        <w:t>3、审查</w:t>
      </w:r>
      <w:proofErr w:type="gramStart"/>
      <w:r w:rsidRPr="00747ECA">
        <w:rPr>
          <w:rFonts w:asciiTheme="majorEastAsia" w:eastAsiaTheme="majorEastAsia" w:hAnsiTheme="majorEastAsia" w:hint="eastAsia"/>
          <w:sz w:val="24"/>
        </w:rPr>
        <w:t>工程款支付款</w:t>
      </w:r>
      <w:proofErr w:type="gramEnd"/>
      <w:r w:rsidRPr="00747ECA">
        <w:rPr>
          <w:rFonts w:asciiTheme="majorEastAsia" w:eastAsiaTheme="majorEastAsia" w:hAnsiTheme="majorEastAsia" w:hint="eastAsia"/>
          <w:sz w:val="24"/>
        </w:rPr>
        <w:t>（含变更）支付的合法性。</w:t>
      </w:r>
    </w:p>
    <w:p w:rsidR="00747ECA" w:rsidRPr="00747ECA" w:rsidRDefault="00747ECA" w:rsidP="00747ECA">
      <w:pPr>
        <w:pStyle w:val="NewNewNew"/>
        <w:spacing w:line="360" w:lineRule="auto"/>
        <w:ind w:firstLineChars="200" w:firstLine="480"/>
        <w:jc w:val="left"/>
        <w:rPr>
          <w:rFonts w:asciiTheme="majorEastAsia" w:eastAsiaTheme="majorEastAsia" w:hAnsiTheme="majorEastAsia"/>
          <w:sz w:val="24"/>
        </w:rPr>
      </w:pPr>
      <w:r w:rsidRPr="00747ECA">
        <w:rPr>
          <w:rFonts w:asciiTheme="majorEastAsia" w:eastAsiaTheme="majorEastAsia" w:hAnsiTheme="majorEastAsia" w:hint="eastAsia"/>
          <w:sz w:val="24"/>
        </w:rPr>
        <w:t>4、审核竣工决算资料的齐全性，有关财务报表、主要附件是否齐全，竣工各合同工</w:t>
      </w:r>
      <w:proofErr w:type="gramStart"/>
      <w:r w:rsidRPr="00747ECA">
        <w:rPr>
          <w:rFonts w:asciiTheme="majorEastAsia" w:eastAsiaTheme="majorEastAsia" w:hAnsiTheme="majorEastAsia" w:hint="eastAsia"/>
          <w:sz w:val="24"/>
        </w:rPr>
        <w:t>程内容</w:t>
      </w:r>
      <w:proofErr w:type="gramEnd"/>
      <w:r w:rsidRPr="00747ECA">
        <w:rPr>
          <w:rFonts w:asciiTheme="majorEastAsia" w:eastAsiaTheme="majorEastAsia" w:hAnsiTheme="majorEastAsia" w:hint="eastAsia"/>
          <w:sz w:val="24"/>
        </w:rPr>
        <w:t>是否全面。</w:t>
      </w:r>
    </w:p>
    <w:p w:rsidR="00747ECA" w:rsidRPr="00747ECA" w:rsidRDefault="00747ECA" w:rsidP="00747ECA">
      <w:pPr>
        <w:pStyle w:val="NewNewNew"/>
        <w:spacing w:line="360" w:lineRule="auto"/>
        <w:ind w:firstLineChars="200" w:firstLine="480"/>
        <w:jc w:val="left"/>
        <w:rPr>
          <w:rFonts w:asciiTheme="majorEastAsia" w:eastAsiaTheme="majorEastAsia" w:hAnsiTheme="majorEastAsia"/>
          <w:sz w:val="24"/>
        </w:rPr>
      </w:pPr>
      <w:r w:rsidRPr="00747ECA">
        <w:rPr>
          <w:rFonts w:asciiTheme="majorEastAsia" w:eastAsiaTheme="majorEastAsia" w:hAnsiTheme="majorEastAsia" w:hint="eastAsia"/>
          <w:sz w:val="24"/>
        </w:rPr>
        <w:t>5、审查项目建设是否按照批准的初步设计进行，各单位工程是否严格按照批准的内容进行，有无重大质量事故和经济损失。</w:t>
      </w:r>
    </w:p>
    <w:p w:rsidR="00747ECA" w:rsidRPr="00747ECA" w:rsidRDefault="00747ECA" w:rsidP="00747ECA">
      <w:pPr>
        <w:pStyle w:val="NewNewNew"/>
        <w:spacing w:line="360" w:lineRule="auto"/>
        <w:ind w:firstLineChars="200" w:firstLine="480"/>
        <w:jc w:val="left"/>
        <w:rPr>
          <w:rFonts w:asciiTheme="majorEastAsia" w:eastAsiaTheme="majorEastAsia" w:hAnsiTheme="majorEastAsia"/>
          <w:sz w:val="24"/>
        </w:rPr>
      </w:pPr>
      <w:r w:rsidRPr="00747ECA">
        <w:rPr>
          <w:rFonts w:asciiTheme="majorEastAsia" w:eastAsiaTheme="majorEastAsia" w:hAnsiTheme="majorEastAsia" w:hint="eastAsia"/>
          <w:sz w:val="24"/>
        </w:rPr>
        <w:t>6、工程施工发生计划调整、设计变更有无审批手续，设计变更和现场签证是否合理，有关手续是否符合规定。</w:t>
      </w:r>
    </w:p>
    <w:p w:rsidR="00707D16" w:rsidRPr="00747ECA" w:rsidRDefault="00747ECA" w:rsidP="00747ECA">
      <w:pPr>
        <w:pStyle w:val="1"/>
        <w:spacing w:line="360" w:lineRule="auto"/>
        <w:rPr>
          <w:rFonts w:asciiTheme="majorEastAsia" w:eastAsiaTheme="majorEastAsia" w:hAnsiTheme="majorEastAsia"/>
          <w:sz w:val="24"/>
          <w:szCs w:val="24"/>
        </w:rPr>
      </w:pPr>
      <w:r w:rsidRPr="00747ECA">
        <w:rPr>
          <w:rFonts w:asciiTheme="majorEastAsia" w:eastAsiaTheme="majorEastAsia" w:hAnsiTheme="majorEastAsia" w:hint="eastAsia"/>
          <w:sz w:val="24"/>
          <w:szCs w:val="24"/>
        </w:rPr>
        <w:t>7、审查在工程实施过程中有关设备和材料的变化情况，建筑经济政策的变化情况、补充合同的内容变化等是否正常，调整是否合理。</w:t>
      </w:r>
    </w:p>
    <w:p w:rsidR="00747ECA" w:rsidRDefault="00747ECA" w:rsidP="00747ECA">
      <w:pPr>
        <w:spacing w:line="360" w:lineRule="auto"/>
        <w:ind w:left="210" w:hangingChars="87" w:hanging="210"/>
        <w:rPr>
          <w:rFonts w:asciiTheme="majorEastAsia" w:eastAsiaTheme="majorEastAsia" w:hAnsiTheme="majorEastAsia"/>
          <w:b/>
          <w:color w:val="000000"/>
          <w:sz w:val="24"/>
          <w:szCs w:val="24"/>
          <w:lang w:eastAsia="zh-CN"/>
        </w:rPr>
      </w:pPr>
    </w:p>
    <w:p w:rsidR="00747ECA" w:rsidRDefault="00747ECA" w:rsidP="00747ECA">
      <w:pPr>
        <w:spacing w:line="360" w:lineRule="auto"/>
        <w:ind w:left="210" w:hangingChars="87" w:hanging="210"/>
        <w:rPr>
          <w:rFonts w:asciiTheme="majorEastAsia" w:eastAsiaTheme="majorEastAsia" w:hAnsiTheme="majorEastAsia"/>
          <w:b/>
          <w:color w:val="000000"/>
          <w:sz w:val="24"/>
          <w:szCs w:val="24"/>
          <w:lang w:eastAsia="zh-CN"/>
        </w:rPr>
      </w:pPr>
    </w:p>
    <w:p w:rsidR="00747ECA" w:rsidRDefault="00747ECA" w:rsidP="00747ECA">
      <w:pPr>
        <w:spacing w:line="360" w:lineRule="auto"/>
        <w:ind w:left="210" w:hangingChars="87" w:hanging="210"/>
        <w:rPr>
          <w:rFonts w:asciiTheme="majorEastAsia" w:eastAsiaTheme="majorEastAsia" w:hAnsiTheme="majorEastAsia"/>
          <w:b/>
          <w:color w:val="000000"/>
          <w:sz w:val="24"/>
          <w:szCs w:val="24"/>
          <w:lang w:eastAsia="zh-CN"/>
        </w:rPr>
      </w:pPr>
    </w:p>
    <w:p w:rsidR="00E13998" w:rsidRPr="00747ECA" w:rsidRDefault="001629EC" w:rsidP="00747ECA">
      <w:pPr>
        <w:spacing w:line="360" w:lineRule="auto"/>
        <w:ind w:left="210" w:hangingChars="87" w:hanging="210"/>
        <w:rPr>
          <w:rFonts w:asciiTheme="majorEastAsia" w:eastAsiaTheme="majorEastAsia" w:hAnsiTheme="majorEastAsia"/>
          <w:b/>
          <w:color w:val="000000"/>
          <w:sz w:val="24"/>
          <w:szCs w:val="24"/>
          <w:lang w:eastAsia="zh-CN"/>
        </w:rPr>
      </w:pPr>
      <w:r w:rsidRPr="00747ECA">
        <w:rPr>
          <w:rFonts w:asciiTheme="majorEastAsia" w:eastAsiaTheme="majorEastAsia" w:hAnsiTheme="majorEastAsia" w:hint="eastAsia"/>
          <w:b/>
          <w:color w:val="000000"/>
          <w:sz w:val="24"/>
          <w:szCs w:val="24"/>
          <w:lang w:eastAsia="zh-CN"/>
        </w:rPr>
        <w:t>附件2：价格单</w:t>
      </w:r>
    </w:p>
    <w:p w:rsidR="00D239EF" w:rsidRDefault="00D239EF" w:rsidP="00B5723E">
      <w:pPr>
        <w:spacing w:line="400" w:lineRule="exact"/>
        <w:ind w:left="210" w:hangingChars="87" w:hanging="210"/>
        <w:rPr>
          <w:b/>
          <w:color w:val="000000"/>
          <w:sz w:val="24"/>
          <w:lang w:eastAsia="zh-CN"/>
        </w:rPr>
      </w:pPr>
    </w:p>
    <w:p w:rsidR="00AC5545" w:rsidRPr="00AC5545" w:rsidRDefault="00AC5545" w:rsidP="00AC5545">
      <w:pPr>
        <w:pStyle w:val="1"/>
      </w:pPr>
    </w:p>
    <w:p w:rsidR="00B5723E" w:rsidRPr="005919C0" w:rsidRDefault="00B5723E" w:rsidP="00B5723E">
      <w:pPr>
        <w:pStyle w:val="a5"/>
        <w:spacing w:line="360" w:lineRule="auto"/>
        <w:rPr>
          <w:rFonts w:hAnsi="宋体"/>
          <w:lang w:eastAsia="zh-CN"/>
        </w:rPr>
      </w:pPr>
    </w:p>
    <w:p w:rsidR="00B5723E" w:rsidRPr="00AF39E2" w:rsidRDefault="00B5723E" w:rsidP="00B5723E">
      <w:pPr>
        <w:spacing w:line="400" w:lineRule="exact"/>
        <w:ind w:left="209" w:hangingChars="87" w:hanging="209"/>
        <w:rPr>
          <w:color w:val="000000"/>
          <w:sz w:val="24"/>
          <w:lang w:eastAsia="zh-CN"/>
        </w:rPr>
      </w:pPr>
    </w:p>
    <w:p w:rsidR="009F4AC1" w:rsidRPr="009F4AC1" w:rsidRDefault="00DD56C2" w:rsidP="00AC5545">
      <w:pPr>
        <w:spacing w:before="11"/>
        <w:rPr>
          <w:rFonts w:asciiTheme="majorEastAsia" w:eastAsiaTheme="majorEastAsia" w:hAnsiTheme="majorEastAsia"/>
          <w:spacing w:val="20"/>
          <w:kern w:val="10"/>
          <w:sz w:val="24"/>
          <w:lang w:eastAsia="zh-CN"/>
        </w:rPr>
      </w:pPr>
      <w:r>
        <w:rPr>
          <w:lang w:eastAsia="zh-CN"/>
        </w:rPr>
        <w:br w:type="column"/>
      </w:r>
      <w:bookmarkStart w:id="13" w:name="_Toc251742852"/>
    </w:p>
    <w:p w:rsidR="00967702" w:rsidRPr="00B37465" w:rsidRDefault="00C57D4A" w:rsidP="00C57D4A">
      <w:pPr>
        <w:spacing w:before="11" w:line="360" w:lineRule="auto"/>
        <w:rPr>
          <w:b/>
          <w:bCs/>
          <w:sz w:val="30"/>
          <w:szCs w:val="30"/>
          <w:lang w:eastAsia="zh-CN"/>
        </w:rPr>
      </w:pPr>
      <w:r w:rsidRPr="00B37465">
        <w:rPr>
          <w:rFonts w:hint="eastAsia"/>
          <w:b/>
          <w:bCs/>
          <w:sz w:val="30"/>
          <w:szCs w:val="30"/>
          <w:lang w:eastAsia="zh-CN"/>
        </w:rPr>
        <w:t>附件三、</w:t>
      </w:r>
      <w:r w:rsidR="00DD56C2" w:rsidRPr="00B37465">
        <w:rPr>
          <w:rFonts w:hint="eastAsia"/>
          <w:b/>
          <w:bCs/>
          <w:sz w:val="30"/>
          <w:szCs w:val="30"/>
          <w:lang w:eastAsia="zh-CN"/>
        </w:rPr>
        <w:t>参选文件范本</w:t>
      </w:r>
    </w:p>
    <w:p w:rsidR="00C57D4A" w:rsidRDefault="00C57D4A" w:rsidP="00C57D4A">
      <w:pPr>
        <w:pStyle w:val="1"/>
        <w:rPr>
          <w:sz w:val="24"/>
          <w:szCs w:val="24"/>
        </w:rPr>
      </w:pPr>
    </w:p>
    <w:p w:rsidR="00C57D4A" w:rsidRPr="00C57D4A" w:rsidRDefault="00C57D4A" w:rsidP="00C57D4A">
      <w:pPr>
        <w:pStyle w:val="1"/>
        <w:rPr>
          <w:sz w:val="24"/>
          <w:szCs w:val="24"/>
        </w:rPr>
      </w:pPr>
      <w:r>
        <w:rPr>
          <w:rFonts w:hint="eastAsia"/>
          <w:sz w:val="24"/>
          <w:szCs w:val="24"/>
        </w:rPr>
        <w:t>附件1、</w:t>
      </w:r>
    </w:p>
    <w:p w:rsidR="00967702" w:rsidRDefault="00967702">
      <w:pPr>
        <w:pStyle w:val="a5"/>
        <w:jc w:val="center"/>
        <w:rPr>
          <w:rFonts w:ascii="Times New Roman" w:hAnsi="Times New Roman"/>
          <w:b/>
          <w:sz w:val="52"/>
          <w:szCs w:val="52"/>
          <w:lang w:eastAsia="zh-CN"/>
        </w:rPr>
      </w:pPr>
    </w:p>
    <w:p w:rsidR="00C57D4A" w:rsidRPr="00C57D4A" w:rsidRDefault="00C57D4A" w:rsidP="00C57D4A">
      <w:pPr>
        <w:spacing w:line="520" w:lineRule="exact"/>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车辆及人员信息、以往承揽类似业绩的合同等其他可以证明参选人具有良好业绩的相关材料，凡弄虚作假的，一经查实，比选人有权取消其中选资格。）</w:t>
      </w:r>
    </w:p>
    <w:p w:rsidR="00C57D4A" w:rsidRPr="00C57D4A" w:rsidRDefault="00C57D4A" w:rsidP="00C57D4A">
      <w:pPr>
        <w:spacing w:line="520" w:lineRule="exact"/>
        <w:rPr>
          <w:color w:val="000000"/>
          <w:sz w:val="24"/>
          <w:szCs w:val="24"/>
          <w:lang w:eastAsia="zh-CN"/>
        </w:rPr>
      </w:pPr>
    </w:p>
    <w:p w:rsidR="00C57D4A" w:rsidRPr="00C57D4A" w:rsidRDefault="00C57D4A" w:rsidP="00C57D4A">
      <w:pPr>
        <w:spacing w:line="520" w:lineRule="exact"/>
        <w:rPr>
          <w:sz w:val="24"/>
          <w:szCs w:val="24"/>
          <w:lang w:eastAsia="zh-CN"/>
        </w:rPr>
      </w:pPr>
      <w:r w:rsidRPr="00C57D4A">
        <w:rPr>
          <w:rFonts w:hint="eastAsia"/>
          <w:color w:val="000000"/>
          <w:sz w:val="24"/>
          <w:szCs w:val="24"/>
          <w:lang w:eastAsia="zh-CN"/>
        </w:rPr>
        <w:t>本部分内容由参选单位自行编制，不做格式要求。</w:t>
      </w:r>
    </w:p>
    <w:p w:rsidR="00967702" w:rsidRDefault="00967702">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sz w:val="24"/>
          <w:szCs w:val="24"/>
        </w:rPr>
      </w:pPr>
    </w:p>
    <w:p w:rsidR="00B92378" w:rsidRDefault="00B92378">
      <w:pPr>
        <w:pStyle w:val="1"/>
        <w:rPr>
          <w:sz w:val="24"/>
          <w:szCs w:val="24"/>
        </w:rPr>
      </w:pPr>
    </w:p>
    <w:p w:rsidR="00B92378" w:rsidRDefault="00B92378">
      <w:pPr>
        <w:pStyle w:val="1"/>
        <w:rPr>
          <w:sz w:val="24"/>
          <w:szCs w:val="24"/>
        </w:rPr>
      </w:pPr>
    </w:p>
    <w:p w:rsidR="00B92378" w:rsidRDefault="00B92378">
      <w:pPr>
        <w:pStyle w:val="1"/>
        <w:rPr>
          <w:sz w:val="24"/>
          <w:szCs w:val="24"/>
        </w:rPr>
      </w:pPr>
    </w:p>
    <w:p w:rsidR="00B92378" w:rsidRDefault="00B92378">
      <w:pPr>
        <w:pStyle w:val="1"/>
        <w:rPr>
          <w:sz w:val="24"/>
          <w:szCs w:val="24"/>
        </w:rPr>
      </w:pPr>
    </w:p>
    <w:p w:rsidR="00967702" w:rsidRPr="00C57D4A" w:rsidRDefault="00C57D4A">
      <w:pPr>
        <w:pStyle w:val="1"/>
        <w:rPr>
          <w:sz w:val="24"/>
          <w:szCs w:val="24"/>
        </w:rPr>
      </w:pPr>
      <w:r w:rsidRPr="00C57D4A">
        <w:rPr>
          <w:rFonts w:hint="eastAsia"/>
          <w:sz w:val="24"/>
          <w:szCs w:val="24"/>
        </w:rPr>
        <w:lastRenderedPageBreak/>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B92378" w:rsidRDefault="00B92378">
      <w:pPr>
        <w:pStyle w:val="1"/>
        <w:jc w:val="center"/>
      </w:pPr>
    </w:p>
    <w:p w:rsidR="00967702" w:rsidRPr="00C57D4A" w:rsidRDefault="00C57D4A">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0C1FD3" w:rsidRPr="00734945">
        <w:rPr>
          <w:rFonts w:hint="eastAsia"/>
          <w:bCs/>
          <w:sz w:val="24"/>
          <w:szCs w:val="24"/>
          <w:u w:val="single"/>
          <w:lang w:eastAsia="zh-CN"/>
        </w:rPr>
        <w:t>500万吨/年凝析油加氢装置项目工程竣工决算编制与审计</w:t>
      </w:r>
      <w:r w:rsidR="00DC22FC">
        <w:rPr>
          <w:rFonts w:hint="eastAsia"/>
          <w:sz w:val="24"/>
          <w:lang w:eastAsia="zh-CN"/>
        </w:rPr>
        <w:t>服务</w:t>
      </w:r>
      <w:r>
        <w:rPr>
          <w:rFonts w:hint="eastAsia"/>
          <w:sz w:val="24"/>
          <w:lang w:eastAsia="zh-CN"/>
        </w:rPr>
        <w:t>项目公开自主比选，以本公司名义参与报价、合同执行并处理与之有关的其他事务，相关责任及后果由本公司承担。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w:t>
      </w:r>
      <w:r w:rsidR="000C1FD3">
        <w:rPr>
          <w:rFonts w:cs="Times New Roman" w:hint="eastAsia"/>
          <w:color w:val="00B050"/>
          <w:sz w:val="28"/>
          <w:szCs w:val="28"/>
          <w:u w:val="single"/>
          <w:lang w:eastAsia="zh-CN"/>
        </w:rPr>
        <w:t>2</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b"/>
        <w:tblW w:w="0" w:type="auto"/>
        <w:tblLook w:val="04A0" w:firstRow="1" w:lastRow="0" w:firstColumn="1" w:lastColumn="0" w:noHBand="0" w:noVBand="1"/>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b"/>
        <w:tblW w:w="0" w:type="auto"/>
        <w:tblLook w:val="04A0" w:firstRow="1" w:lastRow="0" w:firstColumn="1" w:lastColumn="0" w:noHBand="0" w:noVBand="1"/>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967702" w:rsidRDefault="00967702" w:rsidP="0097131F">
      <w:pPr>
        <w:pStyle w:val="1"/>
        <w:rPr>
          <w:color w:val="0000FF"/>
          <w:kern w:val="2"/>
        </w:rPr>
      </w:pPr>
    </w:p>
    <w:p w:rsidR="00967702" w:rsidRDefault="00967702">
      <w:pPr>
        <w:pStyle w:val="1"/>
        <w:jc w:val="center"/>
        <w:rPr>
          <w:color w:val="0000FF"/>
          <w:kern w:val="2"/>
        </w:rPr>
      </w:pPr>
    </w:p>
    <w:p w:rsidR="00967702" w:rsidRDefault="00EC7B58" w:rsidP="00EC7B58">
      <w:pPr>
        <w:spacing w:line="500" w:lineRule="exact"/>
        <w:jc w:val="both"/>
        <w:rPr>
          <w:sz w:val="24"/>
          <w:szCs w:val="24"/>
          <w:lang w:eastAsia="zh-CN"/>
        </w:rPr>
      </w:pPr>
      <w:r w:rsidRPr="00EC7B58">
        <w:rPr>
          <w:rFonts w:hint="eastAsia"/>
          <w:sz w:val="24"/>
          <w:szCs w:val="24"/>
          <w:lang w:eastAsia="zh-CN"/>
        </w:rPr>
        <w:lastRenderedPageBreak/>
        <w:t>附件4、</w:t>
      </w:r>
    </w:p>
    <w:p w:rsidR="00EC7B58" w:rsidRDefault="00EC7B58" w:rsidP="00EC7B58">
      <w:pPr>
        <w:pStyle w:val="1"/>
      </w:pPr>
    </w:p>
    <w:p w:rsidR="00EC7B58" w:rsidRDefault="00EC7B58" w:rsidP="00EC7B58">
      <w:pPr>
        <w:pStyle w:val="1"/>
      </w:pPr>
    </w:p>
    <w:p w:rsidR="00EC7B58" w:rsidRDefault="00EC7B58" w:rsidP="00EC7B58">
      <w:pPr>
        <w:pStyle w:val="aa"/>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0C1FD3" w:rsidRPr="00734945">
        <w:rPr>
          <w:rFonts w:hint="eastAsia"/>
          <w:bCs/>
          <w:sz w:val="24"/>
          <w:szCs w:val="24"/>
          <w:u w:val="single"/>
          <w:lang w:eastAsia="zh-CN"/>
        </w:rPr>
        <w:t>500万吨/年凝析油加氢装置项目工程竣工决算编制与审计</w:t>
      </w:r>
      <w:r w:rsidRPr="000F58B5">
        <w:rPr>
          <w:rFonts w:asciiTheme="majorEastAsia" w:eastAsiaTheme="majorEastAsia" w:hAnsiTheme="majorEastAsia" w:hint="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EC7B58" w:rsidRDefault="00EC7B58" w:rsidP="00EC7B58">
      <w:pPr>
        <w:pStyle w:val="1"/>
        <w:jc w:val="center"/>
        <w:rPr>
          <w:color w:val="4E6127"/>
        </w:rPr>
      </w:pPr>
    </w:p>
    <w:p w:rsidR="00EC7B58" w:rsidRDefault="00EC7B58" w:rsidP="00EC7B58">
      <w:pPr>
        <w:pStyle w:val="1"/>
        <w:jc w:val="center"/>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0C1FD3" w:rsidRDefault="000C1FD3" w:rsidP="00EC7B58">
      <w:pPr>
        <w:pStyle w:val="1"/>
      </w:pPr>
    </w:p>
    <w:p w:rsidR="00EC7B58" w:rsidRDefault="00EC7B58" w:rsidP="00EC7B58">
      <w:pPr>
        <w:pStyle w:val="1"/>
      </w:pPr>
    </w:p>
    <w:p w:rsidR="00EC7B58" w:rsidRPr="00EC7B58" w:rsidRDefault="00EC7B58" w:rsidP="00EC7B58">
      <w:pPr>
        <w:spacing w:line="500" w:lineRule="exact"/>
        <w:jc w:val="both"/>
        <w:rPr>
          <w:sz w:val="24"/>
          <w:szCs w:val="24"/>
          <w:lang w:eastAsia="zh-CN"/>
        </w:rPr>
      </w:pPr>
      <w:r w:rsidRPr="00EC7B58">
        <w:rPr>
          <w:rFonts w:hint="eastAsia"/>
          <w:sz w:val="24"/>
          <w:szCs w:val="24"/>
          <w:lang w:eastAsia="zh-CN"/>
        </w:rPr>
        <w:lastRenderedPageBreak/>
        <w:t>附件5、</w:t>
      </w:r>
    </w:p>
    <w:p w:rsidR="00967702" w:rsidRDefault="00DD56C2">
      <w:pPr>
        <w:pStyle w:val="aa"/>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rsidR="00295B59" w:rsidRPr="007279C2" w:rsidRDefault="00295B59" w:rsidP="00295B59">
      <w:pPr>
        <w:pStyle w:val="aa"/>
        <w:spacing w:beforeLines="0" w:afterLines="0" w:line="240" w:lineRule="auto"/>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（注：本报价单和附表需单独</w:t>
      </w:r>
      <w:r w:rsidR="00E13998">
        <w:rPr>
          <w:rFonts w:ascii="Times New Roman" w:hAnsi="Times New Roman" w:cs="Times New Roman" w:hint="eastAsia"/>
          <w:b/>
          <w:color w:val="FF0000"/>
          <w:lang w:eastAsia="zh-CN"/>
        </w:rPr>
        <w:t>盖章</w:t>
      </w:r>
      <w:r w:rsidRPr="007279C2">
        <w:rPr>
          <w:rFonts w:ascii="Times New Roman" w:hAnsi="Times New Roman" w:cs="Times New Roman" w:hint="eastAsia"/>
          <w:b/>
          <w:color w:val="FF0000"/>
          <w:lang w:eastAsia="zh-CN"/>
        </w:rPr>
        <w:t>密封）</w:t>
      </w:r>
    </w:p>
    <w:p w:rsidR="00295B59" w:rsidRDefault="00295B59" w:rsidP="00295B59">
      <w:pPr>
        <w:ind w:firstLineChars="545" w:firstLine="1970"/>
        <w:rPr>
          <w:b/>
          <w:bCs/>
          <w:sz w:val="36"/>
          <w:lang w:eastAsia="zh-CN"/>
        </w:rPr>
      </w:pPr>
      <w:r>
        <w:rPr>
          <w:rFonts w:hint="eastAsia"/>
          <w:b/>
          <w:bCs/>
          <w:sz w:val="36"/>
          <w:lang w:eastAsia="zh-CN"/>
        </w:rPr>
        <w:t xml:space="preserve">   </w:t>
      </w:r>
    </w:p>
    <w:p w:rsidR="00295B59" w:rsidRDefault="00295B59" w:rsidP="00295B59">
      <w:pPr>
        <w:ind w:firstLineChars="200" w:firstLine="560"/>
        <w:rPr>
          <w:sz w:val="28"/>
          <w:u w:val="single"/>
          <w:lang w:eastAsia="zh-CN"/>
        </w:rPr>
      </w:pPr>
      <w:r>
        <w:rPr>
          <w:rFonts w:hint="eastAsia"/>
          <w:sz w:val="28"/>
          <w:lang w:eastAsia="zh-CN"/>
        </w:rPr>
        <w:t>参选单位：</w:t>
      </w:r>
      <w:r>
        <w:rPr>
          <w:sz w:val="36"/>
          <w:lang w:eastAsia="zh-CN"/>
        </w:rPr>
        <w:t xml:space="preserve"> ____________________</w:t>
      </w:r>
    </w:p>
    <w:p w:rsidR="00295B59" w:rsidRPr="00C14D43" w:rsidRDefault="00295B59" w:rsidP="00295B59">
      <w:pPr>
        <w:ind w:firstLineChars="200" w:firstLine="560"/>
        <w:rPr>
          <w:sz w:val="28"/>
          <w:u w:val="single"/>
          <w:lang w:eastAsia="zh-CN"/>
        </w:rPr>
      </w:pPr>
      <w:r>
        <w:rPr>
          <w:rFonts w:hint="eastAsia"/>
          <w:sz w:val="28"/>
          <w:lang w:eastAsia="zh-CN"/>
        </w:rPr>
        <w:t xml:space="preserve">项目名称： </w:t>
      </w:r>
      <w:r w:rsidR="000C1FD3" w:rsidRPr="00734945">
        <w:rPr>
          <w:rFonts w:hint="eastAsia"/>
          <w:bCs/>
          <w:sz w:val="24"/>
          <w:szCs w:val="24"/>
          <w:u w:val="single"/>
          <w:lang w:eastAsia="zh-CN"/>
        </w:rPr>
        <w:t>500万吨/年凝析油加氢装置项目工程竣工决算编制与审计</w:t>
      </w:r>
    </w:p>
    <w:p w:rsidR="00295B59" w:rsidRDefault="00295B59" w:rsidP="00295B59">
      <w:pPr>
        <w:ind w:firstLineChars="200" w:firstLine="560"/>
        <w:rPr>
          <w:sz w:val="28"/>
          <w:lang w:eastAsia="zh-CN"/>
        </w:rPr>
      </w:pPr>
      <w:r>
        <w:rPr>
          <w:rFonts w:hint="eastAsia"/>
          <w:sz w:val="28"/>
          <w:lang w:eastAsia="zh-CN"/>
        </w:rPr>
        <w:t>参选报价：</w:t>
      </w:r>
    </w:p>
    <w:p w:rsidR="00295B59" w:rsidRPr="00CB2215" w:rsidRDefault="00295B59" w:rsidP="00295B59">
      <w:pPr>
        <w:ind w:firstLineChars="550" w:firstLine="1540"/>
        <w:rPr>
          <w:b/>
          <w:color w:val="00B050"/>
          <w:sz w:val="28"/>
          <w:szCs w:val="28"/>
          <w:u w:val="single"/>
          <w:lang w:eastAsia="zh-CN"/>
        </w:rPr>
      </w:pPr>
      <w:r w:rsidRPr="00CB2215">
        <w:rPr>
          <w:rFonts w:hint="eastAsia"/>
          <w:sz w:val="28"/>
          <w:szCs w:val="28"/>
          <w:lang w:eastAsia="zh-CN"/>
        </w:rPr>
        <w:t xml:space="preserve">报价: </w:t>
      </w:r>
      <w:r w:rsidRPr="00CB2215">
        <w:rPr>
          <w:rFonts w:hint="eastAsia"/>
          <w:sz w:val="28"/>
          <w:szCs w:val="28"/>
          <w:u w:val="single"/>
          <w:lang w:eastAsia="zh-CN"/>
        </w:rPr>
        <w:t xml:space="preserve">         元 </w:t>
      </w:r>
    </w:p>
    <w:p w:rsidR="00295B59" w:rsidRPr="00CB2215" w:rsidRDefault="00295B59" w:rsidP="00295B59">
      <w:pPr>
        <w:pStyle w:val="1"/>
        <w:spacing w:line="240" w:lineRule="auto"/>
        <w:rPr>
          <w:sz w:val="28"/>
          <w:szCs w:val="28"/>
        </w:rPr>
      </w:pPr>
      <w:r w:rsidRPr="00CB2215">
        <w:rPr>
          <w:rFonts w:hint="eastAsia"/>
          <w:sz w:val="28"/>
          <w:szCs w:val="28"/>
        </w:rPr>
        <w:t xml:space="preserve">            </w:t>
      </w:r>
    </w:p>
    <w:p w:rsidR="00295B59" w:rsidRPr="00CB2215" w:rsidRDefault="00295B59" w:rsidP="00295B59">
      <w:pPr>
        <w:ind w:firstLineChars="300" w:firstLine="840"/>
        <w:rPr>
          <w:sz w:val="28"/>
          <w:szCs w:val="28"/>
          <w:lang w:eastAsia="zh-CN"/>
        </w:rPr>
      </w:pPr>
      <w:r w:rsidRPr="00CB2215">
        <w:rPr>
          <w:rFonts w:hint="eastAsia"/>
          <w:sz w:val="28"/>
          <w:szCs w:val="28"/>
          <w:lang w:eastAsia="zh-CN"/>
        </w:rPr>
        <w:t>注： 1、价格为含税价，税率：</w:t>
      </w:r>
      <w:r w:rsidRPr="00CB2215">
        <w:rPr>
          <w:rFonts w:hint="eastAsia"/>
          <w:sz w:val="28"/>
          <w:szCs w:val="28"/>
          <w:u w:val="single"/>
          <w:lang w:eastAsia="zh-CN"/>
        </w:rPr>
        <w:t xml:space="preserve">    %  </w:t>
      </w:r>
      <w:r w:rsidRPr="00CB2215">
        <w:rPr>
          <w:rFonts w:hint="eastAsia"/>
          <w:sz w:val="28"/>
          <w:szCs w:val="28"/>
          <w:lang w:eastAsia="zh-CN"/>
        </w:rPr>
        <w:t xml:space="preserve"> ；</w:t>
      </w:r>
    </w:p>
    <w:p w:rsidR="00295B59" w:rsidRPr="00CB2215" w:rsidRDefault="00295B59" w:rsidP="00295B59">
      <w:pPr>
        <w:pStyle w:val="1"/>
        <w:spacing w:line="240" w:lineRule="auto"/>
        <w:rPr>
          <w:sz w:val="28"/>
          <w:szCs w:val="28"/>
        </w:rPr>
      </w:pPr>
      <w:r w:rsidRPr="00CB2215">
        <w:rPr>
          <w:rFonts w:hint="eastAsia"/>
          <w:sz w:val="28"/>
          <w:szCs w:val="28"/>
        </w:rPr>
        <w:t xml:space="preserve">           2、付款方式：</w:t>
      </w:r>
      <w:r w:rsidRPr="00CB2215">
        <w:rPr>
          <w:rFonts w:hint="eastAsia"/>
          <w:sz w:val="28"/>
          <w:szCs w:val="28"/>
          <w:u w:val="single"/>
        </w:rPr>
        <w:t xml:space="preserve">                 </w:t>
      </w:r>
      <w:r w:rsidRPr="00CB2215">
        <w:rPr>
          <w:rFonts w:hint="eastAsia"/>
          <w:sz w:val="28"/>
          <w:szCs w:val="28"/>
        </w:rPr>
        <w:t>；</w:t>
      </w:r>
    </w:p>
    <w:p w:rsidR="00295B59" w:rsidRPr="0044287E" w:rsidRDefault="00295B59" w:rsidP="00295B59">
      <w:pPr>
        <w:pStyle w:val="1"/>
        <w:spacing w:line="240" w:lineRule="auto"/>
        <w:rPr>
          <w:sz w:val="28"/>
          <w:szCs w:val="28"/>
          <w:u w:val="single"/>
        </w:rPr>
      </w:pPr>
      <w:r w:rsidRPr="00CB2215">
        <w:rPr>
          <w:rFonts w:hint="eastAsia"/>
          <w:sz w:val="28"/>
          <w:szCs w:val="28"/>
        </w:rPr>
        <w:t xml:space="preserve">           </w:t>
      </w:r>
      <w:r>
        <w:rPr>
          <w:rFonts w:hint="eastAsia"/>
          <w:sz w:val="28"/>
          <w:szCs w:val="28"/>
        </w:rPr>
        <w:t>3、服务期限：</w:t>
      </w:r>
      <w:r>
        <w:rPr>
          <w:rFonts w:hint="eastAsia"/>
          <w:sz w:val="28"/>
          <w:szCs w:val="28"/>
          <w:u w:val="single"/>
        </w:rPr>
        <w:t xml:space="preserve">                 </w:t>
      </w:r>
    </w:p>
    <w:p w:rsidR="00295B59" w:rsidRDefault="00295B59" w:rsidP="00295B59">
      <w:pPr>
        <w:pStyle w:val="1"/>
        <w:spacing w:line="240" w:lineRule="auto"/>
        <w:ind w:firstLineChars="200" w:firstLine="560"/>
        <w:rPr>
          <w:sz w:val="28"/>
          <w:u w:val="single"/>
        </w:rPr>
      </w:pPr>
      <w:r>
        <w:rPr>
          <w:rFonts w:hint="eastAsia"/>
          <w:sz w:val="28"/>
        </w:rPr>
        <w:t>参选人：</w:t>
      </w:r>
      <w:r>
        <w:rPr>
          <w:rFonts w:hint="eastAsia"/>
          <w:sz w:val="28"/>
          <w:u w:val="single"/>
        </w:rPr>
        <w:t xml:space="preserve">      </w:t>
      </w:r>
      <w:r>
        <w:rPr>
          <w:rFonts w:hint="eastAsia"/>
          <w:color w:val="00B050"/>
          <w:sz w:val="28"/>
        </w:rPr>
        <w:t>（加盖参选单位章）</w:t>
      </w:r>
    </w:p>
    <w:p w:rsidR="00295B59" w:rsidRDefault="00295B59" w:rsidP="00295B59">
      <w:pPr>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295B59" w:rsidRDefault="00295B59" w:rsidP="00295B59">
      <w:pPr>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295B59" w:rsidRDefault="00295B59" w:rsidP="00295B59">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3"/>
    </w:p>
    <w:sectPr w:rsidR="00295B59" w:rsidSect="00734945">
      <w:footerReference w:type="default" r:id="rId9"/>
      <w:pgSz w:w="11910" w:h="16840"/>
      <w:pgMar w:top="851" w:right="851" w:bottom="851" w:left="1418" w:header="0" w:footer="55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F8B" w:rsidRDefault="00BA0F8B">
      <w:r>
        <w:separator/>
      </w:r>
    </w:p>
  </w:endnote>
  <w:endnote w:type="continuationSeparator" w:id="0">
    <w:p w:rsidR="00BA0F8B" w:rsidRDefault="00BA0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54E" w:rsidRDefault="00BA0F8B">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9E354E" w:rsidRDefault="009E354E">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54E" w:rsidRDefault="009E354E">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F8B" w:rsidRDefault="00BA0F8B">
      <w:r>
        <w:separator/>
      </w:r>
    </w:p>
  </w:footnote>
  <w:footnote w:type="continuationSeparator" w:id="0">
    <w:p w:rsidR="00BA0F8B" w:rsidRDefault="00BA0F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2" w15:restartNumberingAfterBreak="0">
    <w:nsid w:val="0FEA76A7"/>
    <w:multiLevelType w:val="singleLevel"/>
    <w:tmpl w:val="0FEA76A7"/>
    <w:lvl w:ilvl="0">
      <w:start w:val="1"/>
      <w:numFmt w:val="chineseCounting"/>
      <w:suff w:val="nothing"/>
      <w:lvlText w:val="%1、"/>
      <w:lvlJc w:val="left"/>
      <w:rPr>
        <w:rFonts w:hint="eastAsia"/>
      </w:rPr>
    </w:lvl>
  </w:abstractNum>
  <w:abstractNum w:abstractNumId="3" w15:restartNumberingAfterBreak="0">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15:restartNumberingAfterBreak="0">
    <w:nsid w:val="147456EB"/>
    <w:multiLevelType w:val="hybridMultilevel"/>
    <w:tmpl w:val="39B40A32"/>
    <w:lvl w:ilvl="0" w:tplc="AFCE109A">
      <w:start w:val="2"/>
      <w:numFmt w:val="decimal"/>
      <w:lvlText w:val="%1."/>
      <w:lvlJc w:val="left"/>
      <w:pPr>
        <w:ind w:left="925" w:hanging="360"/>
      </w:pPr>
      <w:rPr>
        <w:rFonts w:hint="default"/>
      </w:rPr>
    </w:lvl>
    <w:lvl w:ilvl="1" w:tplc="04090019" w:tentative="1">
      <w:start w:val="1"/>
      <w:numFmt w:val="lowerLetter"/>
      <w:lvlText w:val="%2)"/>
      <w:lvlJc w:val="left"/>
      <w:pPr>
        <w:ind w:left="1405" w:hanging="420"/>
      </w:p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abstractNum w:abstractNumId="5" w15:restartNumberingAfterBreak="0">
    <w:nsid w:val="1CAE0600"/>
    <w:multiLevelType w:val="hybridMultilevel"/>
    <w:tmpl w:val="C7A82D36"/>
    <w:lvl w:ilvl="0" w:tplc="B88EAF18">
      <w:start w:val="1"/>
      <w:numFmt w:val="decimal"/>
      <w:lvlText w:val="%1、"/>
      <w:lvlJc w:val="left"/>
      <w:pPr>
        <w:ind w:left="830" w:hanging="360"/>
      </w:pPr>
      <w:rPr>
        <w:rFonts w:hint="default"/>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6" w15:restartNumberingAfterBreak="0">
    <w:nsid w:val="2AB81C32"/>
    <w:multiLevelType w:val="hybridMultilevel"/>
    <w:tmpl w:val="35E01DDA"/>
    <w:lvl w:ilvl="0" w:tplc="D29C40B8">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6F3B5B0"/>
    <w:multiLevelType w:val="singleLevel"/>
    <w:tmpl w:val="36F3B5B0"/>
    <w:lvl w:ilvl="0">
      <w:start w:val="1"/>
      <w:numFmt w:val="decimal"/>
      <w:suff w:val="nothing"/>
      <w:lvlText w:val="%1、"/>
      <w:lvlJc w:val="left"/>
      <w:pPr>
        <w:ind w:left="240" w:firstLine="0"/>
      </w:pPr>
    </w:lvl>
  </w:abstractNum>
  <w:abstractNum w:abstractNumId="8" w15:restartNumberingAfterBreak="0">
    <w:nsid w:val="3CF25AF8"/>
    <w:multiLevelType w:val="hybridMultilevel"/>
    <w:tmpl w:val="A6C45742"/>
    <w:lvl w:ilvl="0" w:tplc="8CB6B142">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9" w15:restartNumberingAfterBreak="0">
    <w:nsid w:val="459F26EF"/>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10" w15:restartNumberingAfterBreak="0">
    <w:nsid w:val="495F05EB"/>
    <w:multiLevelType w:val="hybridMultilevel"/>
    <w:tmpl w:val="D3E200DA"/>
    <w:lvl w:ilvl="0" w:tplc="8D465F92">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9685A90"/>
    <w:multiLevelType w:val="hybridMultilevel"/>
    <w:tmpl w:val="6A885804"/>
    <w:lvl w:ilvl="0" w:tplc="49E65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ADB6767"/>
    <w:multiLevelType w:val="hybridMultilevel"/>
    <w:tmpl w:val="8D54539A"/>
    <w:lvl w:ilvl="0" w:tplc="D5AA8AC4">
      <w:start w:val="1"/>
      <w:numFmt w:val="decimal"/>
      <w:lvlText w:val="%1）"/>
      <w:lvlJc w:val="left"/>
      <w:pPr>
        <w:ind w:left="720" w:hanging="360"/>
      </w:pPr>
      <w:rPr>
        <w:rFonts w:asciiTheme="majorEastAsia" w:eastAsiaTheme="majorEastAsia" w:hAnsiTheme="maj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3" w15:restartNumberingAfterBreak="0">
    <w:nsid w:val="4B44014A"/>
    <w:multiLevelType w:val="singleLevel"/>
    <w:tmpl w:val="4B44014A"/>
    <w:lvl w:ilvl="0">
      <w:start w:val="9"/>
      <w:numFmt w:val="chineseCounting"/>
      <w:suff w:val="nothing"/>
      <w:lvlText w:val="%1、"/>
      <w:lvlJc w:val="left"/>
      <w:rPr>
        <w:rFonts w:hint="eastAsia"/>
      </w:rPr>
    </w:lvl>
  </w:abstractNum>
  <w:abstractNum w:abstractNumId="14" w15:restartNumberingAfterBreak="0">
    <w:nsid w:val="587C774E"/>
    <w:multiLevelType w:val="singleLevel"/>
    <w:tmpl w:val="587C774E"/>
    <w:lvl w:ilvl="0">
      <w:start w:val="1"/>
      <w:numFmt w:val="decimal"/>
      <w:suff w:val="nothing"/>
      <w:lvlText w:val="%1、"/>
      <w:lvlJc w:val="left"/>
    </w:lvl>
  </w:abstractNum>
  <w:abstractNum w:abstractNumId="15" w15:restartNumberingAfterBreak="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6" w15:restartNumberingAfterBreak="0">
    <w:nsid w:val="61D005D3"/>
    <w:multiLevelType w:val="singleLevel"/>
    <w:tmpl w:val="61D005D3"/>
    <w:lvl w:ilvl="0">
      <w:start w:val="43"/>
      <w:numFmt w:val="decimal"/>
      <w:suff w:val="nothing"/>
      <w:lvlText w:val="%1-"/>
      <w:lvlJc w:val="left"/>
    </w:lvl>
  </w:abstractNum>
  <w:abstractNum w:abstractNumId="17" w15:restartNumberingAfterBreak="0">
    <w:nsid w:val="721E406D"/>
    <w:multiLevelType w:val="hybridMultilevel"/>
    <w:tmpl w:val="BF12C57E"/>
    <w:lvl w:ilvl="0" w:tplc="02E8BD4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5"/>
  </w:num>
  <w:num w:numId="3">
    <w:abstractNumId w:val="13"/>
  </w:num>
  <w:num w:numId="4">
    <w:abstractNumId w:val="1"/>
  </w:num>
  <w:num w:numId="5">
    <w:abstractNumId w:val="14"/>
  </w:num>
  <w:num w:numId="6">
    <w:abstractNumId w:val="10"/>
  </w:num>
  <w:num w:numId="7">
    <w:abstractNumId w:val="9"/>
  </w:num>
  <w:num w:numId="8">
    <w:abstractNumId w:val="5"/>
  </w:num>
  <w:num w:numId="9">
    <w:abstractNumId w:val="11"/>
  </w:num>
  <w:num w:numId="10">
    <w:abstractNumId w:val="12"/>
  </w:num>
  <w:num w:numId="11">
    <w:abstractNumId w:val="17"/>
  </w:num>
  <w:num w:numId="12">
    <w:abstractNumId w:val="8"/>
  </w:num>
  <w:num w:numId="13">
    <w:abstractNumId w:val="4"/>
  </w:num>
  <w:num w:numId="14">
    <w:abstractNumId w:val="6"/>
  </w:num>
  <w:num w:numId="15">
    <w:abstractNumId w:val="3"/>
  </w:num>
  <w:num w:numId="16">
    <w:abstractNumId w:val="16"/>
  </w:num>
  <w:num w:numId="17">
    <w:abstractNumId w:val="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248EF"/>
    <w:rsid w:val="00044E6D"/>
    <w:rsid w:val="00054C3E"/>
    <w:rsid w:val="00062313"/>
    <w:rsid w:val="00075F90"/>
    <w:rsid w:val="000827A0"/>
    <w:rsid w:val="00082A22"/>
    <w:rsid w:val="000B630D"/>
    <w:rsid w:val="000C1FD3"/>
    <w:rsid w:val="000C3751"/>
    <w:rsid w:val="000D32E2"/>
    <w:rsid w:val="000D41D6"/>
    <w:rsid w:val="000E3AD8"/>
    <w:rsid w:val="000F3B3E"/>
    <w:rsid w:val="00144B4E"/>
    <w:rsid w:val="0015787E"/>
    <w:rsid w:val="001629EC"/>
    <w:rsid w:val="00191802"/>
    <w:rsid w:val="00193817"/>
    <w:rsid w:val="001A2748"/>
    <w:rsid w:val="001B47BF"/>
    <w:rsid w:val="001B698B"/>
    <w:rsid w:val="001E2520"/>
    <w:rsid w:val="001E6B4E"/>
    <w:rsid w:val="00215D30"/>
    <w:rsid w:val="0022016D"/>
    <w:rsid w:val="0022717E"/>
    <w:rsid w:val="00227556"/>
    <w:rsid w:val="00235C2A"/>
    <w:rsid w:val="00235EC3"/>
    <w:rsid w:val="002373F3"/>
    <w:rsid w:val="00245C4E"/>
    <w:rsid w:val="00254651"/>
    <w:rsid w:val="00260302"/>
    <w:rsid w:val="00260C9D"/>
    <w:rsid w:val="0027020B"/>
    <w:rsid w:val="0029525B"/>
    <w:rsid w:val="00295B59"/>
    <w:rsid w:val="002C794A"/>
    <w:rsid w:val="002D07A9"/>
    <w:rsid w:val="002D7B4B"/>
    <w:rsid w:val="002E46AF"/>
    <w:rsid w:val="00321AAF"/>
    <w:rsid w:val="00322549"/>
    <w:rsid w:val="00322FA1"/>
    <w:rsid w:val="00341823"/>
    <w:rsid w:val="00370151"/>
    <w:rsid w:val="00376CE1"/>
    <w:rsid w:val="00381044"/>
    <w:rsid w:val="003C6281"/>
    <w:rsid w:val="003D68E3"/>
    <w:rsid w:val="003D7661"/>
    <w:rsid w:val="003E4E63"/>
    <w:rsid w:val="003F7CE7"/>
    <w:rsid w:val="00402400"/>
    <w:rsid w:val="0040417A"/>
    <w:rsid w:val="00421627"/>
    <w:rsid w:val="00446BCF"/>
    <w:rsid w:val="00452278"/>
    <w:rsid w:val="00452289"/>
    <w:rsid w:val="00467513"/>
    <w:rsid w:val="00467CED"/>
    <w:rsid w:val="0047282D"/>
    <w:rsid w:val="004835AF"/>
    <w:rsid w:val="004A3FAD"/>
    <w:rsid w:val="004F5293"/>
    <w:rsid w:val="004F6EF2"/>
    <w:rsid w:val="00525F14"/>
    <w:rsid w:val="005461F1"/>
    <w:rsid w:val="005500D0"/>
    <w:rsid w:val="00580170"/>
    <w:rsid w:val="00595F8F"/>
    <w:rsid w:val="005B4BA0"/>
    <w:rsid w:val="005D12E3"/>
    <w:rsid w:val="005F7CAD"/>
    <w:rsid w:val="00605340"/>
    <w:rsid w:val="00631705"/>
    <w:rsid w:val="006365D2"/>
    <w:rsid w:val="00643B6F"/>
    <w:rsid w:val="00650B0F"/>
    <w:rsid w:val="006510CC"/>
    <w:rsid w:val="00674062"/>
    <w:rsid w:val="00674766"/>
    <w:rsid w:val="00685693"/>
    <w:rsid w:val="00685A36"/>
    <w:rsid w:val="006A6DAF"/>
    <w:rsid w:val="006B060A"/>
    <w:rsid w:val="006D3937"/>
    <w:rsid w:val="0070126F"/>
    <w:rsid w:val="00702A99"/>
    <w:rsid w:val="00704862"/>
    <w:rsid w:val="00707D16"/>
    <w:rsid w:val="007265B0"/>
    <w:rsid w:val="00734945"/>
    <w:rsid w:val="00742E42"/>
    <w:rsid w:val="00746559"/>
    <w:rsid w:val="00747ECA"/>
    <w:rsid w:val="007834F9"/>
    <w:rsid w:val="007A7F5A"/>
    <w:rsid w:val="007F6141"/>
    <w:rsid w:val="0080743A"/>
    <w:rsid w:val="00807C3C"/>
    <w:rsid w:val="00867275"/>
    <w:rsid w:val="00873D0A"/>
    <w:rsid w:val="00884958"/>
    <w:rsid w:val="0088574D"/>
    <w:rsid w:val="008876D4"/>
    <w:rsid w:val="0089582C"/>
    <w:rsid w:val="008C15D9"/>
    <w:rsid w:val="008F395B"/>
    <w:rsid w:val="008F43DC"/>
    <w:rsid w:val="00914962"/>
    <w:rsid w:val="00926559"/>
    <w:rsid w:val="009312CA"/>
    <w:rsid w:val="00954536"/>
    <w:rsid w:val="00967702"/>
    <w:rsid w:val="00970ABE"/>
    <w:rsid w:val="0097131F"/>
    <w:rsid w:val="00982D6A"/>
    <w:rsid w:val="009B507A"/>
    <w:rsid w:val="009D3075"/>
    <w:rsid w:val="009E324F"/>
    <w:rsid w:val="009E354E"/>
    <w:rsid w:val="009E5808"/>
    <w:rsid w:val="009F2617"/>
    <w:rsid w:val="009F4AC1"/>
    <w:rsid w:val="00A06849"/>
    <w:rsid w:val="00A1293A"/>
    <w:rsid w:val="00A12C2C"/>
    <w:rsid w:val="00A305C9"/>
    <w:rsid w:val="00A33476"/>
    <w:rsid w:val="00A44E5A"/>
    <w:rsid w:val="00A54719"/>
    <w:rsid w:val="00A56063"/>
    <w:rsid w:val="00A571C0"/>
    <w:rsid w:val="00A84167"/>
    <w:rsid w:val="00A9788B"/>
    <w:rsid w:val="00AA15FD"/>
    <w:rsid w:val="00AB1229"/>
    <w:rsid w:val="00AB2654"/>
    <w:rsid w:val="00AC0076"/>
    <w:rsid w:val="00AC5545"/>
    <w:rsid w:val="00AE540F"/>
    <w:rsid w:val="00B16DFF"/>
    <w:rsid w:val="00B25D73"/>
    <w:rsid w:val="00B37465"/>
    <w:rsid w:val="00B4301E"/>
    <w:rsid w:val="00B448B4"/>
    <w:rsid w:val="00B44FC3"/>
    <w:rsid w:val="00B5723E"/>
    <w:rsid w:val="00B63F98"/>
    <w:rsid w:val="00B75985"/>
    <w:rsid w:val="00B803B3"/>
    <w:rsid w:val="00B87975"/>
    <w:rsid w:val="00B92378"/>
    <w:rsid w:val="00B95C11"/>
    <w:rsid w:val="00BA0F8B"/>
    <w:rsid w:val="00BA452D"/>
    <w:rsid w:val="00BA56AC"/>
    <w:rsid w:val="00BB7BD5"/>
    <w:rsid w:val="00BD7F84"/>
    <w:rsid w:val="00C0622C"/>
    <w:rsid w:val="00C133A8"/>
    <w:rsid w:val="00C238FE"/>
    <w:rsid w:val="00C46972"/>
    <w:rsid w:val="00C533BE"/>
    <w:rsid w:val="00C57D4A"/>
    <w:rsid w:val="00C6131D"/>
    <w:rsid w:val="00C618E5"/>
    <w:rsid w:val="00C74089"/>
    <w:rsid w:val="00C87A27"/>
    <w:rsid w:val="00CB2E01"/>
    <w:rsid w:val="00CE1FBD"/>
    <w:rsid w:val="00CE5691"/>
    <w:rsid w:val="00CF74B9"/>
    <w:rsid w:val="00D15A84"/>
    <w:rsid w:val="00D22E92"/>
    <w:rsid w:val="00D2392F"/>
    <w:rsid w:val="00D239EF"/>
    <w:rsid w:val="00D37E8E"/>
    <w:rsid w:val="00D440EF"/>
    <w:rsid w:val="00D47E50"/>
    <w:rsid w:val="00D749CB"/>
    <w:rsid w:val="00D82ABD"/>
    <w:rsid w:val="00D87F63"/>
    <w:rsid w:val="00D947D8"/>
    <w:rsid w:val="00D9632D"/>
    <w:rsid w:val="00DC1121"/>
    <w:rsid w:val="00DC22FC"/>
    <w:rsid w:val="00DC3BF2"/>
    <w:rsid w:val="00DD56C2"/>
    <w:rsid w:val="00DF72CD"/>
    <w:rsid w:val="00E13998"/>
    <w:rsid w:val="00E55109"/>
    <w:rsid w:val="00E911A8"/>
    <w:rsid w:val="00E948B8"/>
    <w:rsid w:val="00E95ACA"/>
    <w:rsid w:val="00E95E0C"/>
    <w:rsid w:val="00E976A2"/>
    <w:rsid w:val="00EC73B7"/>
    <w:rsid w:val="00EC7B58"/>
    <w:rsid w:val="00EE5A05"/>
    <w:rsid w:val="00EE60EB"/>
    <w:rsid w:val="00EF2B8B"/>
    <w:rsid w:val="00F41B1E"/>
    <w:rsid w:val="00F6409E"/>
    <w:rsid w:val="00F66F5D"/>
    <w:rsid w:val="00F723DA"/>
    <w:rsid w:val="00F81188"/>
    <w:rsid w:val="00F87131"/>
    <w:rsid w:val="00F95F2C"/>
    <w:rsid w:val="00FA4745"/>
    <w:rsid w:val="00FB6F07"/>
    <w:rsid w:val="00FC571D"/>
    <w:rsid w:val="00FE4F90"/>
    <w:rsid w:val="00FF1A9C"/>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shapelayout>
  </w:shapeDefaults>
  <w:decimalSymbol w:val="."/>
  <w:listSeparator w:val=","/>
  <w14:docId w14:val="1918BA9C"/>
  <w15:docId w15:val="{5952B743-FE8E-439E-BD45-BD900762A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595F8F"/>
    <w:pPr>
      <w:ind w:left="538"/>
      <w:outlineLvl w:val="0"/>
    </w:pPr>
    <w:rPr>
      <w:b/>
      <w:bCs/>
      <w:sz w:val="28"/>
      <w:szCs w:val="28"/>
    </w:rPr>
  </w:style>
  <w:style w:type="paragraph" w:styleId="2">
    <w:name w:val="heading 2"/>
    <w:basedOn w:val="a"/>
    <w:next w:val="a"/>
    <w:link w:val="20"/>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a4"/>
    <w:qFormat/>
    <w:rsid w:val="00595F8F"/>
    <w:rPr>
      <w:sz w:val="24"/>
      <w:szCs w:val="24"/>
    </w:rPr>
  </w:style>
  <w:style w:type="paragraph" w:styleId="a5">
    <w:name w:val="Plain Text"/>
    <w:aliases w:val="普通文字,普通文字 Char,正 文 1,纯文本 Char1 Char Char,纯文本 Char Char Char Char,纯文本 Char Char1,纯文本 Char1 Char,纯文本 Char Char Char"/>
    <w:basedOn w:val="a"/>
    <w:link w:val="a6"/>
    <w:uiPriority w:val="99"/>
    <w:qFormat/>
    <w:rsid w:val="00595F8F"/>
    <w:rPr>
      <w:rFonts w:hAnsi="Courier New" w:cs="Courier New"/>
      <w:szCs w:val="21"/>
    </w:rPr>
  </w:style>
  <w:style w:type="paragraph" w:styleId="a7">
    <w:name w:val="footer"/>
    <w:basedOn w:val="a"/>
    <w:qFormat/>
    <w:rsid w:val="00595F8F"/>
    <w:pPr>
      <w:tabs>
        <w:tab w:val="center" w:pos="4153"/>
        <w:tab w:val="right" w:pos="8306"/>
      </w:tabs>
      <w:snapToGrid w:val="0"/>
    </w:pPr>
    <w:rPr>
      <w:sz w:val="18"/>
      <w:szCs w:val="18"/>
    </w:rPr>
  </w:style>
  <w:style w:type="paragraph" w:styleId="a8">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9">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a">
    <w:name w:val="文档正文"/>
    <w:basedOn w:val="a"/>
    <w:qFormat/>
    <w:rsid w:val="00595F8F"/>
    <w:pPr>
      <w:spacing w:beforeLines="50" w:afterLines="50" w:line="360" w:lineRule="auto"/>
      <w:ind w:firstLineChars="200" w:firstLine="560"/>
    </w:pPr>
    <w:rPr>
      <w:rFonts w:cs="Arial"/>
      <w:bCs/>
      <w:sz w:val="28"/>
      <w:szCs w:val="28"/>
    </w:rPr>
  </w:style>
  <w:style w:type="character" w:styleId="HTML">
    <w:name w:val="HTML Code"/>
    <w:uiPriority w:val="99"/>
    <w:unhideWhenUsed/>
    <w:rsid w:val="00867275"/>
    <w:rPr>
      <w:rFonts w:ascii="Courier New" w:hAnsi="Courier New"/>
      <w:sz w:val="20"/>
    </w:rPr>
  </w:style>
  <w:style w:type="character" w:customStyle="1" w:styleId="a6">
    <w:name w:val="纯文本 字符"/>
    <w:aliases w:val="普通文字 字符,普通文字 Char 字符,正 文 1 字符,纯文本 Char1 Char Char 字符,纯文本 Char Char Char Char 字符,纯文本 Char Char1 字符,纯文本 Char1 Char 字符,纯文本 Char Char Char 字符"/>
    <w:basedOn w:val="a0"/>
    <w:link w:val="a5"/>
    <w:uiPriority w:val="99"/>
    <w:qFormat/>
    <w:rsid w:val="00AB2654"/>
    <w:rPr>
      <w:rFonts w:ascii="宋体" w:hAnsi="Courier New" w:cs="Courier New"/>
      <w:sz w:val="22"/>
      <w:szCs w:val="21"/>
      <w:lang w:eastAsia="en-US"/>
    </w:rPr>
  </w:style>
  <w:style w:type="character" w:customStyle="1" w:styleId="font21">
    <w:name w:val="font21"/>
    <w:rsid w:val="00B75985"/>
    <w:rPr>
      <w:rFonts w:ascii="宋体" w:eastAsia="宋体" w:hAnsi="宋体" w:cs="宋体" w:hint="eastAsia"/>
      <w:i w:val="0"/>
      <w:color w:val="000000"/>
      <w:sz w:val="20"/>
      <w:szCs w:val="20"/>
      <w:u w:val="none"/>
    </w:rPr>
  </w:style>
  <w:style w:type="character" w:customStyle="1" w:styleId="11">
    <w:name w:val="标题 1 字符"/>
    <w:link w:val="10"/>
    <w:rsid w:val="00C74089"/>
    <w:rPr>
      <w:rFonts w:ascii="宋体" w:hAnsi="宋体" w:cs="宋体"/>
      <w:b/>
      <w:bCs/>
      <w:sz w:val="28"/>
      <w:szCs w:val="28"/>
      <w:lang w:eastAsia="en-US"/>
    </w:rPr>
  </w:style>
  <w:style w:type="character" w:customStyle="1" w:styleId="apple-converted-space">
    <w:name w:val="apple-converted-space"/>
    <w:basedOn w:val="a0"/>
    <w:rsid w:val="00B5723E"/>
  </w:style>
  <w:style w:type="table" w:styleId="ab">
    <w:name w:val="Table Grid"/>
    <w:basedOn w:val="a1"/>
    <w:uiPriority w:val="59"/>
    <w:qFormat/>
    <w:rsid w:val="00044E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qFormat/>
    <w:rsid w:val="00F723DA"/>
    <w:rPr>
      <w:color w:val="0000FF"/>
      <w:u w:val="single"/>
    </w:rPr>
  </w:style>
  <w:style w:type="paragraph" w:styleId="ad">
    <w:name w:val="Normal Indent"/>
    <w:basedOn w:val="a"/>
    <w:link w:val="ae"/>
    <w:qFormat/>
    <w:rsid w:val="00F723DA"/>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20">
    <w:name w:val="标题 2 字符"/>
    <w:basedOn w:val="a0"/>
    <w:link w:val="2"/>
    <w:rsid w:val="00F723DA"/>
    <w:rPr>
      <w:rFonts w:ascii="宋体" w:hAnsi="宋体" w:cs="宋体"/>
      <w:b/>
      <w:bCs/>
      <w:sz w:val="24"/>
      <w:szCs w:val="24"/>
      <w:lang w:eastAsia="en-US"/>
    </w:rPr>
  </w:style>
  <w:style w:type="character" w:customStyle="1" w:styleId="ae">
    <w:name w:val="正文缩进 字符"/>
    <w:link w:val="ad"/>
    <w:qFormat/>
    <w:rsid w:val="00F723DA"/>
    <w:rPr>
      <w:sz w:val="24"/>
    </w:rPr>
  </w:style>
  <w:style w:type="character" w:customStyle="1" w:styleId="a4">
    <w:name w:val="正文文本 字符"/>
    <w:basedOn w:val="a0"/>
    <w:link w:val="a3"/>
    <w:qFormat/>
    <w:rsid w:val="00B448B4"/>
    <w:rPr>
      <w:rFonts w:ascii="宋体" w:hAnsi="宋体" w:cs="宋体"/>
      <w:sz w:val="24"/>
      <w:szCs w:val="24"/>
      <w:lang w:eastAsia="en-US"/>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basedOn w:val="a0"/>
    <w:qFormat/>
    <w:rsid w:val="00B448B4"/>
    <w:rPr>
      <w:rFonts w:ascii="宋体" w:hAnsi="Courier New" w:cs="Courier New"/>
      <w:sz w:val="22"/>
      <w:szCs w:val="21"/>
      <w:lang w:eastAsia="en-US"/>
    </w:rPr>
  </w:style>
  <w:style w:type="paragraph" w:styleId="af">
    <w:name w:val="Body Text Indent"/>
    <w:basedOn w:val="a"/>
    <w:link w:val="af0"/>
    <w:rsid w:val="000F3B3E"/>
    <w:pPr>
      <w:spacing w:after="120"/>
      <w:ind w:leftChars="200" w:left="420"/>
    </w:pPr>
  </w:style>
  <w:style w:type="character" w:customStyle="1" w:styleId="af0">
    <w:name w:val="正文文本缩进 字符"/>
    <w:basedOn w:val="a0"/>
    <w:link w:val="af"/>
    <w:rsid w:val="000F3B3E"/>
    <w:rPr>
      <w:rFonts w:ascii="宋体" w:hAnsi="宋体" w:cs="宋体"/>
      <w:sz w:val="22"/>
      <w:szCs w:val="22"/>
      <w:lang w:eastAsia="en-US"/>
    </w:rPr>
  </w:style>
  <w:style w:type="character" w:customStyle="1" w:styleId="1Char">
    <w:name w:val="正文1 Char"/>
    <w:basedOn w:val="a0"/>
    <w:link w:val="1"/>
    <w:locked/>
    <w:rsid w:val="000F3B3E"/>
    <w:rPr>
      <w:rFonts w:ascii="宋体" w:hAnsi="Calibri"/>
      <w:sz w:val="34"/>
      <w:szCs w:val="22"/>
    </w:rPr>
  </w:style>
  <w:style w:type="character" w:styleId="af1">
    <w:name w:val="Strong"/>
    <w:uiPriority w:val="22"/>
    <w:qFormat/>
    <w:rsid w:val="000F3B3E"/>
    <w:rPr>
      <w:b/>
      <w:bCs/>
    </w:rPr>
  </w:style>
  <w:style w:type="paragraph" w:customStyle="1" w:styleId="2NewNewNewNewNewNew">
    <w:name w:val="标题 2 New New New New New New"/>
    <w:basedOn w:val="a"/>
    <w:next w:val="a"/>
    <w:rsid w:val="00734945"/>
    <w:pPr>
      <w:keepNext/>
      <w:keepLines/>
      <w:autoSpaceDE/>
      <w:autoSpaceDN/>
      <w:spacing w:before="260" w:after="260" w:line="416" w:lineRule="auto"/>
      <w:jc w:val="both"/>
      <w:outlineLvl w:val="1"/>
    </w:pPr>
    <w:rPr>
      <w:rFonts w:ascii="Arial" w:eastAsia="黑体" w:hAnsi="Arial" w:cs="Times New Roman"/>
      <w:b/>
      <w:bCs/>
      <w:kern w:val="2"/>
      <w:sz w:val="32"/>
      <w:szCs w:val="32"/>
      <w:lang w:eastAsia="zh-CN"/>
    </w:rPr>
  </w:style>
  <w:style w:type="paragraph" w:customStyle="1" w:styleId="NewNewNew">
    <w:name w:val="正文 New New New"/>
    <w:rsid w:val="00AA15FD"/>
    <w:pPr>
      <w:widowControl w:val="0"/>
      <w:jc w:val="both"/>
    </w:pPr>
    <w:rPr>
      <w:kern w:val="2"/>
      <w:sz w:val="21"/>
      <w:szCs w:val="24"/>
    </w:rPr>
  </w:style>
  <w:style w:type="character" w:customStyle="1" w:styleId="1Char0">
    <w:name w:val="样式1 Char"/>
    <w:link w:val="12"/>
    <w:rsid w:val="00747ECA"/>
    <w:rPr>
      <w:rFonts w:ascii="宋体" w:hAnsi="宋体"/>
      <w:sz w:val="21"/>
    </w:rPr>
  </w:style>
  <w:style w:type="paragraph" w:customStyle="1" w:styleId="12">
    <w:name w:val="样式1"/>
    <w:basedOn w:val="a"/>
    <w:link w:val="1Char0"/>
    <w:rsid w:val="00747ECA"/>
    <w:pPr>
      <w:tabs>
        <w:tab w:val="left" w:pos="709"/>
      </w:tabs>
      <w:autoSpaceDE/>
      <w:autoSpaceDN/>
      <w:adjustRightInd w:val="0"/>
      <w:jc w:val="both"/>
      <w:textAlignment w:val="baseline"/>
    </w:pPr>
    <w:rPr>
      <w:rFonts w:cs="Times New Roman"/>
      <w:sz w:val="21"/>
      <w:szCs w:val="20"/>
      <w:lang w:eastAsia="zh-CN"/>
    </w:rPr>
  </w:style>
  <w:style w:type="paragraph" w:customStyle="1" w:styleId="af2">
    <w:name w:val="正文段落"/>
    <w:basedOn w:val="a"/>
    <w:rsid w:val="00747ECA"/>
    <w:pPr>
      <w:widowControl/>
      <w:suppressAutoHyphens/>
      <w:autoSpaceDE/>
      <w:autoSpaceDN/>
      <w:spacing w:line="360" w:lineRule="exact"/>
      <w:ind w:firstLine="200"/>
      <w:textAlignment w:val="baseline"/>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21</Pages>
  <Words>1914</Words>
  <Characters>10913</Characters>
  <Application>Microsoft Office Word</Application>
  <DocSecurity>0</DocSecurity>
  <Lines>90</Lines>
  <Paragraphs>25</Paragraphs>
  <ScaleCrop>false</ScaleCrop>
  <Company>福化环保</Company>
  <LinksUpToDate>false</LinksUpToDate>
  <CharactersWithSpaces>12802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13</cp:revision>
  <dcterms:created xsi:type="dcterms:W3CDTF">2022-02-28T05:03:00Z</dcterms:created>
  <dcterms:modified xsi:type="dcterms:W3CDTF">2022-03-04T00:44:00Z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