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F6" w:rsidRDefault="00F564F6">
      <w:pPr>
        <w:widowControl/>
        <w:shd w:val="clear" w:color="auto" w:fill="FFFFFF"/>
        <w:jc w:val="center"/>
        <w:rPr>
          <w:rFonts w:ascii="宋体" w:cs="宋体"/>
          <w:color w:val="000000"/>
          <w:kern w:val="0"/>
          <w:sz w:val="72"/>
          <w:szCs w:val="72"/>
          <w:shd w:val="clear" w:color="auto" w:fill="FFFFFF"/>
        </w:rPr>
      </w:pPr>
    </w:p>
    <w:p w:rsidR="001C5EA9" w:rsidRDefault="001C5EA9">
      <w:pPr>
        <w:widowControl/>
        <w:shd w:val="clear" w:color="auto" w:fill="FFFFFF"/>
        <w:jc w:val="center"/>
        <w:rPr>
          <w:rFonts w:ascii="宋体" w:cs="宋体"/>
          <w:color w:val="000000"/>
          <w:kern w:val="0"/>
          <w:sz w:val="72"/>
          <w:szCs w:val="72"/>
          <w:shd w:val="clear" w:color="auto" w:fill="FFFFFF"/>
        </w:rPr>
      </w:pPr>
    </w:p>
    <w:p w:rsidR="00F564F6" w:rsidRDefault="00E64074">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w:t>
      </w:r>
      <w:r w:rsidR="00EB32DE">
        <w:rPr>
          <w:rFonts w:ascii="宋体" w:hAnsi="宋体" w:cs="宋体" w:hint="eastAsia"/>
          <w:color w:val="000000"/>
          <w:kern w:val="0"/>
          <w:sz w:val="72"/>
          <w:szCs w:val="72"/>
          <w:shd w:val="clear" w:color="auto" w:fill="FFFFFF"/>
        </w:rPr>
        <w:t>比选文件</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Pr="001B7367" w:rsidRDefault="00EB32DE" w:rsidP="001C5EA9">
      <w:pPr>
        <w:widowControl/>
        <w:shd w:val="clear" w:color="auto" w:fill="FFFFFF"/>
        <w:jc w:val="left"/>
        <w:rPr>
          <w:rFonts w:ascii="宋体" w:hAnsi="宋体" w:cs="宋体"/>
          <w:color w:val="000000"/>
          <w:kern w:val="0"/>
          <w:sz w:val="30"/>
          <w:szCs w:val="30"/>
          <w:shd w:val="clear" w:color="auto" w:fill="FFFFFF"/>
        </w:rPr>
      </w:pPr>
      <w:r w:rsidRPr="001B7367">
        <w:rPr>
          <w:rFonts w:ascii="宋体" w:hAnsi="宋体" w:cs="宋体" w:hint="eastAsia"/>
          <w:color w:val="000000"/>
          <w:kern w:val="0"/>
          <w:sz w:val="30"/>
          <w:szCs w:val="30"/>
          <w:shd w:val="clear" w:color="auto" w:fill="FFFFFF"/>
        </w:rPr>
        <w:t>比选项目；</w:t>
      </w:r>
      <w:r w:rsidR="004C44CA" w:rsidRPr="001B7367">
        <w:rPr>
          <w:rFonts w:ascii="宋体" w:hAnsi="宋体" w:cs="宋体" w:hint="eastAsia"/>
          <w:color w:val="000000"/>
          <w:kern w:val="0"/>
          <w:sz w:val="30"/>
          <w:szCs w:val="30"/>
          <w:shd w:val="clear" w:color="auto" w:fill="FFFFFF"/>
        </w:rPr>
        <w:t>工业磷酸二氢钠、正辛醇、铬酸锂</w:t>
      </w:r>
    </w:p>
    <w:p w:rsidR="00F564F6" w:rsidRPr="001B7367" w:rsidRDefault="00EB32DE" w:rsidP="001C5EA9">
      <w:pPr>
        <w:widowControl/>
        <w:shd w:val="clear" w:color="auto" w:fill="FFFFFF"/>
        <w:jc w:val="left"/>
        <w:rPr>
          <w:rFonts w:ascii="宋体" w:hAnsi="宋体" w:cs="宋体"/>
          <w:color w:val="000000"/>
          <w:kern w:val="0"/>
          <w:sz w:val="30"/>
          <w:szCs w:val="30"/>
          <w:shd w:val="clear" w:color="auto" w:fill="FFFFFF"/>
        </w:rPr>
      </w:pPr>
      <w:r w:rsidRPr="001B7367">
        <w:rPr>
          <w:rFonts w:ascii="宋体" w:hAnsi="宋体" w:cs="宋体" w:hint="eastAsia"/>
          <w:color w:val="000000"/>
          <w:kern w:val="0"/>
          <w:sz w:val="30"/>
          <w:szCs w:val="30"/>
          <w:shd w:val="clear" w:color="auto" w:fill="FFFFFF"/>
        </w:rPr>
        <w:t>项目编号：</w:t>
      </w:r>
      <w:r w:rsidR="00533B5D" w:rsidRPr="001B7367">
        <w:rPr>
          <w:rFonts w:ascii="宋体" w:hAnsi="宋体" w:cs="宋体" w:hint="eastAsia"/>
          <w:color w:val="000000"/>
          <w:kern w:val="0"/>
          <w:sz w:val="30"/>
          <w:szCs w:val="30"/>
          <w:shd w:val="clear" w:color="auto" w:fill="FFFFFF"/>
        </w:rPr>
        <w:t>2022</w:t>
      </w:r>
      <w:r w:rsidRPr="001B7367">
        <w:rPr>
          <w:rFonts w:ascii="宋体" w:hAnsi="宋体" w:cs="宋体" w:hint="eastAsia"/>
          <w:color w:val="000000"/>
          <w:kern w:val="0"/>
          <w:sz w:val="30"/>
          <w:szCs w:val="30"/>
          <w:shd w:val="clear" w:color="auto" w:fill="FFFFFF"/>
        </w:rPr>
        <w:t>-</w:t>
      </w:r>
      <w:r w:rsidR="00E44F22" w:rsidRPr="001B7367">
        <w:rPr>
          <w:rFonts w:ascii="宋体" w:hAnsi="宋体" w:cs="宋体" w:hint="eastAsia"/>
          <w:color w:val="000000"/>
          <w:kern w:val="0"/>
          <w:sz w:val="30"/>
          <w:szCs w:val="30"/>
          <w:shd w:val="clear" w:color="auto" w:fill="FFFFFF"/>
        </w:rPr>
        <w:t>TLFT</w:t>
      </w:r>
      <w:r w:rsidRPr="001B7367">
        <w:rPr>
          <w:rFonts w:ascii="宋体" w:hAnsi="宋体" w:cs="宋体" w:hint="eastAsia"/>
          <w:color w:val="000000"/>
          <w:kern w:val="0"/>
          <w:sz w:val="30"/>
          <w:szCs w:val="30"/>
          <w:shd w:val="clear" w:color="auto" w:fill="FFFFFF"/>
        </w:rPr>
        <w:t>-</w:t>
      </w:r>
      <w:r w:rsidR="001B7367" w:rsidRPr="001B7367">
        <w:rPr>
          <w:rFonts w:ascii="宋体" w:hAnsi="宋体" w:cs="宋体" w:hint="eastAsia"/>
          <w:color w:val="000000"/>
          <w:kern w:val="0"/>
          <w:sz w:val="30"/>
          <w:szCs w:val="30"/>
          <w:shd w:val="clear" w:color="auto" w:fill="FFFFFF"/>
        </w:rPr>
        <w:t>工业</w:t>
      </w:r>
      <w:r w:rsidR="00E44F22" w:rsidRPr="001B7367">
        <w:rPr>
          <w:rFonts w:ascii="宋体" w:hAnsi="宋体" w:cs="宋体" w:hint="eastAsia"/>
          <w:color w:val="000000"/>
          <w:kern w:val="0"/>
          <w:sz w:val="30"/>
          <w:szCs w:val="30"/>
          <w:shd w:val="clear" w:color="auto" w:fill="FFFFFF"/>
        </w:rPr>
        <w:t>磷酸二氢钠、正辛醇、铬酸锂</w:t>
      </w:r>
      <w:r w:rsidRPr="001B7367">
        <w:rPr>
          <w:rFonts w:ascii="宋体" w:hAnsi="宋体" w:cs="宋体" w:hint="eastAsia"/>
          <w:color w:val="000000"/>
          <w:kern w:val="0"/>
          <w:sz w:val="30"/>
          <w:szCs w:val="30"/>
          <w:shd w:val="clear" w:color="auto" w:fill="FFFFFF"/>
        </w:rPr>
        <w:t>-1</w:t>
      </w:r>
      <w:r w:rsidR="00E44F22" w:rsidRPr="001B7367">
        <w:rPr>
          <w:rFonts w:ascii="宋体" w:hAnsi="宋体" w:cs="宋体" w:hint="eastAsia"/>
          <w:color w:val="000000"/>
          <w:kern w:val="0"/>
          <w:sz w:val="30"/>
          <w:szCs w:val="30"/>
          <w:shd w:val="clear" w:color="auto" w:fill="FFFFFF"/>
        </w:rPr>
        <w:t>21</w:t>
      </w:r>
      <w:r w:rsidR="004C44CA">
        <w:rPr>
          <w:rFonts w:ascii="宋体" w:hAnsi="宋体" w:cs="宋体" w:hint="eastAsia"/>
          <w:color w:val="000000"/>
          <w:kern w:val="0"/>
          <w:sz w:val="30"/>
          <w:szCs w:val="30"/>
          <w:shd w:val="clear" w:color="auto" w:fill="FFFFFF"/>
        </w:rPr>
        <w:t>6</w:t>
      </w:r>
    </w:p>
    <w:p w:rsidR="00F564F6" w:rsidRPr="007C2890" w:rsidRDefault="00F564F6">
      <w:pPr>
        <w:widowControl/>
        <w:shd w:val="clear" w:color="auto" w:fill="FFFFFF"/>
        <w:rPr>
          <w:color w:val="000000"/>
          <w:szCs w:val="21"/>
        </w:rPr>
      </w:pP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rsidR="00F564F6" w:rsidRDefault="00F564F6">
      <w:pPr>
        <w:widowControl/>
        <w:shd w:val="clear" w:color="auto" w:fill="FFFFFF"/>
        <w:rPr>
          <w:color w:val="000000"/>
          <w:kern w:val="0"/>
          <w:sz w:val="52"/>
          <w:szCs w:val="52"/>
          <w:shd w:val="clear" w:color="auto" w:fill="FFFFFF"/>
        </w:rPr>
      </w:pPr>
    </w:p>
    <w:p w:rsidR="00F564F6" w:rsidRPr="001B7367" w:rsidRDefault="00F564F6" w:rsidP="008D7FBF">
      <w:pPr>
        <w:widowControl/>
        <w:shd w:val="clear" w:color="auto" w:fill="FFFFFF"/>
        <w:jc w:val="center"/>
        <w:rPr>
          <w:rFonts w:ascii="宋体" w:hAnsi="宋体" w:cs="宋体"/>
          <w:color w:val="000000"/>
          <w:kern w:val="0"/>
          <w:sz w:val="30"/>
          <w:szCs w:val="30"/>
          <w:shd w:val="clear" w:color="auto" w:fill="FFFFFF"/>
        </w:rPr>
      </w:pPr>
    </w:p>
    <w:p w:rsidR="008D7FBF" w:rsidRPr="001B7367" w:rsidRDefault="008D7FBF" w:rsidP="008D7FBF">
      <w:pPr>
        <w:widowControl/>
        <w:shd w:val="clear" w:color="auto" w:fill="FFFFFF"/>
        <w:jc w:val="center"/>
        <w:rPr>
          <w:rFonts w:ascii="宋体" w:hAnsi="宋体" w:cs="宋体"/>
          <w:color w:val="000000"/>
          <w:kern w:val="0"/>
          <w:sz w:val="30"/>
          <w:szCs w:val="30"/>
          <w:shd w:val="clear" w:color="auto" w:fill="FFFFFF"/>
        </w:rPr>
      </w:pPr>
      <w:r w:rsidRPr="001B7367">
        <w:rPr>
          <w:rFonts w:ascii="宋体" w:hAnsi="宋体" w:cs="宋体" w:hint="eastAsia"/>
          <w:color w:val="000000"/>
          <w:kern w:val="0"/>
          <w:sz w:val="30"/>
          <w:szCs w:val="30"/>
          <w:shd w:val="clear" w:color="auto" w:fill="FFFFFF"/>
        </w:rPr>
        <w:t>比选人：</w:t>
      </w:r>
      <w:r w:rsidR="00E44F22" w:rsidRPr="001B7367">
        <w:rPr>
          <w:rFonts w:ascii="宋体" w:hAnsi="宋体" w:cs="宋体" w:hint="eastAsia"/>
          <w:color w:val="000000"/>
          <w:kern w:val="0"/>
          <w:sz w:val="30"/>
          <w:szCs w:val="30"/>
          <w:shd w:val="clear" w:color="auto" w:fill="FFFFFF"/>
        </w:rPr>
        <w:t>腾龙芳烃</w:t>
      </w:r>
      <w:r w:rsidR="00E64074" w:rsidRPr="001B7367">
        <w:rPr>
          <w:rFonts w:ascii="宋体" w:hAnsi="宋体" w:cs="宋体" w:hint="eastAsia"/>
          <w:color w:val="000000"/>
          <w:kern w:val="0"/>
          <w:sz w:val="30"/>
          <w:szCs w:val="30"/>
          <w:shd w:val="clear" w:color="auto" w:fill="FFFFFF"/>
        </w:rPr>
        <w:t>（漳州）</w:t>
      </w:r>
      <w:r w:rsidRPr="001B7367">
        <w:rPr>
          <w:rFonts w:ascii="宋体" w:hAnsi="宋体" w:cs="宋体" w:hint="eastAsia"/>
          <w:color w:val="000000"/>
          <w:kern w:val="0"/>
          <w:sz w:val="30"/>
          <w:szCs w:val="30"/>
          <w:shd w:val="clear" w:color="auto" w:fill="FFFFFF"/>
        </w:rPr>
        <w:t>有限公司</w:t>
      </w:r>
    </w:p>
    <w:p w:rsidR="00F564F6" w:rsidRPr="001B7367" w:rsidRDefault="008D7FBF" w:rsidP="008D7FBF">
      <w:pPr>
        <w:widowControl/>
        <w:shd w:val="clear" w:color="auto" w:fill="FFFFFF"/>
        <w:jc w:val="center"/>
        <w:rPr>
          <w:rFonts w:ascii="宋体" w:hAnsi="宋体" w:cs="宋体"/>
          <w:color w:val="000000"/>
          <w:kern w:val="0"/>
          <w:sz w:val="30"/>
          <w:szCs w:val="30"/>
          <w:shd w:val="clear" w:color="auto" w:fill="FFFFFF"/>
        </w:rPr>
      </w:pPr>
      <w:r w:rsidRPr="001B7367">
        <w:rPr>
          <w:rFonts w:ascii="宋体" w:hAnsi="宋体" w:cs="宋体" w:hint="eastAsia"/>
          <w:color w:val="000000"/>
          <w:kern w:val="0"/>
          <w:sz w:val="30"/>
          <w:szCs w:val="30"/>
          <w:shd w:val="clear" w:color="auto" w:fill="FFFFFF"/>
        </w:rPr>
        <w:t>2022年1</w:t>
      </w:r>
      <w:r w:rsidR="00E44F22" w:rsidRPr="001B7367">
        <w:rPr>
          <w:rFonts w:ascii="宋体" w:hAnsi="宋体" w:cs="宋体" w:hint="eastAsia"/>
          <w:color w:val="000000"/>
          <w:kern w:val="0"/>
          <w:sz w:val="30"/>
          <w:szCs w:val="30"/>
          <w:shd w:val="clear" w:color="auto" w:fill="FFFFFF"/>
        </w:rPr>
        <w:t>2</w:t>
      </w:r>
      <w:r w:rsidRPr="001B7367">
        <w:rPr>
          <w:rFonts w:ascii="宋体" w:hAnsi="宋体" w:cs="宋体" w:hint="eastAsia"/>
          <w:color w:val="000000"/>
          <w:kern w:val="0"/>
          <w:sz w:val="30"/>
          <w:szCs w:val="30"/>
          <w:shd w:val="clear" w:color="auto" w:fill="FFFFFF"/>
        </w:rPr>
        <w:t>月</w:t>
      </w:r>
      <w:r w:rsidR="00E44F22" w:rsidRPr="001B7367">
        <w:rPr>
          <w:rFonts w:ascii="宋体" w:hAnsi="宋体" w:cs="宋体" w:hint="eastAsia"/>
          <w:color w:val="000000"/>
          <w:kern w:val="0"/>
          <w:sz w:val="30"/>
          <w:szCs w:val="30"/>
          <w:shd w:val="clear" w:color="auto" w:fill="FFFFFF"/>
        </w:rPr>
        <w:t>1</w:t>
      </w:r>
      <w:r w:rsidR="004C44CA">
        <w:rPr>
          <w:rFonts w:ascii="宋体" w:hAnsi="宋体" w:cs="宋体" w:hint="eastAsia"/>
          <w:color w:val="000000"/>
          <w:kern w:val="0"/>
          <w:sz w:val="30"/>
          <w:szCs w:val="30"/>
          <w:shd w:val="clear" w:color="auto" w:fill="FFFFFF"/>
        </w:rPr>
        <w:t>6</w:t>
      </w:r>
      <w:r w:rsidRPr="001B7367">
        <w:rPr>
          <w:rFonts w:ascii="宋体" w:hAnsi="宋体" w:cs="宋体" w:hint="eastAsia"/>
          <w:color w:val="000000"/>
          <w:kern w:val="0"/>
          <w:sz w:val="30"/>
          <w:szCs w:val="30"/>
          <w:shd w:val="clear" w:color="auto" w:fill="FFFFFF"/>
        </w:rPr>
        <w:t>日</w:t>
      </w:r>
    </w:p>
    <w:p w:rsidR="00F564F6" w:rsidRDefault="00EB32DE">
      <w:pPr>
        <w:widowControl/>
        <w:shd w:val="clear" w:color="auto" w:fill="FFFFFF"/>
        <w:rPr>
          <w:color w:val="000000"/>
          <w:szCs w:val="21"/>
        </w:rPr>
      </w:pPr>
      <w:r>
        <w:rPr>
          <w:color w:val="000000"/>
          <w:kern w:val="0"/>
          <w:szCs w:val="21"/>
          <w:shd w:val="clear" w:color="auto" w:fill="FFFFFF"/>
        </w:rPr>
        <w:t> </w:t>
      </w: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rPr>
          <w:rFonts w:ascii="宋体"/>
          <w:b/>
          <w:bCs/>
          <w:sz w:val="36"/>
        </w:rPr>
      </w:pPr>
    </w:p>
    <w:p w:rsidR="00F564F6" w:rsidRDefault="00E64074" w:rsidP="008D7FBF">
      <w:pPr>
        <w:tabs>
          <w:tab w:val="left" w:pos="1260"/>
          <w:tab w:val="left" w:pos="1800"/>
        </w:tabs>
        <w:spacing w:line="360" w:lineRule="auto"/>
        <w:jc w:val="center"/>
        <w:rPr>
          <w:rFonts w:ascii="宋体" w:hAnsi="宋体" w:cs="宋体"/>
          <w:b/>
          <w:color w:val="000000"/>
          <w:sz w:val="36"/>
          <w:szCs w:val="36"/>
        </w:rPr>
      </w:pPr>
      <w:r>
        <w:rPr>
          <w:rFonts w:ascii="宋体" w:hAnsi="宋体" w:cs="宋体" w:hint="eastAsia"/>
          <w:b/>
          <w:color w:val="000000"/>
          <w:sz w:val="36"/>
          <w:szCs w:val="36"/>
        </w:rPr>
        <w:lastRenderedPageBreak/>
        <w:t>一、</w:t>
      </w:r>
      <w:r w:rsidR="00EB32DE" w:rsidRPr="00417006">
        <w:rPr>
          <w:rFonts w:ascii="宋体" w:hAnsi="宋体" w:cs="宋体" w:hint="eastAsia"/>
          <w:b/>
          <w:color w:val="000000"/>
          <w:sz w:val="36"/>
          <w:szCs w:val="36"/>
        </w:rPr>
        <w:t>比选公告</w:t>
      </w:r>
    </w:p>
    <w:p w:rsidR="00E64074" w:rsidRPr="008D7FBF" w:rsidRDefault="00E64074" w:rsidP="008D7FBF">
      <w:pPr>
        <w:tabs>
          <w:tab w:val="left" w:pos="1260"/>
          <w:tab w:val="left" w:pos="1800"/>
        </w:tabs>
        <w:spacing w:line="360" w:lineRule="auto"/>
        <w:jc w:val="center"/>
        <w:rPr>
          <w:rFonts w:ascii="宋体" w:hAnsi="宋体" w:cs="宋体"/>
          <w:b/>
          <w:color w:val="000000"/>
          <w:sz w:val="36"/>
          <w:szCs w:val="36"/>
        </w:rPr>
      </w:pPr>
    </w:p>
    <w:p w:rsidR="00F564F6" w:rsidRPr="00E64074" w:rsidRDefault="00E44F22" w:rsidP="00417006">
      <w:pPr>
        <w:tabs>
          <w:tab w:val="left" w:pos="1260"/>
          <w:tab w:val="left" w:pos="1800"/>
        </w:tabs>
        <w:spacing w:line="360" w:lineRule="auto"/>
        <w:jc w:val="center"/>
        <w:rPr>
          <w:rFonts w:ascii="宋体" w:hAnsi="宋体" w:cs="宋体"/>
          <w:b/>
          <w:color w:val="000000"/>
          <w:sz w:val="32"/>
          <w:szCs w:val="32"/>
        </w:rPr>
      </w:pPr>
      <w:r>
        <w:rPr>
          <w:rFonts w:ascii="宋体" w:hAnsi="宋体" w:cs="宋体" w:hint="eastAsia"/>
          <w:b/>
          <w:color w:val="000000"/>
          <w:sz w:val="32"/>
          <w:szCs w:val="32"/>
        </w:rPr>
        <w:t>腾龙芳烃</w:t>
      </w:r>
      <w:r w:rsidR="00E64074" w:rsidRPr="00E64074">
        <w:rPr>
          <w:rFonts w:ascii="宋体" w:hAnsi="宋体" w:cs="宋体" w:hint="eastAsia"/>
          <w:b/>
          <w:color w:val="000000"/>
          <w:sz w:val="32"/>
          <w:szCs w:val="32"/>
        </w:rPr>
        <w:t>（漳州）</w:t>
      </w:r>
      <w:r w:rsidR="009B0B7B" w:rsidRPr="00E64074">
        <w:rPr>
          <w:rFonts w:ascii="宋体" w:hAnsi="宋体" w:cs="宋体" w:hint="eastAsia"/>
          <w:b/>
          <w:color w:val="000000"/>
          <w:sz w:val="32"/>
          <w:szCs w:val="32"/>
        </w:rPr>
        <w:t>有限公司</w:t>
      </w:r>
    </w:p>
    <w:p w:rsidR="00F564F6" w:rsidRPr="00E64074" w:rsidRDefault="001B7367" w:rsidP="00417006">
      <w:pPr>
        <w:tabs>
          <w:tab w:val="left" w:pos="1260"/>
          <w:tab w:val="left" w:pos="1800"/>
        </w:tabs>
        <w:spacing w:line="360" w:lineRule="auto"/>
        <w:jc w:val="center"/>
        <w:rPr>
          <w:rFonts w:ascii="宋体" w:hAnsi="宋体" w:cs="宋体"/>
          <w:b/>
          <w:color w:val="000000"/>
          <w:sz w:val="32"/>
          <w:szCs w:val="32"/>
        </w:rPr>
      </w:pPr>
      <w:r>
        <w:rPr>
          <w:rFonts w:ascii="宋体" w:hAnsi="宋体" w:cs="宋体" w:hint="eastAsia"/>
          <w:b/>
          <w:color w:val="000000"/>
          <w:sz w:val="32"/>
          <w:szCs w:val="32"/>
        </w:rPr>
        <w:t>工业</w:t>
      </w:r>
      <w:r w:rsidR="00E44F22" w:rsidRPr="00E44F22">
        <w:rPr>
          <w:rFonts w:ascii="宋体" w:hAnsi="宋体" w:cs="宋体" w:hint="eastAsia"/>
          <w:b/>
          <w:color w:val="000000"/>
          <w:sz w:val="32"/>
          <w:szCs w:val="32"/>
        </w:rPr>
        <w:t>磷酸二氢钠、正辛醇、铬酸锂</w:t>
      </w:r>
      <w:r w:rsidR="00EB32DE" w:rsidRPr="00E64074">
        <w:rPr>
          <w:rFonts w:ascii="宋体" w:hAnsi="宋体" w:cs="宋体"/>
          <w:b/>
          <w:color w:val="000000"/>
          <w:sz w:val="32"/>
          <w:szCs w:val="32"/>
        </w:rPr>
        <w:t>采购</w:t>
      </w:r>
      <w:r w:rsidR="00EB32DE" w:rsidRPr="00E64074">
        <w:rPr>
          <w:rFonts w:ascii="宋体" w:hAnsi="宋体" w:cs="宋体" w:hint="eastAsia"/>
          <w:b/>
          <w:color w:val="000000"/>
          <w:sz w:val="32"/>
          <w:szCs w:val="32"/>
        </w:rPr>
        <w:t>比选公告</w:t>
      </w:r>
    </w:p>
    <w:p w:rsidR="00F564F6" w:rsidRPr="00417006" w:rsidRDefault="00F564F6" w:rsidP="00417006">
      <w:pPr>
        <w:tabs>
          <w:tab w:val="left" w:pos="1260"/>
          <w:tab w:val="left" w:pos="1800"/>
        </w:tabs>
        <w:spacing w:line="360" w:lineRule="auto"/>
        <w:ind w:firstLineChars="225" w:firstLine="540"/>
        <w:jc w:val="left"/>
        <w:rPr>
          <w:rFonts w:ascii="宋体" w:hAnsi="宋体" w:cs="宋体"/>
          <w:color w:val="000000"/>
          <w:sz w:val="24"/>
          <w:szCs w:val="32"/>
        </w:rPr>
      </w:pPr>
    </w:p>
    <w:p w:rsidR="00F564F6" w:rsidRPr="00320F21" w:rsidRDefault="00E44F22" w:rsidP="00320F21">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腾龙芳烃</w:t>
      </w:r>
      <w:r w:rsidR="00E64074">
        <w:rPr>
          <w:rFonts w:ascii="宋体" w:hAnsi="宋体" w:cs="宋体" w:hint="eastAsia"/>
          <w:color w:val="000000"/>
          <w:sz w:val="24"/>
          <w:szCs w:val="32"/>
        </w:rPr>
        <w:t>（漳州）</w:t>
      </w:r>
      <w:r w:rsidR="00320F21" w:rsidRPr="00320F21">
        <w:rPr>
          <w:rFonts w:ascii="宋体" w:hAnsi="宋体" w:cs="宋体" w:hint="eastAsia"/>
          <w:color w:val="000000"/>
          <w:sz w:val="24"/>
          <w:szCs w:val="32"/>
        </w:rPr>
        <w:t>有限公司</w:t>
      </w:r>
      <w:r w:rsidR="00EB32DE" w:rsidRPr="00417006">
        <w:rPr>
          <w:rFonts w:ascii="宋体" w:hAnsi="宋体" w:cs="宋体" w:hint="eastAsia"/>
          <w:color w:val="000000"/>
          <w:sz w:val="24"/>
          <w:szCs w:val="32"/>
        </w:rPr>
        <w:t>就“</w:t>
      </w:r>
      <w:r w:rsidR="001B7367" w:rsidRPr="001B7367">
        <w:rPr>
          <w:rFonts w:ascii="宋体" w:hAnsi="宋体" w:cs="宋体" w:hint="eastAsia"/>
          <w:color w:val="000000"/>
          <w:sz w:val="24"/>
          <w:szCs w:val="32"/>
        </w:rPr>
        <w:t>工业磷酸二氢钠、正辛醇、铬酸锂</w:t>
      </w:r>
      <w:r w:rsidR="00EB32DE" w:rsidRPr="00417006">
        <w:rPr>
          <w:rFonts w:ascii="宋体" w:hAnsi="宋体" w:cs="宋体" w:hint="eastAsia"/>
          <w:color w:val="000000"/>
          <w:sz w:val="24"/>
          <w:szCs w:val="32"/>
        </w:rPr>
        <w:t>（项目编号：</w:t>
      </w:r>
      <w:r w:rsidR="001C5EA9" w:rsidRPr="00417006">
        <w:rPr>
          <w:rFonts w:ascii="宋体" w:hAnsi="宋体" w:cs="宋体" w:hint="eastAsia"/>
          <w:color w:val="000000"/>
          <w:sz w:val="24"/>
          <w:szCs w:val="32"/>
        </w:rPr>
        <w:t>2022-</w:t>
      </w:r>
      <w:r w:rsidR="001B7367">
        <w:rPr>
          <w:rFonts w:ascii="宋体" w:hAnsi="宋体" w:cs="宋体" w:hint="eastAsia"/>
          <w:color w:val="000000"/>
          <w:sz w:val="24"/>
          <w:szCs w:val="32"/>
        </w:rPr>
        <w:t>TLFT</w:t>
      </w:r>
      <w:r w:rsidR="001C5EA9" w:rsidRPr="00417006">
        <w:rPr>
          <w:rFonts w:ascii="宋体" w:hAnsi="宋体" w:cs="宋体" w:hint="eastAsia"/>
          <w:color w:val="000000"/>
          <w:sz w:val="24"/>
          <w:szCs w:val="32"/>
        </w:rPr>
        <w:t>-</w:t>
      </w:r>
      <w:r w:rsidR="001B7367">
        <w:rPr>
          <w:rFonts w:ascii="宋体" w:hAnsi="宋体" w:cs="宋体" w:hint="eastAsia"/>
          <w:color w:val="000000"/>
          <w:sz w:val="24"/>
          <w:szCs w:val="32"/>
        </w:rPr>
        <w:t>工业</w:t>
      </w:r>
      <w:r w:rsidRPr="00E44F22">
        <w:rPr>
          <w:rFonts w:ascii="宋体" w:hAnsi="宋体" w:cs="宋体" w:hint="eastAsia"/>
          <w:color w:val="000000"/>
          <w:sz w:val="24"/>
          <w:szCs w:val="32"/>
        </w:rPr>
        <w:t>磷酸二氢钠、正辛醇、铬酸锂</w:t>
      </w:r>
      <w:r w:rsidR="001C5EA9" w:rsidRPr="00417006">
        <w:rPr>
          <w:rFonts w:ascii="宋体" w:hAnsi="宋体" w:cs="宋体" w:hint="eastAsia"/>
          <w:color w:val="000000"/>
          <w:sz w:val="24"/>
          <w:szCs w:val="32"/>
        </w:rPr>
        <w:t>-1</w:t>
      </w:r>
      <w:r>
        <w:rPr>
          <w:rFonts w:ascii="宋体" w:hAnsi="宋体" w:cs="宋体" w:hint="eastAsia"/>
          <w:color w:val="000000"/>
          <w:sz w:val="24"/>
          <w:szCs w:val="32"/>
        </w:rPr>
        <w:t>21</w:t>
      </w:r>
      <w:r w:rsidR="004C44CA">
        <w:rPr>
          <w:rFonts w:ascii="宋体" w:hAnsi="宋体" w:cs="宋体" w:hint="eastAsia"/>
          <w:color w:val="000000"/>
          <w:sz w:val="24"/>
          <w:szCs w:val="32"/>
        </w:rPr>
        <w:t>6</w:t>
      </w:r>
      <w:r w:rsidR="00EB32DE" w:rsidRPr="00417006">
        <w:rPr>
          <w:rFonts w:ascii="宋体" w:hAnsi="宋体" w:cs="宋体" w:hint="eastAsia"/>
          <w:color w:val="000000"/>
          <w:sz w:val="24"/>
          <w:szCs w:val="32"/>
        </w:rPr>
        <w:t>”</w:t>
      </w:r>
      <w:r w:rsidR="00320F21">
        <w:rPr>
          <w:rFonts w:ascii="宋体" w:hAnsi="宋体" w:cs="宋体" w:hint="eastAsia"/>
          <w:color w:val="000000"/>
          <w:sz w:val="24"/>
          <w:szCs w:val="32"/>
        </w:rPr>
        <w:t>）</w:t>
      </w:r>
      <w:r w:rsidR="00EB32DE" w:rsidRPr="00417006">
        <w:rPr>
          <w:rFonts w:ascii="宋体" w:hAnsi="宋体" w:cs="宋体" w:hint="eastAsia"/>
          <w:color w:val="000000"/>
          <w:sz w:val="24"/>
          <w:szCs w:val="32"/>
        </w:rPr>
        <w:t>进行国内公开比选，欢迎国内符合条件且有同类业绩的供应商积极参选。</w:t>
      </w:r>
    </w:p>
    <w:p w:rsidR="00F564F6" w:rsidRPr="00417006" w:rsidRDefault="001C5EA9" w:rsidP="00417006">
      <w:pPr>
        <w:tabs>
          <w:tab w:val="left" w:pos="1260"/>
          <w:tab w:val="left" w:pos="1800"/>
        </w:tabs>
        <w:spacing w:line="360" w:lineRule="auto"/>
        <w:ind w:firstLineChars="225" w:firstLine="542"/>
        <w:jc w:val="left"/>
        <w:rPr>
          <w:rFonts w:ascii="宋体" w:hAnsi="宋体" w:cs="宋体"/>
          <w:b/>
          <w:color w:val="000000"/>
          <w:sz w:val="24"/>
          <w:szCs w:val="32"/>
        </w:rPr>
      </w:pPr>
      <w:r w:rsidRPr="00417006">
        <w:rPr>
          <w:rFonts w:ascii="宋体" w:hAnsi="宋体" w:cs="宋体" w:hint="eastAsia"/>
          <w:b/>
          <w:color w:val="000000"/>
          <w:sz w:val="24"/>
          <w:szCs w:val="32"/>
        </w:rPr>
        <w:t>一、</w:t>
      </w:r>
      <w:r w:rsidR="00EB32DE" w:rsidRPr="00417006">
        <w:rPr>
          <w:rFonts w:ascii="宋体" w:hAnsi="宋体" w:cs="宋体" w:hint="eastAsia"/>
          <w:b/>
          <w:color w:val="000000"/>
          <w:sz w:val="24"/>
          <w:szCs w:val="32"/>
        </w:rPr>
        <w:t>项目概况</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00EB32DE" w:rsidRPr="001C5EA9">
        <w:rPr>
          <w:rFonts w:ascii="宋体" w:hAnsi="宋体" w:cs="宋体" w:hint="eastAsia"/>
          <w:color w:val="000000"/>
          <w:sz w:val="24"/>
          <w:szCs w:val="32"/>
        </w:rPr>
        <w:t>项目名称：</w:t>
      </w:r>
      <w:r w:rsidR="001B7367">
        <w:rPr>
          <w:rFonts w:ascii="宋体" w:hAnsi="宋体" w:cs="宋体" w:hint="eastAsia"/>
          <w:color w:val="000000"/>
          <w:sz w:val="24"/>
          <w:szCs w:val="32"/>
        </w:rPr>
        <w:t>工业</w:t>
      </w:r>
      <w:r w:rsidR="00E44F22" w:rsidRPr="00E44F22">
        <w:rPr>
          <w:rFonts w:ascii="宋体" w:hAnsi="宋体" w:cs="宋体" w:hint="eastAsia"/>
          <w:color w:val="000000"/>
          <w:sz w:val="24"/>
          <w:szCs w:val="32"/>
        </w:rPr>
        <w:t>磷酸二氢钠、正辛醇、铬酸锂</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w:t>
      </w:r>
      <w:r w:rsidR="00EB32DE" w:rsidRPr="001C5EA9">
        <w:rPr>
          <w:rFonts w:ascii="宋体" w:hAnsi="宋体" w:cs="宋体" w:hint="eastAsia"/>
          <w:color w:val="000000"/>
          <w:sz w:val="24"/>
          <w:szCs w:val="32"/>
        </w:rPr>
        <w:t>比选</w:t>
      </w:r>
      <w:r w:rsidR="001A30D6">
        <w:rPr>
          <w:rFonts w:ascii="宋体" w:hAnsi="宋体" w:cs="宋体" w:hint="eastAsia"/>
          <w:color w:val="000000"/>
          <w:sz w:val="24"/>
          <w:szCs w:val="32"/>
        </w:rPr>
        <w:t>范围</w:t>
      </w:r>
      <w:r w:rsidR="00EB32DE" w:rsidRPr="001C5EA9">
        <w:rPr>
          <w:rFonts w:ascii="宋体" w:hAnsi="宋体" w:cs="宋体" w:hint="eastAsia"/>
          <w:color w:val="000000"/>
          <w:sz w:val="24"/>
          <w:szCs w:val="32"/>
        </w:rPr>
        <w:t>：采购数量</w:t>
      </w:r>
      <w:r w:rsidR="00AD799E" w:rsidRPr="001C5EA9">
        <w:rPr>
          <w:rFonts w:ascii="宋体" w:hAnsi="宋体" w:cs="宋体" w:hint="eastAsia"/>
          <w:color w:val="000000"/>
          <w:sz w:val="24"/>
          <w:szCs w:val="32"/>
        </w:rPr>
        <w:t>、质量、货期等要求</w:t>
      </w:r>
      <w:r w:rsidR="00EB32DE" w:rsidRPr="001C5EA9">
        <w:rPr>
          <w:rFonts w:ascii="宋体" w:hAnsi="宋体" w:cs="宋体" w:hint="eastAsia"/>
          <w:color w:val="000000"/>
          <w:sz w:val="24"/>
          <w:szCs w:val="32"/>
        </w:rPr>
        <w:t>详见</w:t>
      </w:r>
      <w:r w:rsidR="00E64074">
        <w:rPr>
          <w:rFonts w:ascii="宋体" w:hAnsi="宋体" w:cs="宋体" w:hint="eastAsia"/>
          <w:color w:val="000000"/>
          <w:sz w:val="24"/>
          <w:szCs w:val="32"/>
        </w:rPr>
        <w:t>比选文件</w:t>
      </w:r>
      <w:r w:rsidR="00EB32DE" w:rsidRPr="001C5EA9">
        <w:rPr>
          <w:rFonts w:ascii="宋体" w:hAnsi="宋体" w:cs="宋体" w:hint="eastAsia"/>
          <w:color w:val="000000"/>
          <w:sz w:val="24"/>
          <w:szCs w:val="32"/>
        </w:rPr>
        <w:t>。</w:t>
      </w:r>
    </w:p>
    <w:p w:rsidR="00F564F6" w:rsidRPr="001C5EA9" w:rsidRDefault="001C5EA9"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二、</w:t>
      </w:r>
      <w:r w:rsidR="00EB32DE" w:rsidRPr="001C5EA9">
        <w:rPr>
          <w:rFonts w:ascii="宋体" w:hAnsi="宋体" w:cs="宋体" w:hint="eastAsia"/>
          <w:b/>
          <w:color w:val="000000"/>
          <w:sz w:val="24"/>
          <w:szCs w:val="32"/>
        </w:rPr>
        <w:t>参选人资格要求</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Pr="001C5EA9">
        <w:rPr>
          <w:rFonts w:ascii="宋体" w:hAnsi="宋体" w:cs="宋体"/>
          <w:color w:val="000000"/>
          <w:sz w:val="24"/>
          <w:szCs w:val="32"/>
        </w:rPr>
        <w:t>具备独立法人资格、具备有效的企业法人营业执照</w:t>
      </w:r>
      <w:r w:rsidRPr="001C5EA9">
        <w:rPr>
          <w:rFonts w:ascii="宋体" w:hAnsi="宋体" w:cs="宋体" w:hint="eastAsia"/>
          <w:color w:val="000000"/>
          <w:sz w:val="24"/>
          <w:szCs w:val="32"/>
        </w:rPr>
        <w:t>。</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2、单位负责人为同一人或者存在控股、管理关系的不同单位不得同时参加本项目的比选。</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3、没有失信黑名单记录（以最高院失信被执行人系统发布信息为准）。</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4、与比选人无诉讼纠纷。</w:t>
      </w:r>
    </w:p>
    <w:p w:rsidR="001C5EA9" w:rsidRPr="001C5EA9" w:rsidRDefault="00D83CFA" w:rsidP="000151C1">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5</w:t>
      </w:r>
      <w:r w:rsidR="001C5EA9" w:rsidRPr="001C5EA9">
        <w:rPr>
          <w:rFonts w:ascii="宋体" w:hAnsi="宋体" w:cs="宋体" w:hint="eastAsia"/>
          <w:color w:val="000000"/>
          <w:sz w:val="24"/>
          <w:szCs w:val="32"/>
        </w:rPr>
        <w:t>、参选保证金：</w:t>
      </w:r>
      <w:r w:rsidR="001B7367">
        <w:rPr>
          <w:rFonts w:ascii="宋体" w:hAnsi="宋体" w:cs="宋体" w:hint="eastAsia"/>
          <w:color w:val="000000"/>
          <w:sz w:val="24"/>
          <w:szCs w:val="32"/>
        </w:rPr>
        <w:t>人民币</w:t>
      </w:r>
      <w:r w:rsidR="00E44F22">
        <w:rPr>
          <w:rFonts w:ascii="宋体" w:hAnsi="宋体" w:cs="宋体" w:hint="eastAsia"/>
          <w:color w:val="000000"/>
          <w:sz w:val="24"/>
          <w:szCs w:val="32"/>
        </w:rPr>
        <w:t>3</w:t>
      </w:r>
      <w:r w:rsidR="001C5EA9" w:rsidRPr="001C5EA9">
        <w:rPr>
          <w:rFonts w:ascii="宋体" w:hAnsi="宋体" w:cs="宋体" w:hint="eastAsia"/>
          <w:color w:val="000000"/>
          <w:sz w:val="24"/>
          <w:szCs w:val="32"/>
        </w:rPr>
        <w:t>000元（</w:t>
      </w:r>
      <w:r w:rsidR="00E44F22">
        <w:rPr>
          <w:rFonts w:ascii="宋体" w:hAnsi="宋体" w:cs="宋体" w:hint="eastAsia"/>
          <w:color w:val="000000"/>
          <w:sz w:val="24"/>
          <w:szCs w:val="32"/>
        </w:rPr>
        <w:t>叁仟元整</w:t>
      </w:r>
      <w:r w:rsidR="001C5EA9" w:rsidRPr="001C5EA9">
        <w:rPr>
          <w:rFonts w:ascii="宋体" w:hAnsi="宋体" w:cs="宋体" w:hint="eastAsia"/>
          <w:color w:val="000000"/>
          <w:sz w:val="24"/>
          <w:szCs w:val="32"/>
        </w:rPr>
        <w:t>）。</w:t>
      </w:r>
    </w:p>
    <w:p w:rsidR="00F564F6" w:rsidRPr="001C5EA9" w:rsidRDefault="00EB32DE"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三、</w:t>
      </w:r>
      <w:r w:rsidR="00791EB1">
        <w:rPr>
          <w:rFonts w:ascii="宋体" w:hAnsi="宋体" w:cs="宋体" w:hint="eastAsia"/>
          <w:b/>
          <w:color w:val="000000"/>
          <w:sz w:val="24"/>
          <w:szCs w:val="32"/>
        </w:rPr>
        <w:t>报名要求、</w:t>
      </w:r>
      <w:r w:rsidRPr="001C5EA9">
        <w:rPr>
          <w:rFonts w:ascii="宋体" w:hAnsi="宋体" w:cs="宋体" w:hint="eastAsia"/>
          <w:b/>
          <w:color w:val="000000"/>
          <w:sz w:val="24"/>
          <w:szCs w:val="32"/>
        </w:rPr>
        <w:t>比选文件</w:t>
      </w:r>
      <w:r w:rsidR="00791EB1" w:rsidRPr="001C5EA9">
        <w:rPr>
          <w:rFonts w:ascii="宋体" w:hAnsi="宋体" w:cs="宋体" w:hint="eastAsia"/>
          <w:b/>
          <w:color w:val="000000"/>
          <w:sz w:val="24"/>
          <w:szCs w:val="32"/>
        </w:rPr>
        <w:t>获取</w:t>
      </w:r>
    </w:p>
    <w:p w:rsidR="00F564F6" w:rsidRPr="001C5EA9" w:rsidRDefault="00791EB1" w:rsidP="001C5EA9">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1、</w:t>
      </w:r>
      <w:r w:rsidR="00EB32DE" w:rsidRPr="001C5EA9">
        <w:rPr>
          <w:rFonts w:ascii="宋体" w:hAnsi="宋体" w:cs="宋体" w:hint="eastAsia"/>
          <w:color w:val="000000"/>
          <w:sz w:val="24"/>
          <w:szCs w:val="32"/>
        </w:rPr>
        <w:t>报名时间：</w:t>
      </w:r>
      <w:r w:rsidR="004E2D19" w:rsidRPr="001C5EA9">
        <w:rPr>
          <w:rFonts w:ascii="宋体" w:hAnsi="宋体" w:cs="宋体" w:hint="eastAsia"/>
          <w:color w:val="000000"/>
          <w:sz w:val="24"/>
          <w:szCs w:val="32"/>
        </w:rPr>
        <w:t>自公告</w:t>
      </w:r>
      <w:r w:rsidR="001C5EA9">
        <w:rPr>
          <w:rFonts w:ascii="宋体" w:hAnsi="宋体" w:cs="宋体" w:hint="eastAsia"/>
          <w:color w:val="000000"/>
          <w:sz w:val="24"/>
          <w:szCs w:val="32"/>
        </w:rPr>
        <w:t>之</w:t>
      </w:r>
      <w:r w:rsidR="004E2D19" w:rsidRPr="001C5EA9">
        <w:rPr>
          <w:rFonts w:ascii="宋体" w:hAnsi="宋体" w:cs="宋体" w:hint="eastAsia"/>
          <w:color w:val="000000"/>
          <w:sz w:val="24"/>
          <w:szCs w:val="32"/>
        </w:rPr>
        <w:t>日</w:t>
      </w:r>
      <w:r w:rsidR="001C5EA9">
        <w:rPr>
          <w:rFonts w:ascii="宋体" w:hAnsi="宋体" w:cs="宋体" w:hint="eastAsia"/>
          <w:color w:val="000000"/>
          <w:sz w:val="24"/>
          <w:szCs w:val="32"/>
        </w:rPr>
        <w:t>起</w:t>
      </w:r>
      <w:r w:rsidR="00EB32DE" w:rsidRPr="001C5EA9">
        <w:rPr>
          <w:rFonts w:ascii="宋体" w:hAnsi="宋体" w:cs="宋体" w:hint="eastAsia"/>
          <w:color w:val="000000"/>
          <w:sz w:val="24"/>
          <w:szCs w:val="32"/>
        </w:rPr>
        <w:t>至</w:t>
      </w:r>
      <w:r w:rsidR="00C96544" w:rsidRPr="001C5EA9">
        <w:rPr>
          <w:rFonts w:ascii="宋体" w:hAnsi="宋体" w:cs="宋体" w:hint="eastAsia"/>
          <w:color w:val="000000"/>
          <w:sz w:val="24"/>
          <w:szCs w:val="32"/>
        </w:rPr>
        <w:t>2022年</w:t>
      </w:r>
      <w:r w:rsidR="00787F0F" w:rsidRPr="001C5EA9">
        <w:rPr>
          <w:rFonts w:ascii="宋体" w:hAnsi="宋体" w:cs="宋体" w:hint="eastAsia"/>
          <w:color w:val="000000"/>
          <w:sz w:val="24"/>
          <w:szCs w:val="32"/>
        </w:rPr>
        <w:t>12</w:t>
      </w:r>
      <w:r w:rsidR="00EB32DE" w:rsidRPr="001C5EA9">
        <w:rPr>
          <w:rFonts w:ascii="宋体" w:hAnsi="宋体" w:cs="宋体" w:hint="eastAsia"/>
          <w:color w:val="000000"/>
          <w:sz w:val="24"/>
          <w:szCs w:val="32"/>
        </w:rPr>
        <w:t>月</w:t>
      </w:r>
      <w:r w:rsidR="00E44F22">
        <w:rPr>
          <w:rFonts w:ascii="宋体" w:hAnsi="宋体" w:cs="宋体" w:hint="eastAsia"/>
          <w:color w:val="000000"/>
          <w:sz w:val="24"/>
          <w:szCs w:val="32"/>
        </w:rPr>
        <w:t>2</w:t>
      </w:r>
      <w:r w:rsidR="004C44CA">
        <w:rPr>
          <w:rFonts w:ascii="宋体" w:hAnsi="宋体" w:cs="宋体" w:hint="eastAsia"/>
          <w:color w:val="000000"/>
          <w:sz w:val="24"/>
          <w:szCs w:val="32"/>
        </w:rPr>
        <w:t>7</w:t>
      </w:r>
      <w:r w:rsidR="00EB32DE" w:rsidRPr="001C5EA9">
        <w:rPr>
          <w:rFonts w:ascii="宋体" w:hAnsi="宋体" w:cs="宋体" w:hint="eastAsia"/>
          <w:color w:val="000000"/>
          <w:sz w:val="24"/>
          <w:szCs w:val="32"/>
        </w:rPr>
        <w:t>日</w:t>
      </w:r>
      <w:r w:rsidR="001C5EA9">
        <w:rPr>
          <w:rFonts w:ascii="宋体" w:hAnsi="宋体" w:cs="宋体" w:hint="eastAsia"/>
          <w:color w:val="000000"/>
          <w:sz w:val="24"/>
          <w:szCs w:val="32"/>
        </w:rPr>
        <w:t>17:00。</w:t>
      </w:r>
    </w:p>
    <w:p w:rsidR="001C5EA9" w:rsidRPr="00096CB9" w:rsidRDefault="00791EB1" w:rsidP="001C5EA9">
      <w:pPr>
        <w:tabs>
          <w:tab w:val="left" w:pos="1260"/>
          <w:tab w:val="left" w:pos="1800"/>
        </w:tabs>
        <w:spacing w:line="360" w:lineRule="auto"/>
        <w:ind w:firstLineChars="225" w:firstLine="54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2、</w:t>
      </w:r>
      <w:r w:rsidR="001C5EA9" w:rsidRPr="00096CB9">
        <w:rPr>
          <w:rFonts w:ascii="宋体" w:hAnsi="宋体" w:cs="宋体" w:hint="eastAsia"/>
          <w:color w:val="000000"/>
          <w:sz w:val="24"/>
          <w:szCs w:val="32"/>
          <w:highlight w:val="yellow"/>
        </w:rPr>
        <w:t>报名方式：参选人</w:t>
      </w:r>
      <w:r w:rsidR="00417006">
        <w:rPr>
          <w:rFonts w:ascii="宋体" w:hAnsi="宋体" w:cs="宋体" w:hint="eastAsia"/>
          <w:color w:val="000000"/>
          <w:sz w:val="24"/>
          <w:szCs w:val="32"/>
          <w:highlight w:val="yellow"/>
        </w:rPr>
        <w:t>须</w:t>
      </w:r>
      <w:r w:rsidR="001C5EA9" w:rsidRPr="00096CB9">
        <w:rPr>
          <w:rFonts w:ascii="宋体" w:hAnsi="宋体" w:cs="宋体" w:hint="eastAsia"/>
          <w:color w:val="000000"/>
          <w:sz w:val="24"/>
          <w:szCs w:val="32"/>
          <w:highlight w:val="yellow"/>
        </w:rPr>
        <w:t>在规定时间内</w:t>
      </w:r>
      <w:r w:rsidR="00417006">
        <w:rPr>
          <w:rFonts w:ascii="宋体" w:hAnsi="宋体" w:cs="宋体" w:hint="eastAsia"/>
          <w:color w:val="000000"/>
          <w:sz w:val="24"/>
          <w:szCs w:val="32"/>
          <w:highlight w:val="yellow"/>
        </w:rPr>
        <w:t>把报名文件</w:t>
      </w:r>
      <w:r w:rsidR="00096CB9" w:rsidRPr="00096CB9">
        <w:rPr>
          <w:rFonts w:ascii="宋体" w:hAnsi="宋体" w:cs="宋体" w:hint="eastAsia"/>
          <w:color w:val="000000"/>
          <w:sz w:val="24"/>
          <w:szCs w:val="32"/>
          <w:highlight w:val="yellow"/>
        </w:rPr>
        <w:t>发送至指定邮箱</w:t>
      </w:r>
      <w:r w:rsidR="001C5EA9" w:rsidRPr="00096CB9">
        <w:rPr>
          <w:rFonts w:ascii="宋体" w:hAnsi="宋体" w:cs="宋体" w:hint="eastAsia"/>
          <w:color w:val="000000"/>
          <w:sz w:val="24"/>
          <w:szCs w:val="32"/>
          <w:highlight w:val="yellow"/>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报名文件包含</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t>（1</w:t>
      </w:r>
      <w:r w:rsidR="00417006">
        <w:rPr>
          <w:rFonts w:ascii="宋体" w:hAnsi="宋体" w:cs="宋体"/>
          <w:color w:val="000000"/>
          <w:sz w:val="24"/>
          <w:szCs w:val="32"/>
        </w:rPr>
        <w:t>）</w:t>
      </w:r>
      <w:r w:rsidR="008D7FBF">
        <w:rPr>
          <w:rFonts w:ascii="宋体" w:hAnsi="宋体" w:cs="宋体" w:hint="eastAsia"/>
          <w:color w:val="000000"/>
          <w:sz w:val="24"/>
          <w:szCs w:val="32"/>
        </w:rPr>
        <w:t>参与本次项目比选</w:t>
      </w:r>
      <w:r w:rsidRPr="001C5EA9">
        <w:rPr>
          <w:rFonts w:ascii="宋体" w:hAnsi="宋体" w:cs="宋体"/>
          <w:color w:val="000000"/>
          <w:sz w:val="24"/>
          <w:szCs w:val="32"/>
        </w:rPr>
        <w:t>的法</w:t>
      </w:r>
      <w:r w:rsidRPr="001C5EA9">
        <w:rPr>
          <w:rFonts w:ascii="宋体" w:hAnsi="宋体" w:cs="宋体" w:hint="eastAsia"/>
          <w:color w:val="000000"/>
          <w:sz w:val="24"/>
          <w:szCs w:val="32"/>
        </w:rPr>
        <w:t>定代表人</w:t>
      </w:r>
      <w:r w:rsidRPr="001C5EA9">
        <w:rPr>
          <w:rFonts w:ascii="宋体" w:hAnsi="宋体" w:cs="宋体"/>
          <w:color w:val="000000"/>
          <w:sz w:val="24"/>
          <w:szCs w:val="32"/>
        </w:rPr>
        <w:t>授权委托书（</w:t>
      </w:r>
      <w:r w:rsidR="00417006">
        <w:rPr>
          <w:rFonts w:ascii="宋体" w:hAnsi="宋体" w:cs="宋体" w:hint="eastAsia"/>
          <w:color w:val="000000"/>
          <w:sz w:val="24"/>
          <w:szCs w:val="32"/>
        </w:rPr>
        <w:t>详见附件</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t>（2）</w:t>
      </w:r>
      <w:r w:rsidR="00417006">
        <w:rPr>
          <w:rFonts w:ascii="宋体" w:hAnsi="宋体" w:cs="宋体" w:hint="eastAsia"/>
          <w:color w:val="000000"/>
          <w:sz w:val="24"/>
          <w:szCs w:val="32"/>
        </w:rPr>
        <w:t>资质文件</w:t>
      </w:r>
      <w:r w:rsidRPr="001C5EA9">
        <w:rPr>
          <w:rFonts w:ascii="宋体" w:hAnsi="宋体" w:cs="宋体" w:hint="eastAsia"/>
          <w:color w:val="000000"/>
          <w:sz w:val="24"/>
          <w:szCs w:val="32"/>
        </w:rPr>
        <w:t>：</w:t>
      </w:r>
      <w:r w:rsidRPr="001C5EA9">
        <w:rPr>
          <w:rFonts w:ascii="宋体" w:hAnsi="宋体" w:cs="宋体"/>
          <w:color w:val="000000"/>
          <w:sz w:val="24"/>
          <w:szCs w:val="32"/>
        </w:rPr>
        <w:t>营业执照</w:t>
      </w:r>
      <w:r w:rsidRPr="001C5EA9">
        <w:rPr>
          <w:rFonts w:ascii="宋体" w:hAnsi="宋体" w:cs="宋体" w:hint="eastAsia"/>
          <w:color w:val="000000"/>
          <w:sz w:val="24"/>
          <w:szCs w:val="32"/>
        </w:rPr>
        <w:t>、开户许可证等证件</w:t>
      </w:r>
      <w:r w:rsidRPr="001C5EA9">
        <w:rPr>
          <w:rFonts w:ascii="宋体" w:hAnsi="宋体" w:cs="宋体"/>
          <w:color w:val="000000"/>
          <w:sz w:val="24"/>
          <w:szCs w:val="32"/>
        </w:rPr>
        <w:t>（加盖单位公章的复印件）</w:t>
      </w:r>
      <w:r w:rsidRPr="001C5EA9">
        <w:rPr>
          <w:rFonts w:ascii="宋体" w:hAnsi="宋体" w:cs="宋体" w:hint="eastAsia"/>
          <w:color w:val="000000"/>
          <w:sz w:val="24"/>
          <w:szCs w:val="32"/>
        </w:rPr>
        <w:t>；</w:t>
      </w:r>
    </w:p>
    <w:p w:rsidR="00417006"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w:t>
      </w:r>
      <w:r w:rsidR="00D83CFA">
        <w:rPr>
          <w:rFonts w:ascii="宋体" w:hAnsi="宋体" w:cs="宋体" w:hint="eastAsia"/>
          <w:color w:val="000000"/>
          <w:sz w:val="24"/>
          <w:szCs w:val="32"/>
        </w:rPr>
        <w:t>3</w:t>
      </w:r>
      <w:r w:rsidRPr="001C5EA9">
        <w:rPr>
          <w:rFonts w:ascii="宋体" w:hAnsi="宋体" w:cs="宋体" w:hint="eastAsia"/>
          <w:color w:val="000000"/>
          <w:sz w:val="24"/>
          <w:szCs w:val="32"/>
        </w:rPr>
        <w:t>）</w:t>
      </w:r>
      <w:r w:rsidR="00417006">
        <w:rPr>
          <w:rFonts w:ascii="宋体" w:hAnsi="宋体" w:cs="宋体" w:hint="eastAsia"/>
          <w:color w:val="000000"/>
          <w:sz w:val="24"/>
          <w:szCs w:val="32"/>
        </w:rPr>
        <w:t>参选人</w:t>
      </w:r>
      <w:r w:rsidRPr="001C5EA9">
        <w:rPr>
          <w:rFonts w:ascii="宋体" w:hAnsi="宋体" w:cs="宋体" w:hint="eastAsia"/>
          <w:color w:val="000000"/>
          <w:sz w:val="24"/>
          <w:szCs w:val="32"/>
        </w:rPr>
        <w:t>缴纳</w:t>
      </w:r>
      <w:r w:rsidR="00843D5B">
        <w:rPr>
          <w:rFonts w:ascii="宋体" w:hAnsi="宋体" w:cs="宋体" w:hint="eastAsia"/>
          <w:color w:val="000000"/>
          <w:sz w:val="24"/>
          <w:szCs w:val="32"/>
        </w:rPr>
        <w:t>的参选</w:t>
      </w:r>
      <w:r w:rsidRPr="001C5EA9">
        <w:rPr>
          <w:rFonts w:ascii="宋体" w:hAnsi="宋体" w:cs="宋体" w:hint="eastAsia"/>
          <w:color w:val="000000"/>
          <w:sz w:val="24"/>
          <w:szCs w:val="32"/>
        </w:rPr>
        <w:t>保证金</w:t>
      </w:r>
      <w:r w:rsidR="00417006" w:rsidRPr="001C5EA9">
        <w:rPr>
          <w:rFonts w:ascii="宋体" w:hAnsi="宋体" w:cs="宋体" w:hint="eastAsia"/>
          <w:color w:val="000000"/>
          <w:sz w:val="24"/>
          <w:szCs w:val="32"/>
        </w:rPr>
        <w:t>汇款银行水单</w:t>
      </w:r>
      <w:r w:rsidR="00417006">
        <w:rPr>
          <w:rFonts w:ascii="宋体" w:hAnsi="宋体" w:cs="宋体" w:hint="eastAsia"/>
          <w:color w:val="000000"/>
          <w:sz w:val="24"/>
          <w:szCs w:val="32"/>
        </w:rPr>
        <w:t>。</w:t>
      </w:r>
    </w:p>
    <w:p w:rsidR="00791EB1" w:rsidRPr="00096CB9" w:rsidRDefault="00791EB1" w:rsidP="00791EB1">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42139B">
        <w:rPr>
          <w:rFonts w:ascii="宋体" w:hAnsi="宋体" w:cs="宋体" w:hint="eastAsia"/>
          <w:color w:val="000000"/>
          <w:sz w:val="24"/>
          <w:szCs w:val="32"/>
          <w:highlight w:val="yellow"/>
        </w:rPr>
        <w:t>（</w:t>
      </w:r>
      <w:r w:rsidR="00D83CFA">
        <w:rPr>
          <w:rFonts w:ascii="宋体" w:hAnsi="宋体" w:cs="宋体" w:hint="eastAsia"/>
          <w:color w:val="000000"/>
          <w:sz w:val="24"/>
          <w:szCs w:val="32"/>
          <w:highlight w:val="yellow"/>
        </w:rPr>
        <w:t>4</w:t>
      </w:r>
      <w:r w:rsidRPr="0042139B">
        <w:rPr>
          <w:rFonts w:ascii="宋体" w:hAnsi="宋体" w:cs="宋体" w:hint="eastAsia"/>
          <w:color w:val="000000"/>
          <w:sz w:val="24"/>
          <w:szCs w:val="32"/>
          <w:highlight w:val="yellow"/>
        </w:rPr>
        <w:t>）</w:t>
      </w:r>
      <w:r w:rsidR="00096CB9">
        <w:rPr>
          <w:rFonts w:ascii="宋体" w:hAnsi="宋体" w:cs="宋体" w:hint="eastAsia"/>
          <w:color w:val="000000"/>
          <w:sz w:val="24"/>
          <w:szCs w:val="32"/>
          <w:highlight w:val="yellow"/>
        </w:rPr>
        <w:t>指定邮箱：</w:t>
      </w:r>
      <w:r w:rsidR="0042139B" w:rsidRPr="0042139B">
        <w:rPr>
          <w:rFonts w:ascii="宋体" w:hAnsi="宋体" w:cs="宋体" w:hint="eastAsia"/>
          <w:color w:val="000000"/>
          <w:sz w:val="24"/>
          <w:szCs w:val="32"/>
          <w:highlight w:val="yellow"/>
        </w:rPr>
        <w:t>wzcgb@fjpec.com.cn及</w:t>
      </w:r>
      <w:r w:rsidR="0042139B" w:rsidRPr="0042139B">
        <w:rPr>
          <w:rFonts w:ascii="宋体" w:hAnsi="宋体" w:cs="宋体"/>
          <w:color w:val="000000"/>
          <w:sz w:val="24"/>
          <w:szCs w:val="32"/>
          <w:highlight w:val="yellow"/>
        </w:rPr>
        <w:t>sjliu@fhcpec.com.cn</w:t>
      </w:r>
      <w:r w:rsidR="00096CB9" w:rsidRPr="00096CB9">
        <w:rPr>
          <w:rFonts w:ascii="宋体" w:hAnsi="宋体" w:cs="宋体" w:hint="eastAsia"/>
          <w:color w:val="000000"/>
          <w:sz w:val="24"/>
          <w:szCs w:val="32"/>
          <w:highlight w:val="yellow"/>
        </w:rPr>
        <w:t>。</w:t>
      </w:r>
    </w:p>
    <w:p w:rsid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3、参选保证金缴纳</w:t>
      </w:r>
      <w:r w:rsidR="00843D5B">
        <w:rPr>
          <w:rFonts w:ascii="宋体" w:hAnsi="宋体" w:cs="宋体" w:hint="eastAsia"/>
          <w:color w:val="000000"/>
          <w:sz w:val="24"/>
          <w:szCs w:val="32"/>
        </w:rPr>
        <w:t>至以下账户：</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收款人：福建福海创石油化工有限公司</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lastRenderedPageBreak/>
        <w:t>开户银行：中国银行漳州古雷经济开发区支行</w:t>
      </w:r>
    </w:p>
    <w:p w:rsid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账号：406574816628</w:t>
      </w:r>
    </w:p>
    <w:p w:rsidR="00417006" w:rsidRPr="00843D5B" w:rsidRDefault="00417006" w:rsidP="00417006">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417006">
        <w:rPr>
          <w:rFonts w:ascii="宋体" w:hAnsi="宋体" w:cs="宋体" w:hint="eastAsia"/>
          <w:color w:val="000000"/>
          <w:sz w:val="24"/>
          <w:szCs w:val="32"/>
          <w:highlight w:val="yellow"/>
        </w:rPr>
        <w:t>备注：</w:t>
      </w:r>
      <w:r w:rsidR="00843D5B">
        <w:rPr>
          <w:rFonts w:ascii="宋体" w:hAnsi="宋体" w:cs="宋体" w:hint="eastAsia"/>
          <w:color w:val="000000"/>
          <w:sz w:val="24"/>
          <w:szCs w:val="32"/>
          <w:highlight w:val="yellow"/>
        </w:rPr>
        <w:t>中选的参选人</w:t>
      </w:r>
      <w:r w:rsidR="00843D5B" w:rsidRPr="00843D5B">
        <w:rPr>
          <w:rFonts w:ascii="宋体" w:hAnsi="宋体" w:cs="宋体" w:hint="eastAsia"/>
          <w:color w:val="000000"/>
          <w:sz w:val="24"/>
          <w:szCs w:val="32"/>
          <w:highlight w:val="yellow"/>
        </w:rPr>
        <w:t>所递交的</w:t>
      </w:r>
      <w:r w:rsidRPr="00417006">
        <w:rPr>
          <w:rFonts w:ascii="宋体" w:hAnsi="宋体" w:cs="宋体" w:hint="eastAsia"/>
          <w:color w:val="000000"/>
          <w:sz w:val="24"/>
          <w:szCs w:val="32"/>
          <w:highlight w:val="yellow"/>
        </w:rPr>
        <w:t>该保证金</w:t>
      </w:r>
      <w:r w:rsidR="00843D5B">
        <w:rPr>
          <w:rFonts w:ascii="宋体" w:hAnsi="宋体" w:cs="宋体" w:hint="eastAsia"/>
          <w:color w:val="000000"/>
          <w:sz w:val="24"/>
          <w:szCs w:val="32"/>
          <w:highlight w:val="yellow"/>
        </w:rPr>
        <w:t>直接</w:t>
      </w:r>
      <w:r w:rsidRPr="00417006">
        <w:rPr>
          <w:rFonts w:ascii="宋体" w:hAnsi="宋体" w:cs="宋体" w:hint="eastAsia"/>
          <w:color w:val="000000"/>
          <w:sz w:val="24"/>
          <w:szCs w:val="32"/>
          <w:highlight w:val="yellow"/>
        </w:rPr>
        <w:t>转为履约保证金</w:t>
      </w:r>
      <w:r>
        <w:rPr>
          <w:rFonts w:ascii="宋体" w:hAnsi="宋体" w:cs="宋体" w:hint="eastAsia"/>
          <w:color w:val="000000"/>
          <w:sz w:val="24"/>
          <w:szCs w:val="32"/>
          <w:highlight w:val="yellow"/>
        </w:rPr>
        <w:t>；</w:t>
      </w:r>
      <w:r w:rsidR="00843D5B" w:rsidRPr="00843D5B">
        <w:rPr>
          <w:rFonts w:ascii="宋体" w:hAnsi="宋体" w:cs="宋体" w:hint="eastAsia"/>
          <w:color w:val="000000"/>
          <w:sz w:val="24"/>
          <w:szCs w:val="32"/>
          <w:highlight w:val="yellow"/>
        </w:rPr>
        <w:t>未中选的参选人其所递交的参选保证金将于本项目合同签订后退回至参选人基本账户</w:t>
      </w:r>
      <w:r w:rsidRPr="00417006">
        <w:rPr>
          <w:rFonts w:ascii="宋体" w:hAnsi="宋体" w:cs="宋体" w:hint="eastAsia"/>
          <w:color w:val="000000"/>
          <w:sz w:val="24"/>
          <w:szCs w:val="32"/>
          <w:highlight w:val="yellow"/>
        </w:rPr>
        <w:t>。</w:t>
      </w:r>
    </w:p>
    <w:p w:rsidR="001C5EA9" w:rsidRPr="001C5EA9"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4、</w:t>
      </w:r>
      <w:r w:rsidR="001C5EA9" w:rsidRPr="001C5EA9">
        <w:rPr>
          <w:rFonts w:ascii="宋体" w:hAnsi="宋体" w:cs="宋体" w:hint="eastAsia"/>
          <w:color w:val="000000"/>
          <w:sz w:val="24"/>
          <w:szCs w:val="32"/>
        </w:rPr>
        <w:t>获取比选文件：参选人自行下载比选文件。</w:t>
      </w:r>
    </w:p>
    <w:p w:rsidR="00F564F6" w:rsidRPr="0042139B" w:rsidRDefault="00EB32DE" w:rsidP="0042139B">
      <w:pPr>
        <w:tabs>
          <w:tab w:val="left" w:pos="1260"/>
          <w:tab w:val="left" w:pos="1800"/>
        </w:tabs>
        <w:spacing w:line="360" w:lineRule="auto"/>
        <w:ind w:firstLineChars="225" w:firstLine="542"/>
        <w:jc w:val="left"/>
        <w:rPr>
          <w:rFonts w:ascii="宋体" w:hAnsi="宋体" w:cs="宋体"/>
          <w:b/>
          <w:color w:val="000000"/>
          <w:sz w:val="24"/>
          <w:szCs w:val="32"/>
        </w:rPr>
      </w:pPr>
      <w:r w:rsidRPr="0042139B">
        <w:rPr>
          <w:rFonts w:ascii="宋体" w:hAnsi="宋体" w:cs="宋体" w:hint="eastAsia"/>
          <w:b/>
          <w:color w:val="000000"/>
          <w:sz w:val="24"/>
          <w:szCs w:val="32"/>
        </w:rPr>
        <w:t>四、参选文件递交要求</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1、</w:t>
      </w:r>
      <w:r w:rsidRPr="0042139B">
        <w:rPr>
          <w:rFonts w:ascii="宋体" w:hAnsi="宋体" w:cs="宋体"/>
          <w:color w:val="000000"/>
          <w:sz w:val="24"/>
          <w:szCs w:val="32"/>
        </w:rPr>
        <w:t>截止时间：</w:t>
      </w:r>
      <w:r w:rsidRPr="0042139B">
        <w:rPr>
          <w:rFonts w:ascii="宋体" w:hAnsi="宋体" w:cs="宋体" w:hint="eastAsia"/>
          <w:color w:val="000000"/>
          <w:sz w:val="24"/>
          <w:szCs w:val="32"/>
        </w:rPr>
        <w:t>202</w:t>
      </w:r>
      <w:r w:rsidR="004C44CA">
        <w:rPr>
          <w:rFonts w:ascii="宋体" w:hAnsi="宋体" w:cs="宋体" w:hint="eastAsia"/>
          <w:color w:val="000000"/>
          <w:sz w:val="24"/>
          <w:szCs w:val="32"/>
        </w:rPr>
        <w:t>2</w:t>
      </w:r>
      <w:r w:rsidRPr="0042139B">
        <w:rPr>
          <w:rFonts w:ascii="宋体" w:hAnsi="宋体" w:cs="宋体"/>
          <w:color w:val="000000"/>
          <w:sz w:val="24"/>
          <w:szCs w:val="32"/>
        </w:rPr>
        <w:t>年</w:t>
      </w:r>
      <w:r w:rsidR="004C44CA">
        <w:rPr>
          <w:rFonts w:ascii="宋体" w:hAnsi="宋体" w:cs="宋体" w:hint="eastAsia"/>
          <w:color w:val="000000"/>
          <w:sz w:val="24"/>
          <w:szCs w:val="32"/>
        </w:rPr>
        <w:t>12</w:t>
      </w:r>
      <w:r w:rsidRPr="0042139B">
        <w:rPr>
          <w:rFonts w:ascii="宋体" w:hAnsi="宋体" w:cs="宋体"/>
          <w:color w:val="000000"/>
          <w:sz w:val="24"/>
          <w:szCs w:val="32"/>
        </w:rPr>
        <w:t>月</w:t>
      </w:r>
      <w:r w:rsidR="004C44CA">
        <w:rPr>
          <w:rFonts w:ascii="宋体" w:hAnsi="宋体" w:cs="宋体" w:hint="eastAsia"/>
          <w:color w:val="000000"/>
          <w:sz w:val="24"/>
          <w:szCs w:val="32"/>
        </w:rPr>
        <w:t>29</w:t>
      </w:r>
      <w:r w:rsidRPr="0042139B">
        <w:rPr>
          <w:rFonts w:ascii="宋体" w:hAnsi="宋体" w:cs="宋体"/>
          <w:color w:val="000000"/>
          <w:sz w:val="24"/>
          <w:szCs w:val="32"/>
        </w:rPr>
        <w:t>日</w:t>
      </w:r>
      <w:r w:rsidRPr="0042139B">
        <w:rPr>
          <w:rFonts w:ascii="宋体" w:hAnsi="宋体" w:cs="宋体" w:hint="eastAsia"/>
          <w:color w:val="000000"/>
          <w:sz w:val="24"/>
          <w:szCs w:val="32"/>
        </w:rPr>
        <w:t>14:</w:t>
      </w:r>
      <w:r>
        <w:rPr>
          <w:rFonts w:ascii="宋体" w:hAnsi="宋体" w:cs="宋体" w:hint="eastAsia"/>
          <w:color w:val="000000"/>
          <w:sz w:val="24"/>
          <w:szCs w:val="32"/>
        </w:rPr>
        <w:t>3</w:t>
      </w:r>
      <w:r w:rsidRPr="0042139B">
        <w:rPr>
          <w:rFonts w:ascii="宋体" w:hAnsi="宋体" w:cs="宋体" w:hint="eastAsia"/>
          <w:color w:val="000000"/>
          <w:sz w:val="24"/>
          <w:szCs w:val="32"/>
        </w:rPr>
        <w:t>0</w:t>
      </w:r>
      <w:r w:rsidRPr="0042139B">
        <w:rPr>
          <w:rFonts w:ascii="宋体" w:hAnsi="宋体" w:cs="宋体"/>
          <w:color w:val="000000"/>
          <w:sz w:val="24"/>
          <w:szCs w:val="32"/>
        </w:rPr>
        <w:t>。</w:t>
      </w:r>
      <w:r>
        <w:rPr>
          <w:rFonts w:ascii="宋体" w:hAnsi="宋体" w:cs="宋体" w:hint="eastAsia"/>
          <w:color w:val="000000"/>
          <w:sz w:val="24"/>
          <w:szCs w:val="32"/>
        </w:rPr>
        <w:t>（以实际送达</w:t>
      </w:r>
      <w:r w:rsidR="00096CB9">
        <w:rPr>
          <w:rFonts w:ascii="宋体" w:hAnsi="宋体" w:cs="宋体" w:hint="eastAsia"/>
          <w:color w:val="000000"/>
          <w:sz w:val="24"/>
          <w:szCs w:val="32"/>
        </w:rPr>
        <w:t>时间</w:t>
      </w:r>
      <w:r>
        <w:rPr>
          <w:rFonts w:ascii="宋体" w:hAnsi="宋体" w:cs="宋体" w:hint="eastAsia"/>
          <w:color w:val="000000"/>
          <w:sz w:val="24"/>
          <w:szCs w:val="32"/>
        </w:rPr>
        <w:t>为准）</w:t>
      </w:r>
    </w:p>
    <w:p w:rsidR="0042139B" w:rsidRDefault="00096CB9"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2</w:t>
      </w:r>
      <w:r w:rsidR="0042139B" w:rsidRPr="0042139B">
        <w:rPr>
          <w:rFonts w:ascii="宋体" w:hAnsi="宋体" w:cs="宋体" w:hint="eastAsia"/>
          <w:color w:val="000000"/>
          <w:sz w:val="24"/>
          <w:szCs w:val="32"/>
        </w:rPr>
        <w:t>、</w:t>
      </w:r>
      <w:r>
        <w:rPr>
          <w:rFonts w:ascii="宋体" w:hAnsi="宋体" w:cs="宋体" w:hint="eastAsia"/>
          <w:color w:val="000000"/>
          <w:sz w:val="24"/>
          <w:szCs w:val="32"/>
        </w:rPr>
        <w:t>递交地址</w:t>
      </w:r>
      <w:r w:rsidR="0042139B" w:rsidRPr="0042139B">
        <w:rPr>
          <w:rFonts w:ascii="宋体" w:hAnsi="宋体" w:cs="宋体" w:hint="eastAsia"/>
          <w:color w:val="000000"/>
          <w:sz w:val="24"/>
          <w:szCs w:val="32"/>
        </w:rPr>
        <w:t>：福建省漳州市漳浦县杜浔镇杜昌路9号福海创办公大楼2楼</w:t>
      </w:r>
      <w:r w:rsidR="008D7FBF">
        <w:rPr>
          <w:rFonts w:ascii="宋体" w:hAnsi="宋体" w:cs="宋体" w:hint="eastAsia"/>
          <w:color w:val="000000"/>
          <w:sz w:val="24"/>
          <w:szCs w:val="32"/>
        </w:rPr>
        <w:t>煤炭及辅料团队</w:t>
      </w:r>
      <w:r w:rsidR="0042139B" w:rsidRPr="0042139B">
        <w:rPr>
          <w:rFonts w:ascii="宋体" w:hAnsi="宋体" w:cs="宋体"/>
          <w:color w:val="000000"/>
          <w:sz w:val="24"/>
          <w:szCs w:val="32"/>
        </w:rPr>
        <w:t>。</w:t>
      </w:r>
    </w:p>
    <w:p w:rsidR="00D83CFA" w:rsidRDefault="00D83CFA" w:rsidP="00D83CFA">
      <w:pPr>
        <w:tabs>
          <w:tab w:val="left" w:pos="1260"/>
          <w:tab w:val="left" w:pos="1800"/>
        </w:tabs>
        <w:spacing w:line="360" w:lineRule="auto"/>
        <w:ind w:leftChars="171" w:left="359" w:firstLineChars="75" w:firstLine="158"/>
        <w:jc w:val="left"/>
        <w:rPr>
          <w:rFonts w:ascii="宋体" w:hAnsi="宋体" w:cs="宋体"/>
          <w:color w:val="000000"/>
          <w:sz w:val="24"/>
          <w:szCs w:val="32"/>
        </w:rPr>
      </w:pPr>
      <w:r>
        <w:rPr>
          <w:rStyle w:val="awspan"/>
          <w:rFonts w:hint="eastAsia"/>
          <w:b/>
          <w:bCs/>
          <w:color w:val="FF0000"/>
          <w:szCs w:val="21"/>
        </w:rPr>
        <w:t>（注：</w:t>
      </w:r>
      <w:r w:rsidR="004C44CA">
        <w:rPr>
          <w:rStyle w:val="awspan"/>
          <w:rFonts w:hint="eastAsia"/>
          <w:b/>
          <w:bCs/>
          <w:color w:val="FF0000"/>
          <w:szCs w:val="21"/>
        </w:rPr>
        <w:t>如需</w:t>
      </w:r>
      <w:r w:rsidR="000151C1">
        <w:rPr>
          <w:rStyle w:val="awspan"/>
          <w:rFonts w:hint="eastAsia"/>
          <w:b/>
          <w:bCs/>
          <w:color w:val="FF0000"/>
          <w:szCs w:val="21"/>
        </w:rPr>
        <w:t>寄</w:t>
      </w:r>
      <w:r w:rsidR="004C44CA">
        <w:rPr>
          <w:rStyle w:val="awspan"/>
          <w:rFonts w:hint="eastAsia"/>
          <w:b/>
          <w:bCs/>
          <w:color w:val="FF0000"/>
          <w:szCs w:val="21"/>
        </w:rPr>
        <w:t>发快递，</w:t>
      </w:r>
      <w:r>
        <w:rPr>
          <w:rStyle w:val="awspan"/>
          <w:rFonts w:hint="eastAsia"/>
          <w:b/>
          <w:bCs/>
          <w:color w:val="FF0000"/>
          <w:szCs w:val="21"/>
        </w:rPr>
        <w:t>请</w:t>
      </w:r>
      <w:r w:rsidR="000151C1">
        <w:rPr>
          <w:rStyle w:val="awspan"/>
          <w:rFonts w:hint="eastAsia"/>
          <w:b/>
          <w:bCs/>
          <w:color w:val="FF0000"/>
          <w:szCs w:val="21"/>
        </w:rPr>
        <w:t>使</w:t>
      </w:r>
      <w:r>
        <w:rPr>
          <w:rStyle w:val="awspan"/>
          <w:rFonts w:hint="eastAsia"/>
          <w:b/>
          <w:bCs/>
          <w:color w:val="FF0000"/>
          <w:szCs w:val="21"/>
        </w:rPr>
        <w:t>用顺丰、</w:t>
      </w:r>
      <w:r>
        <w:rPr>
          <w:rStyle w:val="awspan"/>
          <w:rFonts w:hint="eastAsia"/>
          <w:b/>
          <w:bCs/>
          <w:color w:val="FF0000"/>
          <w:szCs w:val="21"/>
        </w:rPr>
        <w:t>EMS</w:t>
      </w:r>
      <w:r>
        <w:rPr>
          <w:rStyle w:val="awspan"/>
          <w:rFonts w:hint="eastAsia"/>
          <w:b/>
          <w:bCs/>
          <w:color w:val="FF0000"/>
          <w:szCs w:val="21"/>
        </w:rPr>
        <w:t>，因地处偏远，其他快递公司不能确保收到，外包装上必须注明参选项目名称。）</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3、特别声明：</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（1）参选人必须对全部物资进行参选，不得部分参选，否则其比选文件将被拒绝。</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（2）未进行登记报名的参选人，其递交的参选文件将被拒收。</w:t>
      </w:r>
    </w:p>
    <w:p w:rsidR="00096CB9" w:rsidRPr="00096CB9" w:rsidRDefault="00096CB9" w:rsidP="00096CB9">
      <w:pPr>
        <w:tabs>
          <w:tab w:val="left" w:pos="1260"/>
          <w:tab w:val="left" w:pos="1800"/>
        </w:tabs>
        <w:spacing w:line="360" w:lineRule="auto"/>
        <w:ind w:firstLineChars="225" w:firstLine="542"/>
        <w:jc w:val="left"/>
        <w:rPr>
          <w:rFonts w:ascii="宋体" w:hAnsi="宋体" w:cs="宋体"/>
          <w:b/>
          <w:color w:val="000000"/>
          <w:sz w:val="24"/>
          <w:szCs w:val="32"/>
        </w:rPr>
      </w:pPr>
      <w:r w:rsidRPr="00096CB9">
        <w:rPr>
          <w:rFonts w:ascii="宋体" w:hAnsi="宋体" w:cs="宋体" w:hint="eastAsia"/>
          <w:b/>
          <w:color w:val="000000"/>
          <w:sz w:val="24"/>
          <w:szCs w:val="32"/>
        </w:rPr>
        <w:t>五、联系方式</w:t>
      </w:r>
    </w:p>
    <w:p w:rsid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商务联系人：</w:t>
      </w:r>
      <w:r>
        <w:rPr>
          <w:rFonts w:ascii="宋体" w:hAnsi="宋体" w:cs="宋体" w:hint="eastAsia"/>
          <w:color w:val="000000"/>
          <w:sz w:val="24"/>
          <w:szCs w:val="32"/>
        </w:rPr>
        <w:t xml:space="preserve">刘少剑 </w:t>
      </w:r>
      <w:r w:rsidR="00843D5B">
        <w:rPr>
          <w:rFonts w:ascii="宋体" w:hAnsi="宋体" w:cs="宋体" w:hint="eastAsia"/>
          <w:color w:val="000000"/>
          <w:sz w:val="24"/>
          <w:szCs w:val="32"/>
        </w:rPr>
        <w:t xml:space="preserve"> </w:t>
      </w:r>
      <w:r>
        <w:rPr>
          <w:rFonts w:ascii="宋体" w:hAnsi="宋体" w:cs="宋体" w:hint="eastAsia"/>
          <w:color w:val="000000"/>
          <w:sz w:val="24"/>
          <w:szCs w:val="32"/>
        </w:rPr>
        <w:t>15060529521</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843D5B" w:rsidRPr="00843D5B">
        <w:rPr>
          <w:rFonts w:ascii="宋体" w:hAnsi="宋体" w:cs="宋体" w:hint="eastAsia"/>
          <w:color w:val="000000"/>
          <w:sz w:val="24"/>
          <w:szCs w:val="32"/>
        </w:rPr>
        <w:t>wzcgb@fjpec.com.cn</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技术联系人：</w:t>
      </w:r>
      <w:r w:rsidR="00D83CFA">
        <w:rPr>
          <w:rFonts w:ascii="宋体" w:hAnsi="宋体" w:cs="宋体" w:hint="eastAsia"/>
          <w:color w:val="000000"/>
          <w:sz w:val="24"/>
          <w:szCs w:val="32"/>
        </w:rPr>
        <w:t>周建华</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D83CFA" w:rsidRPr="00D83CFA">
        <w:rPr>
          <w:rFonts w:ascii="宋体" w:hAnsi="宋体" w:cs="宋体"/>
          <w:color w:val="000000"/>
          <w:sz w:val="24"/>
          <w:szCs w:val="32"/>
        </w:rPr>
        <w:t>13313854017</w:t>
      </w:r>
      <w:r w:rsidRPr="00096CB9">
        <w:rPr>
          <w:rFonts w:ascii="宋体" w:hAnsi="宋体" w:cs="宋体" w:hint="eastAsia"/>
          <w:color w:val="000000"/>
          <w:sz w:val="24"/>
          <w:szCs w:val="32"/>
        </w:rPr>
        <w:t xml:space="preserve"> </w:t>
      </w:r>
      <w:r w:rsidR="00D83CFA">
        <w:rPr>
          <w:rFonts w:ascii="宋体" w:hAnsi="宋体" w:cs="宋体" w:hint="eastAsia"/>
          <w:color w:val="000000"/>
          <w:sz w:val="24"/>
          <w:szCs w:val="32"/>
        </w:rPr>
        <w:t xml:space="preserve"> </w:t>
      </w:r>
      <w:r w:rsidR="00D83CFA" w:rsidRPr="00D83CFA">
        <w:rPr>
          <w:rFonts w:ascii="宋体" w:hAnsi="宋体" w:cs="宋体"/>
          <w:color w:val="000000"/>
          <w:sz w:val="24"/>
          <w:szCs w:val="32"/>
        </w:rPr>
        <w:t>jhzhou@fhcpec.com.cn</w:t>
      </w:r>
    </w:p>
    <w:p w:rsidR="00843D5B"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 xml:space="preserve">纪检监察室电话：0596-6311774  </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联系地址：福建省漳州市漳浦县杜浔镇杜昌路9号福海创办公大楼2楼</w:t>
      </w:r>
    </w:p>
    <w:p w:rsidR="00320F21" w:rsidRDefault="00096CB9" w:rsidP="001A30D6">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邮    编：</w:t>
      </w:r>
      <w:r w:rsidR="00843D5B" w:rsidRPr="00843D5B">
        <w:rPr>
          <w:rFonts w:ascii="宋体" w:hAnsi="宋体" w:cs="宋体" w:hint="eastAsia"/>
          <w:color w:val="000000"/>
          <w:sz w:val="24"/>
          <w:szCs w:val="32"/>
        </w:rPr>
        <w:t>363215</w:t>
      </w:r>
    </w:p>
    <w:p w:rsidR="00320F21" w:rsidRPr="00096CB9" w:rsidRDefault="00320F21"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p>
    <w:p w:rsidR="00096CB9" w:rsidRP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 xml:space="preserve">  </w:t>
      </w:r>
      <w:r w:rsidR="001B7367">
        <w:rPr>
          <w:rFonts w:ascii="宋体" w:hAnsi="宋体" w:cs="宋体" w:hint="eastAsia"/>
          <w:color w:val="000000"/>
          <w:sz w:val="24"/>
          <w:szCs w:val="32"/>
        </w:rPr>
        <w:t>腾龙芳烃</w:t>
      </w:r>
      <w:r w:rsidR="00E64074">
        <w:rPr>
          <w:rFonts w:ascii="宋体" w:hAnsi="宋体" w:cs="宋体" w:hint="eastAsia"/>
          <w:color w:val="000000"/>
          <w:sz w:val="24"/>
          <w:szCs w:val="32"/>
        </w:rPr>
        <w:t>（漳州）</w:t>
      </w:r>
      <w:r w:rsidR="00843D5B">
        <w:rPr>
          <w:rFonts w:ascii="宋体" w:hAnsi="宋体" w:cs="宋体" w:hint="eastAsia"/>
          <w:color w:val="000000"/>
          <w:sz w:val="24"/>
          <w:szCs w:val="32"/>
        </w:rPr>
        <w:t>有限公司</w:t>
      </w:r>
    </w:p>
    <w:p w:rsid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2022年1</w:t>
      </w:r>
      <w:r w:rsidR="001B7367">
        <w:rPr>
          <w:rFonts w:ascii="宋体" w:hAnsi="宋体" w:cs="宋体" w:hint="eastAsia"/>
          <w:color w:val="000000"/>
          <w:sz w:val="24"/>
          <w:szCs w:val="32"/>
        </w:rPr>
        <w:t>2</w:t>
      </w:r>
      <w:r w:rsidRPr="00096CB9">
        <w:rPr>
          <w:rFonts w:ascii="宋体" w:hAnsi="宋体" w:cs="宋体" w:hint="eastAsia"/>
          <w:color w:val="000000"/>
          <w:sz w:val="24"/>
          <w:szCs w:val="32"/>
        </w:rPr>
        <w:t>月</w:t>
      </w:r>
      <w:r w:rsidR="001B7367">
        <w:rPr>
          <w:rFonts w:ascii="宋体" w:hAnsi="宋体" w:cs="宋体" w:hint="eastAsia"/>
          <w:color w:val="000000"/>
          <w:sz w:val="24"/>
          <w:szCs w:val="32"/>
        </w:rPr>
        <w:t>1</w:t>
      </w:r>
      <w:r w:rsidR="004C44CA">
        <w:rPr>
          <w:rFonts w:ascii="宋体" w:hAnsi="宋体" w:cs="宋体" w:hint="eastAsia"/>
          <w:color w:val="000000"/>
          <w:sz w:val="24"/>
          <w:szCs w:val="32"/>
        </w:rPr>
        <w:t>6</w:t>
      </w:r>
      <w:r w:rsidRPr="00096CB9">
        <w:rPr>
          <w:rFonts w:ascii="宋体" w:hAnsi="宋体" w:cs="宋体" w:hint="eastAsia"/>
          <w:color w:val="000000"/>
          <w:sz w:val="24"/>
          <w:szCs w:val="32"/>
        </w:rPr>
        <w:t>日</w:t>
      </w:r>
    </w:p>
    <w:p w:rsidR="001B7367" w:rsidRDefault="001B7367"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1B7367" w:rsidRDefault="001B7367"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0151C1" w:rsidRDefault="000151C1"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142C30" w:rsidRDefault="00142C30"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1B7367" w:rsidRDefault="001B7367"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8C68F0" w:rsidRDefault="008C68F0" w:rsidP="008C68F0">
      <w:pPr>
        <w:spacing w:line="400" w:lineRule="exact"/>
        <w:jc w:val="center"/>
        <w:rPr>
          <w:rFonts w:ascii="宋体"/>
          <w:b/>
          <w:bCs/>
          <w:sz w:val="36"/>
        </w:rPr>
      </w:pPr>
      <w:r>
        <w:rPr>
          <w:rFonts w:ascii="宋体" w:hAnsi="宋体" w:hint="eastAsia"/>
          <w:b/>
          <w:bCs/>
          <w:sz w:val="36"/>
        </w:rPr>
        <w:lastRenderedPageBreak/>
        <w:t>二、参选规定及说明</w:t>
      </w:r>
    </w:p>
    <w:p w:rsidR="008C68F0" w:rsidRDefault="008C68F0" w:rsidP="008C68F0">
      <w:pPr>
        <w:spacing w:line="320" w:lineRule="exact"/>
        <w:rPr>
          <w:rFonts w:ascii="宋体"/>
          <w:sz w:val="18"/>
          <w:szCs w:val="18"/>
        </w:rPr>
      </w:pPr>
      <w:r>
        <w:rPr>
          <w:rFonts w:ascii="宋体" w:hAnsi="宋体"/>
          <w:sz w:val="18"/>
          <w:szCs w:val="18"/>
        </w:rPr>
        <w:t>1.</w:t>
      </w:r>
      <w:r>
        <w:rPr>
          <w:rFonts w:ascii="宋体" w:hAnsi="宋体" w:hint="eastAsia"/>
          <w:sz w:val="18"/>
          <w:szCs w:val="18"/>
        </w:rPr>
        <w:t>本次公开比选涉及产品为：</w:t>
      </w:r>
      <w:r w:rsidR="001B7367" w:rsidRPr="001B7367">
        <w:rPr>
          <w:rFonts w:ascii="宋体" w:hAnsi="宋体" w:hint="eastAsia"/>
          <w:sz w:val="18"/>
          <w:szCs w:val="18"/>
          <w:u w:val="single"/>
        </w:rPr>
        <w:t>工业磷酸二氢钠、正辛醇、铬酸锂</w:t>
      </w:r>
      <w:r w:rsidRPr="001B7367">
        <w:rPr>
          <w:rFonts w:ascii="宋体" w:hAnsi="宋体" w:hint="eastAsia"/>
          <w:sz w:val="18"/>
          <w:szCs w:val="18"/>
        </w:rPr>
        <w:t>。</w:t>
      </w:r>
    </w:p>
    <w:p w:rsidR="008C68F0" w:rsidRDefault="008C68F0" w:rsidP="008C68F0">
      <w:pPr>
        <w:pStyle w:val="12"/>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8C68F0" w:rsidRDefault="008C68F0" w:rsidP="008C68F0">
      <w:pPr>
        <w:spacing w:line="320" w:lineRule="exact"/>
        <w:rPr>
          <w:rFonts w:ascii="宋体"/>
          <w:sz w:val="18"/>
          <w:szCs w:val="18"/>
        </w:rPr>
      </w:pPr>
      <w:r>
        <w:rPr>
          <w:rFonts w:ascii="宋体" w:hint="eastAsia"/>
          <w:sz w:val="18"/>
          <w:szCs w:val="18"/>
        </w:rPr>
        <w:t>2.参选人资格：</w:t>
      </w:r>
    </w:p>
    <w:p w:rsidR="008C68F0" w:rsidRDefault="008C68F0" w:rsidP="008C68F0">
      <w:pPr>
        <w:spacing w:line="320" w:lineRule="exact"/>
        <w:rPr>
          <w:rFonts w:ascii="宋体"/>
          <w:sz w:val="18"/>
          <w:szCs w:val="18"/>
        </w:rPr>
      </w:pPr>
      <w:r>
        <w:rPr>
          <w:rFonts w:ascii="宋体" w:hint="eastAsia"/>
          <w:sz w:val="18"/>
          <w:szCs w:val="18"/>
        </w:rPr>
        <w:t>（1）具备独立法人资格、具备有效的企业法人营业执照；</w:t>
      </w:r>
    </w:p>
    <w:p w:rsidR="008C68F0" w:rsidRDefault="008C68F0" w:rsidP="008C68F0">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8C68F0" w:rsidRDefault="008C68F0" w:rsidP="008C68F0">
      <w:pPr>
        <w:spacing w:line="320" w:lineRule="exact"/>
        <w:rPr>
          <w:rFonts w:ascii="宋体"/>
          <w:sz w:val="18"/>
          <w:szCs w:val="18"/>
        </w:rPr>
      </w:pPr>
      <w:r>
        <w:rPr>
          <w:rFonts w:ascii="宋体" w:hint="eastAsia"/>
          <w:sz w:val="18"/>
          <w:szCs w:val="18"/>
        </w:rPr>
        <w:t>（3）没有失信黑名单记录（以最高院失信被执行人系统发布信息为准）；</w:t>
      </w:r>
    </w:p>
    <w:p w:rsidR="008C68F0" w:rsidRDefault="008C68F0" w:rsidP="008C68F0">
      <w:pPr>
        <w:spacing w:line="320" w:lineRule="exact"/>
        <w:rPr>
          <w:rFonts w:ascii="宋体"/>
          <w:sz w:val="18"/>
          <w:szCs w:val="18"/>
        </w:rPr>
      </w:pPr>
      <w:r>
        <w:rPr>
          <w:rFonts w:ascii="宋体" w:hint="eastAsia"/>
          <w:sz w:val="18"/>
          <w:szCs w:val="18"/>
        </w:rPr>
        <w:t>（4）与比选人无诉讼纠纷。</w:t>
      </w:r>
    </w:p>
    <w:p w:rsidR="008C68F0" w:rsidRDefault="008C68F0" w:rsidP="008C68F0">
      <w:pPr>
        <w:spacing w:line="320" w:lineRule="exact"/>
        <w:rPr>
          <w:rFonts w:ascii="宋体"/>
          <w:sz w:val="18"/>
          <w:szCs w:val="18"/>
        </w:rPr>
      </w:pPr>
      <w:r>
        <w:rPr>
          <w:rFonts w:ascii="宋体" w:hint="eastAsia"/>
          <w:sz w:val="18"/>
          <w:szCs w:val="18"/>
        </w:rPr>
        <w:t>（</w:t>
      </w:r>
      <w:r w:rsidR="001B7367">
        <w:rPr>
          <w:rFonts w:ascii="宋体" w:hint="eastAsia"/>
          <w:sz w:val="18"/>
          <w:szCs w:val="18"/>
        </w:rPr>
        <w:t>5</w:t>
      </w:r>
      <w:r>
        <w:rPr>
          <w:rFonts w:ascii="宋体" w:hint="eastAsia"/>
          <w:sz w:val="18"/>
          <w:szCs w:val="18"/>
        </w:rPr>
        <w:t>）参选保证金：人民币</w:t>
      </w:r>
      <w:r w:rsidR="001B7367">
        <w:rPr>
          <w:rFonts w:ascii="宋体" w:hint="eastAsia"/>
          <w:sz w:val="18"/>
          <w:szCs w:val="18"/>
        </w:rPr>
        <w:t>3</w:t>
      </w:r>
      <w:r>
        <w:rPr>
          <w:rFonts w:ascii="宋体" w:hint="eastAsia"/>
          <w:sz w:val="18"/>
          <w:szCs w:val="18"/>
        </w:rPr>
        <w:t>000元（</w:t>
      </w:r>
      <w:r w:rsidR="001B7367">
        <w:rPr>
          <w:rFonts w:ascii="宋体" w:hint="eastAsia"/>
          <w:sz w:val="18"/>
          <w:szCs w:val="18"/>
        </w:rPr>
        <w:t>叁仟元</w:t>
      </w:r>
      <w:r>
        <w:rPr>
          <w:rFonts w:ascii="宋体" w:hint="eastAsia"/>
          <w:sz w:val="18"/>
          <w:szCs w:val="18"/>
        </w:rPr>
        <w:t>整）。</w:t>
      </w:r>
    </w:p>
    <w:p w:rsidR="008C68F0" w:rsidRDefault="008C68F0" w:rsidP="008C68F0">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rsidR="008C68F0" w:rsidRDefault="008C68F0" w:rsidP="008C68F0">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8C68F0" w:rsidRDefault="008C68F0" w:rsidP="008C68F0">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8C68F0" w:rsidRDefault="008C68F0" w:rsidP="008C68F0">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8C68F0" w:rsidRDefault="008C68F0" w:rsidP="008C68F0">
      <w:pPr>
        <w:spacing w:line="320" w:lineRule="exact"/>
        <w:rPr>
          <w:rFonts w:ascii="宋体" w:hAnsi="宋体"/>
          <w:sz w:val="18"/>
          <w:szCs w:val="18"/>
        </w:rPr>
      </w:pPr>
      <w:r>
        <w:rPr>
          <w:rFonts w:ascii="宋体" w:hAnsi="宋体" w:hint="eastAsia"/>
          <w:sz w:val="18"/>
          <w:szCs w:val="18"/>
        </w:rPr>
        <w:t>（2）参选规定及说明</w:t>
      </w:r>
    </w:p>
    <w:p w:rsidR="008C68F0" w:rsidRDefault="008C68F0" w:rsidP="008C68F0">
      <w:pPr>
        <w:spacing w:line="320" w:lineRule="exact"/>
        <w:rPr>
          <w:rFonts w:ascii="宋体" w:hAnsi="宋体"/>
          <w:sz w:val="18"/>
          <w:szCs w:val="18"/>
        </w:rPr>
      </w:pPr>
      <w:r>
        <w:rPr>
          <w:rFonts w:ascii="宋体" w:hAnsi="宋体" w:hint="eastAsia"/>
          <w:sz w:val="18"/>
          <w:szCs w:val="18"/>
        </w:rPr>
        <w:t>（3）公开比选文件</w:t>
      </w:r>
    </w:p>
    <w:p w:rsidR="008C68F0" w:rsidRDefault="008C68F0" w:rsidP="008C68F0">
      <w:pPr>
        <w:spacing w:line="320" w:lineRule="exact"/>
        <w:rPr>
          <w:rFonts w:ascii="宋体" w:hAnsi="宋体"/>
          <w:sz w:val="18"/>
          <w:szCs w:val="18"/>
        </w:rPr>
      </w:pPr>
      <w:r>
        <w:rPr>
          <w:rFonts w:ascii="宋体" w:hAnsi="宋体" w:hint="eastAsia"/>
          <w:sz w:val="18"/>
          <w:szCs w:val="18"/>
        </w:rPr>
        <w:t>（4）参选书</w:t>
      </w:r>
    </w:p>
    <w:p w:rsidR="008C68F0" w:rsidRDefault="008C68F0" w:rsidP="008C68F0">
      <w:pPr>
        <w:spacing w:line="320" w:lineRule="exact"/>
        <w:rPr>
          <w:rFonts w:ascii="宋体" w:hAnsi="宋体"/>
          <w:sz w:val="18"/>
          <w:szCs w:val="18"/>
        </w:rPr>
      </w:pPr>
      <w:r>
        <w:rPr>
          <w:rFonts w:ascii="宋体" w:hAnsi="宋体" w:hint="eastAsia"/>
          <w:sz w:val="18"/>
          <w:szCs w:val="18"/>
        </w:rPr>
        <w:t>（5）法定代表人授权书</w:t>
      </w:r>
    </w:p>
    <w:p w:rsidR="008C68F0" w:rsidRDefault="008C68F0" w:rsidP="008C68F0">
      <w:pPr>
        <w:spacing w:line="320" w:lineRule="exact"/>
        <w:rPr>
          <w:rFonts w:ascii="宋体" w:hAnsi="宋体"/>
          <w:sz w:val="18"/>
          <w:szCs w:val="18"/>
        </w:rPr>
      </w:pPr>
      <w:r>
        <w:rPr>
          <w:rFonts w:ascii="宋体" w:hAnsi="宋体" w:hint="eastAsia"/>
          <w:sz w:val="18"/>
          <w:szCs w:val="18"/>
        </w:rPr>
        <w:t>（6）报价单</w:t>
      </w:r>
    </w:p>
    <w:p w:rsidR="008C68F0" w:rsidRDefault="008C68F0" w:rsidP="008C68F0">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8C68F0" w:rsidRDefault="008C68F0" w:rsidP="008C68F0">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8C68F0" w:rsidRDefault="008C68F0" w:rsidP="008C68F0">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8C68F0" w:rsidRDefault="008C68F0" w:rsidP="008C68F0">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8C68F0" w:rsidRDefault="008C68F0" w:rsidP="008C68F0">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公开比选在本公司或本集团范围内组织比选小组成员召开比选会议，检查参选文件是否符合规定，并作记录。比选会议旨在确定所公开比选</w:t>
      </w:r>
      <w:r w:rsidR="001B7367" w:rsidRPr="001B7367">
        <w:rPr>
          <w:rFonts w:ascii="宋体" w:hAnsi="宋体" w:hint="eastAsia"/>
          <w:sz w:val="18"/>
          <w:szCs w:val="18"/>
          <w:u w:val="single"/>
        </w:rPr>
        <w:t>工业磷酸二氢钠、正辛醇、铬酸锂</w:t>
      </w:r>
      <w:r>
        <w:rPr>
          <w:rFonts w:ascii="宋体" w:hAnsi="宋体" w:hint="eastAsia"/>
          <w:sz w:val="18"/>
          <w:szCs w:val="18"/>
          <w:u w:val="single"/>
        </w:rPr>
        <w:t>的</w:t>
      </w:r>
      <w:r>
        <w:rPr>
          <w:rFonts w:ascii="宋体" w:hAnsi="宋体" w:hint="eastAsia"/>
          <w:sz w:val="18"/>
          <w:szCs w:val="18"/>
        </w:rPr>
        <w:t>采购指导价格。比选会议确定指导价格之后：</w:t>
      </w:r>
    </w:p>
    <w:p w:rsidR="008C68F0" w:rsidRDefault="008C68F0" w:rsidP="008C68F0">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在供货期内，需严格执行价格约定。如果价格出现波动，在双方均同意的情况下，重新发起新一轮公开比选。如果参选人未能按承诺的价格供货，则公开比选小组有权暂停其下一次参选资格。</w:t>
      </w:r>
    </w:p>
    <w:p w:rsidR="008C68F0" w:rsidRDefault="008C68F0" w:rsidP="008C68F0">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rsidR="008C68F0" w:rsidRDefault="008C68F0" w:rsidP="008C68F0">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8C68F0" w:rsidRDefault="008C68F0" w:rsidP="008C68F0">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rsidR="008C68F0" w:rsidRDefault="008C68F0" w:rsidP="008C68F0">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ascii="宋体" w:hAnsi="宋体" w:hint="eastAsia"/>
          <w:sz w:val="18"/>
          <w:szCs w:val="18"/>
        </w:rPr>
        <w:t>实际订单签署数量根据各供应商实际供应能力和在途、库存周转情况而定。</w:t>
      </w:r>
    </w:p>
    <w:p w:rsidR="008C68F0" w:rsidRDefault="008C68F0" w:rsidP="008C68F0">
      <w:pPr>
        <w:spacing w:line="320" w:lineRule="exact"/>
        <w:rPr>
          <w:rFonts w:ascii="宋体"/>
          <w:sz w:val="18"/>
          <w:szCs w:val="18"/>
        </w:rPr>
      </w:pPr>
      <w:r>
        <w:rPr>
          <w:rFonts w:ascii="宋体" w:hAnsi="宋体" w:hint="eastAsia"/>
          <w:sz w:val="18"/>
          <w:szCs w:val="18"/>
        </w:rPr>
        <w:t>12.参选文件不退还。</w:t>
      </w:r>
    </w:p>
    <w:p w:rsidR="008C68F0" w:rsidRDefault="008C68F0" w:rsidP="008C68F0">
      <w:pPr>
        <w:spacing w:line="320" w:lineRule="exact"/>
        <w:rPr>
          <w:rFonts w:ascii="宋体" w:hAnsi="宋体" w:cs="宋体"/>
          <w:b/>
          <w:kern w:val="0"/>
          <w:sz w:val="24"/>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cs="宋体" w:hint="eastAsia"/>
          <w:b/>
          <w:kern w:val="0"/>
          <w:sz w:val="24"/>
        </w:rPr>
        <w:t>若报价偏离市场行情，</w:t>
      </w:r>
      <w:r w:rsidR="001B7367">
        <w:rPr>
          <w:rFonts w:ascii="宋体" w:hAnsi="宋体" w:cs="宋体" w:hint="eastAsia"/>
          <w:b/>
          <w:kern w:val="0"/>
          <w:sz w:val="24"/>
        </w:rPr>
        <w:t>腾龙芳烃</w:t>
      </w:r>
      <w:r>
        <w:rPr>
          <w:rFonts w:ascii="宋体" w:hAnsi="宋体" w:cs="宋体" w:hint="eastAsia"/>
          <w:b/>
          <w:kern w:val="0"/>
          <w:sz w:val="24"/>
        </w:rPr>
        <w:t>（漳州）有限公司有权选择废选。</w:t>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三、比选文件</w:t>
      </w:r>
    </w:p>
    <w:p w:rsidR="008C68F0" w:rsidRPr="008C68F0" w:rsidRDefault="008C68F0" w:rsidP="008C68F0">
      <w:pPr>
        <w:spacing w:line="500" w:lineRule="exact"/>
        <w:jc w:val="right"/>
        <w:rPr>
          <w:rFonts w:ascii="宋体" w:hAnsi="宋体"/>
          <w:sz w:val="24"/>
        </w:rPr>
      </w:pPr>
      <w:r>
        <w:rPr>
          <w:rFonts w:ascii="宋体" w:hAnsi="宋体" w:hint="eastAsia"/>
          <w:sz w:val="24"/>
        </w:rPr>
        <w:t>编号：</w:t>
      </w:r>
      <w:r w:rsidR="001B7367" w:rsidRPr="001B7367">
        <w:rPr>
          <w:rFonts w:ascii="宋体" w:hAnsi="宋体" w:hint="eastAsia"/>
          <w:sz w:val="24"/>
          <w:u w:val="single"/>
        </w:rPr>
        <w:t>2022-TLFT-工业磷酸二氢钠、正辛醇、铬酸锂-121</w:t>
      </w:r>
      <w:r w:rsidR="004C44CA">
        <w:rPr>
          <w:rFonts w:ascii="宋体" w:hAnsi="宋体" w:hint="eastAsia"/>
          <w:sz w:val="24"/>
          <w:u w:val="single"/>
        </w:rPr>
        <w:t>6</w:t>
      </w:r>
    </w:p>
    <w:p w:rsidR="008C68F0" w:rsidRDefault="008C68F0" w:rsidP="008C68F0">
      <w:pPr>
        <w:tabs>
          <w:tab w:val="left" w:pos="6846"/>
        </w:tabs>
        <w:spacing w:line="360" w:lineRule="exact"/>
        <w:jc w:val="left"/>
        <w:rPr>
          <w:rFonts w:ascii="宋体" w:hAnsi="宋体"/>
          <w:sz w:val="28"/>
          <w:szCs w:val="28"/>
        </w:rPr>
      </w:pPr>
    </w:p>
    <w:p w:rsidR="008C68F0" w:rsidRDefault="008C68F0" w:rsidP="008C68F0">
      <w:pPr>
        <w:tabs>
          <w:tab w:val="left" w:pos="6846"/>
        </w:tabs>
        <w:spacing w:line="360" w:lineRule="exact"/>
        <w:jc w:val="left"/>
        <w:rPr>
          <w:rFonts w:ascii="宋体"/>
          <w:sz w:val="28"/>
          <w:szCs w:val="28"/>
        </w:rPr>
      </w:pPr>
      <w:r>
        <w:rPr>
          <w:rFonts w:ascii="宋体" w:hAnsi="宋体" w:hint="eastAsia"/>
          <w:sz w:val="28"/>
          <w:szCs w:val="28"/>
        </w:rPr>
        <w:t>我公司计划采购</w:t>
      </w:r>
      <w:r w:rsidR="001B7367" w:rsidRPr="001B7367">
        <w:rPr>
          <w:rFonts w:ascii="宋体" w:hAnsi="宋体" w:hint="eastAsia"/>
          <w:sz w:val="28"/>
          <w:szCs w:val="28"/>
        </w:rPr>
        <w:t>工业磷酸二氢钠、正辛醇、铬酸锂</w:t>
      </w:r>
      <w:r>
        <w:rPr>
          <w:rFonts w:ascii="宋体" w:hAnsi="宋体" w:hint="eastAsia"/>
          <w:sz w:val="28"/>
          <w:szCs w:val="28"/>
        </w:rPr>
        <w:t>，具体要求如下：</w:t>
      </w:r>
      <w:r>
        <w:rPr>
          <w:rFonts w:ascii="宋体"/>
          <w:sz w:val="28"/>
          <w:szCs w:val="28"/>
        </w:rPr>
        <w:tab/>
      </w:r>
    </w:p>
    <w:p w:rsidR="001B7367" w:rsidRPr="001B7367" w:rsidRDefault="008C68F0" w:rsidP="008C68F0">
      <w:pPr>
        <w:numPr>
          <w:ilvl w:val="0"/>
          <w:numId w:val="6"/>
        </w:numPr>
        <w:spacing w:line="360" w:lineRule="exact"/>
        <w:jc w:val="left"/>
        <w:rPr>
          <w:rFonts w:ascii="宋体" w:hAnsi="宋体" w:cs="宋体"/>
          <w:sz w:val="24"/>
        </w:rPr>
      </w:pPr>
      <w:r>
        <w:rPr>
          <w:rFonts w:ascii="宋体" w:cs="宋体" w:hint="eastAsia"/>
          <w:sz w:val="24"/>
        </w:rPr>
        <w:t>采购数量：</w:t>
      </w:r>
    </w:p>
    <w:p w:rsidR="008C68F0" w:rsidRPr="00A2669B" w:rsidRDefault="001B7367" w:rsidP="001B7367">
      <w:pPr>
        <w:spacing w:line="360" w:lineRule="exact"/>
        <w:jc w:val="left"/>
        <w:rPr>
          <w:rFonts w:ascii="宋体" w:hAnsi="宋体" w:cs="宋体"/>
          <w:sz w:val="24"/>
        </w:rPr>
      </w:pPr>
      <w:r w:rsidRPr="00A2669B">
        <w:rPr>
          <w:rFonts w:ascii="宋体" w:hAnsi="宋体" w:cs="宋体" w:hint="eastAsia"/>
          <w:sz w:val="24"/>
        </w:rPr>
        <w:t>（1）工业磷酸二氢钠7.2</w:t>
      </w:r>
      <w:r w:rsidR="008C68F0" w:rsidRPr="00A2669B">
        <w:rPr>
          <w:rFonts w:ascii="宋体" w:hAnsi="宋体" w:cs="宋体" w:hint="eastAsia"/>
          <w:sz w:val="24"/>
        </w:rPr>
        <w:t>吨（</w:t>
      </w:r>
      <w:r w:rsidRPr="00A2669B">
        <w:rPr>
          <w:rFonts w:ascii="宋体" w:hAnsi="宋体" w:cs="宋体" w:hint="eastAsia"/>
          <w:sz w:val="24"/>
        </w:rPr>
        <w:t>分两次交货</w:t>
      </w:r>
      <w:r w:rsidR="00A2669B">
        <w:rPr>
          <w:rFonts w:ascii="宋体" w:hAnsi="宋体" w:cs="宋体" w:hint="eastAsia"/>
          <w:sz w:val="24"/>
        </w:rPr>
        <w:t>，每次3.6吨</w:t>
      </w:r>
      <w:r w:rsidR="008C68F0" w:rsidRPr="00A2669B">
        <w:rPr>
          <w:rFonts w:ascii="宋体" w:hAnsi="宋体" w:cs="宋体" w:hint="eastAsia"/>
          <w:sz w:val="24"/>
        </w:rPr>
        <w:t>）。</w:t>
      </w:r>
    </w:p>
    <w:p w:rsidR="001B7367" w:rsidRPr="00A2669B" w:rsidRDefault="001B7367" w:rsidP="001B7367">
      <w:pPr>
        <w:spacing w:line="360" w:lineRule="exact"/>
        <w:jc w:val="left"/>
        <w:rPr>
          <w:rFonts w:ascii="宋体" w:hAnsi="宋体" w:cs="宋体"/>
          <w:sz w:val="24"/>
        </w:rPr>
      </w:pPr>
      <w:r w:rsidRPr="00A2669B">
        <w:rPr>
          <w:rFonts w:ascii="宋体" w:hAnsi="宋体" w:cs="宋体" w:hint="eastAsia"/>
          <w:sz w:val="24"/>
        </w:rPr>
        <w:t>（2）</w:t>
      </w:r>
      <w:r w:rsidR="00A2669B" w:rsidRPr="00A2669B">
        <w:rPr>
          <w:rFonts w:ascii="宋体" w:hAnsi="宋体" w:cs="宋体" w:hint="eastAsia"/>
          <w:sz w:val="24"/>
        </w:rPr>
        <w:t>正辛醇 100千克（一次性交货）</w:t>
      </w:r>
    </w:p>
    <w:p w:rsidR="00A2669B" w:rsidRDefault="00A2669B" w:rsidP="001B7367">
      <w:pPr>
        <w:spacing w:line="360" w:lineRule="exact"/>
        <w:jc w:val="left"/>
        <w:rPr>
          <w:rFonts w:ascii="宋体" w:hAnsi="宋体" w:cs="宋体"/>
          <w:sz w:val="24"/>
        </w:rPr>
      </w:pPr>
      <w:r w:rsidRPr="00A2669B">
        <w:rPr>
          <w:rFonts w:ascii="宋体" w:hAnsi="宋体" w:cs="宋体" w:hint="eastAsia"/>
          <w:sz w:val="24"/>
        </w:rPr>
        <w:t>（3）铬酸锂 50千克（一次性交货）</w:t>
      </w:r>
    </w:p>
    <w:p w:rsidR="008C68F0" w:rsidRDefault="008C68F0" w:rsidP="008C68F0">
      <w:pPr>
        <w:spacing w:line="360" w:lineRule="exact"/>
        <w:jc w:val="left"/>
        <w:rPr>
          <w:rFonts w:ascii="宋体" w:hAnsi="宋体" w:cs="宋体"/>
          <w:sz w:val="24"/>
        </w:rPr>
      </w:pPr>
      <w:r>
        <w:rPr>
          <w:rFonts w:ascii="宋体" w:hAnsi="宋体" w:cs="宋体" w:hint="eastAsia"/>
          <w:sz w:val="24"/>
        </w:rPr>
        <w:t>2.</w:t>
      </w:r>
      <w:r w:rsidRPr="00C250F7">
        <w:rPr>
          <w:rFonts w:ascii="宋体" w:hAnsi="宋体" w:cs="宋体" w:hint="eastAsia"/>
          <w:sz w:val="24"/>
          <w:highlight w:val="yellow"/>
        </w:rPr>
        <w:t>技术参数指标详见附件1《</w:t>
      </w:r>
      <w:r w:rsidR="00A2669B" w:rsidRPr="00C250F7">
        <w:rPr>
          <w:rFonts w:ascii="宋体" w:hAnsi="宋体" w:cs="宋体" w:hint="eastAsia"/>
          <w:sz w:val="24"/>
          <w:highlight w:val="yellow"/>
        </w:rPr>
        <w:t>工业磷酸二氢钠、正辛醇、铬酸锂</w:t>
      </w:r>
      <w:r w:rsidRPr="00C250F7">
        <w:rPr>
          <w:rFonts w:ascii="宋体" w:hAnsi="宋体" w:cs="宋体" w:hint="eastAsia"/>
          <w:sz w:val="24"/>
          <w:highlight w:val="yellow"/>
        </w:rPr>
        <w:t>质量规范》</w:t>
      </w:r>
      <w:r w:rsidR="00C250F7" w:rsidRPr="00C250F7">
        <w:rPr>
          <w:rFonts w:ascii="宋体" w:hAnsi="宋体" w:cs="宋体" w:hint="eastAsia"/>
          <w:sz w:val="24"/>
          <w:highlight w:val="yellow"/>
        </w:rPr>
        <w:t>,</w:t>
      </w:r>
      <w:r w:rsidR="00C250F7">
        <w:rPr>
          <w:rFonts w:ascii="宋体" w:hAnsi="宋体" w:cs="宋体" w:hint="eastAsia"/>
          <w:sz w:val="24"/>
          <w:highlight w:val="yellow"/>
        </w:rPr>
        <w:t>提交参选文件前</w:t>
      </w:r>
      <w:r w:rsidR="00C250F7" w:rsidRPr="00C250F7">
        <w:rPr>
          <w:rFonts w:ascii="宋体" w:hAnsi="宋体" w:cs="宋体" w:hint="eastAsia"/>
          <w:sz w:val="24"/>
          <w:highlight w:val="yellow"/>
        </w:rPr>
        <w:t>，需与我司</w:t>
      </w:r>
      <w:r w:rsidR="00C250F7" w:rsidRPr="00C250F7">
        <w:rPr>
          <w:rFonts w:ascii="宋体" w:hAnsi="宋体" w:cs="宋体" w:hint="eastAsia"/>
          <w:color w:val="000000"/>
          <w:sz w:val="24"/>
          <w:szCs w:val="32"/>
          <w:highlight w:val="yellow"/>
        </w:rPr>
        <w:t>技术联系人周建华</w:t>
      </w:r>
      <w:r w:rsidR="00C250F7" w:rsidRPr="00C250F7">
        <w:rPr>
          <w:rFonts w:ascii="宋体" w:hAnsi="宋体" w:cs="宋体"/>
          <w:color w:val="000000"/>
          <w:sz w:val="24"/>
          <w:szCs w:val="32"/>
          <w:highlight w:val="yellow"/>
        </w:rPr>
        <w:t>13313854017</w:t>
      </w:r>
      <w:r w:rsidR="00C250F7" w:rsidRPr="00C250F7">
        <w:rPr>
          <w:rFonts w:ascii="宋体" w:hAnsi="宋体" w:cs="宋体" w:hint="eastAsia"/>
          <w:color w:val="000000"/>
          <w:sz w:val="24"/>
          <w:szCs w:val="32"/>
          <w:highlight w:val="yellow"/>
        </w:rPr>
        <w:t>确认</w:t>
      </w:r>
      <w:r w:rsidR="00C250F7">
        <w:rPr>
          <w:rFonts w:ascii="宋体" w:hAnsi="宋体" w:cs="宋体" w:hint="eastAsia"/>
          <w:color w:val="000000"/>
          <w:sz w:val="24"/>
          <w:szCs w:val="32"/>
          <w:highlight w:val="yellow"/>
        </w:rPr>
        <w:t>上述技术参数</w:t>
      </w:r>
      <w:r w:rsidRPr="00C250F7">
        <w:rPr>
          <w:rFonts w:ascii="宋体" w:hAnsi="宋体" w:cs="宋体" w:hint="eastAsia"/>
          <w:sz w:val="24"/>
          <w:highlight w:val="yellow"/>
        </w:rPr>
        <w:t>。</w:t>
      </w:r>
    </w:p>
    <w:p w:rsidR="008C68F0" w:rsidRDefault="008C68F0" w:rsidP="008C68F0">
      <w:pPr>
        <w:spacing w:line="360" w:lineRule="exact"/>
        <w:jc w:val="left"/>
        <w:rPr>
          <w:rFonts w:ascii="宋体" w:cs="宋体"/>
          <w:sz w:val="24"/>
        </w:rPr>
      </w:pPr>
      <w:r>
        <w:rPr>
          <w:rFonts w:ascii="宋体" w:hAnsi="宋体" w:cs="宋体" w:hint="eastAsia"/>
          <w:sz w:val="24"/>
        </w:rPr>
        <w:t>3.</w:t>
      </w:r>
      <w:r>
        <w:rPr>
          <w:rFonts w:ascii="宋体" w:hAnsi="宋体" w:hint="eastAsia"/>
          <w:sz w:val="24"/>
        </w:rPr>
        <w:t>到货时间：具体以需方通知为准。</w:t>
      </w:r>
    </w:p>
    <w:p w:rsidR="008C68F0" w:rsidRDefault="008C68F0" w:rsidP="008C68F0">
      <w:pPr>
        <w:spacing w:line="350" w:lineRule="exact"/>
        <w:jc w:val="left"/>
        <w:rPr>
          <w:rFonts w:ascii="宋体" w:cs="宋体"/>
          <w:sz w:val="24"/>
        </w:rPr>
      </w:pPr>
      <w:r>
        <w:rPr>
          <w:rFonts w:asciiTheme="minorEastAsia" w:eastAsiaTheme="minorEastAsia" w:hAnsiTheme="minorEastAsia" w:hint="eastAsia"/>
          <w:bCs/>
          <w:kern w:val="0"/>
          <w:sz w:val="24"/>
        </w:rPr>
        <w:t>4.报价须知：</w:t>
      </w:r>
      <w:r w:rsidR="00A2669B" w:rsidRPr="00A2669B">
        <w:rPr>
          <w:rFonts w:ascii="宋体" w:hAnsi="宋体" w:cs="宋体" w:hint="eastAsia"/>
          <w:sz w:val="24"/>
        </w:rPr>
        <w:t>工业磷酸二氢钠</w:t>
      </w:r>
      <w:r w:rsidR="00A2669B">
        <w:rPr>
          <w:rFonts w:ascii="宋体" w:hAnsi="宋体" w:cs="宋体" w:hint="eastAsia"/>
          <w:sz w:val="24"/>
        </w:rPr>
        <w:t>、</w:t>
      </w:r>
      <w:r w:rsidR="00A2669B" w:rsidRPr="00A2669B">
        <w:rPr>
          <w:rFonts w:ascii="宋体" w:hAnsi="宋体" w:cs="宋体" w:hint="eastAsia"/>
          <w:sz w:val="24"/>
        </w:rPr>
        <w:t>正辛醇</w:t>
      </w:r>
      <w:r w:rsidR="00A2669B">
        <w:rPr>
          <w:rFonts w:ascii="宋体" w:hAnsi="宋体" w:cs="宋体" w:hint="eastAsia"/>
          <w:sz w:val="24"/>
        </w:rPr>
        <w:t>、</w:t>
      </w:r>
      <w:r w:rsidR="00A2669B" w:rsidRPr="00A2669B">
        <w:rPr>
          <w:rFonts w:ascii="宋体" w:hAnsi="宋体" w:cs="宋体" w:hint="eastAsia"/>
          <w:sz w:val="24"/>
        </w:rPr>
        <w:t>铬酸锂</w:t>
      </w:r>
      <w:r>
        <w:rPr>
          <w:rFonts w:ascii="宋体" w:hAnsi="宋体" w:cs="宋体" w:hint="eastAsia"/>
          <w:sz w:val="24"/>
        </w:rPr>
        <w:t>含税送到价。参选人需对全部比选数量进行报价。</w:t>
      </w:r>
    </w:p>
    <w:p w:rsidR="008C68F0" w:rsidRDefault="008C68F0" w:rsidP="008C68F0">
      <w:pPr>
        <w:spacing w:line="360" w:lineRule="exact"/>
        <w:jc w:val="left"/>
        <w:rPr>
          <w:rFonts w:ascii="宋体" w:cs="宋体"/>
          <w:sz w:val="24"/>
        </w:rPr>
      </w:pPr>
      <w:r>
        <w:rPr>
          <w:rFonts w:ascii="宋体" w:hAnsi="宋体" w:cs="宋体" w:hint="eastAsia"/>
          <w:sz w:val="24"/>
        </w:rPr>
        <w:t>5.其他要求按双方签订的合同执行，关键条款重申如下：</w:t>
      </w:r>
    </w:p>
    <w:p w:rsidR="008C68F0" w:rsidRDefault="008C68F0" w:rsidP="008C68F0">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rsidR="008C68F0" w:rsidRDefault="008C68F0" w:rsidP="008C68F0">
      <w:pPr>
        <w:spacing w:line="350" w:lineRule="exact"/>
        <w:jc w:val="left"/>
        <w:rPr>
          <w:rFonts w:ascii="宋体" w:hAnsi="宋体" w:cs="宋体"/>
          <w:sz w:val="24"/>
        </w:rPr>
      </w:pPr>
      <w:r>
        <w:rPr>
          <w:rFonts w:ascii="宋体" w:hAnsi="宋体" w:cs="宋体" w:hint="eastAsia"/>
          <w:sz w:val="24"/>
        </w:rPr>
        <w:t>5.2数量验收：以需方使用单位验收为准。</w:t>
      </w:r>
    </w:p>
    <w:p w:rsidR="008C68F0" w:rsidRDefault="008C68F0" w:rsidP="008C68F0">
      <w:pPr>
        <w:numPr>
          <w:ilvl w:val="0"/>
          <w:numId w:val="7"/>
        </w:numPr>
        <w:spacing w:line="350" w:lineRule="exact"/>
        <w:jc w:val="left"/>
        <w:rPr>
          <w:rFonts w:asciiTheme="minorEastAsia" w:eastAsiaTheme="minorEastAsia" w:hAnsiTheme="minorEastAsia"/>
          <w:kern w:val="0"/>
          <w:sz w:val="24"/>
        </w:rPr>
      </w:pPr>
      <w:r>
        <w:rPr>
          <w:rFonts w:ascii="宋体" w:hAnsi="宋体" w:hint="eastAsia"/>
          <w:sz w:val="24"/>
        </w:rPr>
        <w:t>运输条款：</w:t>
      </w:r>
      <w:r>
        <w:rPr>
          <w:rFonts w:asciiTheme="minorEastAsia" w:eastAsiaTheme="minorEastAsia" w:hAnsiTheme="minorEastAsia" w:hint="eastAsia"/>
          <w:sz w:val="24"/>
        </w:rPr>
        <w:t>汽车运输至福建省漳州市古雷开发区腾龙路</w:t>
      </w:r>
      <w:r w:rsidR="00BF72B8">
        <w:rPr>
          <w:rFonts w:asciiTheme="minorEastAsia" w:eastAsiaTheme="minorEastAsia" w:hAnsiTheme="minorEastAsia" w:hint="eastAsia"/>
          <w:sz w:val="24"/>
        </w:rPr>
        <w:t>8</w:t>
      </w:r>
      <w:r w:rsidR="00A2669B">
        <w:rPr>
          <w:rFonts w:asciiTheme="minorEastAsia" w:eastAsiaTheme="minorEastAsia" w:hAnsiTheme="minorEastAsia" w:hint="eastAsia"/>
          <w:sz w:val="24"/>
        </w:rPr>
        <w:t>4</w:t>
      </w:r>
      <w:r w:rsidR="00BF72B8">
        <w:rPr>
          <w:rFonts w:asciiTheme="minorEastAsia" w:eastAsiaTheme="minorEastAsia" w:hAnsiTheme="minorEastAsia" w:hint="eastAsia"/>
          <w:sz w:val="24"/>
        </w:rPr>
        <w:t>号</w:t>
      </w:r>
      <w:r>
        <w:rPr>
          <w:rFonts w:asciiTheme="minorEastAsia" w:eastAsiaTheme="minorEastAsia" w:hAnsiTheme="minorEastAsia" w:hint="eastAsia"/>
          <w:sz w:val="24"/>
        </w:rPr>
        <w:t>指定仓库</w:t>
      </w:r>
      <w:r>
        <w:rPr>
          <w:rFonts w:asciiTheme="minorEastAsia" w:eastAsiaTheme="minorEastAsia" w:hAnsiTheme="minorEastAsia" w:hint="eastAsia"/>
          <w:kern w:val="0"/>
          <w:sz w:val="24"/>
        </w:rPr>
        <w:t>。</w:t>
      </w:r>
    </w:p>
    <w:p w:rsidR="008C68F0" w:rsidRDefault="008C68F0" w:rsidP="008C68F0">
      <w:pPr>
        <w:spacing w:line="360" w:lineRule="exact"/>
        <w:jc w:val="left"/>
        <w:rPr>
          <w:rFonts w:ascii="宋体" w:hAnsi="宋体" w:cs="宋体"/>
          <w:sz w:val="24"/>
        </w:rPr>
      </w:pPr>
      <w:r>
        <w:rPr>
          <w:rFonts w:ascii="宋体" w:hAnsi="宋体" w:cs="宋体" w:hint="eastAsia"/>
          <w:sz w:val="24"/>
        </w:rPr>
        <w:t>7.参选文件的递交</w:t>
      </w:r>
    </w:p>
    <w:p w:rsidR="008C68F0" w:rsidRDefault="008C68F0" w:rsidP="008C68F0">
      <w:pPr>
        <w:spacing w:line="360" w:lineRule="exact"/>
        <w:jc w:val="left"/>
        <w:rPr>
          <w:rFonts w:ascii="宋体" w:hAnsi="宋体" w:cs="宋体"/>
          <w:sz w:val="24"/>
        </w:rPr>
      </w:pPr>
      <w:r>
        <w:rPr>
          <w:rFonts w:ascii="宋体" w:hAnsi="宋体" w:cs="宋体" w:hint="eastAsia"/>
          <w:sz w:val="24"/>
        </w:rPr>
        <w:t>7.1参选文件递交截止时间：见比选公告。</w:t>
      </w:r>
    </w:p>
    <w:p w:rsidR="008C68F0" w:rsidRDefault="008C68F0" w:rsidP="008C68F0">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7.2参选文件应密封，包含比选公告、参选规定及说明、公开比选文件、参选书、法定代表人授权书、报价单，上述六项文件一式两份并逐页盖公章。密封处盖章。</w:t>
      </w:r>
    </w:p>
    <w:p w:rsidR="008C68F0" w:rsidRDefault="008C68F0" w:rsidP="008C68F0">
      <w:pPr>
        <w:spacing w:line="360" w:lineRule="exact"/>
        <w:jc w:val="left"/>
        <w:rPr>
          <w:rFonts w:ascii="宋体" w:hAnsi="宋体" w:cs="宋体"/>
          <w:sz w:val="24"/>
        </w:rPr>
      </w:pPr>
      <w:r>
        <w:rPr>
          <w:rFonts w:ascii="宋体" w:hAnsi="宋体" w:cs="宋体" w:hint="eastAsia"/>
          <w:sz w:val="24"/>
        </w:rPr>
        <w:t>7.3我公司快递联系方式：公司名称：</w:t>
      </w:r>
      <w:r w:rsidR="00A2669B">
        <w:rPr>
          <w:rFonts w:ascii="宋体" w:hAnsi="宋体" w:cs="宋体" w:hint="eastAsia"/>
          <w:sz w:val="24"/>
        </w:rPr>
        <w:t>腾龙芳烃</w:t>
      </w:r>
      <w:r>
        <w:rPr>
          <w:rFonts w:ascii="宋体" w:hAnsi="宋体" w:cs="宋体" w:hint="eastAsia"/>
          <w:sz w:val="24"/>
        </w:rPr>
        <w:t>(漳州）有限公司</w:t>
      </w:r>
    </w:p>
    <w:p w:rsidR="008C68F0" w:rsidRPr="008C68F0" w:rsidRDefault="008C68F0" w:rsidP="008C68F0">
      <w:pPr>
        <w:spacing w:line="360" w:lineRule="exact"/>
        <w:jc w:val="left"/>
        <w:rPr>
          <w:rFonts w:ascii="宋体" w:hAnsi="宋体" w:cs="宋体"/>
          <w:sz w:val="24"/>
        </w:rPr>
      </w:pPr>
      <w:r>
        <w:rPr>
          <w:rFonts w:ascii="宋体" w:hAnsi="宋体" w:cs="宋体" w:hint="eastAsia"/>
          <w:sz w:val="24"/>
        </w:rPr>
        <w:t>地址：福建省漳州市漳浦县杜浔镇杜昌路9号福海创办公大楼2楼煤炭及辅料团队，联系人：刘少剑15060529521</w:t>
      </w: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rPr>
          <w:rFonts w:ascii="宋体" w:hAnsi="宋体"/>
          <w:b/>
          <w:bCs/>
          <w:sz w:val="36"/>
          <w:szCs w:val="36"/>
        </w:rPr>
      </w:pPr>
    </w:p>
    <w:p w:rsidR="004C439A" w:rsidRDefault="004C439A" w:rsidP="008C68F0">
      <w:pPr>
        <w:spacing w:line="500" w:lineRule="exact"/>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widowControl/>
        <w:jc w:val="left"/>
        <w:rPr>
          <w:rFonts w:ascii="宋体" w:hAnsi="宋体"/>
          <w:b/>
          <w:bCs/>
          <w:sz w:val="36"/>
          <w:szCs w:val="36"/>
        </w:rPr>
      </w:pPr>
    </w:p>
    <w:p w:rsidR="008C68F0" w:rsidRPr="006858AE" w:rsidRDefault="008C68F0" w:rsidP="008C68F0">
      <w:pPr>
        <w:spacing w:line="500" w:lineRule="exact"/>
        <w:jc w:val="center"/>
        <w:rPr>
          <w:rFonts w:ascii="宋体" w:hAnsi="宋体"/>
          <w:b/>
          <w:bCs/>
          <w:sz w:val="36"/>
          <w:szCs w:val="36"/>
        </w:rPr>
      </w:pPr>
      <w:r>
        <w:rPr>
          <w:rFonts w:ascii="宋体" w:hAnsi="宋体" w:hint="eastAsia"/>
          <w:b/>
          <w:bCs/>
          <w:sz w:val="36"/>
          <w:szCs w:val="36"/>
        </w:rPr>
        <w:t>四、参选书</w:t>
      </w:r>
    </w:p>
    <w:p w:rsidR="008C68F0" w:rsidRDefault="008C68F0" w:rsidP="008C68F0">
      <w:pPr>
        <w:spacing w:line="500" w:lineRule="exact"/>
        <w:jc w:val="center"/>
        <w:rPr>
          <w:rFonts w:ascii="宋体"/>
          <w:b/>
          <w:bCs/>
          <w:sz w:val="36"/>
          <w:szCs w:val="36"/>
        </w:rPr>
      </w:pPr>
    </w:p>
    <w:p w:rsidR="008C68F0" w:rsidRDefault="008C68F0" w:rsidP="008C68F0">
      <w:pPr>
        <w:spacing w:line="500" w:lineRule="exact"/>
        <w:rPr>
          <w:rFonts w:ascii="宋体"/>
          <w:sz w:val="24"/>
        </w:rPr>
      </w:pPr>
      <w:r>
        <w:rPr>
          <w:rFonts w:ascii="宋体" w:hAnsi="宋体" w:hint="eastAsia"/>
          <w:sz w:val="24"/>
        </w:rPr>
        <w:t>致：</w:t>
      </w:r>
      <w:r w:rsidR="00A2669B">
        <w:rPr>
          <w:rFonts w:ascii="宋体" w:hAnsi="宋体" w:hint="eastAsia"/>
          <w:sz w:val="24"/>
        </w:rPr>
        <w:t>腾龙芳烃</w:t>
      </w:r>
      <w:r>
        <w:rPr>
          <w:rFonts w:ascii="宋体" w:hAnsi="宋体" w:hint="eastAsia"/>
          <w:sz w:val="24"/>
        </w:rPr>
        <w:t>（漳州）有限公司：</w:t>
      </w:r>
    </w:p>
    <w:p w:rsidR="008C68F0" w:rsidRDefault="008C68F0" w:rsidP="008C68F0">
      <w:pPr>
        <w:spacing w:line="500" w:lineRule="exact"/>
        <w:ind w:firstLineChars="200" w:firstLine="480"/>
        <w:rPr>
          <w:rFonts w:ascii="宋体" w:hAnsi="宋体"/>
          <w:sz w:val="24"/>
        </w:rPr>
      </w:pPr>
      <w:r>
        <w:rPr>
          <w:rFonts w:ascii="宋体" w:hAnsi="宋体" w:hint="eastAsia"/>
          <w:sz w:val="24"/>
        </w:rPr>
        <w:t>根据贵公司的比选文件（项目编号：</w:t>
      </w:r>
      <w:r w:rsidR="00A2669B" w:rsidRPr="00A2669B">
        <w:rPr>
          <w:rFonts w:ascii="宋体" w:hAnsi="宋体" w:hint="eastAsia"/>
          <w:sz w:val="24"/>
        </w:rPr>
        <w:t>2022-TLFT-工业磷酸二氢钠、正辛醇、铬酸锂-121</w:t>
      </w:r>
      <w:r w:rsidR="004C44CA">
        <w:rPr>
          <w:rFonts w:ascii="宋体" w:hAnsi="宋体" w:hint="eastAsia"/>
          <w:sz w:val="24"/>
        </w:rPr>
        <w:t>6</w:t>
      </w:r>
      <w:r>
        <w:rPr>
          <w:rFonts w:ascii="宋体" w:hAnsi="宋体" w:hint="eastAsia"/>
          <w:sz w:val="24"/>
        </w:rPr>
        <w:t>），被我方正式授权并代表我公司递交下述文件，并对此负责。</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）参选规定及说明</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2</w:t>
      </w:r>
      <w:r>
        <w:rPr>
          <w:rFonts w:ascii="宋体" w:hAnsi="宋体" w:hint="eastAsia"/>
          <w:sz w:val="24"/>
        </w:rPr>
        <w:t>）公开比选文件</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）参选书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）法定代表人授权书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5</w:t>
      </w:r>
      <w:r>
        <w:rPr>
          <w:rFonts w:ascii="宋体" w:hAnsi="宋体" w:hint="eastAsia"/>
          <w:sz w:val="24"/>
        </w:rPr>
        <w:t>）报价单</w:t>
      </w:r>
    </w:p>
    <w:p w:rsidR="008C68F0" w:rsidRDefault="008C68F0" w:rsidP="008C68F0">
      <w:pPr>
        <w:spacing w:line="500" w:lineRule="exact"/>
        <w:ind w:firstLineChars="200" w:firstLine="480"/>
        <w:rPr>
          <w:rFonts w:ascii="宋体"/>
          <w:sz w:val="24"/>
        </w:rPr>
      </w:pPr>
      <w:r>
        <w:rPr>
          <w:rFonts w:ascii="宋体" w:hAnsi="宋体" w:hint="eastAsia"/>
          <w:sz w:val="24"/>
        </w:rPr>
        <w:t>据此参选书，我公司及签字代表宣布同意如下：</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我公司报价有效期从报价日起至合同履约执行结束为止。</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被授权代表姓名：</w:t>
      </w:r>
    </w:p>
    <w:p w:rsidR="008C68F0" w:rsidRDefault="008C68F0" w:rsidP="008C68F0">
      <w:pPr>
        <w:spacing w:line="500" w:lineRule="exact"/>
        <w:ind w:firstLineChars="200" w:firstLine="480"/>
        <w:rPr>
          <w:rFonts w:ascii="宋体"/>
          <w:sz w:val="24"/>
        </w:rPr>
      </w:pPr>
      <w:r>
        <w:rPr>
          <w:rFonts w:ascii="宋体" w:hAnsi="宋体" w:hint="eastAsia"/>
          <w:sz w:val="24"/>
        </w:rPr>
        <w:t>职务：</w:t>
      </w:r>
    </w:p>
    <w:p w:rsidR="008C68F0" w:rsidRDefault="008C68F0" w:rsidP="008C68F0">
      <w:pPr>
        <w:spacing w:line="500" w:lineRule="exact"/>
        <w:ind w:firstLineChars="200" w:firstLine="480"/>
        <w:rPr>
          <w:rFonts w:ascii="宋体"/>
          <w:sz w:val="24"/>
        </w:rPr>
      </w:pPr>
      <w:r>
        <w:rPr>
          <w:rFonts w:ascii="宋体" w:hAnsi="宋体" w:hint="eastAsia"/>
          <w:sz w:val="24"/>
        </w:rPr>
        <w:t>联系方式：</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被授权代表签字；</w:t>
      </w: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hAnsi="宋体"/>
          <w:sz w:val="24"/>
        </w:rPr>
      </w:pPr>
      <w:r>
        <w:rPr>
          <w:rFonts w:ascii="宋体" w:hAnsi="宋体" w:hint="eastAsia"/>
          <w:sz w:val="24"/>
        </w:rPr>
        <w:t>本授权书声明：注册于</w:t>
      </w:r>
      <w:r>
        <w:rPr>
          <w:rFonts w:ascii="宋体" w:hAnsi="宋体" w:hint="eastAsia"/>
          <w:sz w:val="24"/>
          <w:u w:val="single"/>
        </w:rPr>
        <w:t xml:space="preserve">              </w:t>
      </w:r>
      <w:r>
        <w:rPr>
          <w:rFonts w:ascii="宋体" w:hAnsi="宋体" w:hint="eastAsia"/>
          <w:sz w:val="24"/>
        </w:rPr>
        <w:t>的</w:t>
      </w:r>
      <w:r>
        <w:rPr>
          <w:rFonts w:ascii="宋体" w:hAnsi="宋体" w:hint="eastAsia"/>
          <w:sz w:val="24"/>
          <w:u w:val="single"/>
        </w:rPr>
        <w:t xml:space="preserve">            </w:t>
      </w:r>
      <w:r>
        <w:rPr>
          <w:rFonts w:ascii="宋体" w:hAnsi="宋体" w:hint="eastAsia"/>
          <w:sz w:val="24"/>
        </w:rPr>
        <w:t>在下方签字（或签章）的</w:t>
      </w:r>
      <w:r>
        <w:rPr>
          <w:rFonts w:ascii="宋体" w:hAnsi="宋体" w:hint="eastAsia"/>
          <w:sz w:val="24"/>
          <w:u w:val="single"/>
        </w:rPr>
        <w:t xml:space="preserve">              </w:t>
      </w:r>
      <w:r>
        <w:rPr>
          <w:rFonts w:ascii="宋体" w:hAnsi="宋体" w:hint="eastAsia"/>
          <w:sz w:val="24"/>
        </w:rPr>
        <w:t>代表本公司授权</w:t>
      </w:r>
      <w:r>
        <w:rPr>
          <w:rFonts w:ascii="宋体" w:hAnsi="宋体" w:hint="eastAsia"/>
          <w:sz w:val="24"/>
          <w:u w:val="single"/>
        </w:rPr>
        <w:t xml:space="preserve">               </w:t>
      </w:r>
      <w:r>
        <w:rPr>
          <w:rFonts w:ascii="宋体" w:hAnsi="宋体" w:hint="eastAsia"/>
          <w:sz w:val="24"/>
        </w:rPr>
        <w:t>为本公司的合法代理人，就本次报价（项目编号：</w:t>
      </w:r>
      <w:r w:rsidR="00A2669B" w:rsidRPr="00A2669B">
        <w:rPr>
          <w:rFonts w:ascii="宋体" w:hAnsi="宋体" w:hint="eastAsia"/>
          <w:sz w:val="24"/>
        </w:rPr>
        <w:t>2022-TLFT-工业磷酸二氢钠、正辛醇、铬酸锂-121</w:t>
      </w:r>
      <w:r w:rsidR="004C44CA">
        <w:rPr>
          <w:rFonts w:ascii="宋体" w:hAnsi="宋体" w:hint="eastAsia"/>
          <w:sz w:val="24"/>
        </w:rPr>
        <w:t>6</w:t>
      </w:r>
      <w:r>
        <w:rPr>
          <w:rFonts w:ascii="宋体" w:hAnsi="宋体" w:hint="eastAsia"/>
          <w:sz w:val="24"/>
        </w:rPr>
        <w:t>）的参与报价和合同的执行、以本公司名义处理与之有关的事务。</w:t>
      </w:r>
    </w:p>
    <w:p w:rsidR="008C68F0" w:rsidRDefault="008C68F0" w:rsidP="008C68F0">
      <w:pPr>
        <w:spacing w:line="500" w:lineRule="exact"/>
        <w:rPr>
          <w:rFonts w:ascii="宋体"/>
          <w:sz w:val="24"/>
        </w:rPr>
      </w:pPr>
      <w:r>
        <w:rPr>
          <w:rFonts w:ascii="宋体" w:hAnsi="宋体" w:hint="eastAsia"/>
          <w:sz w:val="24"/>
        </w:rPr>
        <w:t>本授权书于    年   月   日生效，本授权书有效期至此次报价，以及合同履行完毕时止。特此声明。</w:t>
      </w:r>
    </w:p>
    <w:p w:rsidR="008C68F0" w:rsidRDefault="008C68F0" w:rsidP="008C68F0">
      <w:pPr>
        <w:spacing w:line="500" w:lineRule="exact"/>
        <w:rPr>
          <w:rFonts w:ascii="宋体" w:hAnsi="宋体"/>
          <w:sz w:val="24"/>
        </w:rPr>
      </w:pPr>
      <w:r>
        <w:rPr>
          <w:rFonts w:ascii="宋体" w:hAnsi="宋体" w:hint="eastAsia"/>
          <w:sz w:val="24"/>
        </w:rPr>
        <w:t>法定代表人（签字或签章）：</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sz w:val="24"/>
        </w:rPr>
      </w:pPr>
    </w:p>
    <w:p w:rsidR="008C68F0" w:rsidRDefault="008C68F0" w:rsidP="008C68F0">
      <w:pPr>
        <w:spacing w:line="500" w:lineRule="exact"/>
        <w:rPr>
          <w:rFonts w:ascii="宋体"/>
          <w:sz w:val="24"/>
        </w:rPr>
      </w:pPr>
      <w:r>
        <w:rPr>
          <w:rFonts w:ascii="宋体" w:hAnsi="宋体" w:hint="eastAsia"/>
          <w:sz w:val="24"/>
        </w:rPr>
        <w:t>单位名称（公章）：</w:t>
      </w:r>
    </w:p>
    <w:p w:rsidR="008C68F0" w:rsidRDefault="008C68F0" w:rsidP="008C68F0">
      <w:pPr>
        <w:spacing w:line="500" w:lineRule="exact"/>
        <w:rPr>
          <w:rFonts w:ascii="宋体"/>
          <w:sz w:val="24"/>
        </w:rPr>
      </w:pPr>
      <w:r>
        <w:rPr>
          <w:rFonts w:ascii="宋体" w:hAnsi="宋体" w:hint="eastAsia"/>
          <w:sz w:val="24"/>
        </w:rPr>
        <w:t>地址：</w:t>
      </w:r>
    </w:p>
    <w:p w:rsidR="008C68F0" w:rsidRDefault="008C68F0" w:rsidP="008C68F0">
      <w:pPr>
        <w:spacing w:line="500" w:lineRule="exact"/>
        <w:rPr>
          <w:rFonts w:ascii="宋体"/>
          <w:sz w:val="24"/>
        </w:rPr>
      </w:pPr>
      <w:r>
        <w:rPr>
          <w:rFonts w:ascii="宋体" w:hAnsi="宋体" w:hint="eastAsia"/>
          <w:sz w:val="24"/>
        </w:rPr>
        <w:t>电话：</w:t>
      </w:r>
    </w:p>
    <w:p w:rsidR="008C68F0" w:rsidRDefault="008C68F0" w:rsidP="008C68F0">
      <w:pPr>
        <w:spacing w:line="500" w:lineRule="exact"/>
        <w:rPr>
          <w:rFonts w:ascii="宋体"/>
          <w:sz w:val="24"/>
        </w:rPr>
      </w:pPr>
      <w:r>
        <w:rPr>
          <w:rFonts w:ascii="宋体" w:hAnsi="宋体" w:hint="eastAsia"/>
          <w:sz w:val="24"/>
        </w:rPr>
        <w:t>传真：</w:t>
      </w:r>
    </w:p>
    <w:p w:rsidR="008C68F0" w:rsidRDefault="008C68F0" w:rsidP="008C68F0">
      <w:pPr>
        <w:spacing w:line="500" w:lineRule="exact"/>
        <w:rPr>
          <w:rFonts w:ascii="宋体"/>
          <w:b/>
          <w:bCs/>
          <w:sz w:val="28"/>
        </w:rPr>
      </w:pPr>
    </w:p>
    <w:p w:rsidR="008C68F0" w:rsidRDefault="008C68F0" w:rsidP="008C68F0">
      <w:pPr>
        <w:spacing w:line="400" w:lineRule="exact"/>
        <w:rPr>
          <w:rFonts w:ascii="宋体"/>
          <w:sz w:val="24"/>
        </w:rPr>
      </w:pP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致：</w:t>
      </w:r>
      <w:r w:rsidR="00A2669B">
        <w:rPr>
          <w:rFonts w:ascii="宋体" w:hAnsi="宋体" w:hint="eastAsia"/>
          <w:sz w:val="24"/>
        </w:rPr>
        <w:t>腾龙芳烃</w:t>
      </w:r>
      <w:r>
        <w:rPr>
          <w:rFonts w:ascii="宋体" w:hAnsi="宋体" w:hint="eastAsia"/>
          <w:sz w:val="24"/>
        </w:rPr>
        <w:t>（漳州）有限公司</w:t>
      </w:r>
    </w:p>
    <w:p w:rsidR="008C68F0" w:rsidRDefault="008C68F0" w:rsidP="008C68F0">
      <w:pPr>
        <w:spacing w:line="500" w:lineRule="exact"/>
        <w:rPr>
          <w:rFonts w:ascii="宋体"/>
          <w:sz w:val="24"/>
        </w:rPr>
      </w:pPr>
      <w:r>
        <w:rPr>
          <w:rFonts w:ascii="宋体" w:hAnsi="宋体" w:hint="eastAsia"/>
          <w:sz w:val="24"/>
        </w:rPr>
        <w:t>一、对于贵公司（需方）比选文件（项目编号：</w:t>
      </w:r>
      <w:r w:rsidR="00A2669B" w:rsidRPr="00A2669B">
        <w:rPr>
          <w:rFonts w:ascii="宋体" w:hAnsi="宋体" w:hint="eastAsia"/>
          <w:sz w:val="24"/>
        </w:rPr>
        <w:t>2022-TLFT-工业磷酸二氢钠、正辛醇、铬酸锂-121</w:t>
      </w:r>
      <w:r w:rsidR="004C439A">
        <w:rPr>
          <w:rFonts w:ascii="宋体" w:hAnsi="宋体" w:hint="eastAsia"/>
          <w:sz w:val="24"/>
        </w:rPr>
        <w:t>6</w:t>
      </w:r>
      <w:r>
        <w:rPr>
          <w:rFonts w:ascii="宋体" w:hAnsi="宋体" w:hint="eastAsia"/>
          <w:sz w:val="24"/>
        </w:rPr>
        <w:t>），报价如下：</w:t>
      </w:r>
    </w:p>
    <w:p w:rsidR="008C68F0" w:rsidRDefault="008C68F0" w:rsidP="008C68F0">
      <w:pPr>
        <w:spacing w:line="500" w:lineRule="exact"/>
        <w:rPr>
          <w:rFonts w:ascii="宋体"/>
          <w:sz w:val="24"/>
        </w:rPr>
      </w:pPr>
      <w:r>
        <w:rPr>
          <w:rFonts w:ascii="宋体" w:hAnsi="宋体"/>
          <w:sz w:val="24"/>
        </w:rPr>
        <w:t xml:space="preserve">1. </w:t>
      </w:r>
      <w:r>
        <w:rPr>
          <w:rFonts w:ascii="宋体" w:hAnsi="宋体" w:hint="eastAsia"/>
          <w:sz w:val="24"/>
        </w:rPr>
        <w:t>我公司可按贵司要求供应</w:t>
      </w:r>
      <w:r w:rsidR="00A2669B" w:rsidRPr="00A2669B">
        <w:rPr>
          <w:rFonts w:ascii="宋体" w:hAnsi="宋体" w:hint="eastAsia"/>
          <w:sz w:val="24"/>
        </w:rPr>
        <w:t>工业磷酸二氢钠、正辛醇、铬酸锂</w:t>
      </w:r>
      <w:r>
        <w:rPr>
          <w:rFonts w:ascii="宋体" w:hAnsi="宋体" w:hint="eastAsia"/>
          <w:sz w:val="24"/>
        </w:rPr>
        <w:t>：</w:t>
      </w:r>
    </w:p>
    <w:p w:rsidR="008C68F0" w:rsidRDefault="008C68F0" w:rsidP="00A2669B">
      <w:pPr>
        <w:spacing w:line="500" w:lineRule="exact"/>
        <w:rPr>
          <w:rFonts w:ascii="宋体" w:hAnsi="宋体"/>
          <w:b/>
          <w:bCs/>
          <w:sz w:val="24"/>
          <w:u w:val="single"/>
        </w:rPr>
      </w:pPr>
      <w:r>
        <w:rPr>
          <w:rFonts w:ascii="宋体" w:hAnsi="宋体" w:hint="eastAsia"/>
          <w:sz w:val="24"/>
        </w:rPr>
        <w:t xml:space="preserve">  </w:t>
      </w:r>
      <w:r w:rsidR="00A2669B">
        <w:rPr>
          <w:rFonts w:ascii="宋体" w:hAnsi="宋体" w:hint="eastAsia"/>
          <w:sz w:val="24"/>
        </w:rPr>
        <w:t>（1）</w:t>
      </w:r>
      <w:r w:rsidR="00A2669B" w:rsidRPr="00A2669B">
        <w:rPr>
          <w:rFonts w:ascii="宋体" w:hAnsi="宋体" w:hint="eastAsia"/>
          <w:sz w:val="24"/>
        </w:rPr>
        <w:t>工业磷酸二氢钠</w:t>
      </w:r>
      <w:r w:rsidR="00A2669B">
        <w:rPr>
          <w:rFonts w:ascii="宋体" w:hAnsi="宋体" w:hint="eastAsia"/>
          <w:sz w:val="24"/>
        </w:rPr>
        <w:t>采购</w:t>
      </w:r>
      <w:r>
        <w:rPr>
          <w:rFonts w:ascii="宋体" w:hAnsi="宋体" w:hint="eastAsia"/>
          <w:sz w:val="24"/>
        </w:rPr>
        <w:t>数量：</w:t>
      </w:r>
      <w:r w:rsidR="00A2669B">
        <w:rPr>
          <w:rFonts w:ascii="宋体" w:hAnsi="宋体" w:hint="eastAsia"/>
          <w:sz w:val="24"/>
          <w:u w:val="single"/>
        </w:rPr>
        <w:t>7.2</w:t>
      </w:r>
      <w:r>
        <w:rPr>
          <w:rFonts w:ascii="宋体" w:cs="宋体" w:hint="eastAsia"/>
          <w:sz w:val="24"/>
          <w:u w:val="single"/>
        </w:rPr>
        <w:t>吨</w:t>
      </w:r>
      <w:r>
        <w:rPr>
          <w:rFonts w:ascii="宋体" w:hAnsi="宋体" w:hint="eastAsia"/>
          <w:sz w:val="24"/>
        </w:rPr>
        <w:t>，</w:t>
      </w:r>
      <w:r>
        <w:rPr>
          <w:rFonts w:ascii="宋体" w:hAnsi="宋体" w:hint="eastAsia"/>
          <w:b/>
          <w:bCs/>
          <w:sz w:val="24"/>
        </w:rPr>
        <w:t>含税送到单价：</w:t>
      </w:r>
      <w:r>
        <w:rPr>
          <w:rFonts w:ascii="宋体" w:hAnsi="宋体" w:hint="eastAsia"/>
          <w:b/>
          <w:bCs/>
          <w:sz w:val="24"/>
          <w:u w:val="single"/>
        </w:rPr>
        <w:t xml:space="preserve">        </w:t>
      </w:r>
      <w:r>
        <w:rPr>
          <w:rFonts w:ascii="宋体" w:hAnsi="宋体" w:hint="eastAsia"/>
          <w:b/>
          <w:bCs/>
          <w:sz w:val="24"/>
        </w:rPr>
        <w:t>元/吨，增值税税率</w:t>
      </w:r>
      <w:r>
        <w:rPr>
          <w:rFonts w:ascii="宋体" w:hAnsi="宋体" w:hint="eastAsia"/>
          <w:b/>
          <w:bCs/>
          <w:sz w:val="24"/>
          <w:u w:val="single"/>
        </w:rPr>
        <w:t xml:space="preserve">  13%  。</w:t>
      </w:r>
    </w:p>
    <w:p w:rsidR="00A2669B" w:rsidRDefault="00A2669B" w:rsidP="00A2669B">
      <w:pPr>
        <w:spacing w:line="500" w:lineRule="exact"/>
        <w:ind w:firstLineChars="100" w:firstLine="240"/>
        <w:rPr>
          <w:rFonts w:ascii="宋体" w:hAnsi="宋体"/>
          <w:b/>
          <w:bCs/>
          <w:sz w:val="24"/>
          <w:u w:val="single"/>
        </w:rPr>
      </w:pPr>
      <w:r w:rsidRPr="00A2669B">
        <w:rPr>
          <w:rFonts w:ascii="宋体" w:hAnsi="宋体" w:hint="eastAsia"/>
          <w:sz w:val="24"/>
        </w:rPr>
        <w:t>（2）正辛醇</w:t>
      </w:r>
      <w:r>
        <w:rPr>
          <w:rFonts w:ascii="宋体" w:hAnsi="宋体" w:hint="eastAsia"/>
          <w:sz w:val="24"/>
        </w:rPr>
        <w:t>采购数量：</w:t>
      </w:r>
      <w:r>
        <w:rPr>
          <w:rFonts w:ascii="宋体" w:hAnsi="宋体" w:hint="eastAsia"/>
          <w:sz w:val="24"/>
          <w:u w:val="single"/>
        </w:rPr>
        <w:t>100</w:t>
      </w:r>
      <w:r>
        <w:rPr>
          <w:rFonts w:ascii="宋体" w:cs="宋体" w:hint="eastAsia"/>
          <w:sz w:val="24"/>
          <w:u w:val="single"/>
        </w:rPr>
        <w:t>千克</w:t>
      </w:r>
      <w:r>
        <w:rPr>
          <w:rFonts w:ascii="宋体" w:hAnsi="宋体" w:hint="eastAsia"/>
          <w:sz w:val="24"/>
        </w:rPr>
        <w:t>，</w:t>
      </w:r>
      <w:r>
        <w:rPr>
          <w:rFonts w:ascii="宋体" w:hAnsi="宋体" w:hint="eastAsia"/>
          <w:b/>
          <w:bCs/>
          <w:sz w:val="24"/>
        </w:rPr>
        <w:t>含税送到单价：</w:t>
      </w:r>
      <w:r>
        <w:rPr>
          <w:rFonts w:ascii="宋体" w:hAnsi="宋体" w:hint="eastAsia"/>
          <w:b/>
          <w:bCs/>
          <w:sz w:val="24"/>
          <w:u w:val="single"/>
        </w:rPr>
        <w:t xml:space="preserve">        </w:t>
      </w:r>
      <w:r>
        <w:rPr>
          <w:rFonts w:ascii="宋体" w:hAnsi="宋体" w:hint="eastAsia"/>
          <w:b/>
          <w:bCs/>
          <w:sz w:val="24"/>
        </w:rPr>
        <w:t>元/</w:t>
      </w:r>
      <w:r w:rsidR="00914269">
        <w:rPr>
          <w:rFonts w:ascii="宋体" w:hAnsi="宋体" w:hint="eastAsia"/>
          <w:b/>
          <w:bCs/>
          <w:sz w:val="24"/>
        </w:rPr>
        <w:t>千克</w:t>
      </w:r>
      <w:r>
        <w:rPr>
          <w:rFonts w:ascii="宋体" w:hAnsi="宋体" w:hint="eastAsia"/>
          <w:b/>
          <w:bCs/>
          <w:sz w:val="24"/>
        </w:rPr>
        <w:t>，增值税税率</w:t>
      </w:r>
      <w:r>
        <w:rPr>
          <w:rFonts w:ascii="宋体" w:hAnsi="宋体" w:hint="eastAsia"/>
          <w:b/>
          <w:bCs/>
          <w:sz w:val="24"/>
          <w:u w:val="single"/>
        </w:rPr>
        <w:t xml:space="preserve">  13%  。</w:t>
      </w:r>
    </w:p>
    <w:p w:rsidR="00A2669B" w:rsidRPr="00914269" w:rsidRDefault="00A2669B" w:rsidP="00914269">
      <w:pPr>
        <w:spacing w:line="500" w:lineRule="exact"/>
        <w:ind w:firstLineChars="100" w:firstLine="240"/>
        <w:rPr>
          <w:rFonts w:ascii="宋体" w:hAnsi="宋体"/>
          <w:b/>
          <w:bCs/>
          <w:sz w:val="24"/>
          <w:u w:val="single"/>
        </w:rPr>
      </w:pPr>
      <w:r w:rsidRPr="00A2669B">
        <w:rPr>
          <w:rFonts w:ascii="宋体" w:hAnsi="宋体" w:hint="eastAsia"/>
          <w:sz w:val="24"/>
        </w:rPr>
        <w:t>（</w:t>
      </w:r>
      <w:r>
        <w:rPr>
          <w:rFonts w:ascii="宋体" w:hAnsi="宋体" w:hint="eastAsia"/>
          <w:sz w:val="24"/>
        </w:rPr>
        <w:t>3</w:t>
      </w:r>
      <w:r w:rsidRPr="00A2669B">
        <w:rPr>
          <w:rFonts w:ascii="宋体" w:hAnsi="宋体" w:hint="eastAsia"/>
          <w:sz w:val="24"/>
        </w:rPr>
        <w:t>）铬酸锂</w:t>
      </w:r>
      <w:r>
        <w:rPr>
          <w:rFonts w:ascii="宋体" w:hAnsi="宋体" w:hint="eastAsia"/>
          <w:sz w:val="24"/>
        </w:rPr>
        <w:t>采购数量：</w:t>
      </w:r>
      <w:r w:rsidR="00914269">
        <w:rPr>
          <w:rFonts w:ascii="宋体" w:hAnsi="宋体" w:hint="eastAsia"/>
          <w:sz w:val="24"/>
          <w:u w:val="single"/>
        </w:rPr>
        <w:t>5</w:t>
      </w:r>
      <w:r>
        <w:rPr>
          <w:rFonts w:ascii="宋体" w:hAnsi="宋体" w:hint="eastAsia"/>
          <w:sz w:val="24"/>
          <w:u w:val="single"/>
        </w:rPr>
        <w:t>0</w:t>
      </w:r>
      <w:r>
        <w:rPr>
          <w:rFonts w:ascii="宋体" w:cs="宋体" w:hint="eastAsia"/>
          <w:sz w:val="24"/>
          <w:u w:val="single"/>
        </w:rPr>
        <w:t>千克</w:t>
      </w:r>
      <w:r>
        <w:rPr>
          <w:rFonts w:ascii="宋体" w:hAnsi="宋体" w:hint="eastAsia"/>
          <w:sz w:val="24"/>
        </w:rPr>
        <w:t>，</w:t>
      </w:r>
      <w:r>
        <w:rPr>
          <w:rFonts w:ascii="宋体" w:hAnsi="宋体" w:hint="eastAsia"/>
          <w:b/>
          <w:bCs/>
          <w:sz w:val="24"/>
        </w:rPr>
        <w:t>含税送到单价：</w:t>
      </w:r>
      <w:r>
        <w:rPr>
          <w:rFonts w:ascii="宋体" w:hAnsi="宋体" w:hint="eastAsia"/>
          <w:b/>
          <w:bCs/>
          <w:sz w:val="24"/>
          <w:u w:val="single"/>
        </w:rPr>
        <w:t xml:space="preserve">        </w:t>
      </w:r>
      <w:r>
        <w:rPr>
          <w:rFonts w:ascii="宋体" w:hAnsi="宋体" w:hint="eastAsia"/>
          <w:b/>
          <w:bCs/>
          <w:sz w:val="24"/>
        </w:rPr>
        <w:t>元/</w:t>
      </w:r>
      <w:r w:rsidR="00914269">
        <w:rPr>
          <w:rFonts w:ascii="宋体" w:hAnsi="宋体" w:hint="eastAsia"/>
          <w:b/>
          <w:bCs/>
          <w:sz w:val="24"/>
        </w:rPr>
        <w:t>千克</w:t>
      </w:r>
      <w:r>
        <w:rPr>
          <w:rFonts w:ascii="宋体" w:hAnsi="宋体" w:hint="eastAsia"/>
          <w:b/>
          <w:bCs/>
          <w:sz w:val="24"/>
        </w:rPr>
        <w:t>，增值税税率</w:t>
      </w:r>
      <w:r>
        <w:rPr>
          <w:rFonts w:ascii="宋体" w:hAnsi="宋体" w:hint="eastAsia"/>
          <w:b/>
          <w:bCs/>
          <w:sz w:val="24"/>
          <w:u w:val="single"/>
        </w:rPr>
        <w:t xml:space="preserve">  13%  。</w:t>
      </w:r>
    </w:p>
    <w:p w:rsidR="008C68F0" w:rsidRDefault="008C68F0" w:rsidP="008C68F0">
      <w:pPr>
        <w:numPr>
          <w:ilvl w:val="0"/>
          <w:numId w:val="9"/>
        </w:numPr>
        <w:spacing w:line="312" w:lineRule="auto"/>
        <w:rPr>
          <w:rFonts w:ascii="宋体" w:hAnsi="宋体"/>
          <w:sz w:val="24"/>
        </w:rPr>
      </w:pPr>
      <w:r>
        <w:rPr>
          <w:rFonts w:ascii="宋体" w:hAnsi="宋体" w:hint="eastAsia"/>
          <w:sz w:val="24"/>
        </w:rPr>
        <w:t>质量验收标准 （详见附件</w:t>
      </w:r>
      <w:r w:rsidR="00BF72B8">
        <w:rPr>
          <w:rFonts w:ascii="宋体" w:hAnsi="宋体" w:hint="eastAsia"/>
          <w:sz w:val="24"/>
        </w:rPr>
        <w:t>1</w:t>
      </w:r>
      <w:r>
        <w:rPr>
          <w:rFonts w:ascii="宋体" w:hAnsi="宋体" w:hint="eastAsia"/>
          <w:sz w:val="24"/>
        </w:rPr>
        <w:t>“</w:t>
      </w:r>
      <w:r w:rsidR="00914269" w:rsidRPr="00A2669B">
        <w:rPr>
          <w:rFonts w:ascii="宋体" w:hAnsi="宋体" w:cs="宋体" w:hint="eastAsia"/>
          <w:sz w:val="24"/>
        </w:rPr>
        <w:t>工业磷酸二氢钠</w:t>
      </w:r>
      <w:r w:rsidR="00914269">
        <w:rPr>
          <w:rFonts w:ascii="宋体" w:hAnsi="宋体" w:cs="宋体" w:hint="eastAsia"/>
          <w:sz w:val="24"/>
        </w:rPr>
        <w:t>、</w:t>
      </w:r>
      <w:r w:rsidR="00914269" w:rsidRPr="00A2669B">
        <w:rPr>
          <w:rFonts w:ascii="宋体" w:hAnsi="宋体" w:cs="宋体" w:hint="eastAsia"/>
          <w:sz w:val="24"/>
        </w:rPr>
        <w:t>正辛醇</w:t>
      </w:r>
      <w:r w:rsidR="00914269">
        <w:rPr>
          <w:rFonts w:ascii="宋体" w:hAnsi="宋体" w:cs="宋体" w:hint="eastAsia"/>
          <w:sz w:val="24"/>
        </w:rPr>
        <w:t>、</w:t>
      </w:r>
      <w:r w:rsidR="00914269" w:rsidRPr="00A2669B">
        <w:rPr>
          <w:rFonts w:ascii="宋体" w:hAnsi="宋体" w:cs="宋体" w:hint="eastAsia"/>
          <w:sz w:val="24"/>
        </w:rPr>
        <w:t>铬酸锂</w:t>
      </w:r>
      <w:r>
        <w:rPr>
          <w:rFonts w:ascii="宋体" w:hAnsi="宋体" w:hint="eastAsia"/>
          <w:sz w:val="24"/>
        </w:rPr>
        <w:t>质量规范”）。</w:t>
      </w:r>
    </w:p>
    <w:p w:rsidR="008C68F0" w:rsidRDefault="008C68F0" w:rsidP="008C68F0">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8C68F0" w:rsidRDefault="008C68F0" w:rsidP="008C68F0">
      <w:pPr>
        <w:numPr>
          <w:ilvl w:val="0"/>
          <w:numId w:val="9"/>
        </w:numPr>
        <w:spacing w:line="312" w:lineRule="auto"/>
        <w:rPr>
          <w:rFonts w:ascii="宋体" w:hAnsi="宋体"/>
          <w:sz w:val="24"/>
        </w:rPr>
      </w:pPr>
      <w:r>
        <w:rPr>
          <w:rFonts w:ascii="宋体" w:hAnsi="宋体" w:hint="eastAsia"/>
          <w:sz w:val="24"/>
        </w:rPr>
        <w:t>我司同意在</w:t>
      </w:r>
      <w:r w:rsidR="00C3670A">
        <w:rPr>
          <w:rFonts w:ascii="宋体" w:hAnsi="宋体" w:hint="eastAsia"/>
          <w:sz w:val="24"/>
        </w:rPr>
        <w:t>参选</w:t>
      </w:r>
      <w:r>
        <w:rPr>
          <w:rFonts w:ascii="宋体" w:hAnsi="宋体" w:hint="eastAsia"/>
          <w:sz w:val="24"/>
        </w:rPr>
        <w:t>前缴纳保证金</w:t>
      </w:r>
      <w:r w:rsidR="00914269">
        <w:rPr>
          <w:rFonts w:ascii="宋体" w:hAnsi="宋体" w:hint="eastAsia"/>
          <w:sz w:val="24"/>
        </w:rPr>
        <w:t>3</w:t>
      </w:r>
      <w:r>
        <w:rPr>
          <w:rFonts w:ascii="宋体" w:hAnsi="宋体" w:hint="eastAsia"/>
          <w:sz w:val="24"/>
        </w:rPr>
        <w:t>000元。</w:t>
      </w:r>
    </w:p>
    <w:p w:rsidR="008C68F0" w:rsidRDefault="008C68F0" w:rsidP="008C68F0">
      <w:pPr>
        <w:spacing w:line="312" w:lineRule="auto"/>
        <w:jc w:val="left"/>
        <w:rPr>
          <w:rFonts w:ascii="宋体" w:hAnsi="宋体"/>
          <w:sz w:val="24"/>
        </w:rPr>
      </w:pPr>
      <w:r>
        <w:rPr>
          <w:rFonts w:ascii="宋体" w:hAnsi="宋体" w:hint="eastAsia"/>
          <w:sz w:val="24"/>
        </w:rPr>
        <w:t>二、到货期：</w:t>
      </w:r>
      <w:r>
        <w:rPr>
          <w:rFonts w:ascii="宋体" w:hAnsi="宋体" w:cs="宋体" w:hint="eastAsia"/>
          <w:sz w:val="24"/>
        </w:rPr>
        <w:t>具体以需方通知为准。</w:t>
      </w:r>
    </w:p>
    <w:p w:rsidR="008C68F0" w:rsidRDefault="008C68F0" w:rsidP="008C68F0">
      <w:pPr>
        <w:spacing w:line="312" w:lineRule="auto"/>
        <w:rPr>
          <w:rFonts w:ascii="宋体" w:hAnsi="宋体"/>
          <w:sz w:val="24"/>
        </w:rPr>
      </w:pPr>
      <w:r>
        <w:rPr>
          <w:rFonts w:ascii="宋体" w:hAnsi="宋体" w:hint="eastAsia"/>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rsidR="008C68F0" w:rsidRDefault="008C68F0" w:rsidP="008C68F0">
      <w:pPr>
        <w:spacing w:line="312" w:lineRule="auto"/>
        <w:rPr>
          <w:rFonts w:ascii="宋体" w:hAnsi="宋体"/>
          <w:sz w:val="24"/>
        </w:rPr>
      </w:pPr>
      <w:r>
        <w:rPr>
          <w:rFonts w:ascii="宋体" w:hAnsi="宋体" w:hint="eastAsia"/>
          <w:sz w:val="24"/>
        </w:rPr>
        <w:t>四、质量验收：以需方验收结果为准。详见附件1：《</w:t>
      </w:r>
      <w:r w:rsidR="00914269" w:rsidRPr="00A2669B">
        <w:rPr>
          <w:rFonts w:ascii="宋体" w:hAnsi="宋体" w:cs="宋体" w:hint="eastAsia"/>
          <w:sz w:val="24"/>
        </w:rPr>
        <w:t>工业磷酸二氢钠</w:t>
      </w:r>
      <w:r w:rsidR="00914269">
        <w:rPr>
          <w:rFonts w:ascii="宋体" w:hAnsi="宋体" w:cs="宋体" w:hint="eastAsia"/>
          <w:sz w:val="24"/>
        </w:rPr>
        <w:t>、</w:t>
      </w:r>
      <w:r w:rsidR="00914269" w:rsidRPr="00A2669B">
        <w:rPr>
          <w:rFonts w:ascii="宋体" w:hAnsi="宋体" w:cs="宋体" w:hint="eastAsia"/>
          <w:sz w:val="24"/>
        </w:rPr>
        <w:t>正辛醇</w:t>
      </w:r>
      <w:r w:rsidR="00914269">
        <w:rPr>
          <w:rFonts w:ascii="宋体" w:hAnsi="宋体" w:cs="宋体" w:hint="eastAsia"/>
          <w:sz w:val="24"/>
        </w:rPr>
        <w:t>、</w:t>
      </w:r>
      <w:r w:rsidR="00914269" w:rsidRPr="00A2669B">
        <w:rPr>
          <w:rFonts w:ascii="宋体" w:hAnsi="宋体" w:cs="宋体" w:hint="eastAsia"/>
          <w:sz w:val="24"/>
        </w:rPr>
        <w:t>铬酸锂</w:t>
      </w:r>
      <w:r>
        <w:rPr>
          <w:rFonts w:ascii="宋体" w:hAnsi="宋体" w:hint="eastAsia"/>
          <w:sz w:val="24"/>
        </w:rPr>
        <w:t>质量规范》；</w:t>
      </w:r>
    </w:p>
    <w:p w:rsidR="008C68F0" w:rsidRDefault="008C68F0" w:rsidP="008C68F0">
      <w:pPr>
        <w:numPr>
          <w:ilvl w:val="0"/>
          <w:numId w:val="10"/>
        </w:numPr>
        <w:spacing w:line="312" w:lineRule="auto"/>
        <w:rPr>
          <w:rFonts w:ascii="宋体" w:hAnsi="宋体"/>
          <w:sz w:val="24"/>
        </w:rPr>
      </w:pPr>
      <w:r>
        <w:rPr>
          <w:rFonts w:ascii="宋体" w:hAnsi="宋体" w:hint="eastAsia"/>
          <w:sz w:val="24"/>
        </w:rPr>
        <w:t>数量验收以需方使用单位检验数量为准。</w:t>
      </w:r>
    </w:p>
    <w:p w:rsidR="008C68F0" w:rsidRDefault="008C68F0" w:rsidP="008C68F0">
      <w:pPr>
        <w:spacing w:line="312" w:lineRule="auto"/>
        <w:rPr>
          <w:rFonts w:ascii="宋体" w:hAnsi="宋体"/>
          <w:sz w:val="24"/>
        </w:rPr>
      </w:pPr>
      <w:r>
        <w:rPr>
          <w:rFonts w:ascii="宋体" w:hAnsi="宋体" w:hint="eastAsia"/>
          <w:sz w:val="24"/>
        </w:rPr>
        <w:t>六、执行时间：</w:t>
      </w:r>
      <w:r w:rsidR="00914269">
        <w:rPr>
          <w:rFonts w:ascii="宋体" w:hAnsi="宋体" w:hint="eastAsia"/>
          <w:sz w:val="24"/>
        </w:rPr>
        <w:t>合同签订之日起至</w:t>
      </w:r>
      <w:r>
        <w:rPr>
          <w:rFonts w:ascii="宋体" w:hAnsi="宋体"/>
          <w:sz w:val="24"/>
        </w:rPr>
        <w:t>20</w:t>
      </w:r>
      <w:r>
        <w:rPr>
          <w:rFonts w:ascii="宋体" w:hAnsi="宋体" w:hint="eastAsia"/>
          <w:sz w:val="24"/>
        </w:rPr>
        <w:t>23年12月31日，其它约定以双方签订合同为准。</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报价单位名称（公章）：</w:t>
      </w: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hAnsi="宋体"/>
          <w:sz w:val="32"/>
          <w:szCs w:val="32"/>
        </w:rPr>
      </w:pPr>
      <w:r>
        <w:rPr>
          <w:rFonts w:ascii="宋体" w:hAnsi="宋体" w:hint="eastAsia"/>
          <w:sz w:val="24"/>
        </w:rPr>
        <w:t>时间：</w:t>
      </w:r>
    </w:p>
    <w:p w:rsidR="008C68F0" w:rsidRDefault="008C68F0" w:rsidP="008C68F0">
      <w:pPr>
        <w:spacing w:line="500" w:lineRule="exact"/>
        <w:rPr>
          <w:rFonts w:ascii="宋体" w:hAnsi="宋体"/>
          <w:sz w:val="32"/>
          <w:szCs w:val="32"/>
        </w:rPr>
      </w:pPr>
    </w:p>
    <w:p w:rsidR="008C68F0" w:rsidRDefault="008C68F0" w:rsidP="008C68F0">
      <w:pPr>
        <w:spacing w:line="500" w:lineRule="exact"/>
        <w:rPr>
          <w:rFonts w:ascii="宋体" w:hAnsi="宋体"/>
          <w:sz w:val="32"/>
          <w:szCs w:val="32"/>
        </w:rPr>
      </w:pPr>
    </w:p>
    <w:p w:rsidR="008C68F0" w:rsidRDefault="008C68F0" w:rsidP="008C68F0">
      <w:pPr>
        <w:spacing w:line="500" w:lineRule="exact"/>
      </w:pP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比选确认单仅作为比选结束后确认数量和价格使用</w:t>
      </w:r>
    </w:p>
    <w:p w:rsidR="008C68F0" w:rsidRDefault="008C68F0" w:rsidP="008C68F0">
      <w:pPr>
        <w:jc w:val="left"/>
        <w:rPr>
          <w:rFonts w:ascii="宋体" w:hAnsi="宋体"/>
          <w:sz w:val="32"/>
          <w:szCs w:val="32"/>
        </w:rPr>
      </w:pPr>
    </w:p>
    <w:p w:rsidR="008C68F0" w:rsidRDefault="008C68F0" w:rsidP="008C68F0">
      <w:pPr>
        <w:jc w:val="left"/>
        <w:rPr>
          <w:rFonts w:ascii="宋体" w:hAnsi="宋体"/>
          <w:sz w:val="32"/>
          <w:szCs w:val="32"/>
        </w:rPr>
      </w:pPr>
      <w:r>
        <w:rPr>
          <w:rFonts w:ascii="宋体" w:hAnsi="宋体" w:hint="eastAsia"/>
          <w:sz w:val="32"/>
          <w:szCs w:val="32"/>
        </w:rPr>
        <w:t>附表：</w:t>
      </w:r>
    </w:p>
    <w:p w:rsidR="008C68F0" w:rsidRDefault="008C68F0" w:rsidP="008C68F0">
      <w:pPr>
        <w:jc w:val="left"/>
        <w:rPr>
          <w:rFonts w:ascii="宋体" w:hAnsi="宋体"/>
          <w:sz w:val="32"/>
          <w:szCs w:val="32"/>
        </w:rPr>
      </w:pPr>
    </w:p>
    <w:p w:rsidR="008C68F0" w:rsidRDefault="008C68F0" w:rsidP="00E53836">
      <w:pPr>
        <w:spacing w:line="360" w:lineRule="auto"/>
        <w:jc w:val="center"/>
        <w:rPr>
          <w:rFonts w:ascii="宋体"/>
          <w:sz w:val="32"/>
          <w:szCs w:val="32"/>
        </w:rPr>
      </w:pPr>
      <w:r>
        <w:rPr>
          <w:rFonts w:ascii="宋体" w:hAnsi="宋体" w:hint="eastAsia"/>
          <w:sz w:val="32"/>
          <w:szCs w:val="32"/>
        </w:rPr>
        <w:t>公开比选确认单</w:t>
      </w:r>
    </w:p>
    <w:p w:rsidR="008C68F0" w:rsidRPr="00E53836" w:rsidRDefault="00914269" w:rsidP="00E53836">
      <w:pPr>
        <w:spacing w:line="360" w:lineRule="auto"/>
        <w:rPr>
          <w:rFonts w:ascii="宋体"/>
          <w:sz w:val="24"/>
        </w:rPr>
      </w:pPr>
      <w:r w:rsidRPr="00E53836">
        <w:rPr>
          <w:rFonts w:ascii="宋体" w:hAnsi="宋体" w:hint="eastAsia"/>
          <w:sz w:val="24"/>
        </w:rPr>
        <w:t>腾龙芳烃</w:t>
      </w:r>
      <w:r w:rsidR="008C68F0" w:rsidRPr="00E53836">
        <w:rPr>
          <w:rFonts w:ascii="宋体" w:hAnsi="宋体" w:hint="eastAsia"/>
          <w:sz w:val="24"/>
        </w:rPr>
        <w:t>（漳州）有限公司：</w:t>
      </w:r>
    </w:p>
    <w:p w:rsidR="008C68F0" w:rsidRPr="00E53836" w:rsidRDefault="008C68F0" w:rsidP="00E53836">
      <w:pPr>
        <w:spacing w:line="360" w:lineRule="auto"/>
        <w:rPr>
          <w:rFonts w:ascii="宋体" w:hAnsi="宋体"/>
          <w:sz w:val="24"/>
          <w:u w:val="single"/>
        </w:rPr>
      </w:pPr>
      <w:r w:rsidRPr="00E53836">
        <w:rPr>
          <w:rFonts w:ascii="宋体" w:hAnsi="宋体" w:hint="eastAsia"/>
          <w:sz w:val="24"/>
        </w:rPr>
        <w:t>对于贵公司的公开比选文件（</w:t>
      </w:r>
      <w:r w:rsidRPr="00E53836">
        <w:rPr>
          <w:rFonts w:ascii="宋体" w:hAnsi="宋体" w:hint="eastAsia"/>
          <w:sz w:val="24"/>
          <w:u w:val="single"/>
        </w:rPr>
        <w:t>编号：</w:t>
      </w:r>
      <w:r w:rsidR="00914269" w:rsidRPr="00E53836">
        <w:rPr>
          <w:rFonts w:ascii="宋体" w:hAnsi="宋体" w:hint="eastAsia"/>
          <w:sz w:val="24"/>
          <w:u w:val="single"/>
        </w:rPr>
        <w:t>2022-TLFT-工业磷酸二氢钠、正辛醇、铬酸锂-121</w:t>
      </w:r>
      <w:r w:rsidR="00587BF1">
        <w:rPr>
          <w:rFonts w:ascii="宋体" w:hAnsi="宋体" w:hint="eastAsia"/>
          <w:sz w:val="24"/>
          <w:u w:val="single"/>
        </w:rPr>
        <w:t>6</w:t>
      </w:r>
      <w:r w:rsidRPr="00E53836">
        <w:rPr>
          <w:rFonts w:ascii="宋体" w:hAnsi="宋体" w:hint="eastAsia"/>
          <w:sz w:val="24"/>
          <w:u w:val="single"/>
        </w:rPr>
        <w:t>），</w:t>
      </w:r>
      <w:bookmarkStart w:id="0" w:name="_Hlk59783074"/>
      <w:r w:rsidRPr="00E53836">
        <w:rPr>
          <w:rFonts w:ascii="宋体" w:hAnsi="宋体" w:hint="eastAsia"/>
          <w:sz w:val="24"/>
          <w:u w:val="single"/>
        </w:rPr>
        <w:t>供货质量 （详见附件1“</w:t>
      </w:r>
      <w:r w:rsidR="00914269" w:rsidRPr="00E53836">
        <w:rPr>
          <w:rFonts w:ascii="宋体" w:hAnsi="宋体" w:hint="eastAsia"/>
          <w:sz w:val="24"/>
          <w:u w:val="single"/>
        </w:rPr>
        <w:t>工业磷酸二氢钠、正辛醇、铬酸锂质量规范</w:t>
      </w:r>
      <w:r w:rsidRPr="00E53836">
        <w:rPr>
          <w:rFonts w:ascii="宋体" w:hAnsi="宋体" w:hint="eastAsia"/>
          <w:sz w:val="24"/>
          <w:u w:val="single"/>
        </w:rPr>
        <w:t>”）</w:t>
      </w:r>
      <w:bookmarkEnd w:id="0"/>
      <w:r w:rsidRPr="00E53836">
        <w:rPr>
          <w:rFonts w:ascii="宋体" w:hAnsi="宋体" w:hint="eastAsia"/>
          <w:sz w:val="24"/>
          <w:u w:val="single"/>
        </w:rPr>
        <w:t>；</w:t>
      </w:r>
      <w:r w:rsidR="00914269" w:rsidRPr="00E53836">
        <w:rPr>
          <w:rFonts w:ascii="宋体" w:hAnsi="宋体" w:hint="eastAsia"/>
          <w:sz w:val="24"/>
        </w:rPr>
        <w:t>（1）工业磷酸二氢钠采购数量：</w:t>
      </w:r>
      <w:r w:rsidR="00914269" w:rsidRPr="00E53836">
        <w:rPr>
          <w:rFonts w:ascii="宋体" w:hAnsi="宋体" w:hint="eastAsia"/>
          <w:sz w:val="24"/>
          <w:u w:val="single"/>
        </w:rPr>
        <w:t>7.2吨</w:t>
      </w:r>
      <w:r w:rsidR="00914269" w:rsidRPr="00E53836">
        <w:rPr>
          <w:rFonts w:ascii="宋体" w:hAnsi="宋体" w:hint="eastAsia"/>
          <w:sz w:val="24"/>
        </w:rPr>
        <w:t>，含税送到单价：</w:t>
      </w:r>
      <w:r w:rsidR="00914269" w:rsidRPr="00E53836">
        <w:rPr>
          <w:rFonts w:ascii="宋体" w:hAnsi="宋体" w:hint="eastAsia"/>
          <w:sz w:val="24"/>
          <w:u w:val="single"/>
        </w:rPr>
        <w:t xml:space="preserve">    </w:t>
      </w:r>
      <w:r w:rsidR="00914269" w:rsidRPr="00E53836">
        <w:rPr>
          <w:rFonts w:ascii="宋体" w:hAnsi="宋体" w:hint="eastAsia"/>
          <w:sz w:val="24"/>
        </w:rPr>
        <w:t>元/吨，合计总价：</w:t>
      </w:r>
      <w:r w:rsidR="00914269" w:rsidRPr="00E53836">
        <w:rPr>
          <w:rFonts w:ascii="宋体" w:hAnsi="宋体" w:hint="eastAsia"/>
          <w:sz w:val="24"/>
          <w:u w:val="single"/>
        </w:rPr>
        <w:t xml:space="preserve">        </w:t>
      </w:r>
      <w:r w:rsidR="00914269" w:rsidRPr="00E53836">
        <w:rPr>
          <w:rFonts w:ascii="宋体" w:hAnsi="宋体" w:hint="eastAsia"/>
          <w:sz w:val="24"/>
        </w:rPr>
        <w:t>元；（2）正辛醇采购数量：</w:t>
      </w:r>
      <w:r w:rsidR="00914269" w:rsidRPr="00E53836">
        <w:rPr>
          <w:rFonts w:ascii="宋体" w:hAnsi="宋体" w:hint="eastAsia"/>
          <w:sz w:val="24"/>
          <w:u w:val="single"/>
        </w:rPr>
        <w:t>100千克</w:t>
      </w:r>
      <w:r w:rsidR="00914269" w:rsidRPr="00E53836">
        <w:rPr>
          <w:rFonts w:ascii="宋体" w:hAnsi="宋体" w:hint="eastAsia"/>
          <w:sz w:val="24"/>
        </w:rPr>
        <w:t>，含税送到单价：</w:t>
      </w:r>
      <w:r w:rsidR="00914269" w:rsidRPr="00E53836">
        <w:rPr>
          <w:rFonts w:ascii="宋体" w:hAnsi="宋体" w:hint="eastAsia"/>
          <w:sz w:val="24"/>
          <w:u w:val="single"/>
        </w:rPr>
        <w:t xml:space="preserve">        </w:t>
      </w:r>
      <w:r w:rsidR="00914269" w:rsidRPr="00E53836">
        <w:rPr>
          <w:rFonts w:ascii="宋体" w:hAnsi="宋体" w:hint="eastAsia"/>
          <w:sz w:val="24"/>
        </w:rPr>
        <w:t>元/千克，合计总价：</w:t>
      </w:r>
      <w:r w:rsidR="00914269" w:rsidRPr="00E53836">
        <w:rPr>
          <w:rFonts w:ascii="宋体" w:hAnsi="宋体" w:hint="eastAsia"/>
          <w:sz w:val="24"/>
          <w:u w:val="single"/>
        </w:rPr>
        <w:t xml:space="preserve">        </w:t>
      </w:r>
      <w:r w:rsidR="00914269" w:rsidRPr="00E53836">
        <w:rPr>
          <w:rFonts w:ascii="宋体" w:hAnsi="宋体" w:hint="eastAsia"/>
          <w:sz w:val="24"/>
        </w:rPr>
        <w:t>元；（3）铬酸锂采购数量：</w:t>
      </w:r>
      <w:r w:rsidR="00914269" w:rsidRPr="00E53836">
        <w:rPr>
          <w:rFonts w:ascii="宋体" w:hAnsi="宋体" w:hint="eastAsia"/>
          <w:sz w:val="24"/>
          <w:u w:val="single"/>
        </w:rPr>
        <w:t>50千克</w:t>
      </w:r>
      <w:r w:rsidR="00914269" w:rsidRPr="00E53836">
        <w:rPr>
          <w:rFonts w:ascii="宋体" w:hAnsi="宋体" w:hint="eastAsia"/>
          <w:sz w:val="24"/>
        </w:rPr>
        <w:t>，含税送到单价：</w:t>
      </w:r>
      <w:r w:rsidR="00914269" w:rsidRPr="00E53836">
        <w:rPr>
          <w:rFonts w:ascii="宋体" w:hAnsi="宋体" w:hint="eastAsia"/>
          <w:sz w:val="24"/>
          <w:u w:val="single"/>
        </w:rPr>
        <w:t xml:space="preserve">        </w:t>
      </w:r>
      <w:r w:rsidR="00914269" w:rsidRPr="00E53836">
        <w:rPr>
          <w:rFonts w:ascii="宋体" w:hAnsi="宋体" w:hint="eastAsia"/>
          <w:sz w:val="24"/>
        </w:rPr>
        <w:t>元/千克，合计总价：</w:t>
      </w:r>
      <w:r w:rsidR="00914269" w:rsidRPr="00E53836">
        <w:rPr>
          <w:rFonts w:ascii="宋体" w:hAnsi="宋体" w:hint="eastAsia"/>
          <w:sz w:val="24"/>
          <w:u w:val="single"/>
        </w:rPr>
        <w:t xml:space="preserve">        </w:t>
      </w:r>
      <w:r w:rsidR="00914269" w:rsidRPr="00E53836">
        <w:rPr>
          <w:rFonts w:ascii="宋体" w:hAnsi="宋体" w:hint="eastAsia"/>
          <w:sz w:val="24"/>
        </w:rPr>
        <w:t>元</w:t>
      </w:r>
      <w:r w:rsidR="00E53836" w:rsidRPr="00E53836">
        <w:rPr>
          <w:rFonts w:ascii="宋体" w:hAnsi="宋体" w:hint="eastAsia"/>
          <w:sz w:val="24"/>
        </w:rPr>
        <w:t>，</w:t>
      </w:r>
      <w:r w:rsidR="00E53836">
        <w:rPr>
          <w:rFonts w:ascii="宋体" w:hAnsi="宋体" w:hint="eastAsia"/>
          <w:sz w:val="24"/>
        </w:rPr>
        <w:t>均</w:t>
      </w:r>
      <w:r w:rsidRPr="00E53836">
        <w:rPr>
          <w:rFonts w:ascii="宋体" w:hAnsi="宋体" w:hint="eastAsia"/>
          <w:sz w:val="24"/>
        </w:rPr>
        <w:t>以汽运方式送到</w:t>
      </w:r>
      <w:r w:rsidR="00914269" w:rsidRPr="00E53836">
        <w:rPr>
          <w:rFonts w:ascii="宋体" w:hAnsi="宋体" w:hint="eastAsia"/>
          <w:sz w:val="24"/>
        </w:rPr>
        <w:t>腾龙芳烃</w:t>
      </w:r>
      <w:r w:rsidR="00BF72B8" w:rsidRPr="00E53836">
        <w:rPr>
          <w:rFonts w:ascii="宋体" w:hAnsi="宋体" w:hint="eastAsia"/>
          <w:sz w:val="24"/>
        </w:rPr>
        <w:t>（漳州）</w:t>
      </w:r>
      <w:r w:rsidRPr="00E53836">
        <w:rPr>
          <w:rFonts w:ascii="宋体" w:hAnsi="宋体" w:hint="eastAsia"/>
          <w:sz w:val="24"/>
        </w:rPr>
        <w:t>有限公司（详见我公司  年  月  日报价单），</w:t>
      </w:r>
    </w:p>
    <w:p w:rsidR="008C68F0" w:rsidRPr="00E53836" w:rsidRDefault="008C68F0" w:rsidP="00E53836">
      <w:pPr>
        <w:spacing w:line="360" w:lineRule="auto"/>
        <w:ind w:firstLineChars="200" w:firstLine="480"/>
        <w:rPr>
          <w:rFonts w:ascii="宋体" w:hAnsi="宋体"/>
          <w:sz w:val="24"/>
        </w:rPr>
      </w:pPr>
      <w:r w:rsidRPr="00E53836">
        <w:rPr>
          <w:rFonts w:ascii="宋体" w:hAnsi="宋体" w:hint="eastAsia"/>
          <w:sz w:val="24"/>
        </w:rPr>
        <w:t>经协商，我公司最终同意按:供货质量</w:t>
      </w:r>
      <w:r w:rsidRPr="00E53836">
        <w:rPr>
          <w:rFonts w:ascii="宋体" w:hAnsi="宋体" w:hint="eastAsia"/>
          <w:sz w:val="24"/>
          <w:u w:val="single"/>
        </w:rPr>
        <w:t>（详见附件“</w:t>
      </w:r>
      <w:r w:rsidR="00914269" w:rsidRPr="00E53836">
        <w:rPr>
          <w:rFonts w:ascii="宋体" w:hAnsi="宋体" w:hint="eastAsia"/>
          <w:sz w:val="24"/>
          <w:u w:val="single"/>
        </w:rPr>
        <w:t>工业磷酸二氢钠、正辛醇、铬酸锂质量规范”</w:t>
      </w:r>
      <w:r w:rsidRPr="00E53836">
        <w:rPr>
          <w:rFonts w:ascii="宋体" w:hAnsi="宋体" w:hint="eastAsia"/>
          <w:sz w:val="24"/>
          <w:u w:val="single"/>
        </w:rPr>
        <w:t>）</w:t>
      </w:r>
      <w:r w:rsidRPr="00E53836">
        <w:rPr>
          <w:rFonts w:ascii="宋体" w:hAnsi="宋体" w:hint="eastAsia"/>
          <w:sz w:val="24"/>
        </w:rPr>
        <w:t>；</w:t>
      </w:r>
      <w:r w:rsidR="00E53836" w:rsidRPr="00E53836">
        <w:rPr>
          <w:rFonts w:ascii="宋体" w:hAnsi="宋体" w:hint="eastAsia"/>
          <w:sz w:val="24"/>
        </w:rPr>
        <w:t>（1）工业磷酸二氢钠采购数量：</w:t>
      </w:r>
      <w:r w:rsidR="00E53836" w:rsidRPr="00E53836">
        <w:rPr>
          <w:rFonts w:ascii="宋体" w:hAnsi="宋体" w:hint="eastAsia"/>
          <w:sz w:val="24"/>
          <w:u w:val="single"/>
        </w:rPr>
        <w:t>7.2吨</w:t>
      </w:r>
      <w:r w:rsidR="00E53836" w:rsidRPr="00E53836">
        <w:rPr>
          <w:rFonts w:ascii="宋体" w:hAnsi="宋体" w:hint="eastAsia"/>
          <w:sz w:val="24"/>
        </w:rPr>
        <w:t>，含税送到单价：</w:t>
      </w:r>
      <w:r w:rsidR="00E53836" w:rsidRPr="00E53836">
        <w:rPr>
          <w:rFonts w:ascii="宋体" w:hAnsi="宋体" w:hint="eastAsia"/>
          <w:sz w:val="24"/>
          <w:u w:val="single"/>
        </w:rPr>
        <w:t xml:space="preserve">    </w:t>
      </w:r>
      <w:r w:rsidR="00E53836" w:rsidRPr="00E53836">
        <w:rPr>
          <w:rFonts w:ascii="宋体" w:hAnsi="宋体" w:hint="eastAsia"/>
          <w:sz w:val="24"/>
        </w:rPr>
        <w:t>元/吨，合计总价：</w:t>
      </w:r>
      <w:r w:rsidR="00E53836" w:rsidRPr="00E53836">
        <w:rPr>
          <w:rFonts w:ascii="宋体" w:hAnsi="宋体" w:hint="eastAsia"/>
          <w:sz w:val="24"/>
          <w:u w:val="single"/>
        </w:rPr>
        <w:t xml:space="preserve">        </w:t>
      </w:r>
      <w:r w:rsidR="00E53836" w:rsidRPr="00E53836">
        <w:rPr>
          <w:rFonts w:ascii="宋体" w:hAnsi="宋体" w:hint="eastAsia"/>
          <w:sz w:val="24"/>
        </w:rPr>
        <w:t>元；（2）正辛醇采购数量：</w:t>
      </w:r>
      <w:r w:rsidR="00E53836" w:rsidRPr="00E53836">
        <w:rPr>
          <w:rFonts w:ascii="宋体" w:hAnsi="宋体" w:hint="eastAsia"/>
          <w:sz w:val="24"/>
          <w:u w:val="single"/>
        </w:rPr>
        <w:t>100千克</w:t>
      </w:r>
      <w:r w:rsidR="00E53836" w:rsidRPr="00E53836">
        <w:rPr>
          <w:rFonts w:ascii="宋体" w:hAnsi="宋体" w:hint="eastAsia"/>
          <w:sz w:val="24"/>
        </w:rPr>
        <w:t>，含税送到单价：</w:t>
      </w:r>
      <w:r w:rsidR="00E53836" w:rsidRPr="00E53836">
        <w:rPr>
          <w:rFonts w:ascii="宋体" w:hAnsi="宋体" w:hint="eastAsia"/>
          <w:sz w:val="24"/>
          <w:u w:val="single"/>
        </w:rPr>
        <w:t xml:space="preserve">        </w:t>
      </w:r>
      <w:r w:rsidR="00E53836" w:rsidRPr="00E53836">
        <w:rPr>
          <w:rFonts w:ascii="宋体" w:hAnsi="宋体" w:hint="eastAsia"/>
          <w:sz w:val="24"/>
        </w:rPr>
        <w:t>元/千克，合计总价：</w:t>
      </w:r>
      <w:r w:rsidR="00E53836" w:rsidRPr="00E53836">
        <w:rPr>
          <w:rFonts w:ascii="宋体" w:hAnsi="宋体" w:hint="eastAsia"/>
          <w:sz w:val="24"/>
          <w:u w:val="single"/>
        </w:rPr>
        <w:t xml:space="preserve">        </w:t>
      </w:r>
      <w:r w:rsidR="00E53836" w:rsidRPr="00E53836">
        <w:rPr>
          <w:rFonts w:ascii="宋体" w:hAnsi="宋体" w:hint="eastAsia"/>
          <w:sz w:val="24"/>
        </w:rPr>
        <w:t>元；（3）铬酸锂采购数量：</w:t>
      </w:r>
      <w:r w:rsidR="00E53836" w:rsidRPr="00E53836">
        <w:rPr>
          <w:rFonts w:ascii="宋体" w:hAnsi="宋体" w:hint="eastAsia"/>
          <w:sz w:val="24"/>
          <w:u w:val="single"/>
        </w:rPr>
        <w:t>50千克</w:t>
      </w:r>
      <w:r w:rsidR="00E53836" w:rsidRPr="00E53836">
        <w:rPr>
          <w:rFonts w:ascii="宋体" w:hAnsi="宋体" w:hint="eastAsia"/>
          <w:sz w:val="24"/>
        </w:rPr>
        <w:t>，含税送到单价：</w:t>
      </w:r>
      <w:r w:rsidR="00E53836" w:rsidRPr="00E53836">
        <w:rPr>
          <w:rFonts w:ascii="宋体" w:hAnsi="宋体" w:hint="eastAsia"/>
          <w:sz w:val="24"/>
          <w:u w:val="single"/>
        </w:rPr>
        <w:t xml:space="preserve">        </w:t>
      </w:r>
      <w:r w:rsidR="00E53836" w:rsidRPr="00E53836">
        <w:rPr>
          <w:rFonts w:ascii="宋体" w:hAnsi="宋体" w:hint="eastAsia"/>
          <w:sz w:val="24"/>
        </w:rPr>
        <w:t>元/千克，合计总价：</w:t>
      </w:r>
      <w:r w:rsidR="00E53836" w:rsidRPr="00E53836">
        <w:rPr>
          <w:rFonts w:ascii="宋体" w:hAnsi="宋体" w:hint="eastAsia"/>
          <w:sz w:val="24"/>
          <w:u w:val="single"/>
        </w:rPr>
        <w:t xml:space="preserve">        </w:t>
      </w:r>
      <w:r w:rsidR="00E53836" w:rsidRPr="00E53836">
        <w:rPr>
          <w:rFonts w:ascii="宋体" w:hAnsi="宋体" w:hint="eastAsia"/>
          <w:sz w:val="24"/>
        </w:rPr>
        <w:t>元</w:t>
      </w:r>
      <w:r w:rsidR="00E53836">
        <w:rPr>
          <w:rFonts w:ascii="宋体" w:hAnsi="宋体" w:hint="eastAsia"/>
          <w:sz w:val="24"/>
        </w:rPr>
        <w:t>，均</w:t>
      </w:r>
      <w:r w:rsidRPr="00E53836">
        <w:rPr>
          <w:rFonts w:ascii="宋体" w:hAnsi="宋体" w:hint="eastAsia"/>
          <w:sz w:val="24"/>
        </w:rPr>
        <w:t>以汽运方式送到</w:t>
      </w:r>
      <w:r w:rsidR="00E53836" w:rsidRPr="00E53836">
        <w:rPr>
          <w:rFonts w:ascii="宋体" w:hAnsi="宋体" w:hint="eastAsia"/>
          <w:sz w:val="24"/>
        </w:rPr>
        <w:t>腾龙芳烃</w:t>
      </w:r>
      <w:r w:rsidR="00BF72B8" w:rsidRPr="00E53836">
        <w:rPr>
          <w:rFonts w:ascii="宋体" w:hAnsi="宋体" w:hint="eastAsia"/>
          <w:sz w:val="24"/>
        </w:rPr>
        <w:t>（漳州）</w:t>
      </w:r>
      <w:r w:rsidRPr="00E53836">
        <w:rPr>
          <w:rFonts w:ascii="宋体" w:hAnsi="宋体" w:hint="eastAsia"/>
          <w:sz w:val="24"/>
        </w:rPr>
        <w:t>有限公司，根据贵公司实际需求进度安排供货。</w:t>
      </w:r>
    </w:p>
    <w:p w:rsidR="008C68F0" w:rsidRPr="00E53836" w:rsidRDefault="008C68F0" w:rsidP="00E53836">
      <w:pPr>
        <w:spacing w:line="360" w:lineRule="auto"/>
        <w:ind w:firstLine="570"/>
        <w:rPr>
          <w:rFonts w:ascii="宋体"/>
          <w:sz w:val="24"/>
        </w:rPr>
      </w:pPr>
      <w:r w:rsidRPr="00E53836">
        <w:rPr>
          <w:rFonts w:ascii="宋体" w:hAnsi="宋体" w:hint="eastAsia"/>
          <w:sz w:val="24"/>
        </w:rPr>
        <w:t>执行时间：</w:t>
      </w:r>
      <w:r w:rsidR="00E53836">
        <w:rPr>
          <w:rFonts w:ascii="宋体" w:hAnsi="宋体" w:hint="eastAsia"/>
          <w:sz w:val="24"/>
        </w:rPr>
        <w:t>合同签订之日起至</w:t>
      </w:r>
      <w:r w:rsidRPr="00E53836">
        <w:rPr>
          <w:rFonts w:ascii="宋体" w:hAnsi="宋体" w:hint="eastAsia"/>
          <w:sz w:val="24"/>
        </w:rPr>
        <w:t>202</w:t>
      </w:r>
      <w:r w:rsidR="00BF72B8" w:rsidRPr="00E53836">
        <w:rPr>
          <w:rFonts w:ascii="宋体" w:hAnsi="宋体" w:hint="eastAsia"/>
          <w:sz w:val="24"/>
        </w:rPr>
        <w:t>3</w:t>
      </w:r>
      <w:r w:rsidRPr="00E53836">
        <w:rPr>
          <w:rFonts w:ascii="宋体" w:hAnsi="宋体" w:hint="eastAsia"/>
          <w:sz w:val="24"/>
        </w:rPr>
        <w:t>年12月31日</w:t>
      </w:r>
    </w:p>
    <w:p w:rsidR="008C68F0" w:rsidRPr="00E53836" w:rsidRDefault="008C68F0" w:rsidP="00E53836">
      <w:pPr>
        <w:spacing w:line="360" w:lineRule="auto"/>
        <w:ind w:firstLine="570"/>
        <w:rPr>
          <w:rFonts w:ascii="宋体"/>
          <w:sz w:val="24"/>
        </w:rPr>
      </w:pPr>
      <w:r w:rsidRPr="00E53836">
        <w:rPr>
          <w:rFonts w:ascii="宋体" w:hAnsi="宋体" w:hint="eastAsia"/>
          <w:sz w:val="24"/>
        </w:rPr>
        <w:t>其他约定不变。</w:t>
      </w:r>
    </w:p>
    <w:p w:rsidR="008C68F0" w:rsidRPr="00E53836" w:rsidRDefault="008C68F0" w:rsidP="00E53836">
      <w:pPr>
        <w:spacing w:line="360" w:lineRule="auto"/>
        <w:ind w:firstLine="570"/>
        <w:rPr>
          <w:rFonts w:ascii="宋体"/>
          <w:sz w:val="24"/>
        </w:rPr>
      </w:pPr>
    </w:p>
    <w:p w:rsidR="008C68F0" w:rsidRPr="00E53836" w:rsidRDefault="008C68F0" w:rsidP="00E53836">
      <w:pPr>
        <w:spacing w:line="360" w:lineRule="auto"/>
        <w:ind w:firstLine="570"/>
        <w:rPr>
          <w:rFonts w:ascii="宋体"/>
          <w:sz w:val="24"/>
        </w:rPr>
      </w:pPr>
      <w:r w:rsidRPr="00E53836">
        <w:rPr>
          <w:rFonts w:ascii="宋体" w:hAnsi="宋体" w:hint="eastAsia"/>
          <w:sz w:val="24"/>
        </w:rPr>
        <w:t>顺祝</w:t>
      </w:r>
    </w:p>
    <w:p w:rsidR="008C68F0" w:rsidRPr="00E53836" w:rsidRDefault="008C68F0" w:rsidP="00E53836">
      <w:pPr>
        <w:spacing w:line="360" w:lineRule="auto"/>
        <w:rPr>
          <w:rFonts w:ascii="宋体"/>
          <w:sz w:val="24"/>
        </w:rPr>
      </w:pPr>
      <w:r w:rsidRPr="00E53836">
        <w:rPr>
          <w:rFonts w:ascii="宋体" w:hAnsi="宋体" w:hint="eastAsia"/>
          <w:sz w:val="24"/>
        </w:rPr>
        <w:t>商祺！</w:t>
      </w:r>
    </w:p>
    <w:p w:rsidR="008C68F0" w:rsidRPr="00E53836" w:rsidRDefault="008C68F0" w:rsidP="00E53836">
      <w:pPr>
        <w:spacing w:line="360" w:lineRule="auto"/>
        <w:jc w:val="center"/>
        <w:rPr>
          <w:rFonts w:ascii="宋体"/>
          <w:sz w:val="24"/>
        </w:rPr>
      </w:pPr>
      <w:r w:rsidRPr="00E53836">
        <w:rPr>
          <w:rFonts w:ascii="宋体" w:hAnsi="宋体" w:hint="eastAsia"/>
          <w:sz w:val="24"/>
        </w:rPr>
        <w:t xml:space="preserve">        公司名称（章）： </w:t>
      </w:r>
    </w:p>
    <w:p w:rsidR="008C68F0" w:rsidRPr="00E53836" w:rsidRDefault="008C68F0" w:rsidP="00E53836">
      <w:pPr>
        <w:spacing w:line="360" w:lineRule="auto"/>
        <w:jc w:val="center"/>
        <w:rPr>
          <w:rFonts w:ascii="宋体"/>
          <w:sz w:val="24"/>
        </w:rPr>
      </w:pPr>
      <w:r w:rsidRPr="00E53836">
        <w:rPr>
          <w:rFonts w:ascii="宋体" w:hAnsi="宋体" w:hint="eastAsia"/>
          <w:sz w:val="24"/>
        </w:rPr>
        <w:t xml:space="preserve">         被授权代表签字： </w:t>
      </w:r>
    </w:p>
    <w:p w:rsidR="008C68F0" w:rsidRPr="00E53836" w:rsidRDefault="008C68F0" w:rsidP="00E53836">
      <w:pPr>
        <w:spacing w:line="360" w:lineRule="auto"/>
        <w:jc w:val="center"/>
        <w:rPr>
          <w:rFonts w:ascii="宋体" w:hAnsi="宋体"/>
          <w:sz w:val="24"/>
        </w:rPr>
      </w:pPr>
      <w:r w:rsidRPr="00E53836">
        <w:rPr>
          <w:rFonts w:ascii="宋体" w:hAnsi="宋体" w:hint="eastAsia"/>
          <w:sz w:val="24"/>
        </w:rPr>
        <w:t xml:space="preserve">        日期： </w:t>
      </w:r>
    </w:p>
    <w:p w:rsidR="00816F25" w:rsidRPr="00816F25" w:rsidRDefault="00816F25" w:rsidP="00E53836">
      <w:pPr>
        <w:snapToGrid w:val="0"/>
        <w:spacing w:line="360" w:lineRule="auto"/>
        <w:rPr>
          <w:rFonts w:ascii="宋体" w:hAnsi="宋体" w:cs="宋体"/>
          <w:color w:val="000000"/>
          <w:sz w:val="24"/>
          <w:szCs w:val="32"/>
        </w:rPr>
      </w:pPr>
    </w:p>
    <w:p w:rsidR="00320F21" w:rsidRPr="006858AE" w:rsidRDefault="00320F21" w:rsidP="001963F2">
      <w:pPr>
        <w:spacing w:line="500" w:lineRule="exact"/>
        <w:rPr>
          <w:rFonts w:ascii="宋体" w:hAnsi="宋体"/>
          <w:b/>
          <w:bCs/>
          <w:sz w:val="36"/>
          <w:szCs w:val="36"/>
        </w:rPr>
      </w:pPr>
      <w:r w:rsidRPr="006858AE">
        <w:rPr>
          <w:rFonts w:ascii="宋体" w:hAnsi="宋体"/>
          <w:b/>
          <w:bCs/>
          <w:sz w:val="36"/>
          <w:szCs w:val="36"/>
        </w:rPr>
        <w:lastRenderedPageBreak/>
        <w:t>附件</w:t>
      </w:r>
      <w:r w:rsidR="008C68F0">
        <w:rPr>
          <w:rFonts w:ascii="宋体" w:hAnsi="宋体" w:hint="eastAsia"/>
          <w:b/>
          <w:bCs/>
          <w:sz w:val="36"/>
          <w:szCs w:val="36"/>
        </w:rPr>
        <w:t>1</w:t>
      </w:r>
      <w:r w:rsidRPr="006858AE">
        <w:rPr>
          <w:rFonts w:ascii="宋体" w:hAnsi="宋体"/>
          <w:b/>
          <w:bCs/>
          <w:sz w:val="36"/>
          <w:szCs w:val="36"/>
        </w:rPr>
        <w:t>、</w:t>
      </w:r>
    </w:p>
    <w:p w:rsidR="00320F21" w:rsidRPr="00C45A7E" w:rsidRDefault="000151C1" w:rsidP="00587BF1">
      <w:pPr>
        <w:pStyle w:val="1"/>
        <w:spacing w:beforeLines="100" w:afterLines="100" w:line="240" w:lineRule="auto"/>
        <w:jc w:val="center"/>
        <w:rPr>
          <w:rFonts w:ascii="宋体" w:hAnsi="宋体"/>
          <w:sz w:val="36"/>
          <w:szCs w:val="36"/>
        </w:rPr>
      </w:pPr>
      <w:r>
        <w:rPr>
          <w:rFonts w:ascii="宋体" w:hAnsi="宋体" w:hint="eastAsia"/>
          <w:sz w:val="36"/>
          <w:szCs w:val="36"/>
        </w:rPr>
        <w:t xml:space="preserve">工业级磷酸二氢钠 </w:t>
      </w:r>
      <w:r w:rsidR="008C68F0" w:rsidRPr="006858AE">
        <w:rPr>
          <w:rFonts w:ascii="宋体" w:hAnsi="宋体" w:hint="eastAsia"/>
          <w:sz w:val="36"/>
          <w:szCs w:val="36"/>
        </w:rPr>
        <w:t>质量规范</w:t>
      </w:r>
    </w:p>
    <w:p w:rsidR="00320F21" w:rsidRPr="001963F2" w:rsidRDefault="00320F21" w:rsidP="009D19DB">
      <w:pPr>
        <w:jc w:val="center"/>
        <w:rPr>
          <w:rFonts w:ascii="宋体" w:hAnsi="宋体"/>
          <w:b/>
          <w:sz w:val="24"/>
        </w:rPr>
      </w:pPr>
      <w:r w:rsidRPr="001963F2">
        <w:rPr>
          <w:rFonts w:ascii="宋体" w:hAnsi="宋体" w:hint="eastAsia"/>
          <w:b/>
          <w:sz w:val="24"/>
        </w:rPr>
        <w:t>执行标准：</w:t>
      </w:r>
      <w:r w:rsidR="000151C1" w:rsidRPr="000D591C">
        <w:rPr>
          <w:rFonts w:ascii="宋体" w:hAnsi="宋体" w:hint="eastAsia"/>
          <w:b/>
          <w:sz w:val="24"/>
        </w:rPr>
        <w:t xml:space="preserve"> HG/T2767-2009</w:t>
      </w:r>
      <w:r w:rsidR="000151C1" w:rsidRPr="00962B93">
        <w:rPr>
          <w:rFonts w:ascii="宋体" w:hAnsi="宋体" w:hint="eastAsia"/>
          <w:b/>
          <w:sz w:val="24"/>
        </w:rPr>
        <w:t>，无水磷酸二氢钠</w:t>
      </w:r>
      <w:r w:rsidR="000151C1" w:rsidRPr="001A30D6">
        <w:rPr>
          <w:rFonts w:ascii="宋体" w:hAnsi="宋体" w:hint="eastAsia"/>
          <w:b/>
          <w:sz w:val="24"/>
        </w:rPr>
        <w:t>采购指标</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tblGrid>
      <w:tr w:rsidR="000151C1" w:rsidRPr="00C45A7E" w:rsidTr="000D2591">
        <w:trPr>
          <w:trHeight w:val="567"/>
          <w:jc w:val="center"/>
        </w:trPr>
        <w:tc>
          <w:tcPr>
            <w:tcW w:w="3794" w:type="dxa"/>
            <w:tcBorders>
              <w:right w:val="nil"/>
            </w:tcBorders>
            <w:shd w:val="clear" w:color="auto" w:fill="C0C0C0"/>
            <w:vAlign w:val="center"/>
          </w:tcPr>
          <w:p w:rsidR="000151C1" w:rsidRPr="001A30D6" w:rsidRDefault="000151C1" w:rsidP="000D2591">
            <w:pPr>
              <w:jc w:val="center"/>
              <w:rPr>
                <w:rFonts w:ascii="宋体" w:hAnsi="宋体"/>
                <w:b/>
                <w:szCs w:val="21"/>
              </w:rPr>
            </w:pPr>
            <w:r w:rsidRPr="001A30D6">
              <w:rPr>
                <w:rFonts w:ascii="宋体" w:hAnsi="宋体" w:hint="eastAsia"/>
                <w:b/>
                <w:szCs w:val="21"/>
              </w:rPr>
              <w:t>项目</w:t>
            </w:r>
          </w:p>
        </w:tc>
        <w:tc>
          <w:tcPr>
            <w:tcW w:w="580" w:type="dxa"/>
            <w:tcBorders>
              <w:left w:val="nil"/>
            </w:tcBorders>
            <w:shd w:val="clear" w:color="auto" w:fill="C0C0C0"/>
            <w:vAlign w:val="center"/>
          </w:tcPr>
          <w:p w:rsidR="000151C1" w:rsidRPr="001A30D6" w:rsidRDefault="000151C1" w:rsidP="000D2591">
            <w:pPr>
              <w:jc w:val="center"/>
              <w:rPr>
                <w:rFonts w:ascii="宋体" w:hAnsi="宋体"/>
                <w:b/>
                <w:szCs w:val="21"/>
              </w:rPr>
            </w:pPr>
          </w:p>
        </w:tc>
        <w:tc>
          <w:tcPr>
            <w:tcW w:w="2281" w:type="dxa"/>
            <w:shd w:val="clear" w:color="auto" w:fill="C0C0C0"/>
            <w:vAlign w:val="center"/>
          </w:tcPr>
          <w:p w:rsidR="000151C1" w:rsidRPr="001A30D6" w:rsidRDefault="00EC141D" w:rsidP="000D2591">
            <w:pPr>
              <w:jc w:val="center"/>
              <w:rPr>
                <w:rFonts w:ascii="宋体" w:hAnsi="宋体"/>
                <w:b/>
                <w:szCs w:val="21"/>
              </w:rPr>
            </w:pPr>
            <w:r>
              <w:rPr>
                <w:rFonts w:ascii="宋体" w:hAnsi="宋体" w:hint="eastAsia"/>
                <w:b/>
                <w:szCs w:val="21"/>
              </w:rPr>
              <w:t>指标</w:t>
            </w:r>
          </w:p>
        </w:tc>
      </w:tr>
      <w:tr w:rsidR="000151C1" w:rsidRPr="00C45A7E" w:rsidTr="000D2591">
        <w:trPr>
          <w:trHeight w:val="1205"/>
          <w:jc w:val="center"/>
        </w:trPr>
        <w:tc>
          <w:tcPr>
            <w:tcW w:w="3794" w:type="dxa"/>
            <w:tcBorders>
              <w:right w:val="nil"/>
            </w:tcBorders>
            <w:vAlign w:val="center"/>
          </w:tcPr>
          <w:p w:rsidR="000151C1" w:rsidRDefault="000151C1" w:rsidP="000D2591">
            <w:pPr>
              <w:rPr>
                <w:rFonts w:ascii="宋体" w:hAnsi="宋体"/>
                <w:bCs/>
                <w:szCs w:val="21"/>
              </w:rPr>
            </w:pPr>
            <w:r>
              <w:rPr>
                <w:rFonts w:ascii="宋体" w:hAnsi="宋体" w:hint="eastAsia"/>
                <w:bCs/>
                <w:szCs w:val="21"/>
              </w:rPr>
              <w:t>磷酸二氢钠（NaH</w:t>
            </w:r>
            <w:r>
              <w:rPr>
                <w:rFonts w:ascii="宋体" w:hAnsi="宋体" w:hint="eastAsia"/>
                <w:bCs/>
                <w:szCs w:val="21"/>
                <w:vertAlign w:val="subscript"/>
              </w:rPr>
              <w:t>2</w:t>
            </w:r>
            <w:r>
              <w:rPr>
                <w:rFonts w:ascii="宋体" w:hAnsi="宋体" w:hint="eastAsia"/>
                <w:bCs/>
                <w:szCs w:val="21"/>
              </w:rPr>
              <w:t>PO</w:t>
            </w:r>
            <w:r>
              <w:rPr>
                <w:rFonts w:ascii="宋体" w:hAnsi="宋体" w:hint="eastAsia"/>
                <w:bCs/>
                <w:szCs w:val="21"/>
                <w:vertAlign w:val="subscript"/>
              </w:rPr>
              <w:t>4</w:t>
            </w:r>
            <w:r w:rsidRPr="00DC13C7">
              <w:rPr>
                <w:rFonts w:ascii="宋体" w:hAnsi="宋体" w:hint="eastAsia"/>
                <w:bCs/>
                <w:szCs w:val="21"/>
              </w:rPr>
              <w:t>·</w:t>
            </w:r>
            <w:r>
              <w:rPr>
                <w:rFonts w:ascii="宋体" w:hAnsi="宋体" w:hint="eastAsia"/>
                <w:bCs/>
                <w:szCs w:val="21"/>
              </w:rPr>
              <w:t>2H</w:t>
            </w:r>
            <w:r>
              <w:rPr>
                <w:rFonts w:ascii="宋体" w:hAnsi="宋体" w:hint="eastAsia"/>
                <w:bCs/>
                <w:szCs w:val="21"/>
                <w:vertAlign w:val="subscript"/>
              </w:rPr>
              <w:t>2</w:t>
            </w:r>
            <w:r>
              <w:rPr>
                <w:rFonts w:ascii="宋体" w:hAnsi="宋体" w:hint="eastAsia"/>
                <w:bCs/>
                <w:szCs w:val="21"/>
              </w:rPr>
              <w:t>O）</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p w:rsidR="000151C1" w:rsidRPr="000D591C" w:rsidRDefault="000151C1" w:rsidP="000D2591">
            <w:r>
              <w:rPr>
                <w:rFonts w:ascii="宋体" w:hAnsi="宋体" w:hint="eastAsia"/>
                <w:bCs/>
                <w:szCs w:val="21"/>
              </w:rPr>
              <w:t xml:space="preserve">          （NaH</w:t>
            </w:r>
            <w:r>
              <w:rPr>
                <w:rFonts w:ascii="宋体" w:hAnsi="宋体" w:hint="eastAsia"/>
                <w:bCs/>
                <w:szCs w:val="21"/>
                <w:vertAlign w:val="subscript"/>
              </w:rPr>
              <w:t>2</w:t>
            </w:r>
            <w:r>
              <w:rPr>
                <w:rFonts w:ascii="宋体" w:hAnsi="宋体" w:hint="eastAsia"/>
                <w:bCs/>
                <w:szCs w:val="21"/>
              </w:rPr>
              <w:t>PO</w:t>
            </w:r>
            <w:r>
              <w:rPr>
                <w:rFonts w:ascii="宋体" w:hAnsi="宋体" w:hint="eastAsia"/>
                <w:bCs/>
                <w:szCs w:val="21"/>
                <w:vertAlign w:val="subscript"/>
              </w:rPr>
              <w:t>4</w:t>
            </w:r>
            <w:r>
              <w:rPr>
                <w:rFonts w:ascii="宋体" w:hAnsi="宋体" w:hint="eastAsia"/>
                <w:bCs/>
                <w:szCs w:val="21"/>
              </w:rPr>
              <w:t>）（干基计）</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jc w:val="left"/>
              <w:rPr>
                <w:rFonts w:ascii="宋体" w:hAnsi="宋体"/>
                <w:bCs/>
                <w:szCs w:val="21"/>
              </w:rPr>
            </w:pPr>
          </w:p>
        </w:tc>
        <w:tc>
          <w:tcPr>
            <w:tcW w:w="2281" w:type="dxa"/>
            <w:vAlign w:val="center"/>
          </w:tcPr>
          <w:p w:rsidR="000151C1" w:rsidRPr="001A30D6" w:rsidRDefault="000151C1" w:rsidP="000151C1">
            <w:pPr>
              <w:jc w:val="center"/>
              <w:rPr>
                <w:rFonts w:ascii="宋体" w:hAnsi="宋体"/>
                <w:bCs/>
                <w:szCs w:val="21"/>
              </w:rPr>
            </w:pPr>
            <w:r>
              <w:rPr>
                <w:rFonts w:ascii="宋体" w:hAnsi="宋体" w:hint="eastAsia"/>
                <w:bCs/>
                <w:szCs w:val="21"/>
              </w:rPr>
              <w:t>98.0</w:t>
            </w:r>
          </w:p>
        </w:tc>
      </w:tr>
      <w:tr w:rsidR="000151C1" w:rsidRPr="00C45A7E" w:rsidTr="000D2591">
        <w:trPr>
          <w:trHeight w:val="567"/>
          <w:jc w:val="center"/>
        </w:trPr>
        <w:tc>
          <w:tcPr>
            <w:tcW w:w="3794" w:type="dxa"/>
            <w:tcBorders>
              <w:right w:val="nil"/>
            </w:tcBorders>
            <w:vAlign w:val="center"/>
          </w:tcPr>
          <w:p w:rsidR="000151C1" w:rsidRPr="001A30D6" w:rsidRDefault="000151C1" w:rsidP="000D2591">
            <w:pPr>
              <w:rPr>
                <w:rFonts w:ascii="宋体" w:hAnsi="宋体"/>
                <w:bCs/>
                <w:szCs w:val="21"/>
              </w:rPr>
            </w:pPr>
            <w:r>
              <w:rPr>
                <w:rFonts w:ascii="宋体" w:hAnsi="宋体" w:hint="eastAsia"/>
                <w:bCs/>
                <w:szCs w:val="21"/>
              </w:rPr>
              <w:t>水不溶物</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r>
              <w:rPr>
                <w:rFonts w:ascii="宋体" w:hAnsi="宋体" w:hint="eastAsia"/>
                <w:bCs/>
                <w:szCs w:val="21"/>
              </w:rPr>
              <w:t xml:space="preserve">   </w:t>
            </w:r>
          </w:p>
        </w:tc>
        <w:tc>
          <w:tcPr>
            <w:tcW w:w="580" w:type="dxa"/>
            <w:tcBorders>
              <w:left w:val="nil"/>
            </w:tcBorders>
            <w:vAlign w:val="center"/>
          </w:tcPr>
          <w:p w:rsidR="000151C1" w:rsidRPr="001A30D6" w:rsidRDefault="000151C1" w:rsidP="000D2591">
            <w:pPr>
              <w:ind w:right="630"/>
              <w:jc w:val="right"/>
              <w:rPr>
                <w:rFonts w:ascii="宋体" w:hAnsi="宋体"/>
                <w:bCs/>
                <w:szCs w:val="21"/>
              </w:rPr>
            </w:pPr>
          </w:p>
        </w:tc>
        <w:tc>
          <w:tcPr>
            <w:tcW w:w="2281" w:type="dxa"/>
            <w:vAlign w:val="center"/>
          </w:tcPr>
          <w:p w:rsidR="000151C1" w:rsidRPr="001A30D6" w:rsidRDefault="000151C1" w:rsidP="000151C1">
            <w:pPr>
              <w:jc w:val="center"/>
              <w:rPr>
                <w:rFonts w:ascii="宋体" w:hAnsi="宋体"/>
                <w:bCs/>
                <w:szCs w:val="21"/>
              </w:rPr>
            </w:pPr>
            <w:r>
              <w:rPr>
                <w:rFonts w:ascii="宋体" w:hAnsi="宋体" w:hint="eastAsia"/>
                <w:bCs/>
                <w:szCs w:val="21"/>
              </w:rPr>
              <w:t>0.20</w:t>
            </w:r>
          </w:p>
        </w:tc>
      </w:tr>
      <w:tr w:rsidR="000151C1" w:rsidRPr="00C45A7E" w:rsidTr="000D2591">
        <w:trPr>
          <w:trHeight w:val="567"/>
          <w:jc w:val="center"/>
        </w:trPr>
        <w:tc>
          <w:tcPr>
            <w:tcW w:w="3794" w:type="dxa"/>
            <w:tcBorders>
              <w:right w:val="nil"/>
            </w:tcBorders>
            <w:vAlign w:val="center"/>
          </w:tcPr>
          <w:p w:rsidR="000151C1" w:rsidRPr="001A30D6" w:rsidRDefault="000151C1" w:rsidP="000D2591">
            <w:pPr>
              <w:rPr>
                <w:rFonts w:ascii="宋体" w:hAnsi="宋体"/>
                <w:bCs/>
                <w:szCs w:val="21"/>
              </w:rPr>
            </w:pPr>
            <w:r>
              <w:rPr>
                <w:rFonts w:ascii="宋体" w:hAnsi="宋体" w:hint="eastAsia"/>
                <w:bCs/>
                <w:szCs w:val="21"/>
              </w:rPr>
              <w:t>铁（Fe）</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ind w:right="420"/>
              <w:jc w:val="center"/>
              <w:rPr>
                <w:rFonts w:ascii="宋体" w:hAnsi="宋体"/>
                <w:bCs/>
                <w:szCs w:val="21"/>
              </w:rPr>
            </w:pPr>
          </w:p>
        </w:tc>
        <w:tc>
          <w:tcPr>
            <w:tcW w:w="2281" w:type="dxa"/>
            <w:vAlign w:val="center"/>
          </w:tcPr>
          <w:p w:rsidR="000151C1" w:rsidRPr="001A30D6" w:rsidRDefault="000151C1" w:rsidP="000151C1">
            <w:pPr>
              <w:jc w:val="center"/>
              <w:rPr>
                <w:rFonts w:ascii="宋体" w:hAnsi="宋体"/>
                <w:bCs/>
                <w:szCs w:val="21"/>
              </w:rPr>
            </w:pPr>
            <w:r>
              <w:rPr>
                <w:rFonts w:ascii="宋体" w:hAnsi="宋体" w:hint="eastAsia"/>
                <w:bCs/>
                <w:szCs w:val="21"/>
              </w:rPr>
              <w:t>0.05</w:t>
            </w:r>
          </w:p>
        </w:tc>
      </w:tr>
      <w:tr w:rsidR="000151C1" w:rsidRPr="00C45A7E" w:rsidTr="000D2591">
        <w:trPr>
          <w:trHeight w:val="567"/>
          <w:jc w:val="center"/>
        </w:trPr>
        <w:tc>
          <w:tcPr>
            <w:tcW w:w="3794" w:type="dxa"/>
            <w:tcBorders>
              <w:right w:val="nil"/>
            </w:tcBorders>
            <w:vAlign w:val="center"/>
          </w:tcPr>
          <w:p w:rsidR="000151C1" w:rsidRPr="001A30D6" w:rsidRDefault="000151C1" w:rsidP="000D2591">
            <w:pPr>
              <w:rPr>
                <w:rFonts w:ascii="宋体" w:hAnsi="宋体"/>
                <w:bCs/>
                <w:szCs w:val="21"/>
              </w:rPr>
            </w:pPr>
            <w:r>
              <w:rPr>
                <w:rFonts w:ascii="宋体" w:hAnsi="宋体" w:hint="eastAsia"/>
                <w:bCs/>
                <w:szCs w:val="21"/>
              </w:rPr>
              <w:t>砷（As）</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ind w:right="420"/>
              <w:jc w:val="right"/>
              <w:rPr>
                <w:rFonts w:ascii="宋体" w:hAnsi="宋体"/>
                <w:bCs/>
                <w:szCs w:val="21"/>
              </w:rPr>
            </w:pPr>
          </w:p>
        </w:tc>
        <w:tc>
          <w:tcPr>
            <w:tcW w:w="2281" w:type="dxa"/>
            <w:vAlign w:val="center"/>
          </w:tcPr>
          <w:p w:rsidR="000151C1" w:rsidRPr="001A30D6" w:rsidRDefault="000151C1" w:rsidP="000151C1">
            <w:pPr>
              <w:jc w:val="center"/>
              <w:rPr>
                <w:rFonts w:ascii="宋体" w:hAnsi="宋体"/>
                <w:bCs/>
                <w:szCs w:val="21"/>
              </w:rPr>
            </w:pPr>
            <w:r w:rsidRPr="001A30D6">
              <w:rPr>
                <w:rFonts w:ascii="宋体" w:hAnsi="宋体"/>
                <w:bCs/>
                <w:szCs w:val="21"/>
              </w:rPr>
              <w:t>0.</w:t>
            </w:r>
            <w:r>
              <w:rPr>
                <w:rFonts w:ascii="宋体" w:hAnsi="宋体" w:hint="eastAsia"/>
                <w:bCs/>
                <w:szCs w:val="21"/>
              </w:rPr>
              <w:t>01</w:t>
            </w:r>
          </w:p>
        </w:tc>
      </w:tr>
      <w:tr w:rsidR="000151C1" w:rsidRPr="00C45A7E" w:rsidTr="000D2591">
        <w:trPr>
          <w:trHeight w:val="567"/>
          <w:jc w:val="center"/>
        </w:trPr>
        <w:tc>
          <w:tcPr>
            <w:tcW w:w="3794" w:type="dxa"/>
            <w:tcBorders>
              <w:right w:val="nil"/>
            </w:tcBorders>
            <w:vAlign w:val="center"/>
          </w:tcPr>
          <w:p w:rsidR="000151C1" w:rsidRPr="001A30D6" w:rsidRDefault="000151C1" w:rsidP="000D2591">
            <w:pPr>
              <w:rPr>
                <w:rFonts w:ascii="宋体" w:hAnsi="宋体"/>
                <w:bCs/>
                <w:szCs w:val="21"/>
              </w:rPr>
            </w:pPr>
            <w:r>
              <w:rPr>
                <w:rFonts w:ascii="宋体" w:hAnsi="宋体" w:hint="eastAsia"/>
                <w:bCs/>
                <w:szCs w:val="21"/>
              </w:rPr>
              <w:t>硫酸盐（以SO</w:t>
            </w:r>
            <w:r>
              <w:rPr>
                <w:rFonts w:ascii="宋体" w:hAnsi="宋体" w:hint="eastAsia"/>
                <w:bCs/>
                <w:szCs w:val="21"/>
                <w:vertAlign w:val="subscript"/>
              </w:rPr>
              <w:t>4</w:t>
            </w:r>
            <w:r>
              <w:rPr>
                <w:rFonts w:ascii="宋体" w:hAnsi="宋体" w:hint="eastAsia"/>
                <w:bCs/>
                <w:szCs w:val="21"/>
              </w:rPr>
              <w:t>计）</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ind w:right="315"/>
              <w:jc w:val="right"/>
              <w:rPr>
                <w:rFonts w:ascii="宋体" w:hAnsi="宋体"/>
                <w:bCs/>
                <w:szCs w:val="21"/>
              </w:rPr>
            </w:pPr>
          </w:p>
        </w:tc>
        <w:tc>
          <w:tcPr>
            <w:tcW w:w="2281" w:type="dxa"/>
            <w:vAlign w:val="center"/>
          </w:tcPr>
          <w:p w:rsidR="000151C1" w:rsidRPr="001A30D6" w:rsidRDefault="000151C1" w:rsidP="000151C1">
            <w:pPr>
              <w:jc w:val="center"/>
              <w:rPr>
                <w:rFonts w:ascii="宋体" w:hAnsi="宋体"/>
                <w:bCs/>
                <w:szCs w:val="21"/>
              </w:rPr>
            </w:pPr>
            <w:r>
              <w:rPr>
                <w:rFonts w:ascii="宋体" w:hAnsi="宋体" w:hint="eastAsia"/>
                <w:bCs/>
                <w:szCs w:val="21"/>
              </w:rPr>
              <w:t>0.5</w:t>
            </w:r>
          </w:p>
        </w:tc>
      </w:tr>
      <w:tr w:rsidR="000151C1" w:rsidRPr="00C45A7E" w:rsidTr="000D2591">
        <w:trPr>
          <w:trHeight w:val="567"/>
          <w:jc w:val="center"/>
        </w:trPr>
        <w:tc>
          <w:tcPr>
            <w:tcW w:w="3794" w:type="dxa"/>
            <w:tcBorders>
              <w:right w:val="nil"/>
            </w:tcBorders>
            <w:vAlign w:val="center"/>
          </w:tcPr>
          <w:p w:rsidR="000151C1" w:rsidRPr="001A30D6" w:rsidRDefault="000151C1" w:rsidP="000D2591">
            <w:pPr>
              <w:rPr>
                <w:rFonts w:ascii="宋体" w:hAnsi="宋体"/>
                <w:bCs/>
                <w:szCs w:val="21"/>
              </w:rPr>
            </w:pPr>
            <w:r>
              <w:rPr>
                <w:rFonts w:ascii="宋体" w:hAnsi="宋体" w:hint="eastAsia"/>
                <w:bCs/>
                <w:szCs w:val="21"/>
              </w:rPr>
              <w:t>氯化物（以CI计）</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ind w:right="420"/>
              <w:jc w:val="right"/>
              <w:rPr>
                <w:rFonts w:ascii="宋体" w:hAnsi="宋体"/>
                <w:bCs/>
                <w:szCs w:val="21"/>
              </w:rPr>
            </w:pPr>
          </w:p>
        </w:tc>
        <w:tc>
          <w:tcPr>
            <w:tcW w:w="2281" w:type="dxa"/>
            <w:vAlign w:val="center"/>
          </w:tcPr>
          <w:p w:rsidR="000151C1" w:rsidRPr="001A30D6" w:rsidRDefault="000151C1" w:rsidP="000151C1">
            <w:pPr>
              <w:jc w:val="center"/>
              <w:rPr>
                <w:rFonts w:ascii="宋体" w:hAnsi="宋体"/>
                <w:bCs/>
                <w:szCs w:val="21"/>
              </w:rPr>
            </w:pPr>
            <w:r>
              <w:rPr>
                <w:rFonts w:ascii="宋体" w:hAnsi="宋体" w:hint="eastAsia"/>
                <w:bCs/>
                <w:szCs w:val="21"/>
              </w:rPr>
              <w:t>0.40</w:t>
            </w:r>
          </w:p>
        </w:tc>
      </w:tr>
      <w:tr w:rsidR="000151C1" w:rsidRPr="00C45A7E" w:rsidTr="000D2591">
        <w:trPr>
          <w:trHeight w:val="567"/>
          <w:jc w:val="center"/>
        </w:trPr>
        <w:tc>
          <w:tcPr>
            <w:tcW w:w="3794" w:type="dxa"/>
            <w:tcBorders>
              <w:right w:val="nil"/>
            </w:tcBorders>
            <w:vAlign w:val="center"/>
          </w:tcPr>
          <w:p w:rsidR="000151C1" w:rsidRDefault="000151C1" w:rsidP="000D2591">
            <w:pPr>
              <w:rPr>
                <w:rFonts w:ascii="宋体" w:hAnsi="宋体"/>
                <w:bCs/>
                <w:szCs w:val="21"/>
              </w:rPr>
            </w:pPr>
            <w:r>
              <w:rPr>
                <w:rFonts w:ascii="宋体" w:hAnsi="宋体" w:hint="eastAsia"/>
                <w:bCs/>
                <w:szCs w:val="21"/>
              </w:rPr>
              <w:t>pH（10g/L溶液）</w:t>
            </w:r>
          </w:p>
        </w:tc>
        <w:tc>
          <w:tcPr>
            <w:tcW w:w="580" w:type="dxa"/>
            <w:tcBorders>
              <w:left w:val="nil"/>
            </w:tcBorders>
            <w:vAlign w:val="center"/>
          </w:tcPr>
          <w:p w:rsidR="000151C1" w:rsidRPr="001A30D6" w:rsidRDefault="000151C1" w:rsidP="000D2591">
            <w:pPr>
              <w:ind w:right="420"/>
              <w:rPr>
                <w:rFonts w:ascii="宋体" w:hAnsi="宋体"/>
                <w:bCs/>
                <w:szCs w:val="21"/>
              </w:rPr>
            </w:pPr>
          </w:p>
        </w:tc>
        <w:tc>
          <w:tcPr>
            <w:tcW w:w="2281" w:type="dxa"/>
            <w:vAlign w:val="center"/>
          </w:tcPr>
          <w:p w:rsidR="000151C1" w:rsidRDefault="000151C1" w:rsidP="000151C1">
            <w:pPr>
              <w:jc w:val="center"/>
              <w:rPr>
                <w:rFonts w:ascii="宋体" w:hAnsi="宋体"/>
                <w:bCs/>
                <w:szCs w:val="21"/>
              </w:rPr>
            </w:pPr>
            <w:r>
              <w:rPr>
                <w:rFonts w:ascii="宋体" w:hAnsi="宋体" w:hint="eastAsia"/>
                <w:bCs/>
                <w:szCs w:val="21"/>
              </w:rPr>
              <w:t>4.2</w:t>
            </w:r>
            <w:r w:rsidRPr="00962B93">
              <w:rPr>
                <w:rFonts w:ascii="宋体" w:hAnsi="宋体"/>
                <w:bCs/>
                <w:szCs w:val="21"/>
              </w:rPr>
              <w:t>～</w:t>
            </w:r>
            <w:r w:rsidRPr="00962B93">
              <w:rPr>
                <w:rFonts w:ascii="宋体" w:hAnsi="宋体" w:hint="eastAsia"/>
                <w:bCs/>
                <w:szCs w:val="21"/>
              </w:rPr>
              <w:t>4.6</w:t>
            </w:r>
          </w:p>
        </w:tc>
      </w:tr>
      <w:tr w:rsidR="000151C1" w:rsidRPr="00C45A7E" w:rsidTr="000D2591">
        <w:trPr>
          <w:trHeight w:val="567"/>
          <w:jc w:val="center"/>
        </w:trPr>
        <w:tc>
          <w:tcPr>
            <w:tcW w:w="3794" w:type="dxa"/>
            <w:tcBorders>
              <w:right w:val="nil"/>
            </w:tcBorders>
            <w:vAlign w:val="center"/>
          </w:tcPr>
          <w:p w:rsidR="000151C1" w:rsidRDefault="000151C1" w:rsidP="000D2591">
            <w:pPr>
              <w:rPr>
                <w:rFonts w:ascii="宋体" w:hAnsi="宋体"/>
                <w:bCs/>
                <w:szCs w:val="21"/>
              </w:rPr>
            </w:pPr>
            <w:r>
              <w:rPr>
                <w:rFonts w:ascii="宋体" w:hAnsi="宋体" w:hint="eastAsia"/>
                <w:bCs/>
                <w:szCs w:val="21"/>
              </w:rPr>
              <w:t>氟（F）</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ind w:right="315"/>
              <w:jc w:val="right"/>
              <w:rPr>
                <w:rFonts w:ascii="宋体" w:hAnsi="宋体"/>
                <w:bCs/>
                <w:szCs w:val="21"/>
              </w:rPr>
            </w:pPr>
          </w:p>
        </w:tc>
        <w:tc>
          <w:tcPr>
            <w:tcW w:w="2281" w:type="dxa"/>
            <w:vAlign w:val="center"/>
          </w:tcPr>
          <w:p w:rsidR="000151C1" w:rsidRDefault="000151C1" w:rsidP="000151C1">
            <w:pPr>
              <w:jc w:val="center"/>
              <w:rPr>
                <w:rFonts w:ascii="宋体" w:hAnsi="宋体"/>
                <w:bCs/>
                <w:szCs w:val="21"/>
              </w:rPr>
            </w:pPr>
            <w:r>
              <w:rPr>
                <w:rFonts w:ascii="宋体" w:hAnsi="宋体" w:hint="eastAsia"/>
                <w:bCs/>
                <w:szCs w:val="21"/>
              </w:rPr>
              <w:t>0.05</w:t>
            </w:r>
          </w:p>
        </w:tc>
      </w:tr>
      <w:tr w:rsidR="000151C1" w:rsidRPr="00C45A7E" w:rsidTr="000D2591">
        <w:trPr>
          <w:trHeight w:val="567"/>
          <w:jc w:val="center"/>
        </w:trPr>
        <w:tc>
          <w:tcPr>
            <w:tcW w:w="3794" w:type="dxa"/>
            <w:tcBorders>
              <w:right w:val="nil"/>
            </w:tcBorders>
            <w:vAlign w:val="center"/>
          </w:tcPr>
          <w:p w:rsidR="000151C1" w:rsidRDefault="000151C1" w:rsidP="000D2591">
            <w:pPr>
              <w:rPr>
                <w:rFonts w:ascii="宋体" w:hAnsi="宋体"/>
                <w:bCs/>
                <w:szCs w:val="21"/>
              </w:rPr>
            </w:pPr>
            <w:r>
              <w:rPr>
                <w:rFonts w:ascii="宋体" w:hAnsi="宋体" w:hint="eastAsia"/>
                <w:bCs/>
                <w:szCs w:val="21"/>
              </w:rPr>
              <w:t>干燥减量（NaH</w:t>
            </w:r>
            <w:r>
              <w:rPr>
                <w:rFonts w:ascii="宋体" w:hAnsi="宋体" w:hint="eastAsia"/>
                <w:bCs/>
                <w:szCs w:val="21"/>
                <w:vertAlign w:val="subscript"/>
              </w:rPr>
              <w:t>2</w:t>
            </w:r>
            <w:r>
              <w:rPr>
                <w:rFonts w:ascii="宋体" w:hAnsi="宋体" w:hint="eastAsia"/>
                <w:bCs/>
                <w:szCs w:val="21"/>
              </w:rPr>
              <w:t>PO</w:t>
            </w:r>
            <w:r>
              <w:rPr>
                <w:rFonts w:ascii="宋体" w:hAnsi="宋体" w:hint="eastAsia"/>
                <w:bCs/>
                <w:szCs w:val="21"/>
                <w:vertAlign w:val="subscript"/>
              </w:rPr>
              <w:t>4</w:t>
            </w:r>
            <w:r>
              <w:rPr>
                <w:rFonts w:ascii="宋体" w:hAnsi="宋体" w:hint="eastAsia"/>
                <w:bCs/>
                <w:szCs w:val="21"/>
              </w:rPr>
              <w:t>）</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0151C1" w:rsidRPr="001A30D6" w:rsidRDefault="000151C1" w:rsidP="000D2591">
            <w:pPr>
              <w:jc w:val="right"/>
              <w:rPr>
                <w:rFonts w:ascii="宋体" w:hAnsi="宋体"/>
                <w:bCs/>
                <w:szCs w:val="21"/>
              </w:rPr>
            </w:pPr>
          </w:p>
        </w:tc>
        <w:tc>
          <w:tcPr>
            <w:tcW w:w="2281" w:type="dxa"/>
            <w:vAlign w:val="center"/>
          </w:tcPr>
          <w:p w:rsidR="000151C1" w:rsidRDefault="000151C1" w:rsidP="000151C1">
            <w:pPr>
              <w:jc w:val="center"/>
              <w:rPr>
                <w:rFonts w:ascii="宋体" w:hAnsi="宋体"/>
                <w:bCs/>
                <w:szCs w:val="21"/>
              </w:rPr>
            </w:pPr>
            <w:r>
              <w:rPr>
                <w:rFonts w:ascii="宋体" w:hAnsi="宋体" w:hint="eastAsia"/>
                <w:bCs/>
                <w:szCs w:val="21"/>
              </w:rPr>
              <w:t>2.0</w:t>
            </w:r>
          </w:p>
        </w:tc>
      </w:tr>
    </w:tbl>
    <w:p w:rsidR="009D19DB" w:rsidRPr="009D19DB" w:rsidRDefault="009D19DB" w:rsidP="00587BF1">
      <w:pPr>
        <w:pStyle w:val="1"/>
        <w:spacing w:beforeLines="100" w:afterLines="100" w:line="240" w:lineRule="auto"/>
        <w:ind w:firstLineChars="795" w:firstLine="2873"/>
        <w:rPr>
          <w:rFonts w:ascii="宋体" w:hAnsi="宋体"/>
          <w:sz w:val="36"/>
          <w:szCs w:val="36"/>
        </w:rPr>
      </w:pPr>
      <w:r>
        <w:rPr>
          <w:rFonts w:ascii="宋体" w:hAnsi="宋体" w:hint="eastAsia"/>
          <w:sz w:val="36"/>
          <w:szCs w:val="36"/>
        </w:rPr>
        <w:t xml:space="preserve">正辛醇 </w:t>
      </w:r>
      <w:r w:rsidRPr="006858AE">
        <w:rPr>
          <w:rFonts w:ascii="宋体" w:hAnsi="宋体" w:hint="eastAsia"/>
          <w:sz w:val="36"/>
          <w:szCs w:val="36"/>
        </w:rPr>
        <w:t>质量规范</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5"/>
      </w:tblGrid>
      <w:tr w:rsidR="009D19DB" w:rsidRPr="001A30D6" w:rsidTr="00656BC0">
        <w:trPr>
          <w:trHeight w:val="567"/>
          <w:jc w:val="center"/>
        </w:trPr>
        <w:tc>
          <w:tcPr>
            <w:tcW w:w="6655" w:type="dxa"/>
            <w:shd w:val="clear" w:color="auto" w:fill="C0C0C0"/>
            <w:vAlign w:val="center"/>
          </w:tcPr>
          <w:p w:rsidR="009D19DB" w:rsidRPr="001A30D6" w:rsidRDefault="009D19DB" w:rsidP="009D19DB">
            <w:pPr>
              <w:jc w:val="center"/>
              <w:rPr>
                <w:rFonts w:ascii="宋体" w:hAnsi="宋体"/>
                <w:b/>
                <w:szCs w:val="21"/>
              </w:rPr>
            </w:pPr>
            <w:r w:rsidRPr="009D19DB">
              <w:rPr>
                <w:rFonts w:ascii="宋体" w:hAnsi="宋体" w:hint="eastAsia"/>
                <w:b/>
                <w:szCs w:val="21"/>
              </w:rPr>
              <w:t>正辛醇（工业级）</w:t>
            </w:r>
          </w:p>
        </w:tc>
      </w:tr>
      <w:tr w:rsidR="009D19DB" w:rsidRPr="001A30D6" w:rsidTr="009D19DB">
        <w:trPr>
          <w:trHeight w:val="567"/>
          <w:jc w:val="center"/>
        </w:trPr>
        <w:tc>
          <w:tcPr>
            <w:tcW w:w="6655" w:type="dxa"/>
            <w:vAlign w:val="center"/>
          </w:tcPr>
          <w:p w:rsidR="009D19DB" w:rsidRPr="009D19DB" w:rsidRDefault="009D19DB" w:rsidP="009D19DB">
            <w:pPr>
              <w:jc w:val="center"/>
            </w:pPr>
            <w:r>
              <w:rPr>
                <w:rFonts w:ascii="宋体" w:hAnsi="宋体" w:hint="eastAsia"/>
                <w:bCs/>
                <w:szCs w:val="21"/>
              </w:rPr>
              <w:t>液体，含量</w:t>
            </w:r>
            <w:r w:rsidRPr="001A30D6">
              <w:rPr>
                <w:rFonts w:ascii="宋体" w:hAnsi="宋体" w:hint="eastAsia"/>
                <w:bCs/>
                <w:szCs w:val="21"/>
              </w:rPr>
              <w:t>≥</w:t>
            </w:r>
            <w:r>
              <w:rPr>
                <w:rFonts w:ascii="宋体" w:hAnsi="宋体" w:hint="eastAsia"/>
                <w:bCs/>
                <w:szCs w:val="21"/>
              </w:rPr>
              <w:t>99%</w:t>
            </w:r>
          </w:p>
        </w:tc>
      </w:tr>
    </w:tbl>
    <w:p w:rsidR="009D19DB" w:rsidRDefault="009D19DB" w:rsidP="009D19DB">
      <w:pPr>
        <w:pStyle w:val="ab"/>
        <w:spacing w:line="360" w:lineRule="auto"/>
        <w:ind w:firstLine="482"/>
        <w:rPr>
          <w:rFonts w:ascii="宋体" w:hAnsi="宋体"/>
          <w:b/>
          <w:sz w:val="24"/>
        </w:rPr>
      </w:pPr>
    </w:p>
    <w:p w:rsidR="00EC141D" w:rsidRDefault="009D19DB" w:rsidP="00587BF1">
      <w:pPr>
        <w:pStyle w:val="1"/>
        <w:spacing w:beforeLines="100" w:afterLines="100" w:line="240" w:lineRule="auto"/>
        <w:jc w:val="center"/>
        <w:rPr>
          <w:rFonts w:ascii="宋体" w:hAnsi="宋体"/>
          <w:sz w:val="36"/>
          <w:szCs w:val="36"/>
        </w:rPr>
      </w:pPr>
      <w:r>
        <w:rPr>
          <w:rFonts w:ascii="宋体" w:hAnsi="宋体" w:hint="eastAsia"/>
          <w:sz w:val="36"/>
          <w:szCs w:val="36"/>
        </w:rPr>
        <w:t>铬酸锂</w:t>
      </w:r>
      <w:r w:rsidR="00EC141D">
        <w:rPr>
          <w:rFonts w:ascii="宋体" w:hAnsi="宋体" w:hint="eastAsia"/>
          <w:sz w:val="36"/>
          <w:szCs w:val="36"/>
        </w:rPr>
        <w:t xml:space="preserve"> </w:t>
      </w:r>
      <w:r w:rsidR="00EC141D" w:rsidRPr="006858AE">
        <w:rPr>
          <w:rFonts w:ascii="宋体" w:hAnsi="宋体" w:hint="eastAsia"/>
          <w:sz w:val="36"/>
          <w:szCs w:val="36"/>
        </w:rPr>
        <w:t>质量规范</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5"/>
      </w:tblGrid>
      <w:tr w:rsidR="009D19DB" w:rsidRPr="001A30D6" w:rsidTr="00214978">
        <w:trPr>
          <w:trHeight w:val="567"/>
          <w:jc w:val="center"/>
        </w:trPr>
        <w:tc>
          <w:tcPr>
            <w:tcW w:w="6655" w:type="dxa"/>
            <w:shd w:val="clear" w:color="auto" w:fill="C0C0C0"/>
            <w:vAlign w:val="center"/>
          </w:tcPr>
          <w:p w:rsidR="009D19DB" w:rsidRPr="001A30D6" w:rsidRDefault="009D19DB" w:rsidP="00214978">
            <w:pPr>
              <w:jc w:val="center"/>
              <w:rPr>
                <w:rFonts w:ascii="宋体" w:hAnsi="宋体"/>
                <w:b/>
                <w:szCs w:val="21"/>
              </w:rPr>
            </w:pPr>
            <w:r>
              <w:rPr>
                <w:rFonts w:ascii="宋体" w:hAnsi="宋体" w:hint="eastAsia"/>
                <w:b/>
                <w:szCs w:val="21"/>
              </w:rPr>
              <w:t>铬酸锂</w:t>
            </w:r>
            <w:r w:rsidRPr="009D19DB">
              <w:rPr>
                <w:rFonts w:ascii="宋体" w:hAnsi="宋体" w:hint="eastAsia"/>
                <w:b/>
                <w:szCs w:val="21"/>
              </w:rPr>
              <w:t>（工业级）</w:t>
            </w:r>
          </w:p>
        </w:tc>
      </w:tr>
      <w:tr w:rsidR="009D19DB" w:rsidRPr="001A30D6" w:rsidTr="00214978">
        <w:trPr>
          <w:trHeight w:val="567"/>
          <w:jc w:val="center"/>
        </w:trPr>
        <w:tc>
          <w:tcPr>
            <w:tcW w:w="6655" w:type="dxa"/>
            <w:vAlign w:val="center"/>
          </w:tcPr>
          <w:p w:rsidR="009D19DB" w:rsidRPr="009D19DB" w:rsidRDefault="009D19DB" w:rsidP="00214978">
            <w:pPr>
              <w:jc w:val="center"/>
            </w:pPr>
            <w:r>
              <w:rPr>
                <w:rFonts w:ascii="宋体" w:hAnsi="宋体" w:hint="eastAsia"/>
                <w:bCs/>
                <w:szCs w:val="21"/>
              </w:rPr>
              <w:t>液体，</w:t>
            </w:r>
            <w:r w:rsidRPr="009D19DB">
              <w:rPr>
                <w:rFonts w:ascii="宋体" w:hAnsi="宋体" w:hint="eastAsia"/>
                <w:bCs/>
                <w:szCs w:val="21"/>
              </w:rPr>
              <w:t>含量≥30%</w:t>
            </w:r>
          </w:p>
        </w:tc>
      </w:tr>
    </w:tbl>
    <w:p w:rsidR="009D19DB" w:rsidRPr="009D19DB" w:rsidRDefault="009D19DB" w:rsidP="009D19DB">
      <w:pPr>
        <w:jc w:val="center"/>
      </w:pPr>
    </w:p>
    <w:p w:rsidR="00320F21" w:rsidRDefault="00320F21" w:rsidP="001963F2">
      <w:pPr>
        <w:spacing w:line="500" w:lineRule="exact"/>
        <w:rPr>
          <w:rFonts w:ascii="宋体" w:hAnsi="宋体"/>
          <w:b/>
          <w:bCs/>
          <w:sz w:val="36"/>
          <w:szCs w:val="36"/>
        </w:rPr>
      </w:pPr>
      <w:r w:rsidRPr="001963F2">
        <w:rPr>
          <w:rFonts w:ascii="宋体" w:hAnsi="宋体" w:hint="eastAsia"/>
          <w:b/>
          <w:bCs/>
          <w:sz w:val="36"/>
          <w:szCs w:val="36"/>
        </w:rPr>
        <w:t>附件</w:t>
      </w:r>
      <w:r w:rsidR="00BF72B8">
        <w:rPr>
          <w:rFonts w:ascii="宋体" w:hAnsi="宋体" w:hint="eastAsia"/>
          <w:b/>
          <w:bCs/>
          <w:sz w:val="36"/>
          <w:szCs w:val="36"/>
        </w:rPr>
        <w:t>2</w:t>
      </w:r>
      <w:r w:rsidRPr="001963F2">
        <w:rPr>
          <w:rFonts w:ascii="宋体" w:hAnsi="宋体" w:hint="eastAsia"/>
          <w:b/>
          <w:bCs/>
          <w:sz w:val="36"/>
          <w:szCs w:val="36"/>
        </w:rPr>
        <w:t>：</w:t>
      </w:r>
      <w:r w:rsidR="001963F2">
        <w:rPr>
          <w:rFonts w:ascii="宋体" w:hAnsi="宋体" w:hint="eastAsia"/>
          <w:b/>
          <w:bCs/>
          <w:sz w:val="36"/>
          <w:szCs w:val="36"/>
        </w:rPr>
        <w:t>采购合同</w:t>
      </w:r>
    </w:p>
    <w:p w:rsidR="001963F2" w:rsidRPr="001963F2" w:rsidRDefault="001963F2" w:rsidP="001963F2">
      <w:pPr>
        <w:spacing w:line="500" w:lineRule="exact"/>
        <w:rPr>
          <w:rFonts w:ascii="宋体" w:hAnsi="宋体"/>
          <w:b/>
          <w:bCs/>
          <w:sz w:val="36"/>
          <w:szCs w:val="36"/>
        </w:rPr>
      </w:pPr>
    </w:p>
    <w:p w:rsidR="00514EED" w:rsidRDefault="00514EED" w:rsidP="00514EED">
      <w:pPr>
        <w:spacing w:line="280" w:lineRule="exact"/>
        <w:jc w:val="center"/>
        <w:rPr>
          <w:rFonts w:ascii="宋体" w:hAnsi="宋体"/>
          <w:b/>
          <w:color w:val="000000"/>
          <w:sz w:val="24"/>
        </w:rPr>
      </w:pPr>
      <w:r>
        <w:rPr>
          <w:rFonts w:ascii="宋体" w:hAnsi="宋体" w:hint="eastAsia"/>
          <w:b/>
          <w:color w:val="000000"/>
          <w:sz w:val="24"/>
        </w:rPr>
        <w:t>一般货物（产品）采购合同</w:t>
      </w:r>
    </w:p>
    <w:p w:rsidR="00514EED" w:rsidRDefault="00514EED" w:rsidP="00514EED">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color w:val="000000"/>
          <w:sz w:val="18"/>
          <w:szCs w:val="18"/>
        </w:rPr>
        <w:t>合同编号：</w:t>
      </w:r>
    </w:p>
    <w:p w:rsidR="00514EED" w:rsidRDefault="00514EED" w:rsidP="00514EED">
      <w:pPr>
        <w:spacing w:line="280" w:lineRule="exact"/>
        <w:jc w:val="center"/>
        <w:rPr>
          <w:rFonts w:ascii="宋体" w:hAnsi="宋体"/>
          <w:b/>
          <w:color w:val="000000"/>
          <w:szCs w:val="21"/>
          <w:u w:val="single"/>
        </w:rPr>
      </w:pPr>
      <w:r>
        <w:rPr>
          <w:rFonts w:ascii="宋体" w:hAnsi="宋体" w:hint="eastAsia"/>
          <w:b/>
          <w:color w:val="000000"/>
          <w:szCs w:val="21"/>
          <w:u w:val="single"/>
        </w:rPr>
        <w:t>第一部分  协议书</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 xml:space="preserve">供方：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需方：</w:t>
      </w:r>
      <w:r w:rsidR="00F642C8">
        <w:rPr>
          <w:rFonts w:ascii="宋体" w:hAnsi="宋体" w:cs="宋体" w:hint="eastAsia"/>
          <w:b/>
          <w:bCs/>
        </w:rPr>
        <w:t>腾龙芳烃</w:t>
      </w:r>
      <w:r w:rsidR="005036B2">
        <w:rPr>
          <w:rFonts w:ascii="宋体" w:hAnsi="宋体" w:cs="宋体" w:hint="eastAsia"/>
          <w:b/>
          <w:bCs/>
        </w:rPr>
        <w:t>（漳州）</w:t>
      </w:r>
      <w:r>
        <w:rPr>
          <w:rFonts w:ascii="宋体" w:hAnsi="宋体" w:cs="宋体" w:hint="eastAsia"/>
          <w:b/>
          <w:bCs/>
        </w:rPr>
        <w:t>有限公司</w:t>
      </w:r>
    </w:p>
    <w:p w:rsidR="00514EED" w:rsidRDefault="00514EED" w:rsidP="00514EED">
      <w:pPr>
        <w:spacing w:line="280" w:lineRule="exact"/>
        <w:ind w:firstLineChars="200" w:firstLine="420"/>
        <w:rPr>
          <w:rFonts w:ascii="宋体" w:hAnsi="宋体"/>
          <w:szCs w:val="21"/>
        </w:rPr>
      </w:pPr>
      <w:r>
        <w:rPr>
          <w:rFonts w:ascii="宋体" w:hAnsi="宋体" w:hint="eastAsia"/>
          <w:szCs w:val="21"/>
        </w:rPr>
        <w:t>鉴于：供、需双方有权利及能力依法签署并履行本合同约定的事项，供、需双方经过充分协商，根据</w:t>
      </w:r>
      <w:r>
        <w:rPr>
          <w:rFonts w:ascii="宋体" w:hAnsi="宋体" w:hint="eastAsia"/>
          <w:color w:val="000000"/>
          <w:szCs w:val="21"/>
        </w:rPr>
        <w:t>《中华人民共和国民法典》</w:t>
      </w:r>
      <w:r>
        <w:rPr>
          <w:rFonts w:ascii="宋体" w:hAnsi="宋体" w:hint="eastAsia"/>
          <w:szCs w:val="21"/>
        </w:rPr>
        <w:t>及相关法律法规，本着平等互利、诚信合作的原则，于</w:t>
      </w:r>
      <w:r>
        <w:rPr>
          <w:rFonts w:ascii="宋体" w:hAnsi="宋体" w:hint="eastAsia"/>
          <w:szCs w:val="21"/>
          <w:u w:val="single"/>
        </w:rPr>
        <w:t xml:space="preserve"> 202</w:t>
      </w:r>
      <w:r w:rsidR="009D19DB">
        <w:rPr>
          <w:rFonts w:ascii="宋体" w:hAnsi="宋体" w:hint="eastAsia"/>
          <w:szCs w:val="21"/>
          <w:u w:val="single"/>
        </w:rPr>
        <w:t>3</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1  </w:t>
      </w:r>
      <w:r>
        <w:rPr>
          <w:rFonts w:ascii="宋体" w:hAnsi="宋体" w:hint="eastAsia"/>
          <w:szCs w:val="21"/>
        </w:rPr>
        <w:t>月</w:t>
      </w:r>
      <w:r>
        <w:rPr>
          <w:rFonts w:ascii="宋体" w:hAnsi="宋体" w:hint="eastAsia"/>
          <w:szCs w:val="21"/>
          <w:u w:val="single"/>
        </w:rPr>
        <w:t xml:space="preserve">  </w:t>
      </w:r>
      <w:r w:rsidR="009D19DB">
        <w:rPr>
          <w:rFonts w:ascii="宋体" w:hAnsi="宋体" w:hint="eastAsia"/>
          <w:szCs w:val="21"/>
          <w:u w:val="single"/>
        </w:rPr>
        <w:t>1</w:t>
      </w:r>
      <w:r>
        <w:rPr>
          <w:rFonts w:ascii="宋体" w:hAnsi="宋体" w:hint="eastAsia"/>
          <w:szCs w:val="21"/>
          <w:u w:val="single"/>
        </w:rPr>
        <w:t xml:space="preserve">  </w:t>
      </w:r>
      <w:r>
        <w:rPr>
          <w:rFonts w:ascii="宋体" w:hAnsi="宋体" w:hint="eastAsia"/>
          <w:szCs w:val="21"/>
        </w:rPr>
        <w:t>日在</w:t>
      </w:r>
      <w:r>
        <w:rPr>
          <w:rFonts w:ascii="宋体" w:hAnsi="宋体" w:hint="eastAsia"/>
          <w:szCs w:val="21"/>
          <w:u w:val="single"/>
        </w:rPr>
        <w:t xml:space="preserve">   漳州  </w:t>
      </w:r>
      <w:r>
        <w:rPr>
          <w:rFonts w:ascii="宋体" w:hAnsi="宋体" w:hint="eastAsia"/>
          <w:szCs w:val="21"/>
        </w:rPr>
        <w:t>签订本合同。供、需双方在协议上的签字人是供、需双方的法定代表人或委托代理人。</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一、 产品名称</w:t>
      </w:r>
      <w:r>
        <w:rPr>
          <w:rFonts w:ascii="宋体" w:hAnsi="宋体" w:cs="宋体" w:hint="eastAsia"/>
          <w:b/>
          <w:color w:val="000000"/>
          <w:kern w:val="0"/>
          <w:szCs w:val="21"/>
        </w:rPr>
        <w:t>、生产厂家、型号规格、计量单位、数量、单价、金额、备注: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0"/>
        <w:gridCol w:w="938"/>
        <w:gridCol w:w="842"/>
        <w:gridCol w:w="842"/>
        <w:gridCol w:w="531"/>
        <w:gridCol w:w="1432"/>
        <w:gridCol w:w="1013"/>
        <w:gridCol w:w="744"/>
      </w:tblGrid>
      <w:tr w:rsidR="00514EED" w:rsidTr="009D19DB">
        <w:tc>
          <w:tcPr>
            <w:tcW w:w="1281"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产品</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名称</w:t>
            </w:r>
          </w:p>
        </w:tc>
        <w:tc>
          <w:tcPr>
            <w:tcW w:w="552"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生产</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厂家</w:t>
            </w:r>
          </w:p>
        </w:tc>
        <w:tc>
          <w:tcPr>
            <w:tcW w:w="496"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型号规格</w:t>
            </w:r>
          </w:p>
        </w:tc>
        <w:tc>
          <w:tcPr>
            <w:tcW w:w="496"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计量单位</w:t>
            </w:r>
          </w:p>
        </w:tc>
        <w:tc>
          <w:tcPr>
            <w:tcW w:w="299"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数量</w:t>
            </w:r>
          </w:p>
        </w:tc>
        <w:tc>
          <w:tcPr>
            <w:tcW w:w="842" w:type="pct"/>
            <w:tcBorders>
              <w:bottom w:val="single" w:sz="4" w:space="0" w:color="auto"/>
            </w:tcBorders>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含税单价（13%）</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（元/吨）</w:t>
            </w:r>
          </w:p>
        </w:tc>
        <w:tc>
          <w:tcPr>
            <w:tcW w:w="596"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含税总金额</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13%（元）</w:t>
            </w:r>
          </w:p>
        </w:tc>
        <w:tc>
          <w:tcPr>
            <w:tcW w:w="437"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备注</w:t>
            </w:r>
          </w:p>
        </w:tc>
      </w:tr>
      <w:tr w:rsidR="00514EED" w:rsidTr="009D19DB">
        <w:trPr>
          <w:trHeight w:val="411"/>
        </w:trPr>
        <w:tc>
          <w:tcPr>
            <w:tcW w:w="1281" w:type="pct"/>
            <w:vAlign w:val="center"/>
          </w:tcPr>
          <w:p w:rsidR="00514EED" w:rsidRDefault="009D19DB" w:rsidP="009D19DB">
            <w:pPr>
              <w:spacing w:line="280" w:lineRule="exact"/>
              <w:jc w:val="center"/>
              <w:rPr>
                <w:rFonts w:ascii="宋体" w:hAnsi="宋体"/>
                <w:color w:val="000000"/>
                <w:sz w:val="18"/>
                <w:szCs w:val="18"/>
              </w:rPr>
            </w:pPr>
            <w:r w:rsidRPr="009D19DB">
              <w:rPr>
                <w:rFonts w:ascii="宋体" w:hAnsi="宋体" w:hint="eastAsia"/>
                <w:szCs w:val="21"/>
              </w:rPr>
              <w:t>工业级磷酸二氢钠</w:t>
            </w:r>
            <w:r w:rsidR="00514EED">
              <w:rPr>
                <w:rFonts w:ascii="宋体" w:hAnsi="宋体" w:hint="eastAsia"/>
                <w:szCs w:val="21"/>
              </w:rPr>
              <w:t>（</w:t>
            </w:r>
            <w:r>
              <w:rPr>
                <w:rFonts w:ascii="宋体" w:hAnsi="宋体" w:hint="eastAsia"/>
                <w:szCs w:val="21"/>
              </w:rPr>
              <w:t>无水</w:t>
            </w:r>
            <w:r w:rsidR="00514EED">
              <w:rPr>
                <w:rFonts w:ascii="宋体" w:hAnsi="宋体" w:hint="eastAsia"/>
                <w:szCs w:val="21"/>
              </w:rPr>
              <w:t>）</w:t>
            </w:r>
          </w:p>
        </w:tc>
        <w:tc>
          <w:tcPr>
            <w:tcW w:w="552" w:type="pct"/>
            <w:vAlign w:val="center"/>
          </w:tcPr>
          <w:p w:rsidR="00514EED" w:rsidRDefault="00514EED" w:rsidP="005036B2">
            <w:pPr>
              <w:spacing w:line="280" w:lineRule="exact"/>
              <w:jc w:val="center"/>
              <w:rPr>
                <w:rFonts w:ascii="宋体" w:hAnsi="宋体"/>
                <w:color w:val="000000"/>
                <w:sz w:val="18"/>
                <w:szCs w:val="18"/>
              </w:rPr>
            </w:pPr>
            <w:r>
              <w:rPr>
                <w:rFonts w:ascii="宋体" w:hAnsi="宋体" w:cs="宋体"/>
                <w:color w:val="000000"/>
                <w:szCs w:val="21"/>
              </w:rPr>
              <w:t>/</w:t>
            </w:r>
          </w:p>
        </w:tc>
        <w:tc>
          <w:tcPr>
            <w:tcW w:w="496" w:type="pct"/>
            <w:vAlign w:val="center"/>
          </w:tcPr>
          <w:p w:rsidR="00514EED" w:rsidRPr="00142C30" w:rsidRDefault="00514EED" w:rsidP="005036B2">
            <w:pPr>
              <w:spacing w:line="280" w:lineRule="exact"/>
              <w:jc w:val="center"/>
              <w:rPr>
                <w:rFonts w:ascii="宋体" w:hAnsi="宋体"/>
                <w:szCs w:val="21"/>
              </w:rPr>
            </w:pPr>
            <w:r w:rsidRPr="00142C30">
              <w:rPr>
                <w:rFonts w:ascii="宋体" w:hAnsi="宋体" w:hint="eastAsia"/>
                <w:szCs w:val="21"/>
              </w:rPr>
              <w:t>详见附件</w:t>
            </w:r>
          </w:p>
        </w:tc>
        <w:tc>
          <w:tcPr>
            <w:tcW w:w="496" w:type="pct"/>
            <w:vAlign w:val="center"/>
          </w:tcPr>
          <w:p w:rsidR="00514EED" w:rsidRPr="00142C30" w:rsidRDefault="00514EED" w:rsidP="005036B2">
            <w:pPr>
              <w:spacing w:line="280" w:lineRule="exact"/>
              <w:jc w:val="center"/>
              <w:rPr>
                <w:rFonts w:ascii="宋体" w:hAnsi="宋体"/>
                <w:szCs w:val="21"/>
              </w:rPr>
            </w:pPr>
            <w:r w:rsidRPr="00142C30">
              <w:rPr>
                <w:rFonts w:ascii="宋体" w:hAnsi="宋体" w:hint="eastAsia"/>
                <w:szCs w:val="21"/>
              </w:rPr>
              <w:t>吨</w:t>
            </w:r>
          </w:p>
        </w:tc>
        <w:tc>
          <w:tcPr>
            <w:tcW w:w="299" w:type="pct"/>
            <w:vAlign w:val="center"/>
          </w:tcPr>
          <w:p w:rsidR="00514EED" w:rsidRPr="00142C30" w:rsidRDefault="009D19DB" w:rsidP="005036B2">
            <w:pPr>
              <w:spacing w:line="280" w:lineRule="exact"/>
              <w:jc w:val="center"/>
              <w:rPr>
                <w:rFonts w:ascii="宋体" w:hAnsi="宋体"/>
                <w:szCs w:val="21"/>
              </w:rPr>
            </w:pPr>
            <w:r w:rsidRPr="00142C30">
              <w:rPr>
                <w:rFonts w:ascii="宋体" w:hAnsi="宋体" w:hint="eastAsia"/>
                <w:szCs w:val="21"/>
              </w:rPr>
              <w:t>7.2</w:t>
            </w:r>
          </w:p>
        </w:tc>
        <w:tc>
          <w:tcPr>
            <w:tcW w:w="842" w:type="pct"/>
            <w:vAlign w:val="center"/>
          </w:tcPr>
          <w:p w:rsidR="00514EED" w:rsidRDefault="00514EED" w:rsidP="005036B2">
            <w:pPr>
              <w:spacing w:line="280" w:lineRule="exact"/>
              <w:jc w:val="center"/>
              <w:rPr>
                <w:rFonts w:ascii="宋体" w:hAnsi="宋体"/>
                <w:color w:val="000000"/>
                <w:sz w:val="18"/>
                <w:szCs w:val="18"/>
              </w:rPr>
            </w:pPr>
          </w:p>
        </w:tc>
        <w:tc>
          <w:tcPr>
            <w:tcW w:w="596" w:type="pct"/>
            <w:vAlign w:val="center"/>
          </w:tcPr>
          <w:p w:rsidR="00514EED" w:rsidRDefault="00514EED" w:rsidP="005036B2">
            <w:pPr>
              <w:spacing w:line="280" w:lineRule="exact"/>
              <w:jc w:val="center"/>
              <w:rPr>
                <w:rFonts w:ascii="宋体" w:hAnsi="宋体"/>
                <w:color w:val="000000"/>
                <w:sz w:val="18"/>
                <w:szCs w:val="18"/>
              </w:rPr>
            </w:pPr>
          </w:p>
        </w:tc>
        <w:tc>
          <w:tcPr>
            <w:tcW w:w="437" w:type="pct"/>
            <w:vAlign w:val="center"/>
          </w:tcPr>
          <w:p w:rsidR="00514EED" w:rsidRDefault="00514EED" w:rsidP="005036B2">
            <w:pPr>
              <w:spacing w:line="280" w:lineRule="exact"/>
              <w:rPr>
                <w:rFonts w:ascii="宋体" w:hAnsi="宋体"/>
                <w:color w:val="000000"/>
                <w:sz w:val="18"/>
                <w:szCs w:val="18"/>
              </w:rPr>
            </w:pPr>
          </w:p>
        </w:tc>
      </w:tr>
      <w:tr w:rsidR="009D19DB" w:rsidTr="009D19DB">
        <w:trPr>
          <w:trHeight w:val="411"/>
        </w:trPr>
        <w:tc>
          <w:tcPr>
            <w:tcW w:w="1281" w:type="pct"/>
            <w:vAlign w:val="center"/>
          </w:tcPr>
          <w:p w:rsidR="009D19DB" w:rsidRDefault="009D19DB" w:rsidP="005036B2">
            <w:pPr>
              <w:spacing w:line="280" w:lineRule="exact"/>
              <w:jc w:val="center"/>
              <w:rPr>
                <w:rFonts w:ascii="宋体" w:hAnsi="宋体"/>
                <w:szCs w:val="21"/>
              </w:rPr>
            </w:pPr>
            <w:r w:rsidRPr="009D19DB">
              <w:rPr>
                <w:rFonts w:ascii="宋体" w:hAnsi="宋体" w:hint="eastAsia"/>
                <w:szCs w:val="21"/>
              </w:rPr>
              <w:t>正辛醇（工业级）</w:t>
            </w:r>
          </w:p>
        </w:tc>
        <w:tc>
          <w:tcPr>
            <w:tcW w:w="552" w:type="pct"/>
            <w:vAlign w:val="center"/>
          </w:tcPr>
          <w:p w:rsidR="009D19DB" w:rsidRDefault="009D19DB" w:rsidP="005036B2">
            <w:pPr>
              <w:spacing w:line="280" w:lineRule="exact"/>
              <w:jc w:val="center"/>
              <w:rPr>
                <w:rFonts w:ascii="宋体" w:hAnsi="宋体" w:cs="宋体"/>
                <w:color w:val="000000"/>
                <w:szCs w:val="21"/>
              </w:rPr>
            </w:pPr>
            <w:r>
              <w:rPr>
                <w:rFonts w:ascii="宋体" w:hAnsi="宋体" w:cs="宋体"/>
                <w:color w:val="000000"/>
                <w:szCs w:val="21"/>
              </w:rPr>
              <w:t>/</w:t>
            </w:r>
          </w:p>
        </w:tc>
        <w:tc>
          <w:tcPr>
            <w:tcW w:w="496" w:type="pct"/>
            <w:vAlign w:val="center"/>
          </w:tcPr>
          <w:p w:rsidR="009D19DB" w:rsidRPr="00142C30" w:rsidRDefault="009D19DB" w:rsidP="005036B2">
            <w:pPr>
              <w:spacing w:line="280" w:lineRule="exact"/>
              <w:jc w:val="center"/>
              <w:rPr>
                <w:rFonts w:ascii="宋体" w:hAnsi="宋体"/>
                <w:szCs w:val="21"/>
              </w:rPr>
            </w:pPr>
            <w:r w:rsidRPr="00142C30">
              <w:rPr>
                <w:rFonts w:ascii="宋体" w:hAnsi="宋体" w:hint="eastAsia"/>
                <w:szCs w:val="21"/>
              </w:rPr>
              <w:t>详见附件</w:t>
            </w:r>
          </w:p>
        </w:tc>
        <w:tc>
          <w:tcPr>
            <w:tcW w:w="496" w:type="pct"/>
            <w:vAlign w:val="center"/>
          </w:tcPr>
          <w:p w:rsidR="009D19DB" w:rsidRPr="00142C30" w:rsidRDefault="009D19DB" w:rsidP="005036B2">
            <w:pPr>
              <w:spacing w:line="280" w:lineRule="exact"/>
              <w:jc w:val="center"/>
              <w:rPr>
                <w:rFonts w:ascii="宋体" w:hAnsi="宋体"/>
                <w:szCs w:val="21"/>
              </w:rPr>
            </w:pPr>
            <w:r w:rsidRPr="00142C30">
              <w:rPr>
                <w:rFonts w:ascii="宋体" w:hAnsi="宋体" w:hint="eastAsia"/>
                <w:szCs w:val="21"/>
              </w:rPr>
              <w:t>千克</w:t>
            </w:r>
          </w:p>
        </w:tc>
        <w:tc>
          <w:tcPr>
            <w:tcW w:w="299" w:type="pct"/>
            <w:vAlign w:val="center"/>
          </w:tcPr>
          <w:p w:rsidR="009D19DB" w:rsidRPr="00142C30" w:rsidRDefault="009D19DB" w:rsidP="005036B2">
            <w:pPr>
              <w:spacing w:line="280" w:lineRule="exact"/>
              <w:jc w:val="center"/>
              <w:rPr>
                <w:rFonts w:ascii="宋体" w:hAnsi="宋体"/>
                <w:szCs w:val="21"/>
              </w:rPr>
            </w:pPr>
            <w:r w:rsidRPr="00142C30">
              <w:rPr>
                <w:rFonts w:ascii="宋体" w:hAnsi="宋体" w:hint="eastAsia"/>
                <w:szCs w:val="21"/>
              </w:rPr>
              <w:t>100</w:t>
            </w:r>
          </w:p>
        </w:tc>
        <w:tc>
          <w:tcPr>
            <w:tcW w:w="842" w:type="pct"/>
            <w:vAlign w:val="center"/>
          </w:tcPr>
          <w:p w:rsidR="009D19DB" w:rsidRDefault="009D19DB" w:rsidP="005036B2">
            <w:pPr>
              <w:spacing w:line="280" w:lineRule="exact"/>
              <w:jc w:val="center"/>
              <w:rPr>
                <w:rFonts w:ascii="宋体" w:hAnsi="宋体"/>
                <w:color w:val="000000"/>
                <w:sz w:val="18"/>
                <w:szCs w:val="18"/>
              </w:rPr>
            </w:pPr>
          </w:p>
        </w:tc>
        <w:tc>
          <w:tcPr>
            <w:tcW w:w="596" w:type="pct"/>
            <w:vAlign w:val="center"/>
          </w:tcPr>
          <w:p w:rsidR="009D19DB" w:rsidRDefault="009D19DB" w:rsidP="005036B2">
            <w:pPr>
              <w:spacing w:line="280" w:lineRule="exact"/>
              <w:jc w:val="center"/>
              <w:rPr>
                <w:rFonts w:ascii="宋体" w:hAnsi="宋体"/>
                <w:color w:val="000000"/>
                <w:sz w:val="18"/>
                <w:szCs w:val="18"/>
              </w:rPr>
            </w:pPr>
          </w:p>
        </w:tc>
        <w:tc>
          <w:tcPr>
            <w:tcW w:w="437" w:type="pct"/>
            <w:vAlign w:val="center"/>
          </w:tcPr>
          <w:p w:rsidR="009D19DB" w:rsidRDefault="009D19DB" w:rsidP="005036B2">
            <w:pPr>
              <w:spacing w:line="280" w:lineRule="exact"/>
              <w:rPr>
                <w:rFonts w:ascii="宋体" w:hAnsi="宋体"/>
                <w:color w:val="000000"/>
                <w:sz w:val="18"/>
                <w:szCs w:val="18"/>
              </w:rPr>
            </w:pPr>
          </w:p>
        </w:tc>
      </w:tr>
      <w:tr w:rsidR="009D19DB" w:rsidTr="009D19DB">
        <w:trPr>
          <w:trHeight w:val="411"/>
        </w:trPr>
        <w:tc>
          <w:tcPr>
            <w:tcW w:w="1281" w:type="pct"/>
            <w:vAlign w:val="center"/>
          </w:tcPr>
          <w:p w:rsidR="009D19DB" w:rsidRDefault="009D19DB" w:rsidP="005036B2">
            <w:pPr>
              <w:spacing w:line="280" w:lineRule="exact"/>
              <w:jc w:val="center"/>
              <w:rPr>
                <w:rFonts w:ascii="宋体" w:hAnsi="宋体"/>
                <w:szCs w:val="21"/>
              </w:rPr>
            </w:pPr>
            <w:r w:rsidRPr="009D19DB">
              <w:rPr>
                <w:rFonts w:ascii="宋体" w:hAnsi="宋体" w:hint="eastAsia"/>
                <w:szCs w:val="21"/>
              </w:rPr>
              <w:t>铬酸锂（工业级）</w:t>
            </w:r>
          </w:p>
        </w:tc>
        <w:tc>
          <w:tcPr>
            <w:tcW w:w="552" w:type="pct"/>
            <w:vAlign w:val="center"/>
          </w:tcPr>
          <w:p w:rsidR="009D19DB" w:rsidRDefault="009D19DB" w:rsidP="005036B2">
            <w:pPr>
              <w:spacing w:line="280" w:lineRule="exact"/>
              <w:jc w:val="center"/>
              <w:rPr>
                <w:rFonts w:ascii="宋体" w:hAnsi="宋体" w:cs="宋体"/>
                <w:color w:val="000000"/>
                <w:szCs w:val="21"/>
              </w:rPr>
            </w:pPr>
            <w:r>
              <w:rPr>
                <w:rFonts w:ascii="宋体" w:hAnsi="宋体" w:cs="宋体"/>
                <w:color w:val="000000"/>
                <w:szCs w:val="21"/>
              </w:rPr>
              <w:t>/</w:t>
            </w:r>
          </w:p>
        </w:tc>
        <w:tc>
          <w:tcPr>
            <w:tcW w:w="496" w:type="pct"/>
            <w:vAlign w:val="center"/>
          </w:tcPr>
          <w:p w:rsidR="009D19DB" w:rsidRPr="00142C30" w:rsidRDefault="009D19DB" w:rsidP="005036B2">
            <w:pPr>
              <w:spacing w:line="280" w:lineRule="exact"/>
              <w:jc w:val="center"/>
              <w:rPr>
                <w:rFonts w:ascii="宋体" w:hAnsi="宋体"/>
                <w:szCs w:val="21"/>
              </w:rPr>
            </w:pPr>
            <w:r w:rsidRPr="00142C30">
              <w:rPr>
                <w:rFonts w:ascii="宋体" w:hAnsi="宋体" w:hint="eastAsia"/>
                <w:szCs w:val="21"/>
              </w:rPr>
              <w:t>详见附件</w:t>
            </w:r>
          </w:p>
        </w:tc>
        <w:tc>
          <w:tcPr>
            <w:tcW w:w="496" w:type="pct"/>
            <w:vAlign w:val="center"/>
          </w:tcPr>
          <w:p w:rsidR="009D19DB" w:rsidRPr="00142C30" w:rsidRDefault="009D19DB" w:rsidP="005036B2">
            <w:pPr>
              <w:spacing w:line="280" w:lineRule="exact"/>
              <w:jc w:val="center"/>
              <w:rPr>
                <w:rFonts w:ascii="宋体" w:hAnsi="宋体"/>
                <w:szCs w:val="21"/>
              </w:rPr>
            </w:pPr>
            <w:r w:rsidRPr="00142C30">
              <w:rPr>
                <w:rFonts w:ascii="宋体" w:hAnsi="宋体" w:hint="eastAsia"/>
                <w:szCs w:val="21"/>
              </w:rPr>
              <w:t>千克</w:t>
            </w:r>
          </w:p>
        </w:tc>
        <w:tc>
          <w:tcPr>
            <w:tcW w:w="299" w:type="pct"/>
            <w:vAlign w:val="center"/>
          </w:tcPr>
          <w:p w:rsidR="009D19DB" w:rsidRPr="00142C30" w:rsidRDefault="009D19DB" w:rsidP="005036B2">
            <w:pPr>
              <w:spacing w:line="280" w:lineRule="exact"/>
              <w:jc w:val="center"/>
              <w:rPr>
                <w:rFonts w:ascii="宋体" w:hAnsi="宋体"/>
                <w:szCs w:val="21"/>
              </w:rPr>
            </w:pPr>
            <w:r w:rsidRPr="00142C30">
              <w:rPr>
                <w:rFonts w:ascii="宋体" w:hAnsi="宋体" w:hint="eastAsia"/>
                <w:szCs w:val="21"/>
              </w:rPr>
              <w:t>50</w:t>
            </w:r>
          </w:p>
        </w:tc>
        <w:tc>
          <w:tcPr>
            <w:tcW w:w="842" w:type="pct"/>
            <w:vAlign w:val="center"/>
          </w:tcPr>
          <w:p w:rsidR="009D19DB" w:rsidRDefault="009D19DB" w:rsidP="005036B2">
            <w:pPr>
              <w:spacing w:line="280" w:lineRule="exact"/>
              <w:jc w:val="center"/>
              <w:rPr>
                <w:rFonts w:ascii="宋体" w:hAnsi="宋体"/>
                <w:color w:val="000000"/>
                <w:sz w:val="18"/>
                <w:szCs w:val="18"/>
              </w:rPr>
            </w:pPr>
          </w:p>
        </w:tc>
        <w:tc>
          <w:tcPr>
            <w:tcW w:w="596" w:type="pct"/>
            <w:vAlign w:val="center"/>
          </w:tcPr>
          <w:p w:rsidR="009D19DB" w:rsidRDefault="009D19DB" w:rsidP="005036B2">
            <w:pPr>
              <w:spacing w:line="280" w:lineRule="exact"/>
              <w:jc w:val="center"/>
              <w:rPr>
                <w:rFonts w:ascii="宋体" w:hAnsi="宋体"/>
                <w:color w:val="000000"/>
                <w:sz w:val="18"/>
                <w:szCs w:val="18"/>
              </w:rPr>
            </w:pPr>
          </w:p>
        </w:tc>
        <w:tc>
          <w:tcPr>
            <w:tcW w:w="437" w:type="pct"/>
            <w:vAlign w:val="center"/>
          </w:tcPr>
          <w:p w:rsidR="009D19DB" w:rsidRDefault="009D19DB" w:rsidP="005036B2">
            <w:pPr>
              <w:spacing w:line="280" w:lineRule="exact"/>
              <w:rPr>
                <w:rFonts w:ascii="宋体" w:hAnsi="宋体"/>
                <w:color w:val="000000"/>
                <w:sz w:val="18"/>
                <w:szCs w:val="18"/>
              </w:rPr>
            </w:pPr>
          </w:p>
        </w:tc>
      </w:tr>
      <w:tr w:rsidR="00514EED" w:rsidTr="009D19DB">
        <w:trPr>
          <w:trHeight w:val="426"/>
        </w:trPr>
        <w:tc>
          <w:tcPr>
            <w:tcW w:w="1833" w:type="pct"/>
            <w:gridSpan w:val="2"/>
            <w:vAlign w:val="center"/>
          </w:tcPr>
          <w:p w:rsidR="00514EED" w:rsidRDefault="00514EED" w:rsidP="005036B2">
            <w:pPr>
              <w:spacing w:line="280" w:lineRule="exact"/>
              <w:rPr>
                <w:rFonts w:ascii="宋体" w:hAnsi="宋体"/>
                <w:color w:val="000000"/>
                <w:szCs w:val="21"/>
              </w:rPr>
            </w:pPr>
            <w:r>
              <w:rPr>
                <w:rFonts w:ascii="宋体" w:hAnsi="宋体" w:hint="eastAsia"/>
                <w:color w:val="000000"/>
                <w:szCs w:val="21"/>
              </w:rPr>
              <w:t xml:space="preserve">合计人民币含税（13%）金额（大写）：                   </w:t>
            </w:r>
          </w:p>
        </w:tc>
        <w:tc>
          <w:tcPr>
            <w:tcW w:w="3167" w:type="pct"/>
            <w:gridSpan w:val="6"/>
            <w:shd w:val="clear" w:color="auto" w:fill="auto"/>
            <w:vAlign w:val="center"/>
          </w:tcPr>
          <w:p w:rsidR="00514EED" w:rsidRDefault="00514EED" w:rsidP="005036B2">
            <w:pPr>
              <w:widowControl/>
            </w:pPr>
          </w:p>
        </w:tc>
      </w:tr>
    </w:tbl>
    <w:p w:rsidR="00514EED" w:rsidRDefault="00514EED" w:rsidP="00514EED">
      <w:pPr>
        <w:spacing w:line="280" w:lineRule="exact"/>
        <w:ind w:firstLineChars="200" w:firstLine="420"/>
        <w:rPr>
          <w:rFonts w:ascii="宋体" w:hAnsi="宋体"/>
          <w:b/>
          <w:color w:val="000000"/>
          <w:szCs w:val="21"/>
        </w:rPr>
      </w:pPr>
      <w:r>
        <w:rPr>
          <w:rFonts w:ascii="宋体" w:hAnsi="宋体" w:hint="eastAsia"/>
          <w:color w:val="000000"/>
          <w:szCs w:val="21"/>
        </w:rPr>
        <w:t>上述数量为暂定量，需方可根据需要进行调整，双方按每月订单约定之实际交货数量结算。</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二、供货有效期：</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本合同供货有效期从</w:t>
      </w:r>
      <w:r>
        <w:rPr>
          <w:rFonts w:ascii="宋体" w:hAnsi="宋体" w:hint="eastAsia"/>
          <w:color w:val="000000"/>
          <w:szCs w:val="21"/>
          <w:u w:val="single"/>
        </w:rPr>
        <w:t xml:space="preserve"> 202</w:t>
      </w:r>
      <w:r w:rsidR="005036B2">
        <w:rPr>
          <w:rFonts w:ascii="宋体" w:hAnsi="宋体" w:hint="eastAsia"/>
          <w:color w:val="000000"/>
          <w:szCs w:val="21"/>
          <w:u w:val="single"/>
        </w:rPr>
        <w:t>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  </w:t>
      </w:r>
      <w:r>
        <w:rPr>
          <w:rFonts w:ascii="宋体" w:hAnsi="宋体" w:hint="eastAsia"/>
          <w:color w:val="000000"/>
          <w:szCs w:val="21"/>
        </w:rPr>
        <w:t>月</w:t>
      </w:r>
      <w:r>
        <w:rPr>
          <w:rFonts w:ascii="宋体" w:hAnsi="宋体" w:hint="eastAsia"/>
          <w:color w:val="000000"/>
          <w:szCs w:val="21"/>
          <w:u w:val="single"/>
        </w:rPr>
        <w:t xml:space="preserve">  1  </w:t>
      </w:r>
      <w:r>
        <w:rPr>
          <w:rFonts w:ascii="宋体" w:hAnsi="宋体" w:hint="eastAsia"/>
          <w:color w:val="000000"/>
          <w:szCs w:val="21"/>
        </w:rPr>
        <w:t>日至</w:t>
      </w:r>
      <w:r>
        <w:rPr>
          <w:rFonts w:ascii="宋体" w:hAnsi="宋体" w:hint="eastAsia"/>
          <w:color w:val="000000"/>
          <w:szCs w:val="21"/>
          <w:u w:val="single"/>
        </w:rPr>
        <w:t xml:space="preserve"> 202</w:t>
      </w:r>
      <w:r w:rsidR="005036B2">
        <w:rPr>
          <w:rFonts w:ascii="宋体" w:hAnsi="宋体" w:hint="eastAsia"/>
          <w:color w:val="000000"/>
          <w:szCs w:val="21"/>
          <w:u w:val="single"/>
        </w:rPr>
        <w:t>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12  </w:t>
      </w:r>
      <w:r>
        <w:rPr>
          <w:rFonts w:ascii="宋体" w:hAnsi="宋体" w:hint="eastAsia"/>
          <w:color w:val="000000"/>
          <w:szCs w:val="21"/>
        </w:rPr>
        <w:t>月</w:t>
      </w:r>
      <w:r>
        <w:rPr>
          <w:rFonts w:ascii="宋体" w:hAnsi="宋体" w:hint="eastAsia"/>
          <w:color w:val="000000"/>
          <w:szCs w:val="21"/>
          <w:u w:val="single"/>
        </w:rPr>
        <w:t xml:space="preserve">  31  </w:t>
      </w:r>
      <w:r>
        <w:rPr>
          <w:rFonts w:ascii="宋体" w:hAnsi="宋体" w:hint="eastAsia"/>
          <w:color w:val="000000"/>
          <w:szCs w:val="21"/>
        </w:rPr>
        <w:t>日。本合同供货有效期届满与否，不影响本合同其他条款和组成部分的效力。</w:t>
      </w:r>
    </w:p>
    <w:p w:rsidR="00514EED" w:rsidRDefault="00514EED" w:rsidP="00514EED">
      <w:pPr>
        <w:spacing w:line="280" w:lineRule="exact"/>
        <w:rPr>
          <w:rFonts w:ascii="宋体" w:hAnsi="宋体"/>
          <w:color w:val="000000"/>
          <w:szCs w:val="21"/>
          <w:u w:val="single"/>
        </w:rPr>
      </w:pPr>
      <w:r>
        <w:rPr>
          <w:rFonts w:ascii="宋体" w:hAnsi="宋体" w:hint="eastAsia"/>
          <w:b/>
          <w:color w:val="000000"/>
          <w:szCs w:val="21"/>
        </w:rPr>
        <w:t>三、产品质量要求及技术标准：</w:t>
      </w:r>
      <w:r>
        <w:rPr>
          <w:rFonts w:ascii="宋体" w:hAnsi="宋体" w:hint="eastAsia"/>
          <w:color w:val="000000"/>
          <w:szCs w:val="21"/>
        </w:rPr>
        <w:t>双方商定按下列第</w:t>
      </w:r>
      <w:r>
        <w:rPr>
          <w:rFonts w:ascii="宋体" w:hAnsi="宋体" w:hint="eastAsia"/>
          <w:color w:val="000000"/>
          <w:szCs w:val="21"/>
          <w:u w:val="single"/>
        </w:rPr>
        <w:t xml:space="preserve">  4  </w:t>
      </w:r>
      <w:r>
        <w:rPr>
          <w:rFonts w:ascii="宋体" w:hAnsi="宋体" w:hint="eastAsia"/>
          <w:color w:val="000000"/>
          <w:szCs w:val="21"/>
        </w:rPr>
        <w:t>款执行，其中主要的技术指标包含：</w:t>
      </w:r>
      <w:r>
        <w:rPr>
          <w:rFonts w:ascii="宋体" w:hAnsi="宋体" w:hint="eastAsia"/>
          <w:color w:val="000000"/>
          <w:szCs w:val="21"/>
          <w:u w:val="single"/>
        </w:rPr>
        <w:t xml:space="preserve">  </w:t>
      </w:r>
      <w:r>
        <w:rPr>
          <w:rFonts w:ascii="宋体" w:hAnsi="宋体" w:hint="eastAsia"/>
          <w:color w:val="000000"/>
          <w:szCs w:val="21"/>
          <w:u w:val="single" w:color="000000"/>
        </w:rPr>
        <w:t>供方需提供所供产品质量检验证明，以需方指定单位验收为准，如化验不合格，需方有权</w:t>
      </w:r>
      <w:r>
        <w:rPr>
          <w:rFonts w:ascii="宋体" w:hAnsi="宋体" w:hint="eastAsia"/>
          <w:color w:val="000000"/>
          <w:szCs w:val="21"/>
          <w:u w:val="single"/>
        </w:rPr>
        <w:t xml:space="preserve">退换货，退换货所需的各项费用由供方承担。 </w:t>
      </w:r>
    </w:p>
    <w:p w:rsidR="00514EED" w:rsidRDefault="00514EED" w:rsidP="00514EED">
      <w:pPr>
        <w:spacing w:line="280" w:lineRule="exact"/>
        <w:ind w:firstLineChars="200" w:firstLine="420"/>
        <w:rPr>
          <w:rFonts w:ascii="宋体" w:hAnsi="宋体"/>
          <w:color w:val="000000"/>
          <w:szCs w:val="21"/>
          <w:u w:val="single"/>
        </w:rPr>
      </w:pPr>
      <w:r>
        <w:rPr>
          <w:rFonts w:ascii="宋体" w:hAnsi="宋体"/>
          <w:color w:val="000000"/>
          <w:szCs w:val="21"/>
        </w:rPr>
        <w:t>1、国家标准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olor w:val="000000"/>
          <w:szCs w:val="21"/>
        </w:rPr>
        <w:t>2、行业标准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hint="eastAsia"/>
          <w:color w:val="000000"/>
          <w:szCs w:val="21"/>
        </w:rPr>
        <w:t xml:space="preserve"> </w:t>
      </w:r>
      <w:r>
        <w:rPr>
          <w:rFonts w:ascii="宋体" w:hAnsi="宋体"/>
          <w:color w:val="000000"/>
          <w:szCs w:val="21"/>
        </w:rPr>
        <w:t>3、企业标</w:t>
      </w:r>
      <w:r>
        <w:rPr>
          <w:rFonts w:ascii="宋体" w:hAnsi="宋体" w:hint="eastAsia"/>
          <w:color w:val="000000"/>
          <w:szCs w:val="21"/>
        </w:rPr>
        <w:t>准及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s="Arial"/>
          <w:color w:val="000000"/>
          <w:szCs w:val="21"/>
        </w:rPr>
        <w:t>4、其他标准</w:t>
      </w:r>
      <w:r>
        <w:rPr>
          <w:rFonts w:ascii="宋体" w:hAnsi="宋体" w:cs="Arial" w:hint="eastAsia"/>
          <w:color w:val="000000"/>
          <w:szCs w:val="21"/>
          <w:u w:val="single"/>
        </w:rPr>
        <w:t xml:space="preserve">  详见附件  </w:t>
      </w:r>
      <w:r>
        <w:rPr>
          <w:rFonts w:ascii="宋体" w:hAnsi="宋体" w:cs="Arial"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四、包装方式：</w:t>
      </w:r>
      <w:r>
        <w:rPr>
          <w:rFonts w:ascii="宋体" w:hAnsi="宋体" w:hint="eastAsia"/>
          <w:color w:val="000000"/>
          <w:szCs w:val="21"/>
        </w:rPr>
        <w:t>双方商定按下列第</w:t>
      </w:r>
      <w:r>
        <w:rPr>
          <w:rFonts w:ascii="宋体" w:hAnsi="宋体" w:hint="eastAsia"/>
          <w:color w:val="000000"/>
          <w:szCs w:val="21"/>
          <w:u w:val="single"/>
        </w:rPr>
        <w:t xml:space="preserve">    1</w:t>
      </w:r>
      <w:r w:rsidR="009D19DB">
        <w:rPr>
          <w:rFonts w:ascii="宋体" w:hAnsi="宋体" w:hint="eastAsia"/>
          <w:color w:val="000000"/>
          <w:szCs w:val="21"/>
          <w:u w:val="single"/>
        </w:rPr>
        <w:t>、2</w:t>
      </w:r>
      <w:r>
        <w:rPr>
          <w:rFonts w:ascii="宋体" w:hAnsi="宋体" w:hint="eastAsia"/>
          <w:color w:val="000000"/>
          <w:szCs w:val="21"/>
          <w:u w:val="single"/>
        </w:rPr>
        <w:t xml:space="preserve">  </w:t>
      </w:r>
      <w:r>
        <w:rPr>
          <w:rFonts w:ascii="宋体" w:hAnsi="宋体" w:hint="eastAsia"/>
          <w:color w:val="000000"/>
          <w:szCs w:val="21"/>
        </w:rPr>
        <w:t>款执行。</w:t>
      </w:r>
    </w:p>
    <w:p w:rsidR="00514EED" w:rsidRDefault="00514EED" w:rsidP="00514EED">
      <w:pPr>
        <w:spacing w:line="280" w:lineRule="exact"/>
        <w:ind w:firstLineChars="200" w:firstLine="420"/>
        <w:rPr>
          <w:rFonts w:ascii="宋体" w:hAnsi="宋体"/>
          <w:color w:val="000000"/>
          <w:szCs w:val="21"/>
          <w:u w:val="single"/>
        </w:rPr>
      </w:pPr>
      <w:r>
        <w:rPr>
          <w:rFonts w:ascii="宋体" w:hAnsi="宋体" w:hint="eastAsia"/>
          <w:color w:val="000000"/>
          <w:szCs w:val="21"/>
        </w:rPr>
        <w:t>1、袋装：</w:t>
      </w:r>
      <w:r>
        <w:rPr>
          <w:rFonts w:ascii="宋体" w:hAnsi="宋体" w:hint="eastAsia"/>
          <w:color w:val="000000"/>
          <w:szCs w:val="21"/>
          <w:u w:val="single"/>
        </w:rPr>
        <w:t xml:space="preserve">     </w:t>
      </w:r>
      <w:r>
        <w:rPr>
          <w:rFonts w:ascii="宋体" w:hAnsi="宋体" w:hint="eastAsia"/>
          <w:color w:val="000000"/>
          <w:szCs w:val="21"/>
        </w:rPr>
        <w:t xml:space="preserve">  2、桶装：</w:t>
      </w:r>
      <w:r>
        <w:rPr>
          <w:rFonts w:ascii="宋体" w:hAnsi="宋体" w:hint="eastAsia"/>
          <w:color w:val="000000"/>
          <w:szCs w:val="21"/>
          <w:u w:val="single"/>
        </w:rPr>
        <w:t xml:space="preserve"> </w:t>
      </w:r>
      <w:r w:rsidR="009D19DB">
        <w:rPr>
          <w:rFonts w:ascii="宋体" w:hAnsi="宋体" w:hint="eastAsia"/>
          <w:color w:val="000000"/>
          <w:szCs w:val="21"/>
          <w:u w:val="single"/>
        </w:rPr>
        <w:t xml:space="preserve">  </w:t>
      </w:r>
      <w:r>
        <w:rPr>
          <w:rFonts w:ascii="宋体" w:hAnsi="宋体" w:hint="eastAsia"/>
          <w:color w:val="000000"/>
          <w:szCs w:val="21"/>
          <w:u w:val="single"/>
        </w:rPr>
        <w:t xml:space="preserve"> </w:t>
      </w:r>
      <w:r>
        <w:rPr>
          <w:rFonts w:ascii="宋体" w:hAnsi="宋体" w:hint="eastAsia"/>
          <w:color w:val="000000"/>
          <w:szCs w:val="21"/>
        </w:rPr>
        <w:t>3、散装：</w:t>
      </w:r>
      <w:r>
        <w:rPr>
          <w:rFonts w:ascii="宋体" w:hAnsi="宋体" w:hint="eastAsia"/>
          <w:color w:val="000000"/>
          <w:szCs w:val="21"/>
          <w:u w:val="single"/>
        </w:rPr>
        <w:t xml:space="preserve">  /   </w:t>
      </w:r>
      <w:r>
        <w:rPr>
          <w:rFonts w:ascii="宋体" w:hAnsi="宋体" w:hint="eastAsia"/>
          <w:color w:val="000000"/>
          <w:szCs w:val="21"/>
        </w:rPr>
        <w:t xml:space="preserve">   4、其他：</w:t>
      </w:r>
      <w:r>
        <w:rPr>
          <w:rFonts w:ascii="宋体" w:hAnsi="宋体" w:hint="eastAsia"/>
          <w:color w:val="000000"/>
          <w:szCs w:val="21"/>
          <w:u w:val="single"/>
        </w:rPr>
        <w:t xml:space="preserve">  /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五、货款结算与支付方式：</w:t>
      </w:r>
    </w:p>
    <w:p w:rsidR="00514EED" w:rsidRDefault="00514EED" w:rsidP="00514EED">
      <w:pPr>
        <w:spacing w:line="280" w:lineRule="exact"/>
        <w:ind w:firstLineChars="196" w:firstLine="412"/>
        <w:rPr>
          <w:rFonts w:ascii="宋体" w:hAnsi="宋体"/>
          <w:color w:val="000000"/>
          <w:szCs w:val="21"/>
        </w:rPr>
      </w:pPr>
      <w:r>
        <w:rPr>
          <w:rFonts w:ascii="宋体" w:hAnsi="宋体" w:hint="eastAsia"/>
          <w:color w:val="000000"/>
          <w:szCs w:val="21"/>
        </w:rPr>
        <w:t>每批产品全部到货后，经需方或需方指定单位：福建福海创石油化工有限公司（本合同中统称“需方”）根据本合同约定的质量、数量标准验收合格后，供方提供相应金额的13%增值税专用发票以及结算所需的各类清单，需方收到并确认无误后向供方支付货款（分批验收，分批付款）。实际结算数量范围为订单约定数量的±5%。</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六、交付期限：</w:t>
      </w:r>
    </w:p>
    <w:p w:rsidR="00514EED" w:rsidRDefault="00514EED" w:rsidP="00514EED">
      <w:pPr>
        <w:spacing w:line="280" w:lineRule="exact"/>
        <w:ind w:firstLineChars="200" w:firstLine="420"/>
        <w:rPr>
          <w:rFonts w:ascii="宋体" w:hAnsi="宋体"/>
          <w:b/>
          <w:color w:val="000000"/>
          <w:szCs w:val="21"/>
        </w:rPr>
      </w:pPr>
      <w:r>
        <w:rPr>
          <w:rFonts w:ascii="宋体" w:hAnsi="宋体" w:hint="eastAsia"/>
          <w:color w:val="000000"/>
          <w:szCs w:val="21"/>
        </w:rPr>
        <w:t>需方有权在本合同供货有效期内，分批向供方通过指定邮箱提出交货数量需求，供方应在收到需方提出的交货数量需求之日起</w:t>
      </w:r>
      <w:r>
        <w:rPr>
          <w:rFonts w:ascii="宋体" w:hAnsi="宋体" w:hint="eastAsia"/>
          <w:color w:val="000000"/>
          <w:szCs w:val="21"/>
          <w:u w:val="single"/>
        </w:rPr>
        <w:t xml:space="preserve">  5  </w:t>
      </w:r>
      <w:r>
        <w:rPr>
          <w:rFonts w:ascii="宋体" w:hAnsi="宋体" w:hint="eastAsia"/>
          <w:color w:val="000000"/>
          <w:szCs w:val="21"/>
        </w:rPr>
        <w:t>日内将货物交付需方。</w:t>
      </w:r>
    </w:p>
    <w:p w:rsidR="00514EED" w:rsidRDefault="00514EED" w:rsidP="00514EED">
      <w:pPr>
        <w:spacing w:line="280" w:lineRule="exact"/>
        <w:rPr>
          <w:rFonts w:ascii="宋体" w:hAnsi="宋体"/>
          <w:color w:val="000000"/>
          <w:sz w:val="24"/>
        </w:rPr>
      </w:pPr>
      <w:r>
        <w:rPr>
          <w:rFonts w:ascii="宋体" w:hAnsi="宋体" w:hint="eastAsia"/>
          <w:b/>
          <w:color w:val="000000"/>
          <w:szCs w:val="21"/>
        </w:rPr>
        <w:t>七、交付方式：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r>
        <w:rPr>
          <w:rFonts w:ascii="宋体" w:hAnsi="宋体"/>
          <w:color w:val="000000"/>
          <w:sz w:val="24"/>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1、需方自提，自提所需的所有费用由需方自理，提货地点为</w:t>
      </w:r>
      <w:r>
        <w:rPr>
          <w:rFonts w:ascii="宋体" w:hAnsi="宋体" w:hint="eastAsia"/>
          <w:color w:val="000000"/>
          <w:sz w:val="18"/>
          <w:szCs w:val="18"/>
          <w:u w:val="single"/>
        </w:rPr>
        <w:t xml:space="preserve">    /      </w:t>
      </w:r>
      <w:r>
        <w:rPr>
          <w:rFonts w:ascii="宋体" w:hAnsi="宋体" w:hint="eastAsia"/>
          <w:color w:val="000000"/>
          <w:szCs w:val="21"/>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2、供方送货，运费、保险费由供方承担，到货地点为</w:t>
      </w:r>
      <w:r>
        <w:rPr>
          <w:rFonts w:ascii="宋体" w:hAnsi="宋体" w:hint="eastAsia"/>
          <w:color w:val="000000"/>
          <w:sz w:val="18"/>
          <w:szCs w:val="18"/>
          <w:u w:val="single"/>
        </w:rPr>
        <w:t xml:space="preserve">　</w:t>
      </w:r>
      <w:r>
        <w:rPr>
          <w:rFonts w:hint="eastAsia"/>
          <w:color w:val="000000"/>
          <w:szCs w:val="21"/>
          <w:u w:val="single"/>
        </w:rPr>
        <w:t>福建省漳州市古雷经济开发区</w:t>
      </w:r>
      <w:r>
        <w:rPr>
          <w:rFonts w:hint="eastAsia"/>
          <w:color w:val="000000"/>
          <w:szCs w:val="21"/>
          <w:u w:val="single"/>
        </w:rPr>
        <w:lastRenderedPageBreak/>
        <w:t>腾龙路</w:t>
      </w:r>
      <w:r w:rsidR="005036B2">
        <w:rPr>
          <w:rFonts w:ascii="宋体" w:hAnsi="宋体" w:hint="eastAsia"/>
          <w:color w:val="000000"/>
          <w:szCs w:val="21"/>
          <w:u w:val="single"/>
        </w:rPr>
        <w:t>8</w:t>
      </w:r>
      <w:r w:rsidR="009D19DB">
        <w:rPr>
          <w:rFonts w:ascii="宋体" w:hAnsi="宋体" w:hint="eastAsia"/>
          <w:color w:val="000000"/>
          <w:szCs w:val="21"/>
          <w:u w:val="single"/>
        </w:rPr>
        <w:t>4</w:t>
      </w:r>
      <w:r w:rsidR="005036B2">
        <w:rPr>
          <w:rFonts w:ascii="宋体" w:hAnsi="宋体" w:hint="eastAsia"/>
          <w:color w:val="000000"/>
          <w:szCs w:val="21"/>
          <w:u w:val="single"/>
        </w:rPr>
        <w:t>号</w:t>
      </w:r>
      <w:r>
        <w:rPr>
          <w:rFonts w:hint="eastAsia"/>
          <w:color w:val="000000"/>
          <w:szCs w:val="21"/>
          <w:u w:val="single"/>
        </w:rPr>
        <w:t>（需方指定仓库）</w:t>
      </w:r>
      <w:r>
        <w:rPr>
          <w:rFonts w:ascii="宋体" w:hAnsi="宋体" w:hint="eastAsia"/>
          <w:color w:val="000000"/>
          <w:sz w:val="18"/>
          <w:szCs w:val="18"/>
          <w:u w:val="single"/>
        </w:rPr>
        <w:t xml:space="preserve">　</w:t>
      </w:r>
      <w:r>
        <w:rPr>
          <w:rFonts w:ascii="宋体" w:hAnsi="宋体" w:hint="eastAsia"/>
          <w:color w:val="000000"/>
          <w:szCs w:val="21"/>
        </w:rPr>
        <w:t>；</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3、供方代办托运，运费、保险费由供方承担，由供方与承运人据实结算，到货地点为</w:t>
      </w:r>
      <w:r>
        <w:rPr>
          <w:rFonts w:ascii="宋体" w:hAnsi="宋体" w:hint="eastAsia"/>
          <w:color w:val="000000"/>
          <w:sz w:val="18"/>
          <w:szCs w:val="18"/>
          <w:u w:val="single"/>
        </w:rPr>
        <w:t xml:space="preserve">　/　</w:t>
      </w:r>
      <w:r>
        <w:rPr>
          <w:rFonts w:ascii="宋体" w:hAnsi="宋体"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bCs/>
          <w:color w:val="000000"/>
          <w:szCs w:val="21"/>
        </w:rPr>
        <w:t>八、</w:t>
      </w:r>
      <w:r>
        <w:rPr>
          <w:rFonts w:ascii="宋体" w:hAnsi="宋体" w:hint="eastAsia"/>
          <w:color w:val="000000"/>
          <w:szCs w:val="21"/>
        </w:rPr>
        <w:t>本合同一式</w:t>
      </w:r>
      <w:r>
        <w:rPr>
          <w:rFonts w:ascii="宋体" w:hAnsi="宋体" w:hint="eastAsia"/>
          <w:color w:val="000000"/>
          <w:szCs w:val="21"/>
          <w:u w:val="single"/>
        </w:rPr>
        <w:t xml:space="preserve">  </w:t>
      </w:r>
      <w:r>
        <w:rPr>
          <w:rFonts w:ascii="宋体" w:hAnsi="宋体" w:hint="eastAsia"/>
          <w:szCs w:val="21"/>
          <w:u w:val="single"/>
        </w:rPr>
        <w:t xml:space="preserve">肆 </w:t>
      </w:r>
      <w:r>
        <w:rPr>
          <w:rFonts w:ascii="宋体" w:hAnsi="宋体" w:hint="eastAsia"/>
          <w:color w:val="000000"/>
          <w:szCs w:val="21"/>
          <w:u w:val="single"/>
        </w:rPr>
        <w:t xml:space="preserve">  </w:t>
      </w:r>
      <w:r>
        <w:rPr>
          <w:rFonts w:ascii="宋体" w:hAnsi="宋体" w:hint="eastAsia"/>
          <w:color w:val="000000"/>
          <w:szCs w:val="21"/>
        </w:rPr>
        <w:t>份， 供方执</w:t>
      </w:r>
      <w:r>
        <w:rPr>
          <w:rFonts w:ascii="宋体" w:hAnsi="宋体" w:hint="eastAsia"/>
          <w:color w:val="000000"/>
          <w:szCs w:val="21"/>
          <w:u w:val="single"/>
        </w:rPr>
        <w:t xml:space="preserve">  </w:t>
      </w:r>
      <w:r>
        <w:rPr>
          <w:rFonts w:ascii="宋体" w:hAnsi="宋体" w:hint="eastAsia"/>
          <w:szCs w:val="21"/>
          <w:u w:val="single"/>
        </w:rPr>
        <w:t>壹</w:t>
      </w:r>
      <w:r>
        <w:rPr>
          <w:rFonts w:ascii="宋体" w:hAnsi="宋体" w:hint="eastAsia"/>
          <w:color w:val="000000"/>
          <w:szCs w:val="21"/>
          <w:u w:val="single"/>
        </w:rPr>
        <w:t xml:space="preserve">  </w:t>
      </w:r>
      <w:r>
        <w:rPr>
          <w:rFonts w:ascii="宋体" w:hAnsi="宋体" w:hint="eastAsia"/>
          <w:color w:val="000000"/>
          <w:szCs w:val="21"/>
        </w:rPr>
        <w:t>份，需方执</w:t>
      </w:r>
      <w:r>
        <w:rPr>
          <w:rFonts w:ascii="宋体" w:hAnsi="宋体" w:hint="eastAsia"/>
          <w:color w:val="000000"/>
          <w:szCs w:val="21"/>
          <w:u w:val="single"/>
        </w:rPr>
        <w:t xml:space="preserve">  </w:t>
      </w:r>
      <w:r>
        <w:rPr>
          <w:rFonts w:ascii="宋体" w:hAnsi="宋体" w:hint="eastAsia"/>
          <w:szCs w:val="21"/>
          <w:u w:val="single"/>
        </w:rPr>
        <w:t>叁</w:t>
      </w:r>
      <w:r>
        <w:rPr>
          <w:rFonts w:ascii="宋体" w:hAnsi="宋体" w:hint="eastAsia"/>
          <w:color w:val="000000"/>
          <w:szCs w:val="21"/>
          <w:u w:val="single"/>
        </w:rPr>
        <w:t xml:space="preserve">  </w:t>
      </w:r>
      <w:r>
        <w:rPr>
          <w:rFonts w:ascii="宋体" w:hAnsi="宋体" w:hint="eastAsia"/>
          <w:color w:val="000000"/>
          <w:szCs w:val="21"/>
        </w:rPr>
        <w:t>份。</w:t>
      </w:r>
    </w:p>
    <w:p w:rsidR="00514EED" w:rsidRDefault="00514EED" w:rsidP="00514EED">
      <w:pPr>
        <w:spacing w:line="280" w:lineRule="exact"/>
        <w:rPr>
          <w:rFonts w:ascii="宋体" w:hAnsi="宋体"/>
          <w:color w:val="000000"/>
          <w:szCs w:val="21"/>
        </w:rPr>
      </w:pPr>
    </w:p>
    <w:p w:rsidR="006858AE" w:rsidRDefault="006858AE" w:rsidP="006858AE">
      <w:pPr>
        <w:spacing w:line="280" w:lineRule="exact"/>
        <w:rPr>
          <w:rFonts w:ascii="宋体" w:hAnsi="宋体"/>
          <w:b/>
          <w:color w:val="000000"/>
          <w:szCs w:val="21"/>
        </w:rPr>
      </w:pPr>
      <w:r>
        <w:rPr>
          <w:rFonts w:ascii="宋体" w:hAnsi="宋体" w:hint="eastAsia"/>
          <w:b/>
          <w:color w:val="000000"/>
          <w:szCs w:val="21"/>
        </w:rPr>
        <w:t>供方:</w:t>
      </w:r>
      <w:r w:rsidR="001A30D6">
        <w:rPr>
          <w:rFonts w:ascii="宋体" w:hAnsi="宋体" w:hint="eastAsia"/>
          <w:b/>
          <w:color w:val="000000"/>
          <w:szCs w:val="21"/>
        </w:rPr>
        <w:t xml:space="preserve">                        </w:t>
      </w:r>
      <w:r>
        <w:rPr>
          <w:rFonts w:hint="eastAsia"/>
          <w:b/>
        </w:rPr>
        <w:t xml:space="preserve">        </w:t>
      </w:r>
      <w:r>
        <w:rPr>
          <w:rFonts w:ascii="宋体" w:hAnsi="宋体" w:hint="eastAsia"/>
          <w:b/>
          <w:color w:val="000000"/>
          <w:szCs w:val="21"/>
        </w:rPr>
        <w:t xml:space="preserve">       需方:</w:t>
      </w:r>
      <w:r>
        <w:rPr>
          <w:rFonts w:ascii="宋体" w:hAnsi="宋体" w:hint="eastAsia"/>
          <w:b/>
          <w:bCs/>
          <w:sz w:val="24"/>
        </w:rPr>
        <w:t xml:space="preserve"> </w:t>
      </w:r>
      <w:r w:rsidR="009D19DB">
        <w:rPr>
          <w:rFonts w:hint="eastAsia"/>
          <w:b/>
        </w:rPr>
        <w:t>腾龙芳烃</w:t>
      </w:r>
      <w:r w:rsidRPr="007D4388">
        <w:rPr>
          <w:rFonts w:hint="eastAsia"/>
          <w:b/>
        </w:rPr>
        <w:t>（漳州）有限公司</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供方（章）：       </w:t>
      </w:r>
      <w:r w:rsidR="001A30D6">
        <w:rPr>
          <w:rFonts w:ascii="宋体" w:hAnsi="宋体" w:hint="eastAsia"/>
          <w:color w:val="000000"/>
          <w:szCs w:val="21"/>
        </w:rPr>
        <w:t xml:space="preserve">                          </w:t>
      </w:r>
      <w:r>
        <w:rPr>
          <w:rFonts w:ascii="宋体" w:hAnsi="宋体" w:hint="eastAsia"/>
          <w:color w:val="000000"/>
          <w:szCs w:val="21"/>
        </w:rPr>
        <w:t>需方（章）：</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工商注册号：      </w:t>
      </w:r>
      <w:r w:rsidR="001A30D6">
        <w:rPr>
          <w:rFonts w:ascii="宋体" w:hAnsi="宋体" w:hint="eastAsia"/>
          <w:color w:val="000000"/>
          <w:szCs w:val="21"/>
        </w:rPr>
        <w:t xml:space="preserve">                          </w:t>
      </w:r>
      <w:r>
        <w:rPr>
          <w:rFonts w:ascii="宋体" w:hAnsi="宋体" w:hint="eastAsia"/>
          <w:color w:val="000000"/>
          <w:szCs w:val="21"/>
        </w:rPr>
        <w:t>工商注册号：</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地址：                                      地址：                                   </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邮政编码：   </w:t>
      </w:r>
      <w:r w:rsidR="001A30D6">
        <w:rPr>
          <w:rFonts w:ascii="宋体" w:hAnsi="宋体" w:hint="eastAsia"/>
          <w:color w:val="000000"/>
          <w:szCs w:val="21"/>
        </w:rPr>
        <w:t xml:space="preserve">                               </w:t>
      </w:r>
      <w:r>
        <w:rPr>
          <w:rFonts w:ascii="宋体" w:hAnsi="宋体" w:hint="eastAsia"/>
          <w:color w:val="000000"/>
          <w:szCs w:val="21"/>
        </w:rPr>
        <w:t>邮政编码：</w:t>
      </w:r>
    </w:p>
    <w:p w:rsidR="006858AE" w:rsidRDefault="006858AE" w:rsidP="006858AE">
      <w:pPr>
        <w:spacing w:line="280" w:lineRule="exact"/>
        <w:rPr>
          <w:rFonts w:ascii="宋体" w:hAnsi="宋体"/>
          <w:color w:val="000000"/>
          <w:szCs w:val="21"/>
        </w:rPr>
      </w:pPr>
      <w:r>
        <w:rPr>
          <w:rFonts w:ascii="宋体" w:hAnsi="宋体" w:hint="eastAsia"/>
          <w:color w:val="000000"/>
          <w:szCs w:val="21"/>
        </w:rPr>
        <w:t>法定代表人或委托代理人                      法定代表人或委托代理人：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经办人：                                    经办人：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电话：                                      电话：</w:t>
      </w:r>
    </w:p>
    <w:p w:rsidR="006858AE" w:rsidRDefault="006858AE" w:rsidP="006858AE">
      <w:pPr>
        <w:spacing w:line="280" w:lineRule="exact"/>
        <w:rPr>
          <w:rFonts w:ascii="宋体" w:hAnsi="宋体"/>
          <w:color w:val="000000"/>
          <w:szCs w:val="21"/>
        </w:rPr>
      </w:pPr>
      <w:r>
        <w:rPr>
          <w:rFonts w:ascii="宋体" w:hAnsi="宋体" w:hint="eastAsia"/>
          <w:color w:val="000000"/>
          <w:szCs w:val="21"/>
        </w:rPr>
        <w:t>传真：                                      传真：</w:t>
      </w:r>
    </w:p>
    <w:p w:rsidR="006858AE" w:rsidRDefault="006858AE" w:rsidP="006858AE">
      <w:pPr>
        <w:spacing w:line="280" w:lineRule="exact"/>
        <w:rPr>
          <w:rFonts w:ascii="宋体" w:hAnsi="宋体"/>
          <w:color w:val="000000"/>
          <w:szCs w:val="21"/>
        </w:rPr>
      </w:pPr>
      <w:r>
        <w:rPr>
          <w:rFonts w:ascii="宋体" w:hAnsi="宋体" w:hint="eastAsia"/>
          <w:color w:val="000000"/>
          <w:szCs w:val="21"/>
        </w:rPr>
        <w:t>电子邮箱：                                  电子邮箱：</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开户银行：                                  开户银行： </w:t>
      </w:r>
    </w:p>
    <w:p w:rsidR="006858AE" w:rsidRDefault="006858AE" w:rsidP="006858AE">
      <w:pPr>
        <w:spacing w:line="300" w:lineRule="exact"/>
        <w:rPr>
          <w:rFonts w:ascii="宋体" w:hAnsi="宋体"/>
          <w:color w:val="000000"/>
          <w:szCs w:val="21"/>
        </w:rPr>
      </w:pPr>
      <w:r>
        <w:rPr>
          <w:rFonts w:ascii="宋体" w:hAnsi="宋体" w:hint="eastAsia"/>
          <w:color w:val="000000"/>
          <w:szCs w:val="21"/>
        </w:rPr>
        <w:t>帐号：                                      帐号：</w:t>
      </w:r>
    </w:p>
    <w:p w:rsidR="006858AE" w:rsidRDefault="006858AE" w:rsidP="006858AE">
      <w:pPr>
        <w:spacing w:line="280" w:lineRule="exact"/>
        <w:rPr>
          <w:rFonts w:ascii="宋体" w:hAnsi="宋体"/>
          <w:color w:val="000000"/>
          <w:szCs w:val="21"/>
        </w:rPr>
      </w:pPr>
      <w:r>
        <w:rPr>
          <w:rFonts w:ascii="宋体" w:hAnsi="宋体" w:hint="eastAsia"/>
          <w:color w:val="000000"/>
          <w:szCs w:val="21"/>
        </w:rPr>
        <w:t>税号：                                      税号：</w:t>
      </w:r>
    </w:p>
    <w:p w:rsidR="006858AE" w:rsidRDefault="006858AE" w:rsidP="006858AE">
      <w:pPr>
        <w:spacing w:line="280" w:lineRule="exact"/>
        <w:rPr>
          <w:rFonts w:ascii="宋体" w:hAnsi="宋体"/>
          <w:b/>
          <w:color w:val="000000"/>
          <w:szCs w:val="21"/>
          <w:u w:val="single"/>
        </w:rPr>
      </w:pPr>
    </w:p>
    <w:p w:rsidR="006858AE" w:rsidRPr="006858AE" w:rsidRDefault="006858AE" w:rsidP="006858AE">
      <w:pPr>
        <w:spacing w:line="220" w:lineRule="exact"/>
        <w:jc w:val="left"/>
        <w:rPr>
          <w:rFonts w:ascii="宋体" w:hAnsi="宋体"/>
          <w:b/>
          <w:color w:val="000000"/>
          <w:sz w:val="18"/>
          <w:szCs w:val="18"/>
          <w:u w:val="single"/>
        </w:rPr>
      </w:pPr>
    </w:p>
    <w:p w:rsidR="00514EED" w:rsidRDefault="00514EED" w:rsidP="00514EED">
      <w:pPr>
        <w:spacing w:line="220" w:lineRule="exact"/>
        <w:jc w:val="center"/>
        <w:rPr>
          <w:rFonts w:ascii="宋体" w:hAnsi="宋体"/>
          <w:b/>
          <w:color w:val="000000"/>
          <w:sz w:val="18"/>
          <w:szCs w:val="18"/>
          <w:u w:val="single"/>
        </w:rPr>
      </w:pPr>
    </w:p>
    <w:p w:rsidR="00514EED" w:rsidRDefault="00514EED" w:rsidP="00514EED">
      <w:pPr>
        <w:spacing w:line="300" w:lineRule="exact"/>
        <w:jc w:val="center"/>
        <w:rPr>
          <w:rFonts w:ascii="宋体" w:hAnsi="宋体"/>
          <w:b/>
          <w:color w:val="000000"/>
          <w:szCs w:val="21"/>
        </w:rPr>
      </w:pPr>
      <w:r>
        <w:rPr>
          <w:rFonts w:ascii="宋体" w:hAnsi="宋体" w:hint="eastAsia"/>
          <w:b/>
          <w:color w:val="000000"/>
          <w:szCs w:val="21"/>
          <w:u w:val="single"/>
        </w:rPr>
        <w:t>第二部分  合同条款及规则</w:t>
      </w:r>
    </w:p>
    <w:p w:rsidR="00514EED" w:rsidRDefault="00514EED" w:rsidP="00514EED">
      <w:pPr>
        <w:spacing w:line="300" w:lineRule="exact"/>
        <w:rPr>
          <w:rFonts w:ascii="宋体" w:hAnsi="宋体"/>
          <w:color w:val="000000"/>
          <w:szCs w:val="21"/>
        </w:rPr>
      </w:pPr>
      <w:r>
        <w:rPr>
          <w:rFonts w:ascii="宋体" w:hAnsi="宋体" w:hint="eastAsia"/>
          <w:b/>
          <w:color w:val="000000"/>
          <w:szCs w:val="21"/>
        </w:rPr>
        <w:t>第一条　数量交接、误差标准及处理方式：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1.以桶装、袋装方式包装的，按单位重量及包装数量作为结算依据。需方有权抽检或点包，如发现单位重量或包装数量不足，经供需双方确认后，应以需方实际接收重量及数量为准。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2.以需方接收时的检验确认的重量作为数量结算标准。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3.以供方发运地的过磅重量或流量计（体积或质量）作为结算标准，需方接收时过磅或流量计（如有）复核，误差率在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ind w:firstLineChars="200" w:firstLine="420"/>
        <w:rPr>
          <w:rFonts w:ascii="宋体" w:hAnsi="宋体"/>
          <w:color w:val="000000"/>
          <w:szCs w:val="21"/>
          <w:u w:val="single"/>
        </w:rPr>
      </w:pPr>
      <w:r>
        <w:rPr>
          <w:rFonts w:ascii="宋体" w:hAnsi="宋体" w:hint="eastAsia"/>
          <w:color w:val="000000"/>
          <w:szCs w:val="21"/>
        </w:rPr>
        <w:t>4.以供方发运地具有资质的第三方检验机构出具的数量证书的数量作为结算标准，需方接收时有权请具有资质的第三方检验机构进行复检，误差率在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第二条 产品包装标准</w:t>
      </w:r>
    </w:p>
    <w:p w:rsidR="00514EED" w:rsidRDefault="00514EED" w:rsidP="00514EED">
      <w:pPr>
        <w:spacing w:line="300" w:lineRule="exact"/>
        <w:ind w:firstLineChars="200" w:firstLine="420"/>
        <w:rPr>
          <w:rFonts w:ascii="宋体" w:hAnsi="宋体"/>
          <w:b/>
          <w:color w:val="000000"/>
          <w:szCs w:val="21"/>
        </w:rPr>
      </w:pPr>
      <w:r>
        <w:rPr>
          <w:rFonts w:ascii="宋体" w:hAnsi="宋体" w:hint="eastAsia"/>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第三条 对产品质量负责的条件及期限</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1.供</w:t>
      </w:r>
      <w:r>
        <w:rPr>
          <w:rFonts w:ascii="宋体" w:hAnsi="宋体" w:cs="Arial"/>
          <w:color w:val="000000"/>
          <w:szCs w:val="21"/>
        </w:rPr>
        <w:t>方产品均</w:t>
      </w:r>
      <w:r>
        <w:rPr>
          <w:rFonts w:ascii="宋体" w:hAnsi="宋体" w:cs="Arial" w:hint="eastAsia"/>
          <w:color w:val="000000"/>
          <w:szCs w:val="21"/>
        </w:rPr>
        <w:t>需</w:t>
      </w:r>
      <w:r>
        <w:rPr>
          <w:rFonts w:ascii="宋体" w:hAnsi="宋体" w:cs="Arial"/>
          <w:color w:val="000000"/>
          <w:szCs w:val="21"/>
        </w:rPr>
        <w:t>附质检报告单</w:t>
      </w:r>
      <w:r>
        <w:rPr>
          <w:rFonts w:ascii="宋体" w:hAnsi="宋体" w:cs="Arial" w:hint="eastAsia"/>
          <w:color w:val="000000"/>
          <w:szCs w:val="21"/>
        </w:rPr>
        <w:t>或</w:t>
      </w:r>
      <w:r>
        <w:rPr>
          <w:rFonts w:ascii="宋体" w:hAnsi="宋体" w:cs="Arial"/>
          <w:color w:val="000000"/>
          <w:szCs w:val="21"/>
        </w:rPr>
        <w:t>质量保证书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 xml:space="preserve"> 12 </w:t>
      </w:r>
      <w:r>
        <w:rPr>
          <w:rFonts w:ascii="宋体" w:hAnsi="宋体" w:cs="Arial"/>
          <w:color w:val="000000"/>
          <w:szCs w:val="21"/>
        </w:rPr>
        <w:t>个月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协议书第三条约定的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rsidR="00514EED" w:rsidRDefault="00514EED" w:rsidP="00514EED">
      <w:pPr>
        <w:spacing w:line="300" w:lineRule="exact"/>
        <w:ind w:firstLineChars="200" w:firstLine="420"/>
        <w:rPr>
          <w:rFonts w:ascii="宋体" w:hAnsi="宋体" w:cs="Arial"/>
          <w:color w:val="000000"/>
          <w:szCs w:val="21"/>
        </w:rPr>
      </w:pPr>
      <w:r>
        <w:rPr>
          <w:rFonts w:ascii="宋体" w:hAnsi="宋体" w:hint="eastAsia"/>
          <w:color w:val="000000"/>
          <w:szCs w:val="21"/>
        </w:rPr>
        <w:t>2.如果</w:t>
      </w:r>
      <w:r>
        <w:rPr>
          <w:rFonts w:ascii="宋体" w:hAnsi="宋体" w:cs="Arial" w:hint="eastAsia"/>
          <w:color w:val="000000"/>
          <w:szCs w:val="21"/>
        </w:rPr>
        <w:t>供</w:t>
      </w:r>
      <w:r>
        <w:rPr>
          <w:rFonts w:ascii="宋体" w:hAnsi="宋体" w:cs="Arial"/>
          <w:color w:val="000000"/>
          <w:szCs w:val="21"/>
        </w:rPr>
        <w:t>方知道或者应当知道所出卖产品存在质量缺陷，所承担的质量保证期限不受</w:t>
      </w:r>
      <w:r>
        <w:rPr>
          <w:rFonts w:ascii="宋体" w:hAnsi="宋体" w:cs="Arial" w:hint="eastAsia"/>
          <w:color w:val="000000"/>
          <w:szCs w:val="21"/>
        </w:rPr>
        <w:t>本条第一款</w:t>
      </w:r>
      <w:r>
        <w:rPr>
          <w:rFonts w:ascii="宋体" w:hAnsi="宋体" w:cs="Arial"/>
          <w:color w:val="000000"/>
          <w:szCs w:val="21"/>
        </w:rPr>
        <w:t>质量</w:t>
      </w:r>
      <w:r>
        <w:rPr>
          <w:rFonts w:ascii="宋体" w:hAnsi="宋体" w:cs="Arial" w:hint="eastAsia"/>
          <w:color w:val="000000"/>
          <w:szCs w:val="21"/>
        </w:rPr>
        <w:t>保证</w:t>
      </w:r>
      <w:r>
        <w:rPr>
          <w:rFonts w:ascii="宋体" w:hAnsi="宋体" w:cs="Arial"/>
          <w:color w:val="000000"/>
          <w:szCs w:val="21"/>
        </w:rPr>
        <w:t>期限的约束</w:t>
      </w:r>
      <w:r>
        <w:rPr>
          <w:rFonts w:ascii="宋体" w:hAnsi="宋体" w:cs="Arial" w:hint="eastAsia"/>
          <w:color w:val="000000"/>
          <w:szCs w:val="21"/>
        </w:rPr>
        <w:t>，供方</w:t>
      </w:r>
      <w:r>
        <w:rPr>
          <w:rFonts w:ascii="宋体" w:hAnsi="宋体" w:hint="eastAsia"/>
          <w:color w:val="000000"/>
          <w:szCs w:val="21"/>
        </w:rPr>
        <w:t>应依法承担相应责任。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第四条 货物所有权、风险的转移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rsidR="00514EED" w:rsidRDefault="00514EED" w:rsidP="00514EED">
      <w:pPr>
        <w:spacing w:line="300" w:lineRule="exact"/>
        <w:rPr>
          <w:rFonts w:ascii="宋体" w:hAnsi="宋体"/>
          <w:color w:val="000000"/>
          <w:szCs w:val="21"/>
        </w:rPr>
      </w:pPr>
      <w:r>
        <w:rPr>
          <w:rFonts w:ascii="宋体" w:hAnsi="宋体" w:hint="eastAsia"/>
          <w:b/>
          <w:color w:val="000000"/>
          <w:szCs w:val="21"/>
        </w:rPr>
        <w:lastRenderedPageBreak/>
        <w:t>第五条 运输方式、费用负担、交货地点：</w:t>
      </w:r>
      <w:r>
        <w:rPr>
          <w:rFonts w:ascii="宋体" w:hAnsi="宋体" w:hint="eastAsia"/>
          <w:color w:val="000000"/>
          <w:szCs w:val="21"/>
        </w:rPr>
        <w:t>供方送货或代办托运方式下，双方商定按下列第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1.火车运输，供方负责运输及负担运费，运至需方指定的单位或仓库。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2.汽车运输，供方负责运输及负担运费，运至需方指定的单位或仓库。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3.车船联运，供方负责运输及负担运费，船运至</w:t>
      </w:r>
      <w:r>
        <w:rPr>
          <w:rFonts w:ascii="宋体" w:hAnsi="宋体" w:hint="eastAsia"/>
          <w:color w:val="000000"/>
          <w:szCs w:val="21"/>
          <w:u w:val="single"/>
        </w:rPr>
        <w:t xml:space="preserve">       </w:t>
      </w:r>
      <w:r>
        <w:rPr>
          <w:rFonts w:ascii="宋体" w:hAnsi="宋体" w:hint="eastAsia"/>
          <w:color w:val="000000"/>
          <w:szCs w:val="21"/>
        </w:rPr>
        <w:t xml:space="preserve">，再以汽车运输方式运至需方指定的单位或仓库。         </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第六条 质量</w:t>
      </w:r>
      <w:r>
        <w:rPr>
          <w:rFonts w:ascii="宋体" w:hAnsi="宋体" w:cs="宋体" w:hint="eastAsia"/>
          <w:b/>
          <w:color w:val="000000"/>
          <w:kern w:val="0"/>
          <w:szCs w:val="21"/>
        </w:rPr>
        <w:t>验收标准、方法及提出异议的期限</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1.检验标准：按本合同产品质量要求及技术标准</w:t>
      </w:r>
      <w:r>
        <w:rPr>
          <w:rFonts w:ascii="宋体" w:hAnsi="宋体" w:cs="Arial"/>
          <w:color w:val="000000"/>
          <w:szCs w:val="21"/>
        </w:rPr>
        <w:t>规定的</w:t>
      </w:r>
      <w:r>
        <w:rPr>
          <w:rFonts w:ascii="宋体" w:hAnsi="宋体" w:hint="eastAsia"/>
          <w:color w:val="000000"/>
          <w:szCs w:val="21"/>
        </w:rPr>
        <w:t>质量标准进行检验。货物交付时，供方与需方共同提取货物样品</w:t>
      </w:r>
      <w:r>
        <w:rPr>
          <w:rFonts w:ascii="宋体" w:hAnsi="宋体" w:hint="eastAsia"/>
          <w:color w:val="000000"/>
          <w:szCs w:val="21"/>
          <w:u w:val="single"/>
        </w:rPr>
        <w:t xml:space="preserve">  1  </w:t>
      </w:r>
      <w:r>
        <w:rPr>
          <w:rFonts w:ascii="宋体" w:hAnsi="宋体" w:hint="eastAsia"/>
          <w:color w:val="000000"/>
          <w:szCs w:val="21"/>
        </w:rPr>
        <w:t>件并进行封存，以备检验，如供方不参与取样，视同默认需方的取样。封样应作为双方发生质量争议时裁决的依据，封样保留时间为</w:t>
      </w:r>
      <w:r>
        <w:rPr>
          <w:rFonts w:ascii="宋体" w:hAnsi="宋体" w:hint="eastAsia"/>
          <w:color w:val="000000"/>
          <w:szCs w:val="21"/>
          <w:u w:val="single"/>
        </w:rPr>
        <w:t xml:space="preserve">   30    </w:t>
      </w:r>
      <w:r>
        <w:rPr>
          <w:rFonts w:ascii="宋体" w:hAnsi="宋体" w:hint="eastAsia"/>
          <w:color w:val="000000"/>
          <w:szCs w:val="21"/>
        </w:rPr>
        <w:t>天。</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2.需方在接收供方货物后，如发现与合同约定质量不符，在</w:t>
      </w:r>
      <w:r>
        <w:rPr>
          <w:rFonts w:ascii="宋体" w:hAnsi="宋体" w:hint="eastAsia"/>
          <w:color w:val="000000"/>
          <w:szCs w:val="21"/>
          <w:u w:val="single"/>
        </w:rPr>
        <w:t xml:space="preserve">  7  </w:t>
      </w:r>
      <w:r>
        <w:rPr>
          <w:rFonts w:ascii="宋体" w:hAnsi="宋体" w:hint="eastAsia"/>
          <w:color w:val="000000"/>
          <w:szCs w:val="21"/>
        </w:rPr>
        <w:t>天内向供方提出异议。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color w:val="000000"/>
          <w:szCs w:val="21"/>
          <w:u w:val="single"/>
        </w:rPr>
        <w:t xml:space="preserve">  5   </w:t>
      </w:r>
      <w:r>
        <w:rPr>
          <w:rFonts w:ascii="宋体" w:hAnsi="宋体" w:hint="eastAsia"/>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第七条  保密条款</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第八条  健康、安全和环境保护及现场HSE要求</w:t>
      </w:r>
      <w:r>
        <w:rPr>
          <w:rFonts w:ascii="宋体" w:hAnsi="宋体"/>
          <w:b/>
          <w:color w:val="000000"/>
          <w:szCs w:val="21"/>
        </w:rPr>
        <w:tab/>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1.供需双方须确保在购销、运输、存储、加工、使用产品等过程中，对各自负责的环节，遵守质量、安全、环境与健康等法律法规的有关要求，并承担质量、安全、环境与健康责任。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3.供方销售的货物</w:t>
      </w:r>
      <w:r>
        <w:rPr>
          <w:rFonts w:ascii="宋体" w:hAnsi="宋体" w:hint="eastAsia"/>
          <w:color w:val="000000"/>
          <w:szCs w:val="21"/>
          <w:u w:val="single"/>
        </w:rPr>
        <w:t xml:space="preserve">   需   </w:t>
      </w:r>
      <w:r>
        <w:rPr>
          <w:rFonts w:ascii="宋体" w:hAnsi="宋体" w:hint="eastAsia"/>
          <w:color w:val="000000"/>
          <w:szCs w:val="21"/>
        </w:rPr>
        <w:t>（ 填：需或不需）附产品安全环境技术说明书。</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第九条  不可抗力</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kern w:val="0"/>
          <w:szCs w:val="21"/>
        </w:rPr>
        <w:t>1.</w:t>
      </w:r>
      <w:r>
        <w:rPr>
          <w:rFonts w:ascii="宋体" w:hAnsi="宋体" w:cs="Arial" w:hint="eastAsia"/>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 xml:space="preserve">第十条 合同变更与解除： </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除本合同另有约定或法律规定外，非经双方协商一致，任何一方均不得擅自变更或解除合同。</w:t>
      </w:r>
      <w:r>
        <w:rPr>
          <w:rFonts w:ascii="宋体" w:hAnsi="宋体" w:hint="eastAsia"/>
          <w:bCs/>
          <w:color w:val="000000"/>
          <w:szCs w:val="21"/>
        </w:rPr>
        <w:t>合同变更或解除须采取书面形式。</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lastRenderedPageBreak/>
        <w:t>第十一条 违约责任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1.供方未按期如数交付符合合同约定质量的货物，每逾期</w:t>
      </w:r>
      <w:r>
        <w:rPr>
          <w:rFonts w:ascii="宋体" w:hAnsi="宋体" w:hint="eastAsia"/>
          <w:color w:val="000000"/>
          <w:szCs w:val="21"/>
          <w:u w:val="single"/>
        </w:rPr>
        <w:t xml:space="preserve"> 壹  </w:t>
      </w:r>
      <w:r>
        <w:rPr>
          <w:rFonts w:ascii="宋体" w:hAnsi="宋体" w:hint="eastAsia"/>
          <w:color w:val="000000"/>
          <w:szCs w:val="21"/>
        </w:rPr>
        <w:t>日，应向需方支付延迟交付货物货款金额</w:t>
      </w:r>
      <w:r>
        <w:rPr>
          <w:rFonts w:ascii="宋体" w:hAnsi="宋体" w:hint="eastAsia"/>
          <w:color w:val="000000"/>
          <w:szCs w:val="21"/>
          <w:u w:val="single"/>
        </w:rPr>
        <w:t xml:space="preserve"> 0.1  </w:t>
      </w:r>
      <w:r>
        <w:rPr>
          <w:rFonts w:ascii="宋体" w:hAnsi="宋体" w:hint="eastAsia"/>
          <w:color w:val="000000"/>
          <w:szCs w:val="21"/>
        </w:rPr>
        <w:t>％的违约金；如供方逾期交货超过</w:t>
      </w:r>
      <w:r>
        <w:rPr>
          <w:rFonts w:ascii="宋体" w:hAnsi="宋体" w:hint="eastAsia"/>
          <w:color w:val="000000"/>
          <w:szCs w:val="21"/>
          <w:u w:val="single"/>
        </w:rPr>
        <w:t xml:space="preserve">  三十  </w:t>
      </w:r>
      <w:r>
        <w:rPr>
          <w:rFonts w:ascii="宋体" w:hAnsi="宋体" w:hint="eastAsia"/>
          <w:color w:val="000000"/>
          <w:szCs w:val="21"/>
        </w:rPr>
        <w:t>日的或供方逾期交货次数累计超过</w:t>
      </w:r>
      <w:r>
        <w:rPr>
          <w:rFonts w:ascii="宋体" w:hAnsi="宋体" w:hint="eastAsia"/>
          <w:color w:val="000000"/>
          <w:szCs w:val="21"/>
          <w:u w:val="single"/>
        </w:rPr>
        <w:t xml:space="preserve"> 壹 </w:t>
      </w:r>
      <w:r>
        <w:rPr>
          <w:rFonts w:ascii="宋体" w:hAnsi="宋体" w:hint="eastAsia"/>
          <w:color w:val="000000"/>
          <w:szCs w:val="21"/>
        </w:rPr>
        <w:t>笔订单，除应向需方支付违约金外，需方还有权解除逾期交货的单笔订单及该份合同，并要求供方赔偿因逾期交货而造成的损失。</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ascii="宋体" w:hAnsi="宋体" w:hint="eastAsia"/>
          <w:color w:val="000000"/>
          <w:szCs w:val="21"/>
          <w:u w:val="single"/>
        </w:rPr>
        <w:t xml:space="preserve">  壹  </w:t>
      </w:r>
      <w:r>
        <w:rPr>
          <w:rFonts w:ascii="宋体" w:hAnsi="宋体" w:hint="eastAsia"/>
          <w:color w:val="000000"/>
          <w:szCs w:val="21"/>
        </w:rPr>
        <w:t>笔订单，需方有权解除合同。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3.发生其他违约情形，违约方应赔偿由此给对方造成的损失。如属双方过错，应各自承担相应责任。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第十二条　法律的适用及争议解决方式</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2.因本合同履行过程中引起的任何争议，双方应及时友好协商解决。协商不成的，向需方所在地的人民法院提起诉讼。</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514EED" w:rsidRDefault="00514EED" w:rsidP="00514EED">
      <w:pPr>
        <w:rPr>
          <w:rFonts w:ascii="宋体" w:hAnsi="宋体"/>
          <w:b/>
          <w:color w:val="000000"/>
          <w:szCs w:val="21"/>
        </w:rPr>
      </w:pPr>
      <w:r>
        <w:rPr>
          <w:rFonts w:ascii="宋体" w:hAnsi="宋体" w:hint="eastAsia"/>
          <w:b/>
          <w:color w:val="000000"/>
          <w:szCs w:val="21"/>
        </w:rPr>
        <w:t>第十三条 廉政条款</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双方确认，任何一方实施违反前述规定的行为都构成违约，应当向守约方支付违约金，违约金金额为本合同金额的</w:t>
      </w:r>
      <w:r>
        <w:rPr>
          <w:rFonts w:ascii="宋体" w:hAnsi="宋体" w:hint="eastAsia"/>
          <w:color w:val="000000"/>
          <w:szCs w:val="21"/>
          <w:u w:val="single"/>
        </w:rPr>
        <w:t xml:space="preserve">  20 </w:t>
      </w:r>
      <w:r>
        <w:rPr>
          <w:rFonts w:ascii="宋体" w:hAnsi="宋体" w:hint="eastAsia"/>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第十四条　合同的效力及其他</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1.本合同自签订之日起生效。本合同传真件同样有效。合同以传真件形式生效后，双方应及时以纸质盖章原件的文本形式予以固定。</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2.本合同未尽事宜，双方协商签订补充协议。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3.本合同的组成部分：协议书、《合同条款及规则》、相关标准及附件、订单、补充协议。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5.其他约定事项：</w:t>
      </w:r>
    </w:p>
    <w:p w:rsidR="00514EED" w:rsidRDefault="00514EED" w:rsidP="005036B2">
      <w:pPr>
        <w:spacing w:line="300" w:lineRule="exact"/>
        <w:ind w:firstLineChars="200" w:firstLine="420"/>
        <w:rPr>
          <w:rFonts w:ascii="宋体" w:hAnsi="宋体"/>
          <w:color w:val="000000"/>
          <w:szCs w:val="21"/>
        </w:rPr>
      </w:pPr>
      <w:r>
        <w:rPr>
          <w:rFonts w:ascii="宋体" w:hAnsi="宋体" w:hint="eastAsia"/>
          <w:color w:val="000000"/>
          <w:szCs w:val="21"/>
        </w:rPr>
        <w:t>①履约保证金：供方的</w:t>
      </w:r>
      <w:r w:rsidR="00142C30">
        <w:rPr>
          <w:rFonts w:ascii="宋体" w:hAnsi="宋体" w:hint="eastAsia"/>
          <w:color w:val="000000"/>
          <w:szCs w:val="21"/>
        </w:rPr>
        <w:t>叁仟元</w:t>
      </w:r>
      <w:r>
        <w:rPr>
          <w:rFonts w:ascii="宋体" w:hAnsi="宋体" w:hint="eastAsia"/>
          <w:color w:val="000000"/>
          <w:szCs w:val="21"/>
        </w:rPr>
        <w:t>整参选保证金转为履约保证金，待本合同执行完后30天内需方无息返还该笔履约保证金至供方指定账户。</w:t>
      </w:r>
    </w:p>
    <w:p w:rsidR="009D19DB" w:rsidRPr="00C45A7E" w:rsidRDefault="00142C30" w:rsidP="00587BF1">
      <w:pPr>
        <w:pStyle w:val="1"/>
        <w:spacing w:beforeLines="100" w:afterLines="100" w:line="240" w:lineRule="auto"/>
        <w:jc w:val="left"/>
        <w:rPr>
          <w:rFonts w:ascii="宋体" w:hAnsi="宋体"/>
          <w:sz w:val="36"/>
          <w:szCs w:val="36"/>
        </w:rPr>
      </w:pPr>
      <w:r>
        <w:rPr>
          <w:rFonts w:ascii="宋体" w:hAnsi="宋体" w:hint="eastAsia"/>
          <w:sz w:val="36"/>
          <w:szCs w:val="36"/>
        </w:rPr>
        <w:lastRenderedPageBreak/>
        <w:t xml:space="preserve">附件      </w:t>
      </w:r>
      <w:r w:rsidR="009D19DB">
        <w:rPr>
          <w:rFonts w:ascii="宋体" w:hAnsi="宋体" w:hint="eastAsia"/>
          <w:sz w:val="36"/>
          <w:szCs w:val="36"/>
        </w:rPr>
        <w:t xml:space="preserve">工业级磷酸二氢钠 </w:t>
      </w:r>
      <w:r w:rsidR="009D19DB" w:rsidRPr="006858AE">
        <w:rPr>
          <w:rFonts w:ascii="宋体" w:hAnsi="宋体" w:hint="eastAsia"/>
          <w:sz w:val="36"/>
          <w:szCs w:val="36"/>
        </w:rPr>
        <w:t>质量规范</w:t>
      </w:r>
    </w:p>
    <w:p w:rsidR="009D19DB" w:rsidRPr="001963F2" w:rsidRDefault="009D19DB" w:rsidP="009D19DB">
      <w:pPr>
        <w:jc w:val="center"/>
        <w:rPr>
          <w:rFonts w:ascii="宋体" w:hAnsi="宋体"/>
          <w:b/>
          <w:sz w:val="24"/>
        </w:rPr>
      </w:pPr>
      <w:r w:rsidRPr="001963F2">
        <w:rPr>
          <w:rFonts w:ascii="宋体" w:hAnsi="宋体" w:hint="eastAsia"/>
          <w:b/>
          <w:sz w:val="24"/>
        </w:rPr>
        <w:t>执行标准：</w:t>
      </w:r>
      <w:r w:rsidRPr="000D591C">
        <w:rPr>
          <w:rFonts w:ascii="宋体" w:hAnsi="宋体" w:hint="eastAsia"/>
          <w:b/>
          <w:sz w:val="24"/>
        </w:rPr>
        <w:t xml:space="preserve"> HG/T2767-2009</w:t>
      </w:r>
      <w:r w:rsidRPr="00962B93">
        <w:rPr>
          <w:rFonts w:ascii="宋体" w:hAnsi="宋体" w:hint="eastAsia"/>
          <w:b/>
          <w:sz w:val="24"/>
        </w:rPr>
        <w:t>，无水磷酸二氢钠</w:t>
      </w:r>
      <w:r w:rsidRPr="001A30D6">
        <w:rPr>
          <w:rFonts w:ascii="宋体" w:hAnsi="宋体" w:hint="eastAsia"/>
          <w:b/>
          <w:sz w:val="24"/>
        </w:rPr>
        <w:t>采购指标</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tblGrid>
      <w:tr w:rsidR="009D19DB" w:rsidRPr="00C45A7E" w:rsidTr="00214978">
        <w:trPr>
          <w:trHeight w:val="567"/>
          <w:jc w:val="center"/>
        </w:trPr>
        <w:tc>
          <w:tcPr>
            <w:tcW w:w="3794" w:type="dxa"/>
            <w:tcBorders>
              <w:right w:val="nil"/>
            </w:tcBorders>
            <w:shd w:val="clear" w:color="auto" w:fill="C0C0C0"/>
            <w:vAlign w:val="center"/>
          </w:tcPr>
          <w:p w:rsidR="009D19DB" w:rsidRPr="001A30D6" w:rsidRDefault="009D19DB" w:rsidP="00214978">
            <w:pPr>
              <w:jc w:val="center"/>
              <w:rPr>
                <w:rFonts w:ascii="宋体" w:hAnsi="宋体"/>
                <w:b/>
                <w:szCs w:val="21"/>
              </w:rPr>
            </w:pPr>
            <w:r w:rsidRPr="001A30D6">
              <w:rPr>
                <w:rFonts w:ascii="宋体" w:hAnsi="宋体" w:hint="eastAsia"/>
                <w:b/>
                <w:szCs w:val="21"/>
              </w:rPr>
              <w:t>项目</w:t>
            </w:r>
          </w:p>
        </w:tc>
        <w:tc>
          <w:tcPr>
            <w:tcW w:w="580" w:type="dxa"/>
            <w:tcBorders>
              <w:left w:val="nil"/>
            </w:tcBorders>
            <w:shd w:val="clear" w:color="auto" w:fill="C0C0C0"/>
            <w:vAlign w:val="center"/>
          </w:tcPr>
          <w:p w:rsidR="009D19DB" w:rsidRPr="001A30D6" w:rsidRDefault="009D19DB" w:rsidP="00214978">
            <w:pPr>
              <w:jc w:val="center"/>
              <w:rPr>
                <w:rFonts w:ascii="宋体" w:hAnsi="宋体"/>
                <w:b/>
                <w:szCs w:val="21"/>
              </w:rPr>
            </w:pPr>
          </w:p>
        </w:tc>
        <w:tc>
          <w:tcPr>
            <w:tcW w:w="2281" w:type="dxa"/>
            <w:shd w:val="clear" w:color="auto" w:fill="C0C0C0"/>
            <w:vAlign w:val="center"/>
          </w:tcPr>
          <w:p w:rsidR="009D19DB" w:rsidRPr="001A30D6" w:rsidRDefault="009D19DB" w:rsidP="00214978">
            <w:pPr>
              <w:jc w:val="center"/>
              <w:rPr>
                <w:rFonts w:ascii="宋体" w:hAnsi="宋体"/>
                <w:b/>
                <w:szCs w:val="21"/>
              </w:rPr>
            </w:pPr>
            <w:r>
              <w:rPr>
                <w:rFonts w:ascii="宋体" w:hAnsi="宋体" w:hint="eastAsia"/>
                <w:b/>
                <w:szCs w:val="21"/>
              </w:rPr>
              <w:t>指标</w:t>
            </w:r>
          </w:p>
        </w:tc>
      </w:tr>
      <w:tr w:rsidR="009D19DB" w:rsidRPr="00C45A7E" w:rsidTr="00214978">
        <w:trPr>
          <w:trHeight w:val="1205"/>
          <w:jc w:val="center"/>
        </w:trPr>
        <w:tc>
          <w:tcPr>
            <w:tcW w:w="3794" w:type="dxa"/>
            <w:tcBorders>
              <w:right w:val="nil"/>
            </w:tcBorders>
            <w:vAlign w:val="center"/>
          </w:tcPr>
          <w:p w:rsidR="009D19DB" w:rsidRDefault="009D19DB" w:rsidP="00214978">
            <w:pPr>
              <w:rPr>
                <w:rFonts w:ascii="宋体" w:hAnsi="宋体"/>
                <w:bCs/>
                <w:szCs w:val="21"/>
              </w:rPr>
            </w:pPr>
            <w:r>
              <w:rPr>
                <w:rFonts w:ascii="宋体" w:hAnsi="宋体" w:hint="eastAsia"/>
                <w:bCs/>
                <w:szCs w:val="21"/>
              </w:rPr>
              <w:t>磷酸二氢钠（NaH</w:t>
            </w:r>
            <w:r>
              <w:rPr>
                <w:rFonts w:ascii="宋体" w:hAnsi="宋体" w:hint="eastAsia"/>
                <w:bCs/>
                <w:szCs w:val="21"/>
                <w:vertAlign w:val="subscript"/>
              </w:rPr>
              <w:t>2</w:t>
            </w:r>
            <w:r>
              <w:rPr>
                <w:rFonts w:ascii="宋体" w:hAnsi="宋体" w:hint="eastAsia"/>
                <w:bCs/>
                <w:szCs w:val="21"/>
              </w:rPr>
              <w:t>PO</w:t>
            </w:r>
            <w:r>
              <w:rPr>
                <w:rFonts w:ascii="宋体" w:hAnsi="宋体" w:hint="eastAsia"/>
                <w:bCs/>
                <w:szCs w:val="21"/>
                <w:vertAlign w:val="subscript"/>
              </w:rPr>
              <w:t>4</w:t>
            </w:r>
            <w:r w:rsidRPr="00DC13C7">
              <w:rPr>
                <w:rFonts w:ascii="宋体" w:hAnsi="宋体" w:hint="eastAsia"/>
                <w:bCs/>
                <w:szCs w:val="21"/>
              </w:rPr>
              <w:t>·</w:t>
            </w:r>
            <w:r>
              <w:rPr>
                <w:rFonts w:ascii="宋体" w:hAnsi="宋体" w:hint="eastAsia"/>
                <w:bCs/>
                <w:szCs w:val="21"/>
              </w:rPr>
              <w:t>2H</w:t>
            </w:r>
            <w:r>
              <w:rPr>
                <w:rFonts w:ascii="宋体" w:hAnsi="宋体" w:hint="eastAsia"/>
                <w:bCs/>
                <w:szCs w:val="21"/>
                <w:vertAlign w:val="subscript"/>
              </w:rPr>
              <w:t>2</w:t>
            </w:r>
            <w:r>
              <w:rPr>
                <w:rFonts w:ascii="宋体" w:hAnsi="宋体" w:hint="eastAsia"/>
                <w:bCs/>
                <w:szCs w:val="21"/>
              </w:rPr>
              <w:t>O）</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p w:rsidR="009D19DB" w:rsidRPr="000D591C" w:rsidRDefault="009D19DB" w:rsidP="00214978">
            <w:r>
              <w:rPr>
                <w:rFonts w:ascii="宋体" w:hAnsi="宋体" w:hint="eastAsia"/>
                <w:bCs/>
                <w:szCs w:val="21"/>
              </w:rPr>
              <w:t xml:space="preserve">          （NaH</w:t>
            </w:r>
            <w:r>
              <w:rPr>
                <w:rFonts w:ascii="宋体" w:hAnsi="宋体" w:hint="eastAsia"/>
                <w:bCs/>
                <w:szCs w:val="21"/>
                <w:vertAlign w:val="subscript"/>
              </w:rPr>
              <w:t>2</w:t>
            </w:r>
            <w:r>
              <w:rPr>
                <w:rFonts w:ascii="宋体" w:hAnsi="宋体" w:hint="eastAsia"/>
                <w:bCs/>
                <w:szCs w:val="21"/>
              </w:rPr>
              <w:t>PO</w:t>
            </w:r>
            <w:r>
              <w:rPr>
                <w:rFonts w:ascii="宋体" w:hAnsi="宋体" w:hint="eastAsia"/>
                <w:bCs/>
                <w:szCs w:val="21"/>
                <w:vertAlign w:val="subscript"/>
              </w:rPr>
              <w:t>4</w:t>
            </w:r>
            <w:r>
              <w:rPr>
                <w:rFonts w:ascii="宋体" w:hAnsi="宋体" w:hint="eastAsia"/>
                <w:bCs/>
                <w:szCs w:val="21"/>
              </w:rPr>
              <w:t>）（干基计）</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jc w:val="left"/>
              <w:rPr>
                <w:rFonts w:ascii="宋体" w:hAnsi="宋体"/>
                <w:bCs/>
                <w:szCs w:val="21"/>
              </w:rPr>
            </w:pPr>
          </w:p>
        </w:tc>
        <w:tc>
          <w:tcPr>
            <w:tcW w:w="2281" w:type="dxa"/>
            <w:vAlign w:val="center"/>
          </w:tcPr>
          <w:p w:rsidR="009D19DB" w:rsidRPr="001A30D6" w:rsidRDefault="009D19DB" w:rsidP="00214978">
            <w:pPr>
              <w:jc w:val="center"/>
              <w:rPr>
                <w:rFonts w:ascii="宋体" w:hAnsi="宋体"/>
                <w:bCs/>
                <w:szCs w:val="21"/>
              </w:rPr>
            </w:pPr>
            <w:r>
              <w:rPr>
                <w:rFonts w:ascii="宋体" w:hAnsi="宋体" w:hint="eastAsia"/>
                <w:bCs/>
                <w:szCs w:val="21"/>
              </w:rPr>
              <w:t>98.0</w:t>
            </w:r>
          </w:p>
        </w:tc>
      </w:tr>
      <w:tr w:rsidR="009D19DB" w:rsidRPr="00C45A7E" w:rsidTr="00214978">
        <w:trPr>
          <w:trHeight w:val="567"/>
          <w:jc w:val="center"/>
        </w:trPr>
        <w:tc>
          <w:tcPr>
            <w:tcW w:w="3794" w:type="dxa"/>
            <w:tcBorders>
              <w:right w:val="nil"/>
            </w:tcBorders>
            <w:vAlign w:val="center"/>
          </w:tcPr>
          <w:p w:rsidR="009D19DB" w:rsidRPr="001A30D6" w:rsidRDefault="009D19DB" w:rsidP="00214978">
            <w:pPr>
              <w:rPr>
                <w:rFonts w:ascii="宋体" w:hAnsi="宋体"/>
                <w:bCs/>
                <w:szCs w:val="21"/>
              </w:rPr>
            </w:pPr>
            <w:r>
              <w:rPr>
                <w:rFonts w:ascii="宋体" w:hAnsi="宋体" w:hint="eastAsia"/>
                <w:bCs/>
                <w:szCs w:val="21"/>
              </w:rPr>
              <w:t>水不溶物</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r>
              <w:rPr>
                <w:rFonts w:ascii="宋体" w:hAnsi="宋体" w:hint="eastAsia"/>
                <w:bCs/>
                <w:szCs w:val="21"/>
              </w:rPr>
              <w:t xml:space="preserve">   </w:t>
            </w:r>
          </w:p>
        </w:tc>
        <w:tc>
          <w:tcPr>
            <w:tcW w:w="580" w:type="dxa"/>
            <w:tcBorders>
              <w:left w:val="nil"/>
            </w:tcBorders>
            <w:vAlign w:val="center"/>
          </w:tcPr>
          <w:p w:rsidR="009D19DB" w:rsidRPr="001A30D6" w:rsidRDefault="009D19DB" w:rsidP="00214978">
            <w:pPr>
              <w:ind w:right="630"/>
              <w:jc w:val="right"/>
              <w:rPr>
                <w:rFonts w:ascii="宋体" w:hAnsi="宋体"/>
                <w:bCs/>
                <w:szCs w:val="21"/>
              </w:rPr>
            </w:pPr>
          </w:p>
        </w:tc>
        <w:tc>
          <w:tcPr>
            <w:tcW w:w="2281" w:type="dxa"/>
            <w:vAlign w:val="center"/>
          </w:tcPr>
          <w:p w:rsidR="009D19DB" w:rsidRPr="001A30D6" w:rsidRDefault="009D19DB" w:rsidP="00214978">
            <w:pPr>
              <w:jc w:val="center"/>
              <w:rPr>
                <w:rFonts w:ascii="宋体" w:hAnsi="宋体"/>
                <w:bCs/>
                <w:szCs w:val="21"/>
              </w:rPr>
            </w:pPr>
            <w:r>
              <w:rPr>
                <w:rFonts w:ascii="宋体" w:hAnsi="宋体" w:hint="eastAsia"/>
                <w:bCs/>
                <w:szCs w:val="21"/>
              </w:rPr>
              <w:t>0.20</w:t>
            </w:r>
          </w:p>
        </w:tc>
      </w:tr>
      <w:tr w:rsidR="009D19DB" w:rsidRPr="00C45A7E" w:rsidTr="00214978">
        <w:trPr>
          <w:trHeight w:val="567"/>
          <w:jc w:val="center"/>
        </w:trPr>
        <w:tc>
          <w:tcPr>
            <w:tcW w:w="3794" w:type="dxa"/>
            <w:tcBorders>
              <w:right w:val="nil"/>
            </w:tcBorders>
            <w:vAlign w:val="center"/>
          </w:tcPr>
          <w:p w:rsidR="009D19DB" w:rsidRPr="001A30D6" w:rsidRDefault="009D19DB" w:rsidP="00214978">
            <w:pPr>
              <w:rPr>
                <w:rFonts w:ascii="宋体" w:hAnsi="宋体"/>
                <w:bCs/>
                <w:szCs w:val="21"/>
              </w:rPr>
            </w:pPr>
            <w:r>
              <w:rPr>
                <w:rFonts w:ascii="宋体" w:hAnsi="宋体" w:hint="eastAsia"/>
                <w:bCs/>
                <w:szCs w:val="21"/>
              </w:rPr>
              <w:t>铁（Fe）</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ind w:right="420"/>
              <w:jc w:val="center"/>
              <w:rPr>
                <w:rFonts w:ascii="宋体" w:hAnsi="宋体"/>
                <w:bCs/>
                <w:szCs w:val="21"/>
              </w:rPr>
            </w:pPr>
          </w:p>
        </w:tc>
        <w:tc>
          <w:tcPr>
            <w:tcW w:w="2281" w:type="dxa"/>
            <w:vAlign w:val="center"/>
          </w:tcPr>
          <w:p w:rsidR="009D19DB" w:rsidRPr="001A30D6" w:rsidRDefault="009D19DB" w:rsidP="00214978">
            <w:pPr>
              <w:jc w:val="center"/>
              <w:rPr>
                <w:rFonts w:ascii="宋体" w:hAnsi="宋体"/>
                <w:bCs/>
                <w:szCs w:val="21"/>
              </w:rPr>
            </w:pPr>
            <w:r>
              <w:rPr>
                <w:rFonts w:ascii="宋体" w:hAnsi="宋体" w:hint="eastAsia"/>
                <w:bCs/>
                <w:szCs w:val="21"/>
              </w:rPr>
              <w:t>0.05</w:t>
            </w:r>
          </w:p>
        </w:tc>
      </w:tr>
      <w:tr w:rsidR="009D19DB" w:rsidRPr="00C45A7E" w:rsidTr="00214978">
        <w:trPr>
          <w:trHeight w:val="567"/>
          <w:jc w:val="center"/>
        </w:trPr>
        <w:tc>
          <w:tcPr>
            <w:tcW w:w="3794" w:type="dxa"/>
            <w:tcBorders>
              <w:right w:val="nil"/>
            </w:tcBorders>
            <w:vAlign w:val="center"/>
          </w:tcPr>
          <w:p w:rsidR="009D19DB" w:rsidRPr="001A30D6" w:rsidRDefault="009D19DB" w:rsidP="00214978">
            <w:pPr>
              <w:rPr>
                <w:rFonts w:ascii="宋体" w:hAnsi="宋体"/>
                <w:bCs/>
                <w:szCs w:val="21"/>
              </w:rPr>
            </w:pPr>
            <w:r>
              <w:rPr>
                <w:rFonts w:ascii="宋体" w:hAnsi="宋体" w:hint="eastAsia"/>
                <w:bCs/>
                <w:szCs w:val="21"/>
              </w:rPr>
              <w:t>砷（As）</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ind w:right="420"/>
              <w:jc w:val="right"/>
              <w:rPr>
                <w:rFonts w:ascii="宋体" w:hAnsi="宋体"/>
                <w:bCs/>
                <w:szCs w:val="21"/>
              </w:rPr>
            </w:pPr>
          </w:p>
        </w:tc>
        <w:tc>
          <w:tcPr>
            <w:tcW w:w="2281" w:type="dxa"/>
            <w:vAlign w:val="center"/>
          </w:tcPr>
          <w:p w:rsidR="009D19DB" w:rsidRPr="001A30D6" w:rsidRDefault="009D19DB" w:rsidP="00214978">
            <w:pPr>
              <w:jc w:val="center"/>
              <w:rPr>
                <w:rFonts w:ascii="宋体" w:hAnsi="宋体"/>
                <w:bCs/>
                <w:szCs w:val="21"/>
              </w:rPr>
            </w:pPr>
            <w:r w:rsidRPr="001A30D6">
              <w:rPr>
                <w:rFonts w:ascii="宋体" w:hAnsi="宋体"/>
                <w:bCs/>
                <w:szCs w:val="21"/>
              </w:rPr>
              <w:t>0.</w:t>
            </w:r>
            <w:r>
              <w:rPr>
                <w:rFonts w:ascii="宋体" w:hAnsi="宋体" w:hint="eastAsia"/>
                <w:bCs/>
                <w:szCs w:val="21"/>
              </w:rPr>
              <w:t>01</w:t>
            </w:r>
          </w:p>
        </w:tc>
      </w:tr>
      <w:tr w:rsidR="009D19DB" w:rsidRPr="00C45A7E" w:rsidTr="00214978">
        <w:trPr>
          <w:trHeight w:val="567"/>
          <w:jc w:val="center"/>
        </w:trPr>
        <w:tc>
          <w:tcPr>
            <w:tcW w:w="3794" w:type="dxa"/>
            <w:tcBorders>
              <w:right w:val="nil"/>
            </w:tcBorders>
            <w:vAlign w:val="center"/>
          </w:tcPr>
          <w:p w:rsidR="009D19DB" w:rsidRPr="001A30D6" w:rsidRDefault="009D19DB" w:rsidP="00214978">
            <w:pPr>
              <w:rPr>
                <w:rFonts w:ascii="宋体" w:hAnsi="宋体"/>
                <w:bCs/>
                <w:szCs w:val="21"/>
              </w:rPr>
            </w:pPr>
            <w:r>
              <w:rPr>
                <w:rFonts w:ascii="宋体" w:hAnsi="宋体" w:hint="eastAsia"/>
                <w:bCs/>
                <w:szCs w:val="21"/>
              </w:rPr>
              <w:t>硫酸盐（以SO</w:t>
            </w:r>
            <w:r>
              <w:rPr>
                <w:rFonts w:ascii="宋体" w:hAnsi="宋体" w:hint="eastAsia"/>
                <w:bCs/>
                <w:szCs w:val="21"/>
                <w:vertAlign w:val="subscript"/>
              </w:rPr>
              <w:t>4</w:t>
            </w:r>
            <w:r>
              <w:rPr>
                <w:rFonts w:ascii="宋体" w:hAnsi="宋体" w:hint="eastAsia"/>
                <w:bCs/>
                <w:szCs w:val="21"/>
              </w:rPr>
              <w:t>计）</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ind w:right="315"/>
              <w:jc w:val="right"/>
              <w:rPr>
                <w:rFonts w:ascii="宋体" w:hAnsi="宋体"/>
                <w:bCs/>
                <w:szCs w:val="21"/>
              </w:rPr>
            </w:pPr>
          </w:p>
        </w:tc>
        <w:tc>
          <w:tcPr>
            <w:tcW w:w="2281" w:type="dxa"/>
            <w:vAlign w:val="center"/>
          </w:tcPr>
          <w:p w:rsidR="009D19DB" w:rsidRPr="001A30D6" w:rsidRDefault="009D19DB" w:rsidP="00214978">
            <w:pPr>
              <w:jc w:val="center"/>
              <w:rPr>
                <w:rFonts w:ascii="宋体" w:hAnsi="宋体"/>
                <w:bCs/>
                <w:szCs w:val="21"/>
              </w:rPr>
            </w:pPr>
            <w:r>
              <w:rPr>
                <w:rFonts w:ascii="宋体" w:hAnsi="宋体" w:hint="eastAsia"/>
                <w:bCs/>
                <w:szCs w:val="21"/>
              </w:rPr>
              <w:t>0.5</w:t>
            </w:r>
          </w:p>
        </w:tc>
      </w:tr>
      <w:tr w:rsidR="009D19DB" w:rsidRPr="00C45A7E" w:rsidTr="00214978">
        <w:trPr>
          <w:trHeight w:val="567"/>
          <w:jc w:val="center"/>
        </w:trPr>
        <w:tc>
          <w:tcPr>
            <w:tcW w:w="3794" w:type="dxa"/>
            <w:tcBorders>
              <w:right w:val="nil"/>
            </w:tcBorders>
            <w:vAlign w:val="center"/>
          </w:tcPr>
          <w:p w:rsidR="009D19DB" w:rsidRPr="001A30D6" w:rsidRDefault="009D19DB" w:rsidP="00214978">
            <w:pPr>
              <w:rPr>
                <w:rFonts w:ascii="宋体" w:hAnsi="宋体"/>
                <w:bCs/>
                <w:szCs w:val="21"/>
              </w:rPr>
            </w:pPr>
            <w:r>
              <w:rPr>
                <w:rFonts w:ascii="宋体" w:hAnsi="宋体" w:hint="eastAsia"/>
                <w:bCs/>
                <w:szCs w:val="21"/>
              </w:rPr>
              <w:t>氯化物（以CI计）</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ind w:right="420"/>
              <w:jc w:val="right"/>
              <w:rPr>
                <w:rFonts w:ascii="宋体" w:hAnsi="宋体"/>
                <w:bCs/>
                <w:szCs w:val="21"/>
              </w:rPr>
            </w:pPr>
          </w:p>
        </w:tc>
        <w:tc>
          <w:tcPr>
            <w:tcW w:w="2281" w:type="dxa"/>
            <w:vAlign w:val="center"/>
          </w:tcPr>
          <w:p w:rsidR="009D19DB" w:rsidRPr="001A30D6" w:rsidRDefault="009D19DB" w:rsidP="00214978">
            <w:pPr>
              <w:jc w:val="center"/>
              <w:rPr>
                <w:rFonts w:ascii="宋体" w:hAnsi="宋体"/>
                <w:bCs/>
                <w:szCs w:val="21"/>
              </w:rPr>
            </w:pPr>
            <w:r>
              <w:rPr>
                <w:rFonts w:ascii="宋体" w:hAnsi="宋体" w:hint="eastAsia"/>
                <w:bCs/>
                <w:szCs w:val="21"/>
              </w:rPr>
              <w:t>0.40</w:t>
            </w:r>
          </w:p>
        </w:tc>
      </w:tr>
      <w:tr w:rsidR="009D19DB" w:rsidRPr="00C45A7E" w:rsidTr="00214978">
        <w:trPr>
          <w:trHeight w:val="567"/>
          <w:jc w:val="center"/>
        </w:trPr>
        <w:tc>
          <w:tcPr>
            <w:tcW w:w="3794" w:type="dxa"/>
            <w:tcBorders>
              <w:right w:val="nil"/>
            </w:tcBorders>
            <w:vAlign w:val="center"/>
          </w:tcPr>
          <w:p w:rsidR="009D19DB" w:rsidRDefault="009D19DB" w:rsidP="00214978">
            <w:pPr>
              <w:rPr>
                <w:rFonts w:ascii="宋体" w:hAnsi="宋体"/>
                <w:bCs/>
                <w:szCs w:val="21"/>
              </w:rPr>
            </w:pPr>
            <w:r>
              <w:rPr>
                <w:rFonts w:ascii="宋体" w:hAnsi="宋体" w:hint="eastAsia"/>
                <w:bCs/>
                <w:szCs w:val="21"/>
              </w:rPr>
              <w:t>pH（10g/L溶液）</w:t>
            </w:r>
          </w:p>
        </w:tc>
        <w:tc>
          <w:tcPr>
            <w:tcW w:w="580" w:type="dxa"/>
            <w:tcBorders>
              <w:left w:val="nil"/>
            </w:tcBorders>
            <w:vAlign w:val="center"/>
          </w:tcPr>
          <w:p w:rsidR="009D19DB" w:rsidRPr="001A30D6" w:rsidRDefault="009D19DB" w:rsidP="00214978">
            <w:pPr>
              <w:ind w:right="420"/>
              <w:rPr>
                <w:rFonts w:ascii="宋体" w:hAnsi="宋体"/>
                <w:bCs/>
                <w:szCs w:val="21"/>
              </w:rPr>
            </w:pPr>
          </w:p>
        </w:tc>
        <w:tc>
          <w:tcPr>
            <w:tcW w:w="2281" w:type="dxa"/>
            <w:vAlign w:val="center"/>
          </w:tcPr>
          <w:p w:rsidR="009D19DB" w:rsidRDefault="009D19DB" w:rsidP="00214978">
            <w:pPr>
              <w:jc w:val="center"/>
              <w:rPr>
                <w:rFonts w:ascii="宋体" w:hAnsi="宋体"/>
                <w:bCs/>
                <w:szCs w:val="21"/>
              </w:rPr>
            </w:pPr>
            <w:r>
              <w:rPr>
                <w:rFonts w:ascii="宋体" w:hAnsi="宋体" w:hint="eastAsia"/>
                <w:bCs/>
                <w:szCs w:val="21"/>
              </w:rPr>
              <w:t>4.2</w:t>
            </w:r>
            <w:r w:rsidRPr="00962B93">
              <w:rPr>
                <w:rFonts w:ascii="宋体" w:hAnsi="宋体"/>
                <w:bCs/>
                <w:szCs w:val="21"/>
              </w:rPr>
              <w:t>～</w:t>
            </w:r>
            <w:r w:rsidRPr="00962B93">
              <w:rPr>
                <w:rFonts w:ascii="宋体" w:hAnsi="宋体" w:hint="eastAsia"/>
                <w:bCs/>
                <w:szCs w:val="21"/>
              </w:rPr>
              <w:t>4.6</w:t>
            </w:r>
          </w:p>
        </w:tc>
      </w:tr>
      <w:tr w:rsidR="009D19DB" w:rsidRPr="00C45A7E" w:rsidTr="00214978">
        <w:trPr>
          <w:trHeight w:val="567"/>
          <w:jc w:val="center"/>
        </w:trPr>
        <w:tc>
          <w:tcPr>
            <w:tcW w:w="3794" w:type="dxa"/>
            <w:tcBorders>
              <w:right w:val="nil"/>
            </w:tcBorders>
            <w:vAlign w:val="center"/>
          </w:tcPr>
          <w:p w:rsidR="009D19DB" w:rsidRDefault="009D19DB" w:rsidP="00214978">
            <w:pPr>
              <w:rPr>
                <w:rFonts w:ascii="宋体" w:hAnsi="宋体"/>
                <w:bCs/>
                <w:szCs w:val="21"/>
              </w:rPr>
            </w:pPr>
            <w:r>
              <w:rPr>
                <w:rFonts w:ascii="宋体" w:hAnsi="宋体" w:hint="eastAsia"/>
                <w:bCs/>
                <w:szCs w:val="21"/>
              </w:rPr>
              <w:t>氟（F）</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ind w:right="315"/>
              <w:jc w:val="right"/>
              <w:rPr>
                <w:rFonts w:ascii="宋体" w:hAnsi="宋体"/>
                <w:bCs/>
                <w:szCs w:val="21"/>
              </w:rPr>
            </w:pPr>
          </w:p>
        </w:tc>
        <w:tc>
          <w:tcPr>
            <w:tcW w:w="2281" w:type="dxa"/>
            <w:vAlign w:val="center"/>
          </w:tcPr>
          <w:p w:rsidR="009D19DB" w:rsidRDefault="009D19DB" w:rsidP="00214978">
            <w:pPr>
              <w:jc w:val="center"/>
              <w:rPr>
                <w:rFonts w:ascii="宋体" w:hAnsi="宋体"/>
                <w:bCs/>
                <w:szCs w:val="21"/>
              </w:rPr>
            </w:pPr>
            <w:r>
              <w:rPr>
                <w:rFonts w:ascii="宋体" w:hAnsi="宋体" w:hint="eastAsia"/>
                <w:bCs/>
                <w:szCs w:val="21"/>
              </w:rPr>
              <w:t>0.05</w:t>
            </w:r>
          </w:p>
        </w:tc>
      </w:tr>
      <w:tr w:rsidR="009D19DB" w:rsidRPr="00C45A7E" w:rsidTr="00214978">
        <w:trPr>
          <w:trHeight w:val="567"/>
          <w:jc w:val="center"/>
        </w:trPr>
        <w:tc>
          <w:tcPr>
            <w:tcW w:w="3794" w:type="dxa"/>
            <w:tcBorders>
              <w:right w:val="nil"/>
            </w:tcBorders>
            <w:vAlign w:val="center"/>
          </w:tcPr>
          <w:p w:rsidR="009D19DB" w:rsidRDefault="009D19DB" w:rsidP="00214978">
            <w:pPr>
              <w:rPr>
                <w:rFonts w:ascii="宋体" w:hAnsi="宋体"/>
                <w:bCs/>
                <w:szCs w:val="21"/>
              </w:rPr>
            </w:pPr>
            <w:r>
              <w:rPr>
                <w:rFonts w:ascii="宋体" w:hAnsi="宋体" w:hint="eastAsia"/>
                <w:bCs/>
                <w:szCs w:val="21"/>
              </w:rPr>
              <w:t>干燥减量（NaH</w:t>
            </w:r>
            <w:r>
              <w:rPr>
                <w:rFonts w:ascii="宋体" w:hAnsi="宋体" w:hint="eastAsia"/>
                <w:bCs/>
                <w:szCs w:val="21"/>
                <w:vertAlign w:val="subscript"/>
              </w:rPr>
              <w:t>2</w:t>
            </w:r>
            <w:r>
              <w:rPr>
                <w:rFonts w:ascii="宋体" w:hAnsi="宋体" w:hint="eastAsia"/>
                <w:bCs/>
                <w:szCs w:val="21"/>
              </w:rPr>
              <w:t>PO</w:t>
            </w:r>
            <w:r>
              <w:rPr>
                <w:rFonts w:ascii="宋体" w:hAnsi="宋体" w:hint="eastAsia"/>
                <w:bCs/>
                <w:szCs w:val="21"/>
                <w:vertAlign w:val="subscript"/>
              </w:rPr>
              <w:t>4</w:t>
            </w:r>
            <w:r>
              <w:rPr>
                <w:rFonts w:ascii="宋体" w:hAnsi="宋体" w:hint="eastAsia"/>
                <w:bCs/>
                <w:szCs w:val="21"/>
              </w:rPr>
              <w:t>）</w:t>
            </w:r>
            <w:r w:rsidRPr="001A30D6">
              <w:rPr>
                <w:rFonts w:ascii="宋体" w:hAnsi="宋体" w:hint="eastAsia"/>
                <w:bCs/>
                <w:szCs w:val="21"/>
              </w:rPr>
              <w:t>w/</w:t>
            </w:r>
            <w:r w:rsidRPr="001A30D6">
              <w:rPr>
                <w:rFonts w:ascii="宋体" w:hAnsi="宋体"/>
                <w:bCs/>
                <w:szCs w:val="21"/>
              </w:rPr>
              <w:t>%</w:t>
            </w:r>
            <w:r>
              <w:rPr>
                <w:rFonts w:ascii="宋体" w:hAnsi="宋体" w:hint="eastAsia"/>
                <w:bCs/>
                <w:szCs w:val="21"/>
              </w:rPr>
              <w:t xml:space="preserve">           </w:t>
            </w:r>
            <w:r w:rsidRPr="001A30D6">
              <w:rPr>
                <w:rFonts w:ascii="宋体" w:hAnsi="宋体" w:hint="eastAsia"/>
                <w:bCs/>
                <w:szCs w:val="21"/>
              </w:rPr>
              <w:t>≤</w:t>
            </w:r>
          </w:p>
        </w:tc>
        <w:tc>
          <w:tcPr>
            <w:tcW w:w="580" w:type="dxa"/>
            <w:tcBorders>
              <w:left w:val="nil"/>
            </w:tcBorders>
            <w:vAlign w:val="center"/>
          </w:tcPr>
          <w:p w:rsidR="009D19DB" w:rsidRPr="001A30D6" w:rsidRDefault="009D19DB" w:rsidP="00214978">
            <w:pPr>
              <w:jc w:val="right"/>
              <w:rPr>
                <w:rFonts w:ascii="宋体" w:hAnsi="宋体"/>
                <w:bCs/>
                <w:szCs w:val="21"/>
              </w:rPr>
            </w:pPr>
          </w:p>
        </w:tc>
        <w:tc>
          <w:tcPr>
            <w:tcW w:w="2281" w:type="dxa"/>
            <w:vAlign w:val="center"/>
          </w:tcPr>
          <w:p w:rsidR="009D19DB" w:rsidRDefault="009D19DB" w:rsidP="00214978">
            <w:pPr>
              <w:jc w:val="center"/>
              <w:rPr>
                <w:rFonts w:ascii="宋体" w:hAnsi="宋体"/>
                <w:bCs/>
                <w:szCs w:val="21"/>
              </w:rPr>
            </w:pPr>
            <w:r>
              <w:rPr>
                <w:rFonts w:ascii="宋体" w:hAnsi="宋体" w:hint="eastAsia"/>
                <w:bCs/>
                <w:szCs w:val="21"/>
              </w:rPr>
              <w:t>2.0</w:t>
            </w:r>
          </w:p>
        </w:tc>
      </w:tr>
    </w:tbl>
    <w:p w:rsidR="009D19DB" w:rsidRPr="009D19DB" w:rsidRDefault="009D19DB" w:rsidP="00587BF1">
      <w:pPr>
        <w:pStyle w:val="1"/>
        <w:spacing w:beforeLines="100" w:afterLines="100" w:line="240" w:lineRule="auto"/>
        <w:ind w:firstLineChars="795" w:firstLine="2873"/>
        <w:rPr>
          <w:rFonts w:ascii="宋体" w:hAnsi="宋体"/>
          <w:sz w:val="36"/>
          <w:szCs w:val="36"/>
        </w:rPr>
      </w:pPr>
      <w:r>
        <w:rPr>
          <w:rFonts w:ascii="宋体" w:hAnsi="宋体" w:hint="eastAsia"/>
          <w:sz w:val="36"/>
          <w:szCs w:val="36"/>
        </w:rPr>
        <w:t xml:space="preserve">正辛醇 </w:t>
      </w:r>
      <w:r w:rsidRPr="006858AE">
        <w:rPr>
          <w:rFonts w:ascii="宋体" w:hAnsi="宋体" w:hint="eastAsia"/>
          <w:sz w:val="36"/>
          <w:szCs w:val="36"/>
        </w:rPr>
        <w:t>质量规范</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5"/>
      </w:tblGrid>
      <w:tr w:rsidR="009D19DB" w:rsidRPr="001A30D6" w:rsidTr="00214978">
        <w:trPr>
          <w:trHeight w:val="567"/>
          <w:jc w:val="center"/>
        </w:trPr>
        <w:tc>
          <w:tcPr>
            <w:tcW w:w="6655" w:type="dxa"/>
            <w:shd w:val="clear" w:color="auto" w:fill="C0C0C0"/>
            <w:vAlign w:val="center"/>
          </w:tcPr>
          <w:p w:rsidR="009D19DB" w:rsidRPr="001A30D6" w:rsidRDefault="009D19DB" w:rsidP="00214978">
            <w:pPr>
              <w:jc w:val="center"/>
              <w:rPr>
                <w:rFonts w:ascii="宋体" w:hAnsi="宋体"/>
                <w:b/>
                <w:szCs w:val="21"/>
              </w:rPr>
            </w:pPr>
            <w:r w:rsidRPr="009D19DB">
              <w:rPr>
                <w:rFonts w:ascii="宋体" w:hAnsi="宋体" w:hint="eastAsia"/>
                <w:b/>
                <w:szCs w:val="21"/>
              </w:rPr>
              <w:t>正辛醇（工业级）</w:t>
            </w:r>
          </w:p>
        </w:tc>
      </w:tr>
      <w:tr w:rsidR="009D19DB" w:rsidRPr="001A30D6" w:rsidTr="00214978">
        <w:trPr>
          <w:trHeight w:val="567"/>
          <w:jc w:val="center"/>
        </w:trPr>
        <w:tc>
          <w:tcPr>
            <w:tcW w:w="6655" w:type="dxa"/>
            <w:vAlign w:val="center"/>
          </w:tcPr>
          <w:p w:rsidR="009D19DB" w:rsidRPr="009D19DB" w:rsidRDefault="009D19DB" w:rsidP="00214978">
            <w:pPr>
              <w:jc w:val="center"/>
            </w:pPr>
            <w:r>
              <w:rPr>
                <w:rFonts w:ascii="宋体" w:hAnsi="宋体" w:hint="eastAsia"/>
                <w:bCs/>
                <w:szCs w:val="21"/>
              </w:rPr>
              <w:t>液体，含量</w:t>
            </w:r>
            <w:r w:rsidRPr="001A30D6">
              <w:rPr>
                <w:rFonts w:ascii="宋体" w:hAnsi="宋体" w:hint="eastAsia"/>
                <w:bCs/>
                <w:szCs w:val="21"/>
              </w:rPr>
              <w:t>≥</w:t>
            </w:r>
            <w:r>
              <w:rPr>
                <w:rFonts w:ascii="宋体" w:hAnsi="宋体" w:hint="eastAsia"/>
                <w:bCs/>
                <w:szCs w:val="21"/>
              </w:rPr>
              <w:t>99%</w:t>
            </w:r>
          </w:p>
        </w:tc>
      </w:tr>
    </w:tbl>
    <w:p w:rsidR="009D19DB" w:rsidRDefault="009D19DB" w:rsidP="009D19DB">
      <w:pPr>
        <w:pStyle w:val="ab"/>
        <w:spacing w:line="360" w:lineRule="auto"/>
        <w:ind w:firstLine="482"/>
        <w:rPr>
          <w:rFonts w:ascii="宋体" w:hAnsi="宋体"/>
          <w:b/>
          <w:sz w:val="24"/>
        </w:rPr>
      </w:pPr>
    </w:p>
    <w:p w:rsidR="009D19DB" w:rsidRDefault="009D19DB" w:rsidP="00587BF1">
      <w:pPr>
        <w:pStyle w:val="1"/>
        <w:spacing w:beforeLines="100" w:afterLines="100" w:line="240" w:lineRule="auto"/>
        <w:jc w:val="center"/>
        <w:rPr>
          <w:rFonts w:ascii="宋体" w:hAnsi="宋体"/>
          <w:sz w:val="36"/>
          <w:szCs w:val="36"/>
        </w:rPr>
      </w:pPr>
      <w:r>
        <w:rPr>
          <w:rFonts w:ascii="宋体" w:hAnsi="宋体" w:hint="eastAsia"/>
          <w:sz w:val="36"/>
          <w:szCs w:val="36"/>
        </w:rPr>
        <w:t xml:space="preserve">铬酸锂 </w:t>
      </w:r>
      <w:r w:rsidRPr="006858AE">
        <w:rPr>
          <w:rFonts w:ascii="宋体" w:hAnsi="宋体" w:hint="eastAsia"/>
          <w:sz w:val="36"/>
          <w:szCs w:val="36"/>
        </w:rPr>
        <w:t>质量规范</w:t>
      </w: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5"/>
      </w:tblGrid>
      <w:tr w:rsidR="009D19DB" w:rsidRPr="001A30D6" w:rsidTr="00214978">
        <w:trPr>
          <w:trHeight w:val="567"/>
          <w:jc w:val="center"/>
        </w:trPr>
        <w:tc>
          <w:tcPr>
            <w:tcW w:w="6655" w:type="dxa"/>
            <w:shd w:val="clear" w:color="auto" w:fill="C0C0C0"/>
            <w:vAlign w:val="center"/>
          </w:tcPr>
          <w:p w:rsidR="009D19DB" w:rsidRPr="001A30D6" w:rsidRDefault="009D19DB" w:rsidP="00214978">
            <w:pPr>
              <w:jc w:val="center"/>
              <w:rPr>
                <w:rFonts w:ascii="宋体" w:hAnsi="宋体"/>
                <w:b/>
                <w:szCs w:val="21"/>
              </w:rPr>
            </w:pPr>
            <w:r>
              <w:rPr>
                <w:rFonts w:ascii="宋体" w:hAnsi="宋体" w:hint="eastAsia"/>
                <w:b/>
                <w:szCs w:val="21"/>
              </w:rPr>
              <w:t>铬酸锂</w:t>
            </w:r>
            <w:r w:rsidRPr="009D19DB">
              <w:rPr>
                <w:rFonts w:ascii="宋体" w:hAnsi="宋体" w:hint="eastAsia"/>
                <w:b/>
                <w:szCs w:val="21"/>
              </w:rPr>
              <w:t>（工业级）</w:t>
            </w:r>
          </w:p>
        </w:tc>
      </w:tr>
      <w:tr w:rsidR="009D19DB" w:rsidRPr="001A30D6" w:rsidTr="00214978">
        <w:trPr>
          <w:trHeight w:val="567"/>
          <w:jc w:val="center"/>
        </w:trPr>
        <w:tc>
          <w:tcPr>
            <w:tcW w:w="6655" w:type="dxa"/>
            <w:vAlign w:val="center"/>
          </w:tcPr>
          <w:p w:rsidR="009D19DB" w:rsidRPr="009D19DB" w:rsidRDefault="009D19DB" w:rsidP="00214978">
            <w:pPr>
              <w:jc w:val="center"/>
            </w:pPr>
            <w:r>
              <w:rPr>
                <w:rFonts w:ascii="宋体" w:hAnsi="宋体" w:hint="eastAsia"/>
                <w:bCs/>
                <w:szCs w:val="21"/>
              </w:rPr>
              <w:t>液体，</w:t>
            </w:r>
            <w:r w:rsidRPr="009D19DB">
              <w:rPr>
                <w:rFonts w:ascii="宋体" w:hAnsi="宋体" w:hint="eastAsia"/>
                <w:bCs/>
                <w:szCs w:val="21"/>
              </w:rPr>
              <w:t>含量≥30%</w:t>
            </w:r>
          </w:p>
        </w:tc>
      </w:tr>
    </w:tbl>
    <w:p w:rsidR="00394442" w:rsidRPr="00394442" w:rsidRDefault="00394442" w:rsidP="009D19DB">
      <w:pPr>
        <w:spacing w:line="440" w:lineRule="exact"/>
        <w:rPr>
          <w:rFonts w:ascii="宋体" w:hAnsi="宋体"/>
          <w:sz w:val="28"/>
          <w:szCs w:val="28"/>
        </w:rPr>
      </w:pPr>
    </w:p>
    <w:sectPr w:rsidR="00394442" w:rsidRPr="00394442" w:rsidSect="00F564F6">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AD9" w:rsidRDefault="00B46AD9" w:rsidP="00F564F6">
      <w:r>
        <w:separator/>
      </w:r>
    </w:p>
  </w:endnote>
  <w:endnote w:type="continuationSeparator" w:id="0">
    <w:p w:rsidR="00B46AD9" w:rsidRDefault="00B46AD9" w:rsidP="00F56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69B" w:rsidRDefault="003452C3">
    <w:pPr>
      <w:pStyle w:val="a5"/>
      <w:jc w:val="right"/>
    </w:pPr>
    <w:fldSimple w:instr="PAGE   \* MERGEFORMAT">
      <w:r w:rsidR="00587BF1">
        <w:rPr>
          <w:noProof/>
        </w:rPr>
        <w:t>8</w:t>
      </w:r>
    </w:fldSimple>
  </w:p>
  <w:p w:rsidR="00A2669B" w:rsidRDefault="00A2669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AD9" w:rsidRDefault="00B46AD9" w:rsidP="00F564F6">
      <w:r>
        <w:separator/>
      </w:r>
    </w:p>
  </w:footnote>
  <w:footnote w:type="continuationSeparator" w:id="0">
    <w:p w:rsidR="00B46AD9" w:rsidRDefault="00B46AD9" w:rsidP="00F56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C9141"/>
    <w:multiLevelType w:val="singleLevel"/>
    <w:tmpl w:val="AD5C9141"/>
    <w:lvl w:ilvl="0">
      <w:start w:val="6"/>
      <w:numFmt w:val="decimal"/>
      <w:lvlText w:val="%1."/>
      <w:lvlJc w:val="left"/>
      <w:pPr>
        <w:tabs>
          <w:tab w:val="left" w:pos="312"/>
        </w:tabs>
      </w:pPr>
    </w:lvl>
  </w:abstractNum>
  <w:abstractNum w:abstractNumId="1">
    <w:nsid w:val="00000014"/>
    <w:multiLevelType w:val="singleLevel"/>
    <w:tmpl w:val="00000014"/>
    <w:lvl w:ilvl="0">
      <w:start w:val="1"/>
      <w:numFmt w:val="decimal"/>
      <w:suff w:val="nothing"/>
      <w:lvlText w:val="%1."/>
      <w:lvlJc w:val="left"/>
      <w:rPr>
        <w:rFonts w:cs="Times New Roman"/>
      </w:rPr>
    </w:lvl>
  </w:abstractNum>
  <w:abstractNum w:abstractNumId="2">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CC52249"/>
    <w:multiLevelType w:val="multilevel"/>
    <w:tmpl w:val="0CC52249"/>
    <w:lvl w:ilvl="0">
      <w:start w:val="1"/>
      <w:numFmt w:val="decimal"/>
      <w:lvlText w:val="%1、"/>
      <w:lvlJc w:val="left"/>
      <w:pPr>
        <w:ind w:left="1211" w:hanging="360"/>
      </w:pPr>
      <w:rPr>
        <w:rFonts w:hint="default"/>
        <w:color w:val="auto"/>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5">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7">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2AB3240"/>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9">
    <w:nsid w:val="5419445F"/>
    <w:multiLevelType w:val="singleLevel"/>
    <w:tmpl w:val="5419445F"/>
    <w:lvl w:ilvl="0">
      <w:start w:val="1"/>
      <w:numFmt w:val="decimal"/>
      <w:suff w:val="nothing"/>
      <w:lvlText w:val="%1."/>
      <w:lvlJc w:val="left"/>
      <w:rPr>
        <w:rFonts w:cs="Times New Roman"/>
      </w:rPr>
    </w:lvl>
  </w:abstractNum>
  <w:abstractNum w:abstractNumId="10">
    <w:nsid w:val="5954BE07"/>
    <w:multiLevelType w:val="singleLevel"/>
    <w:tmpl w:val="5954BE07"/>
    <w:lvl w:ilvl="0">
      <w:start w:val="5"/>
      <w:numFmt w:val="chineseCounting"/>
      <w:suff w:val="nothing"/>
      <w:lvlText w:val="%1、"/>
      <w:lvlJc w:val="left"/>
    </w:lvl>
  </w:abstractNum>
  <w:abstractNum w:abstractNumId="11">
    <w:nsid w:val="5FE2B234"/>
    <w:multiLevelType w:val="singleLevel"/>
    <w:tmpl w:val="5FE2B234"/>
    <w:lvl w:ilvl="0">
      <w:start w:val="2"/>
      <w:numFmt w:val="decimal"/>
      <w:suff w:val="nothing"/>
      <w:lvlText w:val="%1、"/>
      <w:lvlJc w:val="left"/>
    </w:lvl>
  </w:abstractNum>
  <w:abstractNum w:abstractNumId="12">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3">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5">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2"/>
  </w:num>
  <w:num w:numId="2">
    <w:abstractNumId w:val="4"/>
  </w:num>
  <w:num w:numId="3">
    <w:abstractNumId w:val="14"/>
  </w:num>
  <w:num w:numId="4">
    <w:abstractNumId w:val="6"/>
  </w:num>
  <w:num w:numId="5">
    <w:abstractNumId w:val="5"/>
  </w:num>
  <w:num w:numId="6">
    <w:abstractNumId w:val="9"/>
  </w:num>
  <w:num w:numId="7">
    <w:abstractNumId w:val="0"/>
  </w:num>
  <w:num w:numId="8">
    <w:abstractNumId w:val="1"/>
  </w:num>
  <w:num w:numId="9">
    <w:abstractNumId w:val="11"/>
  </w:num>
  <w:num w:numId="10">
    <w:abstractNumId w:val="10"/>
  </w:num>
  <w:num w:numId="11">
    <w:abstractNumId w:val="8"/>
  </w:num>
  <w:num w:numId="12">
    <w:abstractNumId w:val="13"/>
  </w:num>
  <w:num w:numId="13">
    <w:abstractNumId w:val="2"/>
  </w:num>
  <w:num w:numId="14">
    <w:abstractNumId w:val="3"/>
  </w:num>
  <w:num w:numId="15">
    <w:abstractNumId w:val="15"/>
  </w:num>
  <w:num w:numId="16">
    <w:abstractNumId w:val="16"/>
  </w:num>
  <w:num w:numId="1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捷捷">
    <w15:presenceInfo w15:providerId="None" w15:userId="王捷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2ED3"/>
    <w:rsid w:val="000005D0"/>
    <w:rsid w:val="000151C1"/>
    <w:rsid w:val="0002215A"/>
    <w:rsid w:val="0003693E"/>
    <w:rsid w:val="00036AD9"/>
    <w:rsid w:val="000442B1"/>
    <w:rsid w:val="000656EF"/>
    <w:rsid w:val="00073586"/>
    <w:rsid w:val="000754C9"/>
    <w:rsid w:val="0009264C"/>
    <w:rsid w:val="00096CB9"/>
    <w:rsid w:val="000A6855"/>
    <w:rsid w:val="000B08E7"/>
    <w:rsid w:val="000B0F88"/>
    <w:rsid w:val="000C74A9"/>
    <w:rsid w:val="000D591C"/>
    <w:rsid w:val="000E0A2D"/>
    <w:rsid w:val="000E473C"/>
    <w:rsid w:val="000F5460"/>
    <w:rsid w:val="000F736E"/>
    <w:rsid w:val="00101CDF"/>
    <w:rsid w:val="00120905"/>
    <w:rsid w:val="001330E1"/>
    <w:rsid w:val="00135D9F"/>
    <w:rsid w:val="00142C30"/>
    <w:rsid w:val="00175216"/>
    <w:rsid w:val="00175CEE"/>
    <w:rsid w:val="0018516F"/>
    <w:rsid w:val="00192C72"/>
    <w:rsid w:val="001963F2"/>
    <w:rsid w:val="001A30D6"/>
    <w:rsid w:val="001B7367"/>
    <w:rsid w:val="001C0D58"/>
    <w:rsid w:val="001C3F84"/>
    <w:rsid w:val="001C5592"/>
    <w:rsid w:val="001C5EA9"/>
    <w:rsid w:val="001E09DD"/>
    <w:rsid w:val="00211FD4"/>
    <w:rsid w:val="00222F26"/>
    <w:rsid w:val="002243D8"/>
    <w:rsid w:val="00227AE3"/>
    <w:rsid w:val="002509CE"/>
    <w:rsid w:val="00255FEE"/>
    <w:rsid w:val="00263152"/>
    <w:rsid w:val="00276A8F"/>
    <w:rsid w:val="0028076F"/>
    <w:rsid w:val="00291D50"/>
    <w:rsid w:val="002D350C"/>
    <w:rsid w:val="002D4525"/>
    <w:rsid w:val="002E5CBA"/>
    <w:rsid w:val="002E66D8"/>
    <w:rsid w:val="002F18BB"/>
    <w:rsid w:val="00302AAA"/>
    <w:rsid w:val="0031088D"/>
    <w:rsid w:val="00310A23"/>
    <w:rsid w:val="00313BE4"/>
    <w:rsid w:val="00320F21"/>
    <w:rsid w:val="00337F5A"/>
    <w:rsid w:val="00340799"/>
    <w:rsid w:val="003452C3"/>
    <w:rsid w:val="00346315"/>
    <w:rsid w:val="0038699B"/>
    <w:rsid w:val="003928A9"/>
    <w:rsid w:val="00394442"/>
    <w:rsid w:val="00395861"/>
    <w:rsid w:val="003A2A4E"/>
    <w:rsid w:val="003B28BF"/>
    <w:rsid w:val="003D5104"/>
    <w:rsid w:val="003F15BE"/>
    <w:rsid w:val="0040550D"/>
    <w:rsid w:val="00414199"/>
    <w:rsid w:val="00417006"/>
    <w:rsid w:val="0042139B"/>
    <w:rsid w:val="004254E3"/>
    <w:rsid w:val="00434B57"/>
    <w:rsid w:val="00467E34"/>
    <w:rsid w:val="004835C3"/>
    <w:rsid w:val="004C439A"/>
    <w:rsid w:val="004C44CA"/>
    <w:rsid w:val="004E2D19"/>
    <w:rsid w:val="004E674A"/>
    <w:rsid w:val="004F11C6"/>
    <w:rsid w:val="004F1647"/>
    <w:rsid w:val="00501B23"/>
    <w:rsid w:val="005036B2"/>
    <w:rsid w:val="005074F2"/>
    <w:rsid w:val="00514EED"/>
    <w:rsid w:val="00533B5D"/>
    <w:rsid w:val="005655EC"/>
    <w:rsid w:val="00583A97"/>
    <w:rsid w:val="00587BF1"/>
    <w:rsid w:val="005F34E4"/>
    <w:rsid w:val="005F4FEC"/>
    <w:rsid w:val="00631BC7"/>
    <w:rsid w:val="00644C7A"/>
    <w:rsid w:val="006858AE"/>
    <w:rsid w:val="00696213"/>
    <w:rsid w:val="006B0586"/>
    <w:rsid w:val="006B706F"/>
    <w:rsid w:val="006B752D"/>
    <w:rsid w:val="006D28E7"/>
    <w:rsid w:val="0071312E"/>
    <w:rsid w:val="00715BE9"/>
    <w:rsid w:val="007218EB"/>
    <w:rsid w:val="00725926"/>
    <w:rsid w:val="00734235"/>
    <w:rsid w:val="0074005B"/>
    <w:rsid w:val="007534C8"/>
    <w:rsid w:val="0075355B"/>
    <w:rsid w:val="007730F9"/>
    <w:rsid w:val="007765BF"/>
    <w:rsid w:val="00787F0F"/>
    <w:rsid w:val="00791EB1"/>
    <w:rsid w:val="007C2890"/>
    <w:rsid w:val="007C38E6"/>
    <w:rsid w:val="007D2656"/>
    <w:rsid w:val="00816F25"/>
    <w:rsid w:val="00843D5B"/>
    <w:rsid w:val="00861AF9"/>
    <w:rsid w:val="0087235C"/>
    <w:rsid w:val="008877C0"/>
    <w:rsid w:val="00896E7A"/>
    <w:rsid w:val="008A20B6"/>
    <w:rsid w:val="008A35FB"/>
    <w:rsid w:val="008B116B"/>
    <w:rsid w:val="008C68F0"/>
    <w:rsid w:val="008C7067"/>
    <w:rsid w:val="008D7FBF"/>
    <w:rsid w:val="008E3268"/>
    <w:rsid w:val="008F43FA"/>
    <w:rsid w:val="00905734"/>
    <w:rsid w:val="00914269"/>
    <w:rsid w:val="00962B93"/>
    <w:rsid w:val="009641CE"/>
    <w:rsid w:val="00976A7D"/>
    <w:rsid w:val="009A1584"/>
    <w:rsid w:val="009A4274"/>
    <w:rsid w:val="009B0B7B"/>
    <w:rsid w:val="009B1FFF"/>
    <w:rsid w:val="009B5798"/>
    <w:rsid w:val="009C16B6"/>
    <w:rsid w:val="009C588D"/>
    <w:rsid w:val="009D0428"/>
    <w:rsid w:val="009D19DB"/>
    <w:rsid w:val="009D24A0"/>
    <w:rsid w:val="00A00C12"/>
    <w:rsid w:val="00A13872"/>
    <w:rsid w:val="00A14F8B"/>
    <w:rsid w:val="00A25030"/>
    <w:rsid w:val="00A2669B"/>
    <w:rsid w:val="00A52ED3"/>
    <w:rsid w:val="00A83915"/>
    <w:rsid w:val="00AA4BD3"/>
    <w:rsid w:val="00AB1B96"/>
    <w:rsid w:val="00AD11E2"/>
    <w:rsid w:val="00AD799E"/>
    <w:rsid w:val="00AF520D"/>
    <w:rsid w:val="00B24C3B"/>
    <w:rsid w:val="00B30929"/>
    <w:rsid w:val="00B35DB6"/>
    <w:rsid w:val="00B367C7"/>
    <w:rsid w:val="00B46103"/>
    <w:rsid w:val="00B46755"/>
    <w:rsid w:val="00B46AD9"/>
    <w:rsid w:val="00B5040B"/>
    <w:rsid w:val="00B76148"/>
    <w:rsid w:val="00B7777F"/>
    <w:rsid w:val="00B92E81"/>
    <w:rsid w:val="00BA6A80"/>
    <w:rsid w:val="00BB66CE"/>
    <w:rsid w:val="00BC35C9"/>
    <w:rsid w:val="00BD484C"/>
    <w:rsid w:val="00BF72B8"/>
    <w:rsid w:val="00C039EE"/>
    <w:rsid w:val="00C055C7"/>
    <w:rsid w:val="00C12793"/>
    <w:rsid w:val="00C16757"/>
    <w:rsid w:val="00C250F7"/>
    <w:rsid w:val="00C25457"/>
    <w:rsid w:val="00C26C9E"/>
    <w:rsid w:val="00C3670A"/>
    <w:rsid w:val="00C373EE"/>
    <w:rsid w:val="00C62ADD"/>
    <w:rsid w:val="00C63D81"/>
    <w:rsid w:val="00C779D3"/>
    <w:rsid w:val="00C84EE7"/>
    <w:rsid w:val="00C87717"/>
    <w:rsid w:val="00C96544"/>
    <w:rsid w:val="00CA4A31"/>
    <w:rsid w:val="00CD4F6E"/>
    <w:rsid w:val="00D31C18"/>
    <w:rsid w:val="00D468F4"/>
    <w:rsid w:val="00D679C0"/>
    <w:rsid w:val="00D71E4A"/>
    <w:rsid w:val="00D7685B"/>
    <w:rsid w:val="00D77F0D"/>
    <w:rsid w:val="00D83CFA"/>
    <w:rsid w:val="00D91693"/>
    <w:rsid w:val="00DC13C7"/>
    <w:rsid w:val="00DC6865"/>
    <w:rsid w:val="00DD01F7"/>
    <w:rsid w:val="00DD0E9C"/>
    <w:rsid w:val="00DE1034"/>
    <w:rsid w:val="00DE29B3"/>
    <w:rsid w:val="00E16C1D"/>
    <w:rsid w:val="00E25B0E"/>
    <w:rsid w:val="00E40D02"/>
    <w:rsid w:val="00E44F22"/>
    <w:rsid w:val="00E53836"/>
    <w:rsid w:val="00E64074"/>
    <w:rsid w:val="00EB32DE"/>
    <w:rsid w:val="00EC141D"/>
    <w:rsid w:val="00EC5BC5"/>
    <w:rsid w:val="00EF050E"/>
    <w:rsid w:val="00EF1515"/>
    <w:rsid w:val="00EF5988"/>
    <w:rsid w:val="00F03AA0"/>
    <w:rsid w:val="00F3417D"/>
    <w:rsid w:val="00F43410"/>
    <w:rsid w:val="00F564F6"/>
    <w:rsid w:val="00F642C8"/>
    <w:rsid w:val="00F73468"/>
    <w:rsid w:val="00F7626A"/>
    <w:rsid w:val="00FA2E49"/>
    <w:rsid w:val="00FB54CF"/>
    <w:rsid w:val="00FC0957"/>
    <w:rsid w:val="046E24C0"/>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F6"/>
    <w:pPr>
      <w:widowControl w:val="0"/>
      <w:jc w:val="both"/>
    </w:pPr>
    <w:rPr>
      <w:kern w:val="2"/>
      <w:sz w:val="21"/>
      <w:szCs w:val="24"/>
    </w:rPr>
  </w:style>
  <w:style w:type="paragraph" w:styleId="1">
    <w:name w:val="heading 1"/>
    <w:basedOn w:val="a"/>
    <w:next w:val="a"/>
    <w:link w:val="1Char"/>
    <w:uiPriority w:val="99"/>
    <w:qFormat/>
    <w:rsid w:val="00320F21"/>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564F6"/>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F564F6"/>
    <w:rPr>
      <w:sz w:val="24"/>
    </w:rPr>
  </w:style>
  <w:style w:type="paragraph" w:styleId="a5">
    <w:name w:val="footer"/>
    <w:basedOn w:val="a"/>
    <w:link w:val="Char"/>
    <w:uiPriority w:val="99"/>
    <w:qFormat/>
    <w:rsid w:val="00F564F6"/>
    <w:pPr>
      <w:tabs>
        <w:tab w:val="center" w:pos="4153"/>
        <w:tab w:val="right" w:pos="8306"/>
      </w:tabs>
      <w:snapToGrid w:val="0"/>
      <w:jc w:val="left"/>
    </w:pPr>
    <w:rPr>
      <w:kern w:val="0"/>
      <w:sz w:val="18"/>
      <w:szCs w:val="18"/>
    </w:rPr>
  </w:style>
  <w:style w:type="paragraph" w:customStyle="1" w:styleId="10">
    <w:name w:val="列表段落1"/>
    <w:basedOn w:val="a"/>
    <w:uiPriority w:val="34"/>
    <w:qFormat/>
    <w:rsid w:val="00F564F6"/>
    <w:pPr>
      <w:spacing w:before="206"/>
      <w:ind w:left="959" w:hanging="361"/>
    </w:pPr>
  </w:style>
  <w:style w:type="character" w:customStyle="1" w:styleId="cdmessage">
    <w:name w:val="cd_message"/>
    <w:basedOn w:val="a0"/>
    <w:qFormat/>
    <w:rsid w:val="00F564F6"/>
  </w:style>
  <w:style w:type="paragraph" w:customStyle="1" w:styleId="11">
    <w:name w:val="正文1"/>
    <w:qFormat/>
    <w:rsid w:val="00F564F6"/>
    <w:pPr>
      <w:widowControl w:val="0"/>
      <w:adjustRightInd w:val="0"/>
      <w:spacing w:line="312" w:lineRule="atLeast"/>
      <w:jc w:val="both"/>
      <w:textAlignment w:val="baseline"/>
    </w:pPr>
    <w:rPr>
      <w:rFonts w:ascii="宋体" w:hAnsi="Calibri"/>
      <w:sz w:val="34"/>
      <w:szCs w:val="22"/>
    </w:rPr>
  </w:style>
  <w:style w:type="paragraph" w:customStyle="1" w:styleId="12">
    <w:name w:val="列出段落1"/>
    <w:basedOn w:val="a"/>
    <w:uiPriority w:val="99"/>
    <w:qFormat/>
    <w:rsid w:val="00F564F6"/>
    <w:pPr>
      <w:ind w:firstLineChars="200" w:firstLine="420"/>
    </w:pPr>
  </w:style>
  <w:style w:type="paragraph" w:styleId="a6">
    <w:name w:val="header"/>
    <w:basedOn w:val="a"/>
    <w:link w:val="Char0"/>
    <w:rsid w:val="007C28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7C2890"/>
    <w:rPr>
      <w:kern w:val="2"/>
      <w:sz w:val="18"/>
      <w:szCs w:val="18"/>
    </w:rPr>
  </w:style>
  <w:style w:type="paragraph" w:styleId="a7">
    <w:name w:val="Balloon Text"/>
    <w:basedOn w:val="a"/>
    <w:link w:val="Char1"/>
    <w:rsid w:val="00B35DB6"/>
    <w:rPr>
      <w:sz w:val="18"/>
      <w:szCs w:val="18"/>
    </w:rPr>
  </w:style>
  <w:style w:type="character" w:customStyle="1" w:styleId="Char1">
    <w:name w:val="批注框文本 Char"/>
    <w:basedOn w:val="a0"/>
    <w:link w:val="a7"/>
    <w:rsid w:val="00B35DB6"/>
    <w:rPr>
      <w:kern w:val="2"/>
      <w:sz w:val="18"/>
      <w:szCs w:val="18"/>
    </w:rPr>
  </w:style>
  <w:style w:type="character" w:styleId="a8">
    <w:name w:val="Hyperlink"/>
    <w:basedOn w:val="a0"/>
    <w:unhideWhenUsed/>
    <w:rsid w:val="0042139B"/>
    <w:rPr>
      <w:color w:val="0563C1" w:themeColor="hyperlink"/>
      <w:u w:val="single"/>
    </w:rPr>
  </w:style>
  <w:style w:type="character" w:customStyle="1" w:styleId="Char">
    <w:name w:val="页脚 Char"/>
    <w:basedOn w:val="a0"/>
    <w:link w:val="a5"/>
    <w:uiPriority w:val="99"/>
    <w:qFormat/>
    <w:rsid w:val="00320F21"/>
    <w:rPr>
      <w:sz w:val="18"/>
      <w:szCs w:val="18"/>
    </w:rPr>
  </w:style>
  <w:style w:type="table" w:styleId="a9">
    <w:name w:val="Table Grid"/>
    <w:basedOn w:val="a1"/>
    <w:uiPriority w:val="59"/>
    <w:qFormat/>
    <w:rsid w:val="00320F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Plain Text"/>
    <w:basedOn w:val="a"/>
    <w:link w:val="Char2"/>
    <w:qFormat/>
    <w:rsid w:val="00320F21"/>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a"/>
    <w:rsid w:val="00320F21"/>
    <w:rPr>
      <w:rFonts w:ascii="宋体" w:hAnsi="Courier New" w:cs="Courier New"/>
      <w:sz w:val="22"/>
      <w:szCs w:val="21"/>
      <w:lang w:eastAsia="en-US"/>
    </w:rPr>
  </w:style>
  <w:style w:type="paragraph" w:styleId="ab">
    <w:name w:val="List Paragraph"/>
    <w:basedOn w:val="a"/>
    <w:qFormat/>
    <w:rsid w:val="00320F21"/>
    <w:pPr>
      <w:ind w:firstLineChars="200" w:firstLine="420"/>
    </w:pPr>
  </w:style>
  <w:style w:type="character" w:customStyle="1" w:styleId="awspan">
    <w:name w:val="awspan"/>
    <w:basedOn w:val="a0"/>
    <w:rsid w:val="00320F21"/>
  </w:style>
  <w:style w:type="paragraph" w:styleId="ac">
    <w:name w:val="Date"/>
    <w:basedOn w:val="a"/>
    <w:next w:val="a"/>
    <w:link w:val="Char3"/>
    <w:semiHidden/>
    <w:unhideWhenUsed/>
    <w:rsid w:val="00320F21"/>
    <w:pPr>
      <w:ind w:leftChars="2500" w:left="100"/>
    </w:pPr>
  </w:style>
  <w:style w:type="character" w:customStyle="1" w:styleId="Char3">
    <w:name w:val="日期 Char"/>
    <w:basedOn w:val="a0"/>
    <w:link w:val="ac"/>
    <w:semiHidden/>
    <w:rsid w:val="00320F21"/>
    <w:rPr>
      <w:kern w:val="2"/>
      <w:sz w:val="21"/>
      <w:szCs w:val="24"/>
    </w:rPr>
  </w:style>
  <w:style w:type="character" w:customStyle="1" w:styleId="1Char">
    <w:name w:val="标题 1 Char"/>
    <w:basedOn w:val="a0"/>
    <w:link w:val="1"/>
    <w:uiPriority w:val="99"/>
    <w:qFormat/>
    <w:rsid w:val="00320F21"/>
    <w:rPr>
      <w:rFonts w:ascii="Calibri" w:hAnsi="Calibri"/>
      <w:b/>
      <w:bCs/>
      <w:kern w:val="44"/>
      <w:sz w:val="44"/>
      <w:szCs w:val="44"/>
    </w:rPr>
  </w:style>
  <w:style w:type="paragraph" w:styleId="ad">
    <w:name w:val="Normal (Web)"/>
    <w:basedOn w:val="a"/>
    <w:rsid w:val="00583A97"/>
    <w:pPr>
      <w:jc w:val="left"/>
    </w:pPr>
    <w:rPr>
      <w:rFonts w:ascii="Calibri" w:hAnsi="Calibri"/>
      <w:kern w:val="0"/>
      <w:sz w:val="24"/>
    </w:rPr>
  </w:style>
</w:styles>
</file>

<file path=word/webSettings.xml><?xml version="1.0" encoding="utf-8"?>
<w:webSettings xmlns:r="http://schemas.openxmlformats.org/officeDocument/2006/relationships" xmlns:w="http://schemas.openxmlformats.org/wordprocessingml/2006/main">
  <w:divs>
    <w:div w:id="88933481">
      <w:bodyDiv w:val="1"/>
      <w:marLeft w:val="0"/>
      <w:marRight w:val="0"/>
      <w:marTop w:val="0"/>
      <w:marBottom w:val="0"/>
      <w:divBdr>
        <w:top w:val="none" w:sz="0" w:space="0" w:color="auto"/>
        <w:left w:val="none" w:sz="0" w:space="0" w:color="auto"/>
        <w:bottom w:val="none" w:sz="0" w:space="0" w:color="auto"/>
        <w:right w:val="none" w:sz="0" w:space="0" w:color="auto"/>
      </w:divBdr>
    </w:div>
    <w:div w:id="1661928885">
      <w:bodyDiv w:val="1"/>
      <w:marLeft w:val="0"/>
      <w:marRight w:val="0"/>
      <w:marTop w:val="0"/>
      <w:marBottom w:val="0"/>
      <w:divBdr>
        <w:top w:val="none" w:sz="0" w:space="0" w:color="auto"/>
        <w:left w:val="none" w:sz="0" w:space="0" w:color="auto"/>
        <w:bottom w:val="none" w:sz="0" w:space="0" w:color="auto"/>
        <w:right w:val="none" w:sz="0" w:space="0" w:color="auto"/>
      </w:divBdr>
      <w:divsChild>
        <w:div w:id="399446152">
          <w:marLeft w:val="0"/>
          <w:marRight w:val="0"/>
          <w:marTop w:val="0"/>
          <w:marBottom w:val="0"/>
          <w:divBdr>
            <w:top w:val="single" w:sz="2" w:space="6" w:color="FFFFFF"/>
            <w:left w:val="none" w:sz="0" w:space="0" w:color="auto"/>
            <w:bottom w:val="none" w:sz="0" w:space="0" w:color="auto"/>
            <w:right w:val="none" w:sz="0" w:space="0" w:color="auto"/>
          </w:divBdr>
        </w:div>
        <w:div w:id="973752388">
          <w:marLeft w:val="0"/>
          <w:marRight w:val="0"/>
          <w:marTop w:val="0"/>
          <w:marBottom w:val="0"/>
          <w:divBdr>
            <w:top w:val="single" w:sz="2" w:space="6" w:color="FFFFFF"/>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BE6829-E3D9-4ECE-8631-C6ACEFDB5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15</Pages>
  <Words>1771</Words>
  <Characters>10096</Characters>
  <Application>Microsoft Office Word</Application>
  <DocSecurity>0</DocSecurity>
  <Lines>84</Lines>
  <Paragraphs>23</Paragraphs>
  <ScaleCrop>false</ScaleCrop>
  <Company>China</Company>
  <LinksUpToDate>false</LinksUpToDate>
  <CharactersWithSpaces>11844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刘少剑</cp:lastModifiedBy>
  <cp:revision>139</cp:revision>
  <dcterms:created xsi:type="dcterms:W3CDTF">2014-10-29T12:08:00Z</dcterms:created>
  <dcterms:modified xsi:type="dcterms:W3CDTF">2022-12-16T08:08:00Z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