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C0861">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储运团队九套机械密封及密封系统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5C0861" w:rsidRPr="005C0861">
        <w:rPr>
          <w:color w:val="000000" w:themeColor="text1"/>
          <w:sz w:val="28"/>
          <w:szCs w:val="28"/>
        </w:rPr>
        <w:t>QG2211070035</w:t>
      </w:r>
      <w:r w:rsidR="005C0861">
        <w:rPr>
          <w:rFonts w:hint="eastAsia"/>
          <w:color w:val="000000" w:themeColor="text1"/>
          <w:sz w:val="28"/>
          <w:szCs w:val="28"/>
        </w:rPr>
        <w:t>、</w:t>
      </w:r>
      <w:r w:rsidR="005C0861">
        <w:rPr>
          <w:color w:val="000000" w:themeColor="text1"/>
          <w:sz w:val="28"/>
          <w:szCs w:val="28"/>
        </w:rPr>
        <w:t>QG22</w:t>
      </w:r>
      <w:r w:rsidR="005C0861">
        <w:rPr>
          <w:rFonts w:hint="eastAsia"/>
          <w:color w:val="000000" w:themeColor="text1"/>
          <w:sz w:val="28"/>
          <w:szCs w:val="28"/>
        </w:rPr>
        <w:t>11080051-</w:t>
      </w:r>
      <w:r w:rsidR="005C0861">
        <w:rPr>
          <w:color w:val="000000" w:themeColor="text1"/>
          <w:sz w:val="28"/>
          <w:szCs w:val="28"/>
        </w:rPr>
        <w:t>QG22</w:t>
      </w:r>
      <w:r w:rsidR="005C0861">
        <w:rPr>
          <w:rFonts w:hint="eastAsia"/>
          <w:color w:val="000000" w:themeColor="text1"/>
          <w:sz w:val="28"/>
          <w:szCs w:val="28"/>
        </w:rPr>
        <w:t>11080056</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336755">
        <w:rPr>
          <w:rFonts w:ascii="微软雅黑" w:eastAsia="微软雅黑" w:hint="eastAsia"/>
          <w:b/>
          <w:color w:val="000000" w:themeColor="text1"/>
          <w:w w:val="95"/>
          <w:sz w:val="32"/>
          <w:lang w:eastAsia="zh-CN"/>
        </w:rPr>
        <w:t>二〇二二年十</w:t>
      </w:r>
      <w:r w:rsidR="004B7E96">
        <w:rPr>
          <w:rFonts w:ascii="微软雅黑" w:eastAsia="微软雅黑" w:hint="eastAsia"/>
          <w:b/>
          <w:color w:val="000000" w:themeColor="text1"/>
          <w:w w:val="95"/>
          <w:sz w:val="32"/>
          <w:lang w:eastAsia="zh-CN"/>
        </w:rPr>
        <w:t>一</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5C0861">
      <w:pPr>
        <w:jc w:val="center"/>
        <w:rPr>
          <w:b/>
          <w:bCs/>
          <w:sz w:val="32"/>
          <w:lang w:eastAsia="zh-CN"/>
        </w:rPr>
      </w:pPr>
      <w:r>
        <w:rPr>
          <w:rFonts w:hint="eastAsia"/>
          <w:b/>
          <w:bCs/>
          <w:sz w:val="32"/>
          <w:lang w:eastAsia="zh-CN"/>
        </w:rPr>
        <w:t xml:space="preserve">福建福海创石油化工有限公司储运团队九套机械密封及密封协调  </w:t>
      </w:r>
      <w:r w:rsidR="00986280">
        <w:rPr>
          <w:b/>
          <w:bCs/>
          <w:sz w:val="32"/>
          <w:lang w:eastAsia="zh-CN"/>
        </w:rPr>
        <w:t>采购</w:t>
      </w:r>
      <w:r>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5C0861">
        <w:rPr>
          <w:rFonts w:hint="eastAsia"/>
          <w:color w:val="000000" w:themeColor="text1"/>
          <w:u w:val="single"/>
          <w:lang w:eastAsia="zh-CN"/>
        </w:rPr>
        <w:t>福建福海创石油化工有限公司储运团队九套机械密封及密封系统</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5C0861" w:rsidRPr="005C0861">
        <w:rPr>
          <w:color w:val="000000" w:themeColor="text1"/>
          <w:sz w:val="28"/>
          <w:szCs w:val="28"/>
          <w:lang w:eastAsia="zh-CN"/>
        </w:rPr>
        <w:t>QG2211070035</w:t>
      </w:r>
      <w:r w:rsidR="005C0861">
        <w:rPr>
          <w:color w:val="000000" w:themeColor="text1"/>
          <w:sz w:val="28"/>
          <w:szCs w:val="28"/>
          <w:lang w:eastAsia="zh-CN"/>
        </w:rPr>
        <w:t>QG22</w:t>
      </w:r>
      <w:r w:rsidR="005C0861">
        <w:rPr>
          <w:rFonts w:hint="eastAsia"/>
          <w:color w:val="000000" w:themeColor="text1"/>
          <w:sz w:val="28"/>
          <w:szCs w:val="28"/>
          <w:lang w:eastAsia="zh-CN"/>
        </w:rPr>
        <w:t>11080051-</w:t>
      </w:r>
      <w:r w:rsidR="005C0861">
        <w:rPr>
          <w:color w:val="000000" w:themeColor="text1"/>
          <w:sz w:val="28"/>
          <w:szCs w:val="28"/>
          <w:lang w:eastAsia="zh-CN"/>
        </w:rPr>
        <w:t>QG22</w:t>
      </w:r>
      <w:r w:rsidR="005C0861">
        <w:rPr>
          <w:rFonts w:hint="eastAsia"/>
          <w:color w:val="000000" w:themeColor="text1"/>
          <w:sz w:val="28"/>
          <w:szCs w:val="28"/>
          <w:lang w:eastAsia="zh-CN"/>
        </w:rPr>
        <w:t>11080056</w:t>
      </w:r>
      <w:r w:rsidR="005C0861" w:rsidRPr="005C0861">
        <w:rPr>
          <w:rFonts w:hint="eastAsia"/>
          <w:color w:val="000000" w:themeColor="text1"/>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816463">
      <w:pPr>
        <w:tabs>
          <w:tab w:val="left" w:pos="709"/>
        </w:tabs>
        <w:spacing w:line="360" w:lineRule="auto"/>
        <w:ind w:firstLineChars="100" w:firstLine="240"/>
        <w:rPr>
          <w:sz w:val="24"/>
          <w:szCs w:val="24"/>
          <w:lang w:eastAsia="zh-CN"/>
        </w:rPr>
      </w:pPr>
      <w:r>
        <w:rPr>
          <w:sz w:val="24"/>
          <w:szCs w:val="24"/>
          <w:lang w:eastAsia="zh-CN"/>
        </w:rPr>
        <w:t>1.</w:t>
      </w:r>
      <w:r w:rsidR="00407BB1">
        <w:rPr>
          <w:rFonts w:hint="eastAsia"/>
          <w:sz w:val="24"/>
          <w:szCs w:val="24"/>
          <w:lang w:eastAsia="zh-CN"/>
        </w:rPr>
        <w:t>项目名称：福建福海创石油化工有限公司储运团队九套机械密封及密封系统</w:t>
      </w:r>
      <w:r>
        <w:rPr>
          <w:sz w:val="24"/>
          <w:szCs w:val="24"/>
          <w:lang w:eastAsia="zh-CN"/>
        </w:rPr>
        <w:t>采购</w:t>
      </w:r>
      <w:r w:rsidR="00392040">
        <w:rPr>
          <w:sz w:val="24"/>
          <w:szCs w:val="24"/>
          <w:lang w:eastAsia="zh-CN"/>
        </w:rPr>
        <w:t>项目</w:t>
      </w:r>
    </w:p>
    <w:p w:rsidR="004C6DBA" w:rsidRPr="004C6DBA" w:rsidRDefault="00986280" w:rsidP="00816463">
      <w:pPr>
        <w:tabs>
          <w:tab w:val="left" w:pos="709"/>
        </w:tabs>
        <w:spacing w:line="360" w:lineRule="auto"/>
        <w:ind w:firstLineChars="100" w:firstLine="240"/>
        <w:rPr>
          <w:sz w:val="24"/>
          <w:szCs w:val="24"/>
          <w:lang w:eastAsia="zh-CN"/>
        </w:rPr>
      </w:pPr>
      <w:r>
        <w:rPr>
          <w:sz w:val="24"/>
          <w:szCs w:val="24"/>
          <w:lang w:eastAsia="zh-CN"/>
        </w:rPr>
        <w:t>2.</w:t>
      </w:r>
      <w:r w:rsidR="001427F4">
        <w:rPr>
          <w:rFonts w:hint="eastAsia"/>
          <w:sz w:val="24"/>
          <w:szCs w:val="24"/>
          <w:lang w:eastAsia="zh-CN"/>
        </w:rPr>
        <w:t>比选项目说明：</w:t>
      </w:r>
      <w:r w:rsidR="00407BB1">
        <w:rPr>
          <w:sz w:val="24"/>
          <w:szCs w:val="24"/>
          <w:lang w:eastAsia="zh-CN"/>
        </w:rPr>
        <w:t>双端面机械密封及密封系统</w:t>
      </w:r>
      <w:r w:rsidR="00407BB1">
        <w:rPr>
          <w:rFonts w:hint="eastAsia"/>
          <w:sz w:val="24"/>
          <w:szCs w:val="24"/>
          <w:lang w:eastAsia="zh-CN"/>
        </w:rPr>
        <w:t xml:space="preserve">  数量9套，</w:t>
      </w:r>
      <w:r w:rsidR="00336755">
        <w:rPr>
          <w:rFonts w:hint="eastAsia"/>
          <w:sz w:val="24"/>
          <w:szCs w:val="24"/>
          <w:lang w:eastAsia="zh-CN"/>
        </w:rPr>
        <w:t xml:space="preserve">  </w:t>
      </w:r>
      <w:r w:rsidR="00407BB1">
        <w:rPr>
          <w:rFonts w:hint="eastAsia"/>
          <w:sz w:val="24"/>
          <w:szCs w:val="24"/>
          <w:lang w:eastAsia="zh-CN"/>
        </w:rPr>
        <w:t>规格型号</w:t>
      </w:r>
      <w:r w:rsidR="004C6DBA" w:rsidRPr="00B415F9">
        <w:rPr>
          <w:sz w:val="24"/>
          <w:szCs w:val="24"/>
          <w:lang w:eastAsia="zh-CN"/>
        </w:rPr>
        <w:t>详见</w:t>
      </w:r>
      <w:r w:rsidR="00816463">
        <w:rPr>
          <w:sz w:val="24"/>
          <w:szCs w:val="24"/>
          <w:lang w:eastAsia="zh-CN"/>
        </w:rPr>
        <w:t>参选文件报价函内清单</w:t>
      </w:r>
      <w:r w:rsidR="00816463">
        <w:rPr>
          <w:rFonts w:hint="eastAsia"/>
          <w:sz w:val="24"/>
          <w:szCs w:val="24"/>
          <w:lang w:eastAsia="zh-CN"/>
        </w:rPr>
        <w:t>及</w:t>
      </w:r>
      <w:r w:rsidR="004C6DBA">
        <w:rPr>
          <w:sz w:val="24"/>
          <w:szCs w:val="24"/>
          <w:lang w:eastAsia="zh-CN"/>
        </w:rPr>
        <w:t>附件</w:t>
      </w:r>
      <w:r w:rsidR="00816463">
        <w:rPr>
          <w:sz w:val="24"/>
          <w:szCs w:val="24"/>
          <w:lang w:eastAsia="zh-CN"/>
        </w:rPr>
        <w:t>采购技术要求</w:t>
      </w:r>
      <w:r w:rsidR="004C6DBA">
        <w:rPr>
          <w:rFonts w:hint="eastAsia"/>
          <w:sz w:val="24"/>
          <w:szCs w:val="24"/>
          <w:lang w:eastAsia="zh-CN"/>
        </w:rPr>
        <w:t>.</w:t>
      </w:r>
    </w:p>
    <w:p w:rsidR="00CB104E" w:rsidRPr="00CB104E" w:rsidRDefault="00CB104E" w:rsidP="00816463">
      <w:pPr>
        <w:tabs>
          <w:tab w:val="left" w:pos="709"/>
        </w:tabs>
        <w:spacing w:line="360" w:lineRule="auto"/>
        <w:ind w:firstLineChars="100" w:firstLine="240"/>
        <w:rPr>
          <w:sz w:val="24"/>
          <w:szCs w:val="24"/>
          <w:lang w:eastAsia="zh-CN"/>
        </w:rPr>
      </w:pPr>
      <w:r>
        <w:rPr>
          <w:rFonts w:hint="eastAsia"/>
          <w:sz w:val="24"/>
          <w:szCs w:val="24"/>
          <w:lang w:eastAsia="zh-CN"/>
        </w:rPr>
        <w:t>3.比选控制价：</w:t>
      </w:r>
      <w:r w:rsidR="00816463">
        <w:rPr>
          <w:rFonts w:hint="eastAsia"/>
          <w:sz w:val="24"/>
          <w:szCs w:val="24"/>
          <w:lang w:eastAsia="zh-CN"/>
        </w:rPr>
        <w:t>81</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参选单位应是具备独立法人资格且有能力按我司需求提供</w:t>
      </w:r>
      <w:r w:rsidR="00816463">
        <w:rPr>
          <w:rFonts w:hint="eastAsia"/>
          <w:color w:val="000000"/>
          <w:sz w:val="24"/>
          <w:szCs w:val="24"/>
          <w:lang w:eastAsia="zh-CN"/>
        </w:rPr>
        <w:t>机械密封及系统</w:t>
      </w:r>
      <w:r w:rsidR="00BF71FC" w:rsidRPr="00BF71FC">
        <w:rPr>
          <w:rFonts w:hint="eastAsia"/>
          <w:color w:val="000000"/>
          <w:sz w:val="24"/>
          <w:szCs w:val="24"/>
          <w:lang w:eastAsia="zh-CN"/>
        </w:rPr>
        <w:t>服务的制造商</w:t>
      </w:r>
      <w:r w:rsidR="00EA2FC6">
        <w:rPr>
          <w:rFonts w:hint="eastAsia"/>
          <w:color w:val="000000"/>
          <w:sz w:val="24"/>
          <w:szCs w:val="24"/>
          <w:lang w:eastAsia="zh-CN"/>
        </w:rPr>
        <w:t>，注册资金不少于1000万元。</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BF1841" w:rsidRDefault="00986280" w:rsidP="00BF71FC">
      <w:pPr>
        <w:tabs>
          <w:tab w:val="left" w:pos="709"/>
        </w:tabs>
        <w:spacing w:line="360" w:lineRule="auto"/>
        <w:ind w:firstLineChars="200" w:firstLine="480"/>
        <w:rPr>
          <w:sz w:val="24"/>
          <w:szCs w:val="24"/>
          <w:lang w:eastAsia="zh-CN"/>
        </w:rPr>
      </w:pPr>
      <w:r>
        <w:rPr>
          <w:color w:val="000000" w:themeColor="text1"/>
          <w:sz w:val="24"/>
          <w:szCs w:val="24"/>
          <w:lang w:eastAsia="zh-CN"/>
        </w:rPr>
        <w:t>3.</w:t>
      </w:r>
      <w:r w:rsidR="00BF71FC" w:rsidRPr="00BF71FC">
        <w:rPr>
          <w:rFonts w:ascii="Arial" w:hAnsi="Arial" w:cs="Arial"/>
          <w:color w:val="111111"/>
          <w:shd w:val="clear" w:color="auto" w:fill="FFFFFF"/>
          <w:lang w:eastAsia="zh-CN"/>
        </w:rPr>
        <w:t xml:space="preserve"> </w:t>
      </w:r>
      <w:r w:rsidR="00BF71FC">
        <w:rPr>
          <w:rFonts w:ascii="Arial" w:hAnsi="Arial" w:cs="Arial"/>
          <w:color w:val="111111"/>
          <w:sz w:val="24"/>
          <w:szCs w:val="24"/>
          <w:shd w:val="clear" w:color="auto" w:fill="FFFFFF"/>
          <w:lang w:eastAsia="zh-CN"/>
        </w:rPr>
        <w:t>参选人</w:t>
      </w:r>
      <w:r w:rsidR="00816463" w:rsidRPr="00816463">
        <w:rPr>
          <w:rFonts w:ascii="Arial" w:hAnsi="Arial" w:cs="Arial" w:hint="eastAsia"/>
          <w:color w:val="111111"/>
          <w:sz w:val="24"/>
          <w:szCs w:val="24"/>
          <w:shd w:val="clear" w:color="auto" w:fill="FFFFFF"/>
          <w:lang w:eastAsia="zh-CN"/>
        </w:rPr>
        <w:t>报名厂家具有在</w:t>
      </w:r>
      <w:r w:rsidR="00816463" w:rsidRPr="00816463">
        <w:rPr>
          <w:rFonts w:ascii="Arial" w:hAnsi="Arial" w:cs="Arial"/>
          <w:color w:val="111111"/>
          <w:sz w:val="24"/>
          <w:szCs w:val="24"/>
          <w:shd w:val="clear" w:color="auto" w:fill="FFFFFF"/>
          <w:lang w:eastAsia="zh-CN"/>
        </w:rPr>
        <w:t>PX</w:t>
      </w:r>
      <w:r w:rsidR="00816463" w:rsidRPr="00816463">
        <w:rPr>
          <w:rFonts w:ascii="Arial" w:hAnsi="Arial" w:cs="Arial"/>
          <w:color w:val="111111"/>
          <w:sz w:val="24"/>
          <w:szCs w:val="24"/>
          <w:shd w:val="clear" w:color="auto" w:fill="FFFFFF"/>
          <w:lang w:eastAsia="zh-CN"/>
        </w:rPr>
        <w:t>、</w:t>
      </w:r>
      <w:r w:rsidR="00816463" w:rsidRPr="00816463">
        <w:rPr>
          <w:rFonts w:ascii="Arial" w:hAnsi="Arial" w:cs="Arial"/>
          <w:color w:val="111111"/>
          <w:sz w:val="24"/>
          <w:szCs w:val="24"/>
          <w:shd w:val="clear" w:color="auto" w:fill="FFFFFF"/>
          <w:lang w:eastAsia="zh-CN"/>
        </w:rPr>
        <w:t>PTA</w:t>
      </w:r>
      <w:r w:rsidR="00816463">
        <w:rPr>
          <w:rFonts w:ascii="Arial" w:hAnsi="Arial" w:cs="Arial"/>
          <w:color w:val="111111"/>
          <w:sz w:val="24"/>
          <w:szCs w:val="24"/>
          <w:shd w:val="clear" w:color="auto" w:fill="FFFFFF"/>
          <w:lang w:eastAsia="zh-CN"/>
        </w:rPr>
        <w:t>行业或石油化工行业类似工况机械密封改造业绩</w:t>
      </w:r>
      <w:r w:rsidR="00BF71FC" w:rsidRPr="00336755">
        <w:rPr>
          <w:rFonts w:hint="eastAsia"/>
          <w:sz w:val="24"/>
          <w:szCs w:val="24"/>
          <w:lang w:eastAsia="zh-CN"/>
        </w:rPr>
        <w:t>，</w:t>
      </w:r>
      <w:r w:rsidR="00BF71FC" w:rsidRPr="00BF1841">
        <w:rPr>
          <w:rFonts w:ascii="Arial" w:hAnsi="Arial" w:cs="Arial"/>
          <w:color w:val="111111"/>
          <w:sz w:val="24"/>
          <w:szCs w:val="24"/>
          <w:shd w:val="clear" w:color="auto" w:fill="FFFFFF"/>
          <w:lang w:eastAsia="zh-CN"/>
        </w:rPr>
        <w:t>（</w:t>
      </w:r>
      <w:r w:rsidR="00EA1C56">
        <w:rPr>
          <w:rFonts w:ascii="Arial" w:hAnsi="Arial" w:cs="Arial" w:hint="eastAsia"/>
          <w:color w:val="111111"/>
          <w:sz w:val="24"/>
          <w:szCs w:val="24"/>
          <w:shd w:val="clear" w:color="auto" w:fill="FFFFFF"/>
          <w:lang w:eastAsia="zh-CN"/>
        </w:rPr>
        <w:t>务必真实有效，有权要求参选人</w:t>
      </w:r>
      <w:r w:rsidR="00816463">
        <w:rPr>
          <w:rFonts w:ascii="Arial" w:hAnsi="Arial" w:cs="Arial" w:hint="eastAsia"/>
          <w:color w:val="111111"/>
          <w:sz w:val="24"/>
          <w:szCs w:val="24"/>
          <w:shd w:val="clear" w:color="auto" w:fill="FFFFFF"/>
          <w:lang w:eastAsia="zh-CN"/>
        </w:rPr>
        <w:t>提供相应佐证材料包括不限于合同和发票等复印件</w:t>
      </w:r>
      <w:r w:rsidR="00BF71FC" w:rsidRPr="00BF1841">
        <w:rPr>
          <w:rFonts w:ascii="Arial" w:hAnsi="Arial" w:cs="Arial" w:hint="eastAsia"/>
          <w:color w:val="111111"/>
          <w:sz w:val="24"/>
          <w:szCs w:val="24"/>
          <w:shd w:val="clear" w:color="auto" w:fill="FFFFFF"/>
          <w:lang w:eastAsia="zh-CN"/>
        </w:rPr>
        <w:t>）</w:t>
      </w:r>
      <w:r w:rsidR="00D00137" w:rsidRPr="00BF1841">
        <w:rPr>
          <w:rFonts w:ascii="Arial" w:hAnsi="Arial" w:cs="Arial" w:hint="eastAsia"/>
          <w:color w:val="111111"/>
          <w:sz w:val="24"/>
          <w:szCs w:val="24"/>
          <w:shd w:val="clear" w:color="auto" w:fill="FFFFFF"/>
          <w:lang w:eastAsia="zh-CN"/>
        </w:rPr>
        <w:t>。</w:t>
      </w:r>
    </w:p>
    <w:p w:rsidR="00816463" w:rsidRDefault="0098628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1427F4">
        <w:rPr>
          <w:sz w:val="24"/>
          <w:szCs w:val="24"/>
          <w:lang w:eastAsia="zh-CN"/>
        </w:rPr>
        <w:t xml:space="preserve"> </w:t>
      </w:r>
      <w:r w:rsidR="00816463">
        <w:rPr>
          <w:rFonts w:hint="eastAsia"/>
          <w:sz w:val="24"/>
          <w:szCs w:val="24"/>
          <w:lang w:eastAsia="zh-CN"/>
        </w:rPr>
        <w:t>参选人</w:t>
      </w:r>
      <w:r w:rsidR="00816463" w:rsidRPr="00816463">
        <w:rPr>
          <w:rFonts w:hint="eastAsia"/>
          <w:sz w:val="24"/>
          <w:szCs w:val="24"/>
          <w:lang w:eastAsia="zh-CN"/>
        </w:rPr>
        <w:t>至少拥有至少五项以上机械密封的实用型专利</w:t>
      </w:r>
      <w:r w:rsidR="00816463">
        <w:rPr>
          <w:rFonts w:hint="eastAsia"/>
          <w:sz w:val="24"/>
          <w:szCs w:val="24"/>
          <w:lang w:eastAsia="zh-CN"/>
        </w:rPr>
        <w:t>，参选人需提供符合此次机械密封改造的方案和设计图纸，根据参选人提供改造方案和</w:t>
      </w:r>
      <w:r w:rsidR="00816463" w:rsidRPr="00816463">
        <w:rPr>
          <w:sz w:val="24"/>
          <w:szCs w:val="24"/>
          <w:lang w:eastAsia="zh-CN"/>
        </w:rPr>
        <w:t>图纸进行方案评比、资质筛选并签订技术协议。</w:t>
      </w:r>
    </w:p>
    <w:p w:rsidR="00D7766D" w:rsidRDefault="00816463">
      <w:pPr>
        <w:tabs>
          <w:tab w:val="left" w:pos="709"/>
        </w:tabs>
        <w:spacing w:line="360" w:lineRule="auto"/>
        <w:ind w:firstLineChars="200" w:firstLine="480"/>
        <w:rPr>
          <w:sz w:val="24"/>
          <w:szCs w:val="24"/>
          <w:lang w:eastAsia="zh-CN"/>
        </w:rPr>
      </w:pPr>
      <w:r>
        <w:rPr>
          <w:rFonts w:hint="eastAsia"/>
          <w:sz w:val="24"/>
          <w:szCs w:val="24"/>
          <w:lang w:eastAsia="zh-CN"/>
        </w:rPr>
        <w:t>5.</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报名时间：2022年 </w:t>
      </w:r>
      <w:r w:rsidR="004B7E96">
        <w:rPr>
          <w:rFonts w:hint="eastAsia"/>
          <w:color w:val="000000" w:themeColor="text1"/>
          <w:sz w:val="24"/>
          <w:szCs w:val="24"/>
          <w:lang w:eastAsia="zh-CN"/>
        </w:rPr>
        <w:t>11</w:t>
      </w:r>
      <w:r>
        <w:rPr>
          <w:rFonts w:hint="eastAsia"/>
          <w:color w:val="000000" w:themeColor="text1"/>
          <w:sz w:val="24"/>
          <w:szCs w:val="24"/>
          <w:lang w:eastAsia="zh-CN"/>
        </w:rPr>
        <w:t>月</w:t>
      </w:r>
      <w:r w:rsidR="00244A6E">
        <w:rPr>
          <w:rFonts w:hint="eastAsia"/>
          <w:color w:val="000000" w:themeColor="text1"/>
          <w:sz w:val="24"/>
          <w:szCs w:val="24"/>
          <w:lang w:eastAsia="zh-CN"/>
        </w:rPr>
        <w:t>19</w:t>
      </w:r>
      <w:r>
        <w:rPr>
          <w:rFonts w:hint="eastAsia"/>
          <w:color w:val="000000" w:themeColor="text1"/>
          <w:sz w:val="24"/>
          <w:szCs w:val="24"/>
          <w:lang w:eastAsia="zh-CN"/>
        </w:rPr>
        <w:t>日至2022年</w:t>
      </w:r>
      <w:r w:rsidR="00244A6E">
        <w:rPr>
          <w:rFonts w:hint="eastAsia"/>
          <w:color w:val="000000" w:themeColor="text1"/>
          <w:sz w:val="24"/>
          <w:szCs w:val="24"/>
          <w:lang w:eastAsia="zh-CN"/>
        </w:rPr>
        <w:t>11</w:t>
      </w:r>
      <w:r>
        <w:rPr>
          <w:rFonts w:hint="eastAsia"/>
          <w:color w:val="000000" w:themeColor="text1"/>
          <w:sz w:val="24"/>
          <w:szCs w:val="24"/>
          <w:lang w:eastAsia="zh-CN"/>
        </w:rPr>
        <w:t>月</w:t>
      </w:r>
      <w:r w:rsidR="00244A6E">
        <w:rPr>
          <w:rFonts w:hint="eastAsia"/>
          <w:color w:val="000000" w:themeColor="text1"/>
          <w:sz w:val="24"/>
          <w:szCs w:val="24"/>
          <w:lang w:eastAsia="zh-CN"/>
        </w:rPr>
        <w:t>28</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526866" w:rsidRDefault="00986280" w:rsidP="00526866">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526866">
        <w:rPr>
          <w:rFonts w:hint="eastAsia"/>
          <w:color w:val="000000" w:themeColor="text1"/>
          <w:sz w:val="24"/>
          <w:szCs w:val="24"/>
          <w:lang w:eastAsia="zh-CN"/>
        </w:rPr>
        <w:t>参选文件递交截止时间（以送达时间为准）：根据技术交流情况，技术合格单位后续统一通知报价。</w:t>
      </w:r>
      <w:r w:rsidR="00526866"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EA1C56" w:rsidRDefault="00986280" w:rsidP="00EA1C56">
      <w:pPr>
        <w:pStyle w:val="aa"/>
        <w:spacing w:line="360" w:lineRule="auto"/>
        <w:ind w:right="121"/>
        <w:jc w:val="both"/>
        <w:rPr>
          <w:color w:val="000000" w:themeColor="text1"/>
          <w:lang w:eastAsia="zh-CN"/>
        </w:rPr>
      </w:pPr>
      <w:r>
        <w:rPr>
          <w:rFonts w:hint="eastAsia"/>
          <w:lang w:eastAsia="zh-CN"/>
        </w:rPr>
        <w:t xml:space="preserve">  </w:t>
      </w:r>
      <w:r w:rsidR="00EA1C56">
        <w:rPr>
          <w:rFonts w:hint="eastAsia"/>
          <w:lang w:eastAsia="zh-CN"/>
        </w:rPr>
        <w:t xml:space="preserve">  1.参选单位应缴纳参选保证金，保证金</w:t>
      </w:r>
      <w:r w:rsidR="00EA1C56">
        <w:rPr>
          <w:rFonts w:hint="eastAsia"/>
          <w:color w:val="000000" w:themeColor="text1"/>
          <w:lang w:eastAsia="zh-CN"/>
        </w:rPr>
        <w:t>金额16000元整</w:t>
      </w:r>
      <w:r w:rsidR="00EA1C56">
        <w:rPr>
          <w:rFonts w:hint="eastAsia"/>
          <w:lang w:eastAsia="zh-CN"/>
        </w:rPr>
        <w:t>，参选单位应按照要求从参选单位基本</w:t>
      </w:r>
      <w:r w:rsidR="00EA1C56">
        <w:rPr>
          <w:rFonts w:hint="eastAsia"/>
          <w:color w:val="000000" w:themeColor="text1"/>
          <w:lang w:eastAsia="zh-CN"/>
        </w:rPr>
        <w:t>账户转入比选单位的账户，比选单位账户信息如下：</w:t>
      </w:r>
    </w:p>
    <w:p w:rsidR="00EA1C56" w:rsidRPr="00757774" w:rsidRDefault="00EA1C56" w:rsidP="00EA1C5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EA1C56" w:rsidRDefault="00EA1C56" w:rsidP="00EA1C5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EA1C56" w:rsidRPr="000337DE"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EA1C56"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注明用途：储运团队九套机械密封及密封系统采购项目参选</w:t>
      </w:r>
      <w:r>
        <w:rPr>
          <w:color w:val="000000" w:themeColor="text1"/>
          <w:lang w:eastAsia="zh-CN"/>
        </w:rPr>
        <w:t>保证金</w:t>
      </w:r>
    </w:p>
    <w:p w:rsidR="00EA1C56" w:rsidRDefault="00EA1C56" w:rsidP="00EA1C5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A1C56" w:rsidRDefault="00EA1C56" w:rsidP="00EA1C5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EA1C56" w:rsidRDefault="00986280" w:rsidP="00EA1C56">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4B7E96">
        <w:rPr>
          <w:rFonts w:hint="eastAsia"/>
          <w:color w:val="000000" w:themeColor="text1"/>
          <w:sz w:val="24"/>
          <w:szCs w:val="24"/>
          <w:lang w:eastAsia="zh-CN"/>
        </w:rPr>
        <w:t>11</w:t>
      </w:r>
      <w:r>
        <w:rPr>
          <w:rFonts w:hint="eastAsia"/>
          <w:color w:val="000000" w:themeColor="text1"/>
          <w:sz w:val="24"/>
          <w:szCs w:val="24"/>
          <w:lang w:eastAsia="zh-CN"/>
        </w:rPr>
        <w:t>月</w:t>
      </w:r>
      <w:r w:rsidR="00244A6E">
        <w:rPr>
          <w:rFonts w:hint="eastAsia"/>
          <w:color w:val="000000" w:themeColor="text1"/>
          <w:sz w:val="24"/>
          <w:szCs w:val="24"/>
          <w:lang w:eastAsia="zh-CN"/>
        </w:rPr>
        <w:t>18</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EA1C56">
      <w:pPr>
        <w:pStyle w:val="aa"/>
        <w:spacing w:line="360" w:lineRule="auto"/>
        <w:ind w:right="121"/>
        <w:jc w:val="both"/>
        <w:rPr>
          <w:color w:val="000000" w:themeColor="text1"/>
          <w:lang w:eastAsia="zh-CN"/>
        </w:rPr>
      </w:pPr>
      <w:r>
        <w:rPr>
          <w:rFonts w:hint="eastAsia"/>
          <w:lang w:eastAsia="zh-CN"/>
        </w:rPr>
        <w:t xml:space="preserve">   </w:t>
      </w:r>
      <w:r w:rsidR="00986280">
        <w:rPr>
          <w:rFonts w:hint="eastAsia"/>
          <w:lang w:eastAsia="zh-CN"/>
        </w:rPr>
        <w:t>1.项目</w:t>
      </w:r>
      <w:r w:rsidR="00986280">
        <w:rPr>
          <w:lang w:eastAsia="zh-CN"/>
        </w:rPr>
        <w:t>名称：</w:t>
      </w:r>
      <w:r>
        <w:rPr>
          <w:rFonts w:hint="eastAsia"/>
          <w:color w:val="000000" w:themeColor="text1"/>
          <w:lang w:eastAsia="zh-CN"/>
        </w:rPr>
        <w:t>福建福海创石油化工有限公司储运团队九套机械密封及密封系统</w:t>
      </w:r>
      <w:r w:rsidR="00C43662">
        <w:rPr>
          <w:rFonts w:hint="eastAsia"/>
          <w:color w:val="000000" w:themeColor="text1"/>
          <w:lang w:eastAsia="zh-CN"/>
        </w:rPr>
        <w:t>的</w:t>
      </w:r>
      <w:r w:rsidR="00986280">
        <w:rPr>
          <w:color w:val="000000" w:themeColor="text1"/>
          <w:lang w:eastAsia="zh-CN"/>
        </w:rPr>
        <w:t>采购</w:t>
      </w:r>
    </w:p>
    <w:p w:rsidR="00D7766D" w:rsidRDefault="00EA1C56">
      <w:pPr>
        <w:pStyle w:val="aa"/>
        <w:spacing w:line="360" w:lineRule="auto"/>
        <w:ind w:right="121"/>
        <w:jc w:val="both"/>
        <w:rPr>
          <w:color w:val="000000" w:themeColor="text1"/>
          <w:lang w:eastAsia="zh-CN"/>
        </w:rPr>
      </w:pPr>
      <w:r>
        <w:rPr>
          <w:rFonts w:hint="eastAsia"/>
          <w:color w:val="000000" w:themeColor="text1"/>
          <w:lang w:eastAsia="zh-CN"/>
        </w:rPr>
        <w:t xml:space="preserve">   </w:t>
      </w:r>
      <w:r w:rsidR="00986280">
        <w:rPr>
          <w:rFonts w:hint="eastAsia"/>
          <w:color w:val="000000" w:themeColor="text1"/>
          <w:lang w:eastAsia="zh-CN"/>
        </w:rPr>
        <w:t>2.项目</w:t>
      </w:r>
      <w:r w:rsidR="00E457C1">
        <w:rPr>
          <w:color w:val="000000" w:themeColor="text1"/>
          <w:lang w:eastAsia="zh-CN"/>
        </w:rPr>
        <w:t>内容</w:t>
      </w:r>
      <w:r w:rsidR="00986280">
        <w:rPr>
          <w:color w:val="000000" w:themeColor="text1"/>
          <w:lang w:eastAsia="zh-CN"/>
        </w:rPr>
        <w:t>：</w:t>
      </w:r>
      <w:r w:rsidR="00986280">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B30AF">
        <w:rPr>
          <w:rFonts w:hint="eastAsia"/>
          <w:lang w:eastAsia="zh-CN"/>
        </w:rPr>
        <w:t>技术联系人：</w:t>
      </w:r>
      <w:proofErr w:type="gramStart"/>
      <w:r w:rsidR="008B30AF">
        <w:rPr>
          <w:rFonts w:hint="eastAsia"/>
          <w:lang w:eastAsia="zh-CN"/>
        </w:rPr>
        <w:t>仲</w:t>
      </w:r>
      <w:proofErr w:type="gramEnd"/>
      <w:r w:rsidR="008B30AF">
        <w:rPr>
          <w:rFonts w:hint="eastAsia"/>
          <w:lang w:eastAsia="zh-CN"/>
        </w:rPr>
        <w:t>海星</w:t>
      </w:r>
      <w:r w:rsidR="00E457C1">
        <w:rPr>
          <w:rFonts w:hint="eastAsia"/>
          <w:lang w:eastAsia="zh-CN"/>
        </w:rPr>
        <w:t xml:space="preserve"> </w:t>
      </w:r>
      <w:r w:rsidR="008B30AF">
        <w:rPr>
          <w:rFonts w:hint="eastAsia"/>
          <w:lang w:eastAsia="zh-CN"/>
        </w:rPr>
        <w:t>0596-6311373, hxzhong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EA1C56" w:rsidRPr="00BF71FC" w:rsidRDefault="00EA1C56" w:rsidP="00EA1C5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机械密封及系统</w:t>
      </w:r>
      <w:r w:rsidRPr="00BF71FC">
        <w:rPr>
          <w:rFonts w:hint="eastAsia"/>
          <w:color w:val="000000"/>
          <w:sz w:val="24"/>
          <w:szCs w:val="24"/>
          <w:lang w:eastAsia="zh-CN"/>
        </w:rPr>
        <w:t>服务的制造商</w:t>
      </w:r>
    </w:p>
    <w:p w:rsidR="00EA1C56" w:rsidRPr="001427F4" w:rsidRDefault="00EA1C56" w:rsidP="00EA1C56">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EA1C56" w:rsidRPr="00BF1841" w:rsidRDefault="00EA1C56" w:rsidP="00EA1C56">
      <w:pPr>
        <w:tabs>
          <w:tab w:val="left" w:pos="709"/>
        </w:tabs>
        <w:spacing w:line="360" w:lineRule="auto"/>
        <w:ind w:firstLineChars="200" w:firstLine="480"/>
        <w:rPr>
          <w:sz w:val="24"/>
          <w:szCs w:val="24"/>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参选人</w:t>
      </w:r>
      <w:r w:rsidRPr="00816463">
        <w:rPr>
          <w:rFonts w:ascii="Arial" w:hAnsi="Arial" w:cs="Arial" w:hint="eastAsia"/>
          <w:color w:val="111111"/>
          <w:sz w:val="24"/>
          <w:szCs w:val="24"/>
          <w:shd w:val="clear" w:color="auto" w:fill="FFFFFF"/>
          <w:lang w:eastAsia="zh-CN"/>
        </w:rPr>
        <w:t>报名厂家具有在</w:t>
      </w:r>
      <w:r w:rsidRPr="00816463">
        <w:rPr>
          <w:rFonts w:ascii="Arial" w:hAnsi="Arial" w:cs="Arial"/>
          <w:color w:val="111111"/>
          <w:sz w:val="24"/>
          <w:szCs w:val="24"/>
          <w:shd w:val="clear" w:color="auto" w:fill="FFFFFF"/>
          <w:lang w:eastAsia="zh-CN"/>
        </w:rPr>
        <w:t>PX</w:t>
      </w:r>
      <w:r w:rsidRPr="00816463">
        <w:rPr>
          <w:rFonts w:ascii="Arial" w:hAnsi="Arial" w:cs="Arial"/>
          <w:color w:val="111111"/>
          <w:sz w:val="24"/>
          <w:szCs w:val="24"/>
          <w:shd w:val="clear" w:color="auto" w:fill="FFFFFF"/>
          <w:lang w:eastAsia="zh-CN"/>
        </w:rPr>
        <w:t>、</w:t>
      </w:r>
      <w:r w:rsidRPr="00816463">
        <w:rPr>
          <w:rFonts w:ascii="Arial" w:hAnsi="Arial" w:cs="Arial"/>
          <w:color w:val="111111"/>
          <w:sz w:val="24"/>
          <w:szCs w:val="24"/>
          <w:shd w:val="clear" w:color="auto" w:fill="FFFFFF"/>
          <w:lang w:eastAsia="zh-CN"/>
        </w:rPr>
        <w:t>PTA</w:t>
      </w:r>
      <w:r>
        <w:rPr>
          <w:rFonts w:ascii="Arial" w:hAnsi="Arial" w:cs="Arial"/>
          <w:color w:val="111111"/>
          <w:sz w:val="24"/>
          <w:szCs w:val="24"/>
          <w:shd w:val="clear" w:color="auto" w:fill="FFFFFF"/>
          <w:lang w:eastAsia="zh-CN"/>
        </w:rPr>
        <w:t>行业或石油化工行业类似工况机械密封改造业绩</w:t>
      </w:r>
      <w:r w:rsidRPr="00336755">
        <w:rPr>
          <w:rFonts w:hint="eastAsia"/>
          <w:sz w:val="24"/>
          <w:szCs w:val="24"/>
          <w:lang w:eastAsia="zh-CN"/>
        </w:rPr>
        <w:t>，</w:t>
      </w:r>
      <w:r w:rsidRPr="00BF1841">
        <w:rPr>
          <w:rFonts w:ascii="Arial" w:hAnsi="Arial" w:cs="Arial"/>
          <w:color w:val="111111"/>
          <w:sz w:val="24"/>
          <w:szCs w:val="24"/>
          <w:shd w:val="clear" w:color="auto" w:fill="FFFFFF"/>
          <w:lang w:eastAsia="zh-CN"/>
        </w:rPr>
        <w:t>（</w:t>
      </w:r>
      <w:r>
        <w:rPr>
          <w:rFonts w:ascii="Arial" w:hAnsi="Arial" w:cs="Arial" w:hint="eastAsia"/>
          <w:color w:val="111111"/>
          <w:sz w:val="24"/>
          <w:szCs w:val="24"/>
          <w:shd w:val="clear" w:color="auto" w:fill="FFFFFF"/>
          <w:lang w:eastAsia="zh-CN"/>
        </w:rPr>
        <w:t>务必真实有效，有权要求参选人提供相应佐证材料包括不限于合同和发票等复印件</w:t>
      </w:r>
      <w:r w:rsidRPr="00BF1841">
        <w:rPr>
          <w:rFonts w:ascii="Arial" w:hAnsi="Arial" w:cs="Arial" w:hint="eastAsia"/>
          <w:color w:val="111111"/>
          <w:sz w:val="24"/>
          <w:szCs w:val="24"/>
          <w:shd w:val="clear" w:color="auto" w:fill="FFFFFF"/>
          <w:lang w:eastAsia="zh-CN"/>
        </w:rPr>
        <w:t>）。</w:t>
      </w:r>
    </w:p>
    <w:p w:rsidR="00EA1C56" w:rsidRDefault="00EA1C56" w:rsidP="00EA1C5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sz w:val="24"/>
          <w:szCs w:val="24"/>
          <w:lang w:eastAsia="zh-CN"/>
        </w:rPr>
        <w:t>参选人</w:t>
      </w:r>
      <w:r w:rsidRPr="00816463">
        <w:rPr>
          <w:rFonts w:hint="eastAsia"/>
          <w:sz w:val="24"/>
          <w:szCs w:val="24"/>
          <w:lang w:eastAsia="zh-CN"/>
        </w:rPr>
        <w:t>至少拥有至少五项以上机械密封的实用型专利</w:t>
      </w:r>
      <w:r>
        <w:rPr>
          <w:rFonts w:hint="eastAsia"/>
          <w:sz w:val="24"/>
          <w:szCs w:val="24"/>
          <w:lang w:eastAsia="zh-CN"/>
        </w:rPr>
        <w:t>，参选人需提供符合此次机械密封改造的方案和设计图纸，根据参选人提供改造方案和</w:t>
      </w:r>
      <w:r w:rsidRPr="00816463">
        <w:rPr>
          <w:sz w:val="24"/>
          <w:szCs w:val="24"/>
          <w:lang w:eastAsia="zh-CN"/>
        </w:rPr>
        <w:t>图纸进行方案评比、资质筛选并签订技术协议。</w:t>
      </w:r>
    </w:p>
    <w:p w:rsidR="00EA1C56" w:rsidRDefault="00EA1C56" w:rsidP="00EA1C56">
      <w:pPr>
        <w:tabs>
          <w:tab w:val="left" w:pos="709"/>
        </w:tabs>
        <w:spacing w:line="360" w:lineRule="auto"/>
        <w:ind w:firstLineChars="200" w:firstLine="480"/>
        <w:rPr>
          <w:sz w:val="24"/>
          <w:szCs w:val="24"/>
          <w:lang w:eastAsia="zh-CN"/>
        </w:rPr>
      </w:pPr>
      <w:r>
        <w:rPr>
          <w:rFonts w:hint="eastAsia"/>
          <w:sz w:val="24"/>
          <w:szCs w:val="24"/>
          <w:lang w:eastAsia="zh-CN"/>
        </w:rPr>
        <w:t>5.</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EA1C56" w:rsidRDefault="00986280" w:rsidP="00EA1C56">
      <w:pPr>
        <w:pStyle w:val="aa"/>
        <w:spacing w:line="360" w:lineRule="auto"/>
        <w:ind w:right="121"/>
        <w:jc w:val="both"/>
        <w:rPr>
          <w:color w:val="000000" w:themeColor="text1"/>
          <w:lang w:eastAsia="zh-CN"/>
        </w:rPr>
      </w:pPr>
      <w:r>
        <w:rPr>
          <w:rFonts w:hint="eastAsia"/>
          <w:lang w:eastAsia="zh-CN"/>
        </w:rPr>
        <w:t xml:space="preserve">  </w:t>
      </w:r>
      <w:r w:rsidR="00EA1C56">
        <w:rPr>
          <w:rFonts w:hint="eastAsia"/>
          <w:lang w:eastAsia="zh-CN"/>
        </w:rPr>
        <w:t xml:space="preserve"> 1.参选单位应缴纳参选保证金，保证金</w:t>
      </w:r>
      <w:r w:rsidR="00EA1C56">
        <w:rPr>
          <w:rFonts w:hint="eastAsia"/>
          <w:color w:val="000000" w:themeColor="text1"/>
          <w:lang w:eastAsia="zh-CN"/>
        </w:rPr>
        <w:t>金额16000元整</w:t>
      </w:r>
      <w:r w:rsidR="00EA1C56">
        <w:rPr>
          <w:rFonts w:hint="eastAsia"/>
          <w:lang w:eastAsia="zh-CN"/>
        </w:rPr>
        <w:t>，参选单位应按照要求从参选单位基本</w:t>
      </w:r>
      <w:r w:rsidR="00EA1C56">
        <w:rPr>
          <w:rFonts w:hint="eastAsia"/>
          <w:color w:val="000000" w:themeColor="text1"/>
          <w:lang w:eastAsia="zh-CN"/>
        </w:rPr>
        <w:t>账户转入比选单位的账户，比选单位账户信息如下：</w:t>
      </w:r>
    </w:p>
    <w:p w:rsidR="00EA1C56" w:rsidRPr="00757774" w:rsidRDefault="00EA1C56" w:rsidP="00EA1C56">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EA1C56" w:rsidRDefault="00EA1C56" w:rsidP="00EA1C56">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EA1C56" w:rsidRPr="000337DE"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EA1C56" w:rsidRDefault="00EA1C56" w:rsidP="00EA1C56">
      <w:pPr>
        <w:pStyle w:val="aa"/>
        <w:spacing w:line="360" w:lineRule="auto"/>
        <w:ind w:right="121"/>
        <w:jc w:val="both"/>
        <w:rPr>
          <w:color w:val="000000" w:themeColor="text1"/>
          <w:lang w:eastAsia="zh-CN"/>
        </w:rPr>
      </w:pPr>
      <w:r>
        <w:rPr>
          <w:rFonts w:hint="eastAsia"/>
          <w:color w:val="000000" w:themeColor="text1"/>
          <w:lang w:eastAsia="zh-CN"/>
        </w:rPr>
        <w:t xml:space="preserve">    注明用途：储运团队九套机械密封及密封系统采购项目参选</w:t>
      </w:r>
      <w:r>
        <w:rPr>
          <w:color w:val="000000" w:themeColor="text1"/>
          <w:lang w:eastAsia="zh-CN"/>
        </w:rPr>
        <w:t>保证金</w:t>
      </w:r>
    </w:p>
    <w:p w:rsidR="00EA1C56" w:rsidRDefault="00EA1C56" w:rsidP="00EA1C56">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EA1C56" w:rsidRDefault="00EA1C56" w:rsidP="00EA1C56">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373820">
        <w:rPr>
          <w:b w:val="0"/>
          <w:color w:val="000000" w:themeColor="text1"/>
          <w:lang w:eastAsia="zh-CN"/>
        </w:rPr>
        <w:t xml:space="preserve"> </w:t>
      </w:r>
      <w:r w:rsidR="00373820" w:rsidRPr="005E5350">
        <w:rPr>
          <w:rFonts w:hint="eastAsia"/>
          <w:color w:val="000000" w:themeColor="text1"/>
          <w:lang w:eastAsia="zh-CN"/>
        </w:rPr>
        <w:t>202</w:t>
      </w:r>
      <w:r w:rsidR="00373820" w:rsidRPr="005E5350">
        <w:rPr>
          <w:color w:val="000000" w:themeColor="text1"/>
          <w:lang w:eastAsia="zh-CN"/>
        </w:rPr>
        <w:t>2</w:t>
      </w:r>
      <w:r w:rsidR="00373820" w:rsidRPr="005E5350">
        <w:rPr>
          <w:rFonts w:hint="eastAsia"/>
          <w:color w:val="000000" w:themeColor="text1"/>
          <w:lang w:eastAsia="zh-CN"/>
        </w:rPr>
        <w:t>年</w:t>
      </w:r>
      <w:r w:rsidR="00EA1C56">
        <w:rPr>
          <w:rFonts w:hint="eastAsia"/>
          <w:color w:val="000000" w:themeColor="text1"/>
          <w:lang w:eastAsia="zh-CN"/>
        </w:rPr>
        <w:t xml:space="preserve">  </w:t>
      </w:r>
      <w:r w:rsidR="00373820" w:rsidRPr="005E5350">
        <w:rPr>
          <w:rFonts w:hint="eastAsia"/>
          <w:color w:val="000000" w:themeColor="text1"/>
          <w:lang w:eastAsia="zh-CN"/>
        </w:rPr>
        <w:t>月</w:t>
      </w:r>
      <w:r w:rsidR="00373820">
        <w:rPr>
          <w:rFonts w:hint="eastAsia"/>
          <w:color w:val="000000" w:themeColor="text1"/>
          <w:lang w:eastAsia="zh-CN"/>
        </w:rPr>
        <w:t xml:space="preserve"> </w:t>
      </w:r>
      <w:r w:rsidR="00E30DE8">
        <w:rPr>
          <w:rFonts w:hint="eastAsia"/>
          <w:color w:val="000000" w:themeColor="text1"/>
          <w:lang w:eastAsia="zh-CN"/>
        </w:rPr>
        <w:t xml:space="preserve"> </w:t>
      </w:r>
      <w:r w:rsidR="00373820" w:rsidRPr="005E5350">
        <w:rPr>
          <w:rFonts w:hint="eastAsia"/>
          <w:color w:val="000000" w:themeColor="text1"/>
          <w:lang w:eastAsia="zh-CN"/>
        </w:rPr>
        <w:t>日</w:t>
      </w:r>
      <w:r w:rsidR="00373820">
        <w:rPr>
          <w:rFonts w:hint="eastAsia"/>
          <w:color w:val="000000" w:themeColor="text1"/>
          <w:lang w:eastAsia="zh-CN"/>
        </w:rPr>
        <w:t>12</w:t>
      </w:r>
      <w:r w:rsidR="00373820" w:rsidRPr="005E5350">
        <w:rPr>
          <w:rFonts w:hint="eastAsia"/>
          <w:color w:val="000000" w:themeColor="text1"/>
          <w:lang w:eastAsia="zh-CN"/>
        </w:rPr>
        <w:t>时</w:t>
      </w:r>
      <w:r w:rsidR="00373820">
        <w:rPr>
          <w:rFonts w:hint="eastAsia"/>
          <w:color w:val="000000" w:themeColor="text1"/>
          <w:lang w:eastAsia="zh-CN"/>
        </w:rPr>
        <w:t>00分</w:t>
      </w:r>
      <w:r w:rsidR="008B30AF">
        <w:rPr>
          <w:rFonts w:hint="eastAsia"/>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024184" w:rsidRDefault="00024184" w:rsidP="00024184">
      <w:pPr>
        <w:pStyle w:val="aa"/>
        <w:spacing w:line="360" w:lineRule="auto"/>
        <w:ind w:leftChars="165" w:left="483" w:right="121" w:hangingChars="50" w:hanging="120"/>
        <w:jc w:val="both"/>
        <w:rPr>
          <w:lang w:eastAsia="zh-CN"/>
        </w:rPr>
      </w:pPr>
      <w:r>
        <w:rPr>
          <w:rFonts w:hint="eastAsia"/>
          <w:lang w:eastAsia="zh-CN"/>
        </w:rPr>
        <w:t>技术报价文件：可不胶装，要求如下：</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（1）</w:t>
      </w:r>
      <w:r w:rsidRPr="00884F0D">
        <w:rPr>
          <w:lang w:eastAsia="zh-CN"/>
        </w:rPr>
        <w:t>参选单位企业概况（企业简介、经营状况）、营业执照</w:t>
      </w:r>
      <w:r w:rsidRPr="00884F0D">
        <w:rPr>
          <w:rFonts w:cs="华文中宋" w:hint="eastAsia"/>
          <w:snapToGrid w:val="0"/>
          <w:color w:val="000000"/>
          <w:lang w:eastAsia="zh-CN"/>
        </w:rPr>
        <w:t>、</w:t>
      </w:r>
      <w:r w:rsidRPr="00884F0D">
        <w:rPr>
          <w:lang w:eastAsia="zh-CN"/>
        </w:rPr>
        <w:t>资质证书、组织机构代码证、税务登记证（经年检或年审合格的）等</w:t>
      </w:r>
      <w:r w:rsidRPr="00884F0D">
        <w:rPr>
          <w:rFonts w:hint="eastAsia"/>
          <w:lang w:eastAsia="zh-CN"/>
        </w:rPr>
        <w:t>。</w:t>
      </w:r>
    </w:p>
    <w:p w:rsidR="00024184" w:rsidRPr="00884F0D" w:rsidRDefault="00024184" w:rsidP="00024184">
      <w:pPr>
        <w:pStyle w:val="aa"/>
        <w:spacing w:line="360" w:lineRule="auto"/>
        <w:ind w:leftChars="165" w:left="483" w:right="121" w:hangingChars="50" w:hanging="120"/>
        <w:jc w:val="both"/>
        <w:rPr>
          <w:lang w:eastAsia="zh-CN"/>
        </w:rPr>
      </w:pPr>
      <w:r w:rsidRPr="00884F0D">
        <w:rPr>
          <w:rFonts w:hint="eastAsia"/>
          <w:lang w:eastAsia="zh-CN"/>
        </w:rPr>
        <w:t>（2）参选单位应在投标文件中附上其所报业绩的合同等佐证材料复印件，上述复印件均需加盖投标人单位公章，否则其业绩不计，“业绩”时间以合同签订日期为准，若有多个时间，以业主落款时间为准。</w:t>
      </w:r>
    </w:p>
    <w:p w:rsidR="00D7766D" w:rsidRPr="00884F0D" w:rsidRDefault="00024184" w:rsidP="00024184">
      <w:pPr>
        <w:spacing w:line="360" w:lineRule="auto"/>
        <w:ind w:leftChars="150" w:left="810" w:hangingChars="200" w:hanging="480"/>
        <w:rPr>
          <w:sz w:val="24"/>
          <w:szCs w:val="24"/>
          <w:lang w:eastAsia="zh-CN"/>
        </w:rPr>
      </w:pPr>
      <w:r w:rsidRPr="00884F0D">
        <w:rPr>
          <w:rFonts w:hint="eastAsia"/>
          <w:sz w:val="24"/>
          <w:szCs w:val="24"/>
          <w:lang w:eastAsia="zh-CN"/>
        </w:rPr>
        <w:t>（3）参选单位应对附件中的技术协议签字盖章作为技术报价文件，</w:t>
      </w:r>
      <w:r w:rsidR="00884F0D" w:rsidRPr="00884F0D">
        <w:rPr>
          <w:rFonts w:hint="eastAsia"/>
          <w:sz w:val="24"/>
          <w:szCs w:val="24"/>
          <w:lang w:eastAsia="zh-CN"/>
        </w:rPr>
        <w:t>技术</w:t>
      </w:r>
      <w:r w:rsidR="00884F0D" w:rsidRPr="00884F0D">
        <w:rPr>
          <w:sz w:val="24"/>
          <w:szCs w:val="24"/>
          <w:lang w:eastAsia="zh-CN"/>
        </w:rPr>
        <w:t>澄清文件作为技术报价文件的组成部分，具有约束作用。</w:t>
      </w:r>
      <w:r w:rsidRPr="00884F0D">
        <w:rPr>
          <w:sz w:val="24"/>
          <w:szCs w:val="24"/>
          <w:lang w:eastAsia="zh-CN"/>
        </w:rPr>
        <w:t>凡弄虚作假的，一经查实，比选人有权取消其中选资格。</w:t>
      </w:r>
    </w:p>
    <w:p w:rsidR="00D7766D" w:rsidRPr="00884F0D" w:rsidRDefault="00986280">
      <w:pPr>
        <w:pStyle w:val="aa"/>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EA1C56">
        <w:rPr>
          <w:rFonts w:hint="eastAsia"/>
          <w:b/>
          <w:color w:val="FF0000"/>
          <w:lang w:eastAsia="zh-CN"/>
        </w:rPr>
        <w:t>81</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F45DDE">
        <w:fldChar w:fldCharType="begin"/>
      </w:r>
      <w:r w:rsidR="00F45DDE">
        <w:rPr>
          <w:lang w:eastAsia="zh-CN"/>
        </w:rPr>
        <w:instrText xml:space="preserve"> HYPERLINK "mailto:</w:instrText>
      </w:r>
      <w:r w:rsidR="00F45DDE">
        <w:rPr>
          <w:lang w:eastAsia="zh-CN"/>
        </w:rPr>
        <w:instrText>如参选人对控制价存疑请于报价截止前发邮件至</w:instrText>
      </w:r>
      <w:r w:rsidR="00F45DDE">
        <w:rPr>
          <w:lang w:eastAsia="zh-CN"/>
        </w:rPr>
        <w:instrText xml:space="preserve">xqyang@fhcpec.com.cn" </w:instrText>
      </w:r>
      <w:r w:rsidR="00F45DDE">
        <w:fldChar w:fldCharType="separate"/>
      </w:r>
      <w:r w:rsidR="009B2858" w:rsidRPr="00F23641">
        <w:rPr>
          <w:rStyle w:val="afb"/>
          <w:rFonts w:hint="eastAsia"/>
          <w:lang w:eastAsia="zh-CN"/>
        </w:rPr>
        <w:t>如参选人对控制价存疑请于报价截止前发邮件至xqyang@fhcpec.com.cn</w:t>
      </w:r>
      <w:r w:rsidR="00F45DDE">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0A1149">
        <w:rPr>
          <w:rStyle w:val="af7"/>
          <w:rFonts w:hint="eastAsia"/>
          <w:color w:val="FF0000"/>
          <w:lang w:eastAsia="zh-CN"/>
        </w:rPr>
        <w:t>权属子公司“腾龙芳烃</w:t>
      </w:r>
      <w:r w:rsidR="00054178">
        <w:rPr>
          <w:rStyle w:val="af7"/>
          <w:rFonts w:hint="eastAsia"/>
          <w:color w:val="FF0000"/>
          <w:lang w:eastAsia="zh-CN"/>
        </w:rPr>
        <w:t>（漳州）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EA1C56" w:rsidP="00977F9C">
      <w:pPr>
        <w:spacing w:line="360" w:lineRule="auto"/>
        <w:ind w:left="883" w:hangingChars="200" w:hanging="883"/>
        <w:jc w:val="center"/>
        <w:rPr>
          <w:b/>
          <w:sz w:val="44"/>
          <w:szCs w:val="44"/>
          <w:lang w:eastAsia="zh-CN"/>
        </w:rPr>
      </w:pPr>
      <w:r>
        <w:rPr>
          <w:rFonts w:hint="eastAsia"/>
          <w:b/>
          <w:sz w:val="44"/>
          <w:szCs w:val="44"/>
          <w:lang w:eastAsia="zh-CN"/>
        </w:rPr>
        <w:t>九套机械密封及密封系统</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EA1C56">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977F9C" w:rsidRDefault="00133F6A" w:rsidP="00977F9C">
      <w:pPr>
        <w:spacing w:line="360" w:lineRule="auto"/>
        <w:ind w:left="480" w:hangingChars="200" w:hanging="480"/>
        <w:rPr>
          <w:sz w:val="24"/>
          <w:szCs w:val="24"/>
          <w:lang w:eastAsia="zh-CN"/>
        </w:rPr>
      </w:pPr>
      <w:r>
        <w:rPr>
          <w:rFonts w:hint="eastAsia"/>
          <w:sz w:val="24"/>
          <w:szCs w:val="24"/>
          <w:lang w:eastAsia="zh-CN"/>
        </w:rPr>
        <w:lastRenderedPageBreak/>
        <w:t>甲</w:t>
      </w:r>
      <w:r w:rsidR="00EA1C56">
        <w:rPr>
          <w:rFonts w:hint="eastAsia"/>
          <w:sz w:val="24"/>
          <w:szCs w:val="24"/>
          <w:lang w:eastAsia="zh-CN"/>
        </w:rPr>
        <w:t>方：腾龙芳烃</w:t>
      </w:r>
      <w:r w:rsidR="007E1C39">
        <w:rPr>
          <w:rFonts w:hint="eastAsia"/>
          <w:sz w:val="24"/>
          <w:szCs w:val="24"/>
          <w:lang w:eastAsia="zh-CN"/>
        </w:rPr>
        <w:t>（漳州）</w:t>
      </w:r>
      <w:r w:rsidR="00977F9C">
        <w:rPr>
          <w:rFonts w:hint="eastAsia"/>
          <w:sz w:val="24"/>
          <w:szCs w:val="24"/>
          <w:lang w:eastAsia="zh-CN"/>
        </w:rPr>
        <w:t>有限公司</w:t>
      </w:r>
    </w:p>
    <w:p w:rsidR="00977F9C" w:rsidRDefault="00133F6A" w:rsidP="00977F9C">
      <w:pPr>
        <w:spacing w:line="360" w:lineRule="auto"/>
        <w:ind w:left="480" w:hangingChars="200" w:hanging="480"/>
        <w:rPr>
          <w:sz w:val="24"/>
          <w:szCs w:val="24"/>
          <w:lang w:eastAsia="zh-CN"/>
        </w:rPr>
      </w:pPr>
      <w:r>
        <w:rPr>
          <w:rFonts w:hint="eastAsia"/>
          <w:sz w:val="24"/>
          <w:szCs w:val="24"/>
          <w:lang w:eastAsia="zh-CN"/>
        </w:rPr>
        <w:t>乙</w:t>
      </w:r>
      <w:r w:rsidR="00977F9C">
        <w:rPr>
          <w:rFonts w:hint="eastAsia"/>
          <w:sz w:val="24"/>
          <w:szCs w:val="24"/>
          <w:lang w:eastAsia="zh-CN"/>
        </w:rPr>
        <w:t xml:space="preserve">方：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133F6A">
        <w:rPr>
          <w:rFonts w:hint="eastAsia"/>
          <w:sz w:val="24"/>
          <w:szCs w:val="24"/>
          <w:lang w:eastAsia="zh-CN"/>
        </w:rPr>
        <w:t>甲方委托乙方承担</w:t>
      </w:r>
      <w:r w:rsidR="00EA1C56">
        <w:rPr>
          <w:rFonts w:hint="eastAsia"/>
          <w:sz w:val="24"/>
          <w:szCs w:val="24"/>
          <w:lang w:eastAsia="zh-CN"/>
        </w:rPr>
        <w:t>机械密封及密封系统</w:t>
      </w:r>
      <w:r>
        <w:rPr>
          <w:rFonts w:hint="eastAsia"/>
          <w:sz w:val="24"/>
          <w:szCs w:val="24"/>
          <w:lang w:eastAsia="zh-CN"/>
        </w:rPr>
        <w:t>采购项目</w:t>
      </w:r>
      <w:r w:rsidR="00133F6A">
        <w:rPr>
          <w:rFonts w:hint="eastAsia"/>
          <w:sz w:val="24"/>
          <w:szCs w:val="24"/>
          <w:lang w:eastAsia="zh-CN"/>
        </w:rPr>
        <w:t>制造工作。乙方接受甲</w:t>
      </w:r>
      <w:r>
        <w:rPr>
          <w:rFonts w:hint="eastAsia"/>
          <w:sz w:val="24"/>
          <w:szCs w:val="24"/>
          <w:lang w:eastAsia="zh-CN"/>
        </w:rPr>
        <w:t>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w:t>
      </w:r>
      <w:r w:rsidR="00133F6A">
        <w:rPr>
          <w:rFonts w:hint="eastAsia"/>
          <w:sz w:val="24"/>
          <w:szCs w:val="24"/>
          <w:lang w:eastAsia="zh-CN"/>
        </w:rPr>
        <w:t>乙</w:t>
      </w:r>
      <w:r>
        <w:rPr>
          <w:rFonts w:hint="eastAsia"/>
          <w:sz w:val="24"/>
          <w:szCs w:val="24"/>
          <w:lang w:eastAsia="zh-CN"/>
        </w:rPr>
        <w:t>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w:t>
      </w:r>
      <w:r w:rsidR="00133F6A">
        <w:rPr>
          <w:rFonts w:hint="eastAsia"/>
          <w:sz w:val="24"/>
          <w:szCs w:val="24"/>
          <w:lang w:eastAsia="zh-CN"/>
        </w:rPr>
        <w:t>乙方</w:t>
      </w:r>
      <w:proofErr w:type="gramStart"/>
      <w:r w:rsidR="00133F6A">
        <w:rPr>
          <w:rFonts w:hint="eastAsia"/>
          <w:sz w:val="24"/>
          <w:szCs w:val="24"/>
          <w:lang w:eastAsia="zh-CN"/>
        </w:rPr>
        <w:t>须保障</w:t>
      </w:r>
      <w:proofErr w:type="gramEnd"/>
      <w:r w:rsidR="00133F6A">
        <w:rPr>
          <w:rFonts w:hint="eastAsia"/>
          <w:sz w:val="24"/>
          <w:szCs w:val="24"/>
          <w:lang w:eastAsia="zh-CN"/>
        </w:rPr>
        <w:t>甲</w:t>
      </w:r>
      <w:r>
        <w:rPr>
          <w:rFonts w:hint="eastAsia"/>
          <w:sz w:val="24"/>
          <w:szCs w:val="24"/>
          <w:lang w:eastAsia="zh-CN"/>
        </w:rPr>
        <w:t>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 xml:space="preserve">3.1 </w:t>
      </w:r>
      <w:r w:rsidR="00E71509">
        <w:rPr>
          <w:rFonts w:hint="eastAsia"/>
          <w:sz w:val="24"/>
          <w:szCs w:val="24"/>
          <w:lang w:eastAsia="zh-CN"/>
        </w:rPr>
        <w:t>无预付款</w:t>
      </w:r>
      <w:r w:rsidR="00E71509">
        <w:rPr>
          <w:sz w:val="24"/>
          <w:szCs w:val="24"/>
          <w:lang w:eastAsia="zh-CN"/>
        </w:rPr>
        <w:t xml:space="preserve"> </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EA1C56" w:rsidP="00EA1C56">
      <w:pPr>
        <w:spacing w:line="520" w:lineRule="exact"/>
        <w:rPr>
          <w:sz w:val="24"/>
          <w:szCs w:val="24"/>
          <w:lang w:eastAsia="zh-CN"/>
        </w:rPr>
      </w:pPr>
      <w:r>
        <w:rPr>
          <w:rFonts w:hint="eastAsia"/>
          <w:sz w:val="24"/>
          <w:szCs w:val="24"/>
          <w:lang w:eastAsia="zh-CN"/>
        </w:rPr>
        <w:t xml:space="preserve">    b</w:t>
      </w:r>
      <w:r w:rsidR="00977F9C">
        <w:rPr>
          <w:rFonts w:hint="eastAsia"/>
          <w:sz w:val="24"/>
          <w:szCs w:val="24"/>
          <w:lang w:eastAsia="zh-CN"/>
        </w:rPr>
        <w:t>.甲方已收讫货物的验收凭证。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8B30AF">
        <w:rPr>
          <w:rFonts w:hint="eastAsia"/>
          <w:sz w:val="24"/>
          <w:szCs w:val="24"/>
          <w:lang w:eastAsia="zh-CN"/>
        </w:rPr>
        <w:t>元整）。保质期（机械保证期）为设备验收</w:t>
      </w:r>
      <w:r>
        <w:rPr>
          <w:rFonts w:hint="eastAsia"/>
          <w:sz w:val="24"/>
          <w:szCs w:val="24"/>
          <w:lang w:eastAsia="zh-CN"/>
        </w:rPr>
        <w:t>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w:t>
      </w:r>
      <w:r w:rsidR="00EA1C56">
        <w:rPr>
          <w:rFonts w:hint="eastAsia"/>
          <w:sz w:val="24"/>
          <w:szCs w:val="24"/>
          <w:lang w:eastAsia="zh-CN"/>
        </w:rPr>
        <w:t>84</w:t>
      </w:r>
      <w:r>
        <w:rPr>
          <w:rFonts w:hint="eastAsia"/>
          <w:sz w:val="24"/>
          <w:szCs w:val="24"/>
          <w:lang w:eastAsia="zh-CN"/>
        </w:rPr>
        <w:t>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lastRenderedPageBreak/>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133F6A">
        <w:rPr>
          <w:rFonts w:hint="eastAsia"/>
          <w:sz w:val="24"/>
          <w:szCs w:val="24"/>
          <w:u w:val="single"/>
          <w:lang w:eastAsia="zh-CN"/>
        </w:rPr>
        <w:t>或货到现场18个月（以先到为准）</w:t>
      </w:r>
      <w:r w:rsidR="00133F6A">
        <w:rPr>
          <w:rFonts w:hint="eastAsia"/>
          <w:sz w:val="24"/>
          <w:szCs w:val="24"/>
          <w:lang w:eastAsia="zh-CN"/>
        </w:rPr>
        <w:t>。在质量保证期内，由于乙方责任造成设备损坏（甲方应书面通知乙方并约定时间进行修复），乙方应免费及时提供服务。设备出现故障如需乙方到现场处理时，乙</w:t>
      </w:r>
      <w:r>
        <w:rPr>
          <w:rFonts w:hint="eastAsia"/>
          <w:sz w:val="24"/>
          <w:szCs w:val="24"/>
          <w:lang w:eastAsia="zh-CN"/>
        </w:rPr>
        <w:t>方应在接到买方通知后48</w:t>
      </w:r>
      <w:r w:rsidR="00133F6A">
        <w:rPr>
          <w:rFonts w:hint="eastAsia"/>
          <w:sz w:val="24"/>
          <w:szCs w:val="24"/>
          <w:lang w:eastAsia="zh-CN"/>
        </w:rPr>
        <w:t>小时内到达买方现场处理。在保修期内乙方拒不修理时，甲方可用乙</w:t>
      </w:r>
      <w:r>
        <w:rPr>
          <w:rFonts w:hint="eastAsia"/>
          <w:sz w:val="24"/>
          <w:szCs w:val="24"/>
          <w:lang w:eastAsia="zh-CN"/>
        </w:rPr>
        <w:t>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5.2 </w:t>
      </w:r>
      <w:r w:rsidR="00133F6A">
        <w:rPr>
          <w:rFonts w:hint="eastAsia"/>
          <w:sz w:val="24"/>
          <w:szCs w:val="24"/>
          <w:lang w:eastAsia="zh-CN"/>
        </w:rPr>
        <w:t>在保证期内，如发现设备有缺陷，不符合本合同规定时，如属乙方责任，则甲方有权向乙方提出索赔。如乙</w:t>
      </w:r>
      <w:r>
        <w:rPr>
          <w:rFonts w:hint="eastAsia"/>
          <w:sz w:val="24"/>
          <w:szCs w:val="24"/>
          <w:lang w:eastAsia="zh-CN"/>
        </w:rPr>
        <w:t>方对此索赔有异议，应在</w:t>
      </w:r>
      <w:r w:rsidR="00133F6A">
        <w:rPr>
          <w:rFonts w:hint="eastAsia"/>
          <w:sz w:val="24"/>
          <w:szCs w:val="24"/>
          <w:lang w:eastAsia="zh-CN"/>
        </w:rPr>
        <w:t>接到甲</w:t>
      </w:r>
      <w:r>
        <w:rPr>
          <w:rFonts w:hint="eastAsia"/>
          <w:sz w:val="24"/>
          <w:szCs w:val="24"/>
          <w:lang w:eastAsia="zh-CN"/>
        </w:rPr>
        <w:t xml:space="preserve">方书面通知后 7 </w:t>
      </w:r>
      <w:r w:rsidR="00133F6A">
        <w:rPr>
          <w:rFonts w:hint="eastAsia"/>
          <w:sz w:val="24"/>
          <w:szCs w:val="24"/>
          <w:lang w:eastAsia="zh-CN"/>
        </w:rPr>
        <w:t>天内提出，否则上述要求即告成立。如有异议，乙</w:t>
      </w:r>
      <w:r>
        <w:rPr>
          <w:rFonts w:hint="eastAsia"/>
          <w:sz w:val="24"/>
          <w:szCs w:val="24"/>
          <w:lang w:eastAsia="zh-CN"/>
        </w:rPr>
        <w:t>方在接到通知后14</w:t>
      </w:r>
      <w:r w:rsidR="00133F6A">
        <w:rPr>
          <w:rFonts w:hint="eastAsia"/>
          <w:sz w:val="24"/>
          <w:szCs w:val="24"/>
          <w:lang w:eastAsia="zh-CN"/>
        </w:rPr>
        <w:t>天内，自费派代表赴现场同甲方代表共同复验。否则乙方在接到甲方索赔文件后，应立即无偿修理、更换、赔款或委托甲</w:t>
      </w:r>
      <w:r>
        <w:rPr>
          <w:rFonts w:hint="eastAsia"/>
          <w:sz w:val="24"/>
          <w:szCs w:val="24"/>
          <w:lang w:eastAsia="zh-CN"/>
        </w:rPr>
        <w:t>方安排大型修理。包括由此产生的到安装现场的</w:t>
      </w:r>
      <w:r w:rsidR="00133F6A">
        <w:rPr>
          <w:rFonts w:hint="eastAsia"/>
          <w:sz w:val="24"/>
          <w:szCs w:val="24"/>
          <w:lang w:eastAsia="zh-CN"/>
        </w:rPr>
        <w:t>更换费用、运费及保险费由乙</w:t>
      </w:r>
      <w:r>
        <w:rPr>
          <w:rFonts w:hint="eastAsia"/>
          <w:sz w:val="24"/>
          <w:szCs w:val="24"/>
          <w:lang w:eastAsia="zh-CN"/>
        </w:rPr>
        <w:t>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 xml:space="preserve">5.3 </w:t>
      </w:r>
      <w:r w:rsidR="00133F6A">
        <w:rPr>
          <w:rFonts w:hint="eastAsia"/>
          <w:sz w:val="24"/>
          <w:szCs w:val="24"/>
          <w:lang w:eastAsia="zh-CN"/>
        </w:rPr>
        <w:t>由于乙</w:t>
      </w:r>
      <w:r>
        <w:rPr>
          <w:rFonts w:hint="eastAsia"/>
          <w:sz w:val="24"/>
          <w:szCs w:val="24"/>
          <w:lang w:eastAsia="zh-CN"/>
        </w:rPr>
        <w:t>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lastRenderedPageBreak/>
        <w:t xml:space="preserve">5.4 </w:t>
      </w:r>
      <w:r w:rsidR="00133F6A">
        <w:rPr>
          <w:rFonts w:hint="eastAsia"/>
          <w:sz w:val="24"/>
          <w:szCs w:val="24"/>
          <w:lang w:eastAsia="zh-CN"/>
        </w:rPr>
        <w:t>考虑到乙方推迟交货或不能交货对甲方产生的巨大影响，双方确认如果不是由于甲方原因或甲</w:t>
      </w:r>
      <w:r>
        <w:rPr>
          <w:rFonts w:hint="eastAsia"/>
          <w:sz w:val="24"/>
          <w:szCs w:val="24"/>
          <w:lang w:eastAsia="zh-CN"/>
        </w:rPr>
        <w:t>方要求推迟交货</w:t>
      </w:r>
      <w:r w:rsidR="00133F6A">
        <w:rPr>
          <w:rFonts w:hint="eastAsia"/>
          <w:sz w:val="24"/>
          <w:szCs w:val="24"/>
          <w:lang w:eastAsia="zh-CN"/>
        </w:rPr>
        <w:t>而乙</w:t>
      </w:r>
      <w:r>
        <w:rPr>
          <w:rFonts w:hint="eastAsia"/>
          <w:sz w:val="24"/>
          <w:szCs w:val="24"/>
          <w:lang w:eastAsia="zh-CN"/>
        </w:rPr>
        <w:t>方未能按合同规定的交货期交货时(不可抗力除外)，实际交货日期和地点按本合同4.1款和4.2</w:t>
      </w:r>
      <w:r w:rsidR="00133F6A">
        <w:rPr>
          <w:rFonts w:hint="eastAsia"/>
          <w:sz w:val="24"/>
          <w:szCs w:val="24"/>
          <w:lang w:eastAsia="zh-CN"/>
        </w:rPr>
        <w:t>款规定计算，甲方有权按下列比例向乙</w:t>
      </w:r>
      <w:r>
        <w:rPr>
          <w:rFonts w:hint="eastAsia"/>
          <w:sz w:val="24"/>
          <w:szCs w:val="24"/>
          <w:lang w:eastAsia="zh-CN"/>
        </w:rPr>
        <w:t>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乙方支付迟交违约金，并不解除乙</w:t>
      </w:r>
      <w:r w:rsidR="00977F9C">
        <w:rPr>
          <w:rFonts w:hint="eastAsia"/>
          <w:sz w:val="24"/>
          <w:szCs w:val="24"/>
          <w:lang w:eastAsia="zh-CN"/>
        </w:rPr>
        <w:t>方按照合同继续交货的义务。</w:t>
      </w:r>
    </w:p>
    <w:p w:rsidR="00977F9C" w:rsidRDefault="00133F6A" w:rsidP="00977F9C">
      <w:pPr>
        <w:spacing w:line="500" w:lineRule="exact"/>
        <w:ind w:firstLineChars="200" w:firstLine="480"/>
        <w:rPr>
          <w:sz w:val="24"/>
          <w:szCs w:val="24"/>
          <w:lang w:eastAsia="zh-CN"/>
        </w:rPr>
      </w:pPr>
      <w:r>
        <w:rPr>
          <w:rFonts w:hint="eastAsia"/>
          <w:sz w:val="24"/>
          <w:szCs w:val="24"/>
          <w:lang w:eastAsia="zh-CN"/>
        </w:rPr>
        <w:t>乙</w:t>
      </w:r>
      <w:r w:rsidR="00977F9C">
        <w:rPr>
          <w:rFonts w:hint="eastAsia"/>
          <w:sz w:val="24"/>
          <w:szCs w:val="24"/>
          <w:lang w:eastAsia="zh-CN"/>
        </w:rPr>
        <w:t>方迟交超过2</w:t>
      </w:r>
      <w:r>
        <w:rPr>
          <w:rFonts w:hint="eastAsia"/>
          <w:sz w:val="24"/>
          <w:szCs w:val="24"/>
          <w:lang w:eastAsia="zh-CN"/>
        </w:rPr>
        <w:t>个月时，乙方向甲</w:t>
      </w:r>
      <w:r w:rsidR="00977F9C">
        <w:rPr>
          <w:rFonts w:hint="eastAsia"/>
          <w:sz w:val="24"/>
          <w:szCs w:val="24"/>
          <w:lang w:eastAsia="zh-CN"/>
        </w:rPr>
        <w:t>方支付的违约金总额不超过每套合同设备总价的20%</w:t>
      </w:r>
      <w:r>
        <w:rPr>
          <w:rFonts w:hint="eastAsia"/>
          <w:sz w:val="24"/>
          <w:szCs w:val="24"/>
          <w:lang w:eastAsia="zh-CN"/>
        </w:rPr>
        <w:t>，与此同时，甲方有权终止部分或全部合同，除非乙</w:t>
      </w:r>
      <w:r w:rsidR="00977F9C">
        <w:rPr>
          <w:rFonts w:hint="eastAsia"/>
          <w:sz w:val="24"/>
          <w:szCs w:val="24"/>
          <w:lang w:eastAsia="zh-CN"/>
        </w:rPr>
        <w:t>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w:t>
      </w:r>
      <w:r w:rsidR="00133F6A">
        <w:rPr>
          <w:rFonts w:hint="eastAsia"/>
          <w:sz w:val="24"/>
          <w:szCs w:val="24"/>
          <w:lang w:eastAsia="zh-CN"/>
        </w:rPr>
        <w:t>乙</w:t>
      </w:r>
      <w:r>
        <w:rPr>
          <w:rFonts w:hint="eastAsia"/>
          <w:sz w:val="24"/>
          <w:szCs w:val="24"/>
          <w:lang w:eastAsia="zh-CN"/>
        </w:rPr>
        <w:t>方必须</w:t>
      </w:r>
      <w:r w:rsidR="00133F6A">
        <w:rPr>
          <w:rFonts w:hint="eastAsia"/>
          <w:sz w:val="24"/>
          <w:szCs w:val="24"/>
          <w:lang w:eastAsia="zh-CN"/>
        </w:rPr>
        <w:t>保证本合同货物为乙方原厂生产并达到技术协议要求，否则将由乙方向甲</w:t>
      </w:r>
      <w:r>
        <w:rPr>
          <w:rFonts w:hint="eastAsia"/>
          <w:sz w:val="24"/>
          <w:szCs w:val="24"/>
          <w:lang w:eastAsia="zh-CN"/>
        </w:rPr>
        <w:t>方支付违约金：每一项保证指标达不到，违约金金额为合同总价的5％；每一项关键指标达不到，违约金金额为合同总价的5％，该违约金总金额累计不超过合同总价的10</w:t>
      </w:r>
      <w:r w:rsidR="00133F6A">
        <w:rPr>
          <w:rFonts w:hint="eastAsia"/>
          <w:sz w:val="24"/>
          <w:szCs w:val="24"/>
          <w:lang w:eastAsia="zh-CN"/>
        </w:rPr>
        <w:t>％。如违约金不足以弥补甲方直接损失的，乙</w:t>
      </w:r>
      <w:r>
        <w:rPr>
          <w:rFonts w:hint="eastAsia"/>
          <w:sz w:val="24"/>
          <w:szCs w:val="24"/>
          <w:lang w:eastAsia="zh-CN"/>
        </w:rPr>
        <w:t>方应赔偿买方的直接损失。</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w:t>
      </w:r>
      <w:r w:rsidR="00133F6A">
        <w:rPr>
          <w:rFonts w:hint="eastAsia"/>
          <w:sz w:val="24"/>
          <w:szCs w:val="24"/>
          <w:lang w:eastAsia="zh-CN"/>
        </w:rPr>
        <w:t>乙方未经甲</w:t>
      </w:r>
      <w:r>
        <w:rPr>
          <w:rFonts w:hint="eastAsia"/>
          <w:sz w:val="24"/>
          <w:szCs w:val="24"/>
          <w:lang w:eastAsia="zh-CN"/>
        </w:rPr>
        <w:t>方同意不得将本合同范围内的设备/部件进行分包(包括主要部件外购)</w:t>
      </w:r>
      <w:r w:rsidR="00133F6A">
        <w:rPr>
          <w:rFonts w:hint="eastAsia"/>
          <w:sz w:val="24"/>
          <w:szCs w:val="24"/>
          <w:lang w:eastAsia="zh-CN"/>
        </w:rPr>
        <w:t>。乙</w:t>
      </w:r>
      <w:r>
        <w:rPr>
          <w:rFonts w:hint="eastAsia"/>
          <w:sz w:val="24"/>
          <w:szCs w:val="24"/>
          <w:lang w:eastAsia="zh-CN"/>
        </w:rPr>
        <w:t>方需分包的内容和比</w:t>
      </w:r>
      <w:r w:rsidR="00133F6A">
        <w:rPr>
          <w:rFonts w:hint="eastAsia"/>
          <w:sz w:val="24"/>
          <w:szCs w:val="24"/>
          <w:lang w:eastAsia="zh-CN"/>
        </w:rPr>
        <w:t>例应征得买方同意，否则不得分包。违反此规定的，买方可解除合同，乙方应赔偿由此给甲</w:t>
      </w:r>
      <w:r>
        <w:rPr>
          <w:rFonts w:hint="eastAsia"/>
          <w:sz w:val="24"/>
          <w:szCs w:val="24"/>
          <w:lang w:eastAsia="zh-CN"/>
        </w:rPr>
        <w:t>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w:t>
      </w:r>
      <w:r w:rsidR="00133F6A">
        <w:rPr>
          <w:rFonts w:hint="eastAsia"/>
          <w:sz w:val="24"/>
          <w:szCs w:val="24"/>
          <w:lang w:eastAsia="zh-CN"/>
        </w:rPr>
        <w:t>若甲方因乙</w:t>
      </w:r>
      <w:r>
        <w:rPr>
          <w:rFonts w:hint="eastAsia"/>
          <w:sz w:val="24"/>
          <w:szCs w:val="24"/>
          <w:lang w:eastAsia="zh-CN"/>
        </w:rPr>
        <w:t>方违约而终止合同</w:t>
      </w:r>
      <w:r w:rsidR="00133F6A">
        <w:rPr>
          <w:rFonts w:hint="eastAsia"/>
          <w:sz w:val="24"/>
          <w:szCs w:val="24"/>
          <w:lang w:eastAsia="zh-CN"/>
        </w:rPr>
        <w:t>的，乙</w:t>
      </w:r>
      <w:r w:rsidR="00C563B3">
        <w:rPr>
          <w:rFonts w:hint="eastAsia"/>
          <w:sz w:val="24"/>
          <w:szCs w:val="24"/>
          <w:lang w:eastAsia="zh-CN"/>
        </w:rPr>
        <w:t>方应当返还甲方已付款项并承担违约责任，赔偿甲</w:t>
      </w:r>
      <w:r>
        <w:rPr>
          <w:rFonts w:hint="eastAsia"/>
          <w:sz w:val="24"/>
          <w:szCs w:val="24"/>
          <w:lang w:eastAsia="zh-CN"/>
        </w:rPr>
        <w:t>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5.8</w:t>
      </w:r>
      <w:r w:rsidR="00C563B3">
        <w:rPr>
          <w:rFonts w:hint="eastAsia"/>
          <w:sz w:val="24"/>
          <w:szCs w:val="24"/>
          <w:lang w:eastAsia="zh-CN"/>
        </w:rPr>
        <w:t>乙</w:t>
      </w:r>
      <w:r>
        <w:rPr>
          <w:rFonts w:hint="eastAsia"/>
          <w:sz w:val="24"/>
          <w:szCs w:val="24"/>
          <w:lang w:eastAsia="zh-CN"/>
        </w:rPr>
        <w:t>方应保证其雇员在本合同有</w:t>
      </w:r>
      <w:r w:rsidR="00C563B3">
        <w:rPr>
          <w:rFonts w:hint="eastAsia"/>
          <w:sz w:val="24"/>
          <w:szCs w:val="24"/>
          <w:lang w:eastAsia="zh-CN"/>
        </w:rPr>
        <w:t>效期间发生的、或与履行本合同相关的任何人身伤害、财产损失的，与甲方无关，所有费用由乙</w:t>
      </w:r>
      <w:r>
        <w:rPr>
          <w:rFonts w:hint="eastAsia"/>
          <w:sz w:val="24"/>
          <w:szCs w:val="24"/>
          <w:lang w:eastAsia="zh-CN"/>
        </w:rPr>
        <w:t>方自行承担。</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5.9</w:t>
      </w:r>
      <w:r w:rsidR="00C563B3">
        <w:rPr>
          <w:rFonts w:hint="eastAsia"/>
          <w:sz w:val="24"/>
          <w:szCs w:val="24"/>
          <w:lang w:eastAsia="zh-CN"/>
        </w:rPr>
        <w:t>对非因买方过错终止或解除合同，甲方都无须向乙</w:t>
      </w:r>
      <w:r>
        <w:rPr>
          <w:rFonts w:hint="eastAsia"/>
          <w:sz w:val="24"/>
          <w:szCs w:val="24"/>
          <w:lang w:eastAsia="zh-CN"/>
        </w:rPr>
        <w:t>方支付任何由此引起的任何费用、索赔、损坏或债务。</w:t>
      </w:r>
    </w:p>
    <w:p w:rsidR="00977F9C" w:rsidRDefault="00977F9C" w:rsidP="00977F9C">
      <w:pPr>
        <w:spacing w:line="500" w:lineRule="exact"/>
        <w:ind w:left="480" w:hangingChars="200" w:hanging="480"/>
        <w:rPr>
          <w:sz w:val="24"/>
          <w:szCs w:val="24"/>
          <w:lang w:eastAsia="zh-CN"/>
        </w:rPr>
      </w:pP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w:t>
      </w:r>
      <w:r>
        <w:rPr>
          <w:rFonts w:hint="eastAsia"/>
          <w:sz w:val="24"/>
          <w:szCs w:val="24"/>
          <w:lang w:eastAsia="zh-CN"/>
        </w:rPr>
        <w:lastRenderedPageBreak/>
        <w:t>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977F9C" w:rsidP="00977F9C">
      <w:pPr>
        <w:spacing w:line="500" w:lineRule="exact"/>
        <w:ind w:left="480" w:hangingChars="200" w:hanging="480"/>
        <w:rPr>
          <w:sz w:val="24"/>
          <w:szCs w:val="24"/>
          <w:lang w:eastAsia="zh-CN"/>
        </w:rPr>
      </w:pPr>
    </w:p>
    <w:p w:rsidR="00977F9C" w:rsidRDefault="00C563B3" w:rsidP="00392040">
      <w:pPr>
        <w:spacing w:line="500" w:lineRule="exact"/>
        <w:ind w:left="5160" w:hangingChars="2150" w:hanging="5160"/>
        <w:rPr>
          <w:sz w:val="24"/>
          <w:szCs w:val="24"/>
          <w:lang w:eastAsia="zh-CN"/>
        </w:rPr>
      </w:pPr>
      <w:r>
        <w:rPr>
          <w:rFonts w:hint="eastAsia"/>
          <w:sz w:val="24"/>
          <w:szCs w:val="24"/>
          <w:lang w:eastAsia="zh-CN"/>
        </w:rPr>
        <w:t>甲</w:t>
      </w:r>
      <w:r w:rsidR="00EA1C56">
        <w:rPr>
          <w:rFonts w:hint="eastAsia"/>
          <w:sz w:val="24"/>
          <w:szCs w:val="24"/>
          <w:lang w:eastAsia="zh-CN"/>
        </w:rPr>
        <w:t>方：腾龙芳烃</w:t>
      </w:r>
      <w:r w:rsidR="00E71509">
        <w:rPr>
          <w:rFonts w:hint="eastAsia"/>
          <w:sz w:val="24"/>
          <w:szCs w:val="24"/>
          <w:lang w:eastAsia="zh-CN"/>
        </w:rPr>
        <w:t>（漳州）</w:t>
      </w:r>
      <w:r w:rsidR="00977F9C">
        <w:rPr>
          <w:rFonts w:hint="eastAsia"/>
          <w:sz w:val="24"/>
          <w:szCs w:val="24"/>
          <w:lang w:eastAsia="zh-CN"/>
        </w:rPr>
        <w:t xml:space="preserve">有限公司        </w:t>
      </w:r>
      <w:r w:rsidR="00981B41">
        <w:rPr>
          <w:rFonts w:hint="eastAsia"/>
          <w:sz w:val="24"/>
          <w:szCs w:val="24"/>
          <w:lang w:eastAsia="zh-CN"/>
        </w:rPr>
        <w:t xml:space="preserve"> </w:t>
      </w:r>
      <w:r>
        <w:rPr>
          <w:rFonts w:hint="eastAsia"/>
          <w:sz w:val="24"/>
          <w:szCs w:val="24"/>
          <w:lang w:eastAsia="zh-CN"/>
        </w:rPr>
        <w:t>乙</w:t>
      </w:r>
      <w:r w:rsidR="00977F9C">
        <w:rPr>
          <w:rFonts w:hint="eastAsia"/>
          <w:sz w:val="24"/>
          <w:szCs w:val="24"/>
          <w:lang w:eastAsia="zh-CN"/>
        </w:rPr>
        <w:t>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EA1C56" w:rsidP="00977F9C">
      <w:pPr>
        <w:spacing w:line="500" w:lineRule="exact"/>
        <w:ind w:left="5880" w:hangingChars="2450" w:hanging="5880"/>
        <w:rPr>
          <w:sz w:val="24"/>
          <w:szCs w:val="24"/>
          <w:lang w:eastAsia="zh-CN"/>
        </w:rPr>
      </w:pPr>
      <w:r>
        <w:rPr>
          <w:rFonts w:hint="eastAsia"/>
          <w:sz w:val="24"/>
          <w:szCs w:val="24"/>
          <w:lang w:eastAsia="zh-CN"/>
        </w:rPr>
        <w:t>开户户名：腾龙芳烃</w:t>
      </w:r>
      <w:r w:rsidR="00E71509">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6D4F84">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977F9C" w:rsidRDefault="00977F9C" w:rsidP="00977F9C">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Pr="00392040" w:rsidRDefault="00977F9C">
      <w:pPr>
        <w:pStyle w:val="10"/>
      </w:pPr>
      <w:bookmarkStart w:id="32" w:name="_Toc352146655"/>
      <w:bookmarkStart w:id="33" w:name="_Toc8520"/>
      <w:bookmarkStart w:id="34" w:name="_Toc4114"/>
      <w:bookmarkStart w:id="35" w:name="_Toc23434"/>
      <w:bookmarkStart w:id="36" w:name="_Toc385779252"/>
      <w:bookmarkStart w:id="37" w:name="_Toc14171"/>
      <w:bookmarkStart w:id="38" w:name="_Toc27787"/>
      <w:bookmarkStart w:id="39" w:name="_Toc20273"/>
      <w:bookmarkStart w:id="40" w:name="_Toc10991"/>
      <w:bookmarkStart w:id="41" w:name="_Toc20180"/>
      <w:bookmarkStart w:id="42" w:name="_Toc17959"/>
      <w:bookmarkStart w:id="43" w:name="_Toc31173"/>
      <w:bookmarkStart w:id="44" w:name="_Toc31402"/>
      <w:bookmarkStart w:id="45" w:name="_Toc18049"/>
      <w:bookmarkStart w:id="46" w:name="_Toc2239"/>
      <w:r>
        <w:rPr>
          <w:rFonts w:hint="eastAsia"/>
          <w:b/>
          <w:bCs/>
          <w:sz w:val="24"/>
          <w:szCs w:val="24"/>
        </w:rPr>
        <w:br w:type="page"/>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EA1C56">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储运团队九套机械密封及密封系统</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F45DDE">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EA1C56" w:rsidRDefault="00EA1C56">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EA1C56" w:rsidRDefault="00EA1C56">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EA1C56" w:rsidRDefault="00EA1C56">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EA1C56" w:rsidRDefault="00EA1C56">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EA1C56" w:rsidRDefault="00EA1C56">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EA1C56" w:rsidRDefault="00EA1C56">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EA1C56" w:rsidRDefault="00EA1C56">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EA1C56">
        <w:rPr>
          <w:rFonts w:ascii="Times New Roman" w:hAnsi="ˎ̥" w:hint="eastAsia"/>
          <w:color w:val="000000" w:themeColor="text1"/>
          <w:sz w:val="28"/>
          <w:szCs w:val="28"/>
          <w:u w:val="single"/>
          <w:lang w:eastAsia="zh-CN"/>
        </w:rPr>
        <w:t>储运团队九套机械密封及密封系统</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EA1C56" w:rsidP="0054092C">
      <w:pPr>
        <w:widowControl/>
        <w:autoSpaceDE/>
        <w:autoSpaceDN/>
        <w:jc w:val="center"/>
        <w:rPr>
          <w:b/>
          <w:bCs/>
          <w:sz w:val="24"/>
          <w:szCs w:val="24"/>
          <w:lang w:eastAsia="zh-CN"/>
        </w:rPr>
      </w:pPr>
      <w:r>
        <w:rPr>
          <w:rFonts w:hint="eastAsia"/>
          <w:b/>
          <w:bCs/>
          <w:sz w:val="24"/>
          <w:szCs w:val="24"/>
          <w:lang w:eastAsia="zh-CN"/>
        </w:rPr>
        <w:t>储运团队九套机械密封及密封系统</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1276"/>
        <w:gridCol w:w="1886"/>
        <w:gridCol w:w="583"/>
        <w:gridCol w:w="508"/>
        <w:gridCol w:w="1086"/>
        <w:gridCol w:w="1587"/>
      </w:tblGrid>
      <w:tr w:rsidR="0054092C" w:rsidTr="00E901EF">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QG2211080056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2101990095</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双端面机械密封及密封系统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61-P-503 泵型号：HZE150-100-400</w:t>
            </w:r>
            <w:r>
              <w:rPr>
                <w:rFonts w:hint="eastAsia"/>
                <w:color w:val="000000"/>
                <w:sz w:val="18"/>
                <w:szCs w:val="18"/>
                <w:lang w:eastAsia="zh-CN"/>
              </w:rPr>
              <w:t>物料介质:VGO  流量：200m3/h  扬程：166m  轴径：60</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QG2211070035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2101990097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双端面机械密封及密封系统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61-P-504泵型号：HZE150-100-400</w:t>
            </w:r>
            <w:r>
              <w:rPr>
                <w:rFonts w:hint="eastAsia"/>
                <w:color w:val="000000"/>
                <w:sz w:val="18"/>
                <w:szCs w:val="18"/>
                <w:lang w:eastAsia="zh-CN"/>
              </w:rPr>
              <w:t>物料介质:VGO  流量：200m3/h  扬程：166m  轴径：60</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QG2211080052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2101990098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非驱动</w:t>
            </w:r>
            <w:proofErr w:type="gramStart"/>
            <w:r>
              <w:rPr>
                <w:rFonts w:hint="eastAsia"/>
                <w:color w:val="000000"/>
                <w:sz w:val="18"/>
                <w:szCs w:val="18"/>
                <w:lang w:eastAsia="zh-CN"/>
              </w:rPr>
              <w:t>端双端面机封及</w:t>
            </w:r>
            <w:proofErr w:type="gramEnd"/>
            <w:r>
              <w:rPr>
                <w:rFonts w:hint="eastAsia"/>
                <w:color w:val="000000"/>
                <w:sz w:val="18"/>
                <w:szCs w:val="18"/>
                <w:lang w:eastAsia="zh-CN"/>
              </w:rPr>
              <w:t>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61-P-101/102； 泵型号：HYS300-180*2</w:t>
            </w:r>
            <w:r>
              <w:rPr>
                <w:rFonts w:hint="eastAsia"/>
                <w:color w:val="000000"/>
                <w:sz w:val="18"/>
                <w:szCs w:val="18"/>
                <w:lang w:eastAsia="zh-CN"/>
              </w:rPr>
              <w:t>物料介质：常渣油， 额定流量482m3/h， 扬程：279m， 轴径85mm</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QG2211080053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2101990099</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双</w:t>
            </w:r>
            <w:proofErr w:type="gramStart"/>
            <w:r>
              <w:rPr>
                <w:rFonts w:hint="eastAsia"/>
                <w:color w:val="000000"/>
                <w:sz w:val="18"/>
                <w:szCs w:val="18"/>
                <w:lang w:eastAsia="zh-CN"/>
              </w:rPr>
              <w:t>端面机封及</w:t>
            </w:r>
            <w:proofErr w:type="gramEnd"/>
            <w:r>
              <w:rPr>
                <w:rFonts w:hint="eastAsia"/>
                <w:color w:val="000000"/>
                <w:sz w:val="18"/>
                <w:szCs w:val="18"/>
                <w:lang w:eastAsia="zh-CN"/>
              </w:rPr>
              <w:t>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61-P-103； 泵型号：TCE80-200</w:t>
            </w:r>
            <w:r>
              <w:rPr>
                <w:rFonts w:hint="eastAsia"/>
                <w:color w:val="000000"/>
                <w:sz w:val="18"/>
                <w:szCs w:val="18"/>
                <w:lang w:eastAsia="zh-CN"/>
              </w:rPr>
              <w:t>物料介质：常渣油， 额定流量：85m3/h， 扬程：46m， 轴径45mm</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QG2211080054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双</w:t>
            </w:r>
            <w:proofErr w:type="gramStart"/>
            <w:r>
              <w:rPr>
                <w:rFonts w:hint="eastAsia"/>
                <w:color w:val="000000"/>
                <w:sz w:val="18"/>
                <w:szCs w:val="18"/>
                <w:lang w:eastAsia="zh-CN"/>
              </w:rPr>
              <w:t>端面机封及</w:t>
            </w:r>
            <w:proofErr w:type="gramEnd"/>
            <w:r>
              <w:rPr>
                <w:rFonts w:hint="eastAsia"/>
                <w:color w:val="000000"/>
                <w:sz w:val="18"/>
                <w:szCs w:val="18"/>
                <w:lang w:eastAsia="zh-CN"/>
              </w:rPr>
              <w:t>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61-P-505； 泵型号：HZE100-80-250</w:t>
            </w:r>
            <w:r>
              <w:rPr>
                <w:rFonts w:hint="eastAsia"/>
                <w:color w:val="000000"/>
                <w:sz w:val="18"/>
                <w:szCs w:val="18"/>
                <w:lang w:eastAsia="zh-CN"/>
              </w:rPr>
              <w:t>物料介质：VGO， 额定流量：80m3/h， 扬程：52m， 轴径40mm</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QG2211080055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2101990101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双</w:t>
            </w:r>
            <w:proofErr w:type="gramStart"/>
            <w:r>
              <w:rPr>
                <w:rFonts w:hint="eastAsia"/>
                <w:color w:val="000000"/>
                <w:sz w:val="18"/>
                <w:szCs w:val="18"/>
                <w:lang w:eastAsia="zh-CN"/>
              </w:rPr>
              <w:t>端面机封及</w:t>
            </w:r>
            <w:proofErr w:type="gramEnd"/>
            <w:r>
              <w:rPr>
                <w:rFonts w:hint="eastAsia"/>
                <w:color w:val="000000"/>
                <w:sz w:val="18"/>
                <w:szCs w:val="18"/>
                <w:lang w:eastAsia="zh-CN"/>
              </w:rPr>
              <w:t>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61-P-507； 泵型号：HZE100-50-400</w:t>
            </w:r>
            <w:r>
              <w:rPr>
                <w:rFonts w:hint="eastAsia"/>
                <w:color w:val="000000"/>
                <w:sz w:val="18"/>
                <w:szCs w:val="18"/>
                <w:lang w:eastAsia="zh-CN"/>
              </w:rPr>
              <w:t>物料介质：VGO， 额定流量：58m3/h， 扬程：121m， 轴径50mm</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1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E901EF" w:rsidRPr="007A14F3"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QG2211080051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2101990102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lang w:eastAsia="zh-CN"/>
              </w:rPr>
            </w:pPr>
            <w:r>
              <w:rPr>
                <w:rFonts w:hint="eastAsia"/>
                <w:color w:val="000000"/>
                <w:sz w:val="18"/>
                <w:szCs w:val="18"/>
                <w:lang w:eastAsia="zh-CN"/>
              </w:rPr>
              <w:t>驱动</w:t>
            </w:r>
            <w:proofErr w:type="gramStart"/>
            <w:r>
              <w:rPr>
                <w:rFonts w:hint="eastAsia"/>
                <w:color w:val="000000"/>
                <w:sz w:val="18"/>
                <w:szCs w:val="18"/>
                <w:lang w:eastAsia="zh-CN"/>
              </w:rPr>
              <w:t>侧双端面机封及</w:t>
            </w:r>
            <w:proofErr w:type="gramEnd"/>
            <w:r>
              <w:rPr>
                <w:rFonts w:hint="eastAsia"/>
                <w:color w:val="000000"/>
                <w:sz w:val="18"/>
                <w:szCs w:val="18"/>
                <w:lang w:eastAsia="zh-CN"/>
              </w:rPr>
              <w:t>密封系统</w:t>
            </w:r>
          </w:p>
        </w:tc>
        <w:tc>
          <w:tcPr>
            <w:tcW w:w="1886" w:type="dxa"/>
            <w:tcBorders>
              <w:top w:val="single" w:sz="4" w:space="0" w:color="000000"/>
              <w:left w:val="single" w:sz="4" w:space="0" w:color="000000"/>
              <w:bottom w:val="single" w:sz="4" w:space="0" w:color="000000"/>
              <w:right w:val="single" w:sz="4" w:space="0" w:color="auto"/>
            </w:tcBorders>
            <w:shd w:val="clear" w:color="auto" w:fill="auto"/>
            <w:vAlign w:val="center"/>
          </w:tcPr>
          <w:p w:rsidR="00E901EF" w:rsidRDefault="00E901EF">
            <w:pPr>
              <w:jc w:val="center"/>
              <w:rPr>
                <w:color w:val="000000"/>
                <w:sz w:val="18"/>
                <w:szCs w:val="18"/>
                <w:lang w:eastAsia="zh-CN"/>
              </w:rPr>
            </w:pPr>
            <w:r w:rsidRPr="00E901EF">
              <w:rPr>
                <w:rFonts w:hint="eastAsia"/>
                <w:color w:val="000000"/>
                <w:sz w:val="18"/>
                <w:szCs w:val="18"/>
                <w:lang w:eastAsia="zh-CN"/>
              </w:rPr>
              <w:t>位号：</w:t>
            </w:r>
            <w:r w:rsidRPr="00E901EF">
              <w:rPr>
                <w:color w:val="000000"/>
                <w:sz w:val="18"/>
                <w:szCs w:val="18"/>
                <w:lang w:eastAsia="zh-CN"/>
              </w:rPr>
              <w:t>61-P-101/102； 泵型号：HYS300-180*2</w:t>
            </w:r>
            <w:r>
              <w:rPr>
                <w:rFonts w:hint="eastAsia"/>
                <w:color w:val="000000"/>
                <w:sz w:val="18"/>
                <w:szCs w:val="18"/>
                <w:lang w:eastAsia="zh-CN"/>
              </w:rPr>
              <w:t>物料介质：常渣油， 额定流量482m3/h， 扬程：279m， 轴径85mm</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Default="00E901EF">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901EF" w:rsidRPr="00732ED8" w:rsidRDefault="00E901EF" w:rsidP="0054092C">
            <w:pPr>
              <w:jc w:val="center"/>
              <w:rPr>
                <w:color w:val="000000"/>
                <w:sz w:val="24"/>
                <w:szCs w:val="24"/>
                <w:lang w:eastAsia="zh-CN"/>
              </w:rPr>
            </w:pPr>
          </w:p>
        </w:tc>
      </w:tr>
      <w:tr w:rsidR="0054092C" w:rsidTr="00E901EF">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47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E901EF" w:rsidRDefault="00E901EF" w:rsidP="00732ED8">
            <w:pPr>
              <w:spacing w:line="500" w:lineRule="exact"/>
              <w:rPr>
                <w:b/>
                <w:bCs/>
                <w:sz w:val="24"/>
                <w:lang w:eastAsia="zh-CN"/>
              </w:rPr>
            </w:pPr>
          </w:p>
          <w:p w:rsidR="00732ED8" w:rsidRDefault="00732ED8" w:rsidP="00732ED8">
            <w:pPr>
              <w:spacing w:line="500" w:lineRule="exact"/>
              <w:rPr>
                <w:b/>
                <w:bCs/>
                <w:sz w:val="24"/>
                <w:lang w:eastAsia="zh-CN"/>
              </w:rPr>
            </w:pPr>
            <w:r>
              <w:rPr>
                <w:rFonts w:hint="eastAsia"/>
                <w:b/>
                <w:bCs/>
                <w:sz w:val="24"/>
                <w:lang w:eastAsia="zh-CN"/>
              </w:rPr>
              <w:lastRenderedPageBreak/>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E901EF">
              <w:rPr>
                <w:rFonts w:hint="eastAsia"/>
                <w:b/>
                <w:bCs/>
              </w:rPr>
              <w:t>随附“机械密封及密封协调</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DDE" w:rsidRDefault="00F45DDE">
      <w:r>
        <w:separator/>
      </w:r>
    </w:p>
  </w:endnote>
  <w:endnote w:type="continuationSeparator" w:id="0">
    <w:p w:rsidR="00F45DDE" w:rsidRDefault="00F4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EA1C56" w:rsidRDefault="00EA1C5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44A6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44A6E">
              <w:rPr>
                <w:b/>
                <w:bCs/>
                <w:noProof/>
              </w:rPr>
              <w:t>1</w:t>
            </w:r>
            <w:r>
              <w:rPr>
                <w:b/>
                <w:bCs/>
                <w:sz w:val="24"/>
                <w:szCs w:val="24"/>
              </w:rPr>
              <w:fldChar w:fldCharType="end"/>
            </w:r>
          </w:p>
        </w:sdtContent>
      </w:sdt>
    </w:sdtContent>
  </w:sdt>
  <w:p w:rsidR="00EA1C56" w:rsidRDefault="00EA1C5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EA1C56" w:rsidRDefault="00EA1C56">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44A6E">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44A6E">
              <w:rPr>
                <w:b/>
                <w:bCs/>
                <w:noProof/>
              </w:rPr>
              <w:t>30</w:t>
            </w:r>
            <w:r>
              <w:rPr>
                <w:b/>
                <w:bCs/>
                <w:sz w:val="24"/>
                <w:szCs w:val="24"/>
              </w:rPr>
              <w:fldChar w:fldCharType="end"/>
            </w:r>
          </w:p>
        </w:sdtContent>
      </w:sdt>
    </w:sdtContent>
  </w:sdt>
  <w:p w:rsidR="00EA1C56" w:rsidRDefault="00EA1C56">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C56" w:rsidRDefault="00F45DDE">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EA1C56" w:rsidRDefault="00EA1C56">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EA1C56" w:rsidRDefault="00EA1C56">
        <w:pPr>
          <w:pStyle w:val="af"/>
          <w:jc w:val="center"/>
        </w:pPr>
        <w:r>
          <w:fldChar w:fldCharType="begin"/>
        </w:r>
        <w:r>
          <w:instrText>PAGE   \* MERGEFORMAT</w:instrText>
        </w:r>
        <w:r>
          <w:fldChar w:fldCharType="separate"/>
        </w:r>
        <w:r w:rsidR="00244A6E" w:rsidRPr="00244A6E">
          <w:rPr>
            <w:noProof/>
            <w:lang w:val="zh-CN" w:eastAsia="zh-CN"/>
          </w:rPr>
          <w:t>29</w:t>
        </w:r>
        <w:r>
          <w:fldChar w:fldCharType="end"/>
        </w:r>
      </w:p>
    </w:sdtContent>
  </w:sdt>
  <w:p w:rsidR="00EA1C56" w:rsidRDefault="00EA1C56">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DDE" w:rsidRDefault="00F45DDE">
      <w:r>
        <w:separator/>
      </w:r>
    </w:p>
  </w:footnote>
  <w:footnote w:type="continuationSeparator" w:id="0">
    <w:p w:rsidR="00F45DDE" w:rsidRDefault="00F45D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3B3D"/>
    <w:rsid w:val="000367ED"/>
    <w:rsid w:val="00037D7F"/>
    <w:rsid w:val="00052C0E"/>
    <w:rsid w:val="00053AFA"/>
    <w:rsid w:val="00054178"/>
    <w:rsid w:val="00055F7B"/>
    <w:rsid w:val="00057E4C"/>
    <w:rsid w:val="000600D0"/>
    <w:rsid w:val="00060DB7"/>
    <w:rsid w:val="00065465"/>
    <w:rsid w:val="00065E22"/>
    <w:rsid w:val="0006689C"/>
    <w:rsid w:val="000674E3"/>
    <w:rsid w:val="00074760"/>
    <w:rsid w:val="00074EAF"/>
    <w:rsid w:val="00085CA2"/>
    <w:rsid w:val="00087DAF"/>
    <w:rsid w:val="00092243"/>
    <w:rsid w:val="0009500D"/>
    <w:rsid w:val="000962C0"/>
    <w:rsid w:val="000A1149"/>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4095"/>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4A6E"/>
    <w:rsid w:val="002451B2"/>
    <w:rsid w:val="0024625A"/>
    <w:rsid w:val="0025699E"/>
    <w:rsid w:val="002578E6"/>
    <w:rsid w:val="00263085"/>
    <w:rsid w:val="002648A2"/>
    <w:rsid w:val="00270CE4"/>
    <w:rsid w:val="00273DCB"/>
    <w:rsid w:val="002855A5"/>
    <w:rsid w:val="002859D4"/>
    <w:rsid w:val="00285F4F"/>
    <w:rsid w:val="002872C6"/>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678"/>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E37C1"/>
    <w:rsid w:val="003E422E"/>
    <w:rsid w:val="003E68D7"/>
    <w:rsid w:val="003F3600"/>
    <w:rsid w:val="003F5B96"/>
    <w:rsid w:val="003F614D"/>
    <w:rsid w:val="003F6A6B"/>
    <w:rsid w:val="004022EC"/>
    <w:rsid w:val="0040417A"/>
    <w:rsid w:val="00405092"/>
    <w:rsid w:val="00407BB1"/>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B7E96"/>
    <w:rsid w:val="004C16AE"/>
    <w:rsid w:val="004C4B54"/>
    <w:rsid w:val="004C6DBA"/>
    <w:rsid w:val="004D6A19"/>
    <w:rsid w:val="004E5D4E"/>
    <w:rsid w:val="00500D74"/>
    <w:rsid w:val="00505560"/>
    <w:rsid w:val="00513D5D"/>
    <w:rsid w:val="00514AFE"/>
    <w:rsid w:val="00526866"/>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0861"/>
    <w:rsid w:val="005C3517"/>
    <w:rsid w:val="005C6A76"/>
    <w:rsid w:val="005D5BB2"/>
    <w:rsid w:val="005E2211"/>
    <w:rsid w:val="005E2CFD"/>
    <w:rsid w:val="005E2EB3"/>
    <w:rsid w:val="005E7AF2"/>
    <w:rsid w:val="005F21D1"/>
    <w:rsid w:val="005F32BA"/>
    <w:rsid w:val="005F4BA4"/>
    <w:rsid w:val="005F685B"/>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3005"/>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25E3"/>
    <w:rsid w:val="006C3A25"/>
    <w:rsid w:val="006C775E"/>
    <w:rsid w:val="006D4F84"/>
    <w:rsid w:val="006D4F96"/>
    <w:rsid w:val="006D6EE0"/>
    <w:rsid w:val="006E0A7C"/>
    <w:rsid w:val="006E0FCB"/>
    <w:rsid w:val="006E25FB"/>
    <w:rsid w:val="006E3B36"/>
    <w:rsid w:val="006E6D55"/>
    <w:rsid w:val="006F0262"/>
    <w:rsid w:val="006F3EAD"/>
    <w:rsid w:val="006F48E3"/>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235"/>
    <w:rsid w:val="00804A52"/>
    <w:rsid w:val="00804C93"/>
    <w:rsid w:val="00811DBA"/>
    <w:rsid w:val="008153CC"/>
    <w:rsid w:val="00816463"/>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63E48"/>
    <w:rsid w:val="008725C6"/>
    <w:rsid w:val="00876586"/>
    <w:rsid w:val="00881942"/>
    <w:rsid w:val="00882902"/>
    <w:rsid w:val="00884F0D"/>
    <w:rsid w:val="00885D5E"/>
    <w:rsid w:val="00892A2A"/>
    <w:rsid w:val="00895AAC"/>
    <w:rsid w:val="00897CF8"/>
    <w:rsid w:val="008A20B3"/>
    <w:rsid w:val="008A28CB"/>
    <w:rsid w:val="008B30AF"/>
    <w:rsid w:val="008B4179"/>
    <w:rsid w:val="008C03C3"/>
    <w:rsid w:val="008E0E5E"/>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08D5"/>
    <w:rsid w:val="00C04D6E"/>
    <w:rsid w:val="00C05D72"/>
    <w:rsid w:val="00C074CA"/>
    <w:rsid w:val="00C10DC9"/>
    <w:rsid w:val="00C13082"/>
    <w:rsid w:val="00C13286"/>
    <w:rsid w:val="00C14D2D"/>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0DE8"/>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01EF"/>
    <w:rsid w:val="00E93446"/>
    <w:rsid w:val="00E94724"/>
    <w:rsid w:val="00E975FE"/>
    <w:rsid w:val="00E97CE7"/>
    <w:rsid w:val="00EA1C56"/>
    <w:rsid w:val="00EA2B35"/>
    <w:rsid w:val="00EA2FC6"/>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45DDE"/>
    <w:rsid w:val="00F51F3C"/>
    <w:rsid w:val="00F53D9C"/>
    <w:rsid w:val="00F5592F"/>
    <w:rsid w:val="00F6409E"/>
    <w:rsid w:val="00F67332"/>
    <w:rsid w:val="00F72CAC"/>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0000CA-8352-404B-BB2A-935C73762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30</Pages>
  <Words>1974</Words>
  <Characters>11255</Characters>
  <Application>Microsoft Office Word</Application>
  <DocSecurity>0</DocSecurity>
  <Lines>93</Lines>
  <Paragraphs>26</Paragraphs>
  <ScaleCrop>false</ScaleCrop>
  <Company>福化环保</Company>
  <LinksUpToDate>false</LinksUpToDate>
  <CharactersWithSpaces>13203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476</cp:revision>
  <dcterms:created xsi:type="dcterms:W3CDTF">2019-03-28T11:18:00Z</dcterms:created>
  <dcterms:modified xsi:type="dcterms:W3CDTF">2022-11-18T06:37:00Z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