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C76112" w:rsidRPr="00BF537B" w:rsidRDefault="00D169D5" w:rsidP="00AF1AD1">
      <w:pPr>
        <w:pStyle w:val="a6"/>
        <w:spacing w:line="480" w:lineRule="auto"/>
        <w:jc w:val="center"/>
        <w:rPr>
          <w:rFonts w:ascii="微软雅黑" w:eastAsia="微软雅黑"/>
          <w:b/>
          <w:sz w:val="32"/>
          <w:szCs w:val="32"/>
          <w:u w:val="single"/>
          <w:lang w:eastAsia="zh-CN"/>
        </w:rPr>
      </w:pPr>
      <w:bookmarkStart w:id="0" w:name="OLE_LINK4"/>
      <w:r w:rsidRPr="00D169D5">
        <w:rPr>
          <w:rFonts w:ascii="微软雅黑" w:eastAsia="微软雅黑" w:hint="eastAsia"/>
          <w:b/>
          <w:sz w:val="44"/>
          <w:szCs w:val="44"/>
          <w:u w:val="single"/>
          <w:lang w:eastAsia="zh-CN"/>
        </w:rPr>
        <w:t>南</w:t>
      </w:r>
      <w:r w:rsidRPr="00D169D5">
        <w:rPr>
          <w:rFonts w:ascii="微软雅黑" w:eastAsia="微软雅黑"/>
          <w:b/>
          <w:sz w:val="44"/>
          <w:szCs w:val="44"/>
          <w:u w:val="single"/>
          <w:lang w:eastAsia="zh-CN"/>
        </w:rPr>
        <w:t>8号泊位新增仓储工程竣工决算编制与审计发包</w:t>
      </w:r>
      <w:bookmarkEnd w:id="0"/>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D169D5">
        <w:rPr>
          <w:rFonts w:hint="eastAsia"/>
          <w:sz w:val="28"/>
          <w:szCs w:val="28"/>
          <w:u w:val="single"/>
        </w:rPr>
        <w:t>PTCG</w:t>
      </w:r>
      <w:r w:rsidR="00D169D5" w:rsidRPr="00831CF0">
        <w:rPr>
          <w:sz w:val="28"/>
          <w:szCs w:val="28"/>
          <w:u w:val="single"/>
        </w:rPr>
        <w:t>2021</w:t>
      </w:r>
      <w:r w:rsidR="00D169D5">
        <w:rPr>
          <w:sz w:val="28"/>
          <w:szCs w:val="28"/>
          <w:u w:val="single"/>
        </w:rPr>
        <w:t>0908003</w:t>
      </w:r>
      <w:r w:rsidR="00D169D5"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Pr="00880B83"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D22F93">
        <w:rPr>
          <w:rFonts w:ascii="微软雅黑" w:eastAsia="微软雅黑" w:hint="eastAsia"/>
          <w:b/>
          <w:w w:val="95"/>
          <w:sz w:val="32"/>
          <w:lang w:eastAsia="zh-CN"/>
        </w:rPr>
        <w:t>九</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D169D5" w:rsidP="00AA1C15">
      <w:pPr>
        <w:jc w:val="center"/>
        <w:rPr>
          <w:b/>
          <w:bCs/>
          <w:sz w:val="32"/>
          <w:lang w:eastAsia="zh-CN"/>
        </w:rPr>
      </w:pPr>
      <w:r w:rsidRPr="00D169D5">
        <w:rPr>
          <w:rFonts w:hint="eastAsia"/>
          <w:b/>
          <w:bCs/>
          <w:sz w:val="32"/>
          <w:szCs w:val="32"/>
          <w:lang w:eastAsia="zh-CN"/>
        </w:rPr>
        <w:t>南</w:t>
      </w:r>
      <w:r w:rsidRPr="00D169D5">
        <w:rPr>
          <w:b/>
          <w:bCs/>
          <w:sz w:val="32"/>
          <w:szCs w:val="32"/>
          <w:lang w:eastAsia="zh-CN"/>
        </w:rPr>
        <w:t>8号泊位新增仓储工程竣工决算编制与审计发包</w:t>
      </w:r>
    </w:p>
    <w:p w:rsidR="00AA1C15" w:rsidRPr="00917C04" w:rsidRDefault="00AA1C15" w:rsidP="00AA1C15">
      <w:pPr>
        <w:jc w:val="center"/>
        <w:rPr>
          <w:b/>
          <w:bCs/>
          <w:sz w:val="32"/>
          <w:lang w:eastAsia="zh-CN"/>
        </w:rPr>
      </w:pPr>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D169D5" w:rsidRPr="00D169D5">
        <w:rPr>
          <w:rFonts w:hint="eastAsia"/>
          <w:bCs/>
          <w:szCs w:val="21"/>
          <w:u w:val="single"/>
          <w:lang w:eastAsia="zh-CN"/>
        </w:rPr>
        <w:t>南</w:t>
      </w:r>
      <w:r w:rsidR="00D169D5" w:rsidRPr="00D169D5">
        <w:rPr>
          <w:bCs/>
          <w:szCs w:val="21"/>
          <w:u w:val="single"/>
          <w:lang w:eastAsia="zh-CN"/>
        </w:rPr>
        <w:t>8号泊位新增仓储工程竣工决算编制与审计发包</w:t>
      </w:r>
      <w:r w:rsidRPr="001B5997">
        <w:rPr>
          <w:rFonts w:hint="eastAsia"/>
          <w:bCs/>
          <w:szCs w:val="21"/>
          <w:u w:val="single"/>
          <w:lang w:eastAsia="zh-CN"/>
        </w:rPr>
        <w:t>（项目编号：</w:t>
      </w:r>
      <w:r w:rsidR="00874C29" w:rsidRPr="00D01EFC">
        <w:rPr>
          <w:rFonts w:hint="eastAsia"/>
          <w:bCs/>
          <w:szCs w:val="21"/>
          <w:u w:val="single"/>
          <w:lang w:eastAsia="zh-CN"/>
        </w:rPr>
        <w:t>FHC-</w:t>
      </w:r>
      <w:r w:rsidR="00D169D5" w:rsidRPr="00D01EFC">
        <w:rPr>
          <w:rFonts w:hint="eastAsia"/>
          <w:bCs/>
          <w:szCs w:val="21"/>
          <w:u w:val="single"/>
          <w:lang w:eastAsia="zh-CN"/>
        </w:rPr>
        <w:t>PTCG</w:t>
      </w:r>
      <w:r w:rsidR="00D169D5" w:rsidRPr="00831CF0">
        <w:rPr>
          <w:bCs/>
          <w:szCs w:val="21"/>
          <w:u w:val="single"/>
          <w:lang w:eastAsia="zh-CN"/>
        </w:rPr>
        <w:t>2021</w:t>
      </w:r>
      <w:r w:rsidR="00D169D5">
        <w:rPr>
          <w:bCs/>
          <w:szCs w:val="21"/>
          <w:u w:val="single"/>
          <w:lang w:eastAsia="zh-CN"/>
        </w:rPr>
        <w:t>0908001</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D169D5">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D169D5" w:rsidRPr="00D169D5">
        <w:rPr>
          <w:rFonts w:hint="eastAsia"/>
          <w:sz w:val="24"/>
          <w:lang w:eastAsia="zh-CN"/>
        </w:rPr>
        <w:t>南</w:t>
      </w:r>
      <w:r w:rsidR="00D169D5" w:rsidRPr="00D169D5">
        <w:rPr>
          <w:sz w:val="24"/>
          <w:lang w:eastAsia="zh-CN"/>
        </w:rPr>
        <w:t>8号泊位新增仓储工程竣工决算编制与审计发包</w:t>
      </w:r>
      <w:r w:rsidR="00750C81" w:rsidRPr="00831CF0">
        <w:rPr>
          <w:rFonts w:hint="eastAsia"/>
          <w:sz w:val="24"/>
          <w:lang w:eastAsia="zh-CN"/>
        </w:rPr>
        <w:t>。</w:t>
      </w:r>
    </w:p>
    <w:p w:rsidR="00222711" w:rsidRPr="00831CF0" w:rsidRDefault="00AA1C15" w:rsidP="00D60480">
      <w:pPr>
        <w:pStyle w:val="aa"/>
        <w:numPr>
          <w:ilvl w:val="0"/>
          <w:numId w:val="7"/>
        </w:numPr>
        <w:autoSpaceDE/>
        <w:autoSpaceDN/>
        <w:spacing w:before="0" w:line="360" w:lineRule="auto"/>
        <w:jc w:val="both"/>
        <w:rPr>
          <w:sz w:val="24"/>
          <w:lang w:eastAsia="zh-CN"/>
        </w:rPr>
      </w:pPr>
      <w:r w:rsidRPr="00831CF0">
        <w:rPr>
          <w:rFonts w:hint="eastAsia"/>
          <w:sz w:val="24"/>
          <w:lang w:eastAsia="zh-CN"/>
        </w:rPr>
        <w:t>比选项目简要说明：</w:t>
      </w:r>
      <w:r w:rsidR="00880B83">
        <w:rPr>
          <w:rFonts w:hint="eastAsia"/>
          <w:sz w:val="24"/>
          <w:szCs w:val="24"/>
          <w:lang w:eastAsia="zh-CN"/>
        </w:rPr>
        <w:t>根据</w:t>
      </w:r>
      <w:r w:rsidR="0035334B">
        <w:rPr>
          <w:rFonts w:hint="eastAsia"/>
          <w:sz w:val="24"/>
          <w:szCs w:val="24"/>
          <w:lang w:eastAsia="zh-CN"/>
        </w:rPr>
        <w:t>比选人</w:t>
      </w:r>
      <w:r w:rsidR="00880B83">
        <w:rPr>
          <w:rFonts w:hint="eastAsia"/>
          <w:sz w:val="24"/>
          <w:szCs w:val="24"/>
          <w:lang w:eastAsia="zh-CN"/>
        </w:rPr>
        <w:t>集团公司关于南8号泊位新增仓储工程审计的要求：南8号泊位新增仓储工程结束后续出具项目决算文件，列明原概算、重组后确定的概算，及变动的情况等，以确保项目的决策合理合规。同时为满足工程档案和竣工验收需要，同时</w:t>
      </w:r>
      <w:r w:rsidR="00880B83">
        <w:rPr>
          <w:sz w:val="24"/>
          <w:szCs w:val="24"/>
          <w:lang w:eastAsia="zh-CN"/>
        </w:rPr>
        <w:t>建立健全的内部控制制度，保护资产的安全、完整，保证会计资料的真实、合法、完整，</w:t>
      </w:r>
      <w:r w:rsidR="00880B83">
        <w:rPr>
          <w:rFonts w:hint="eastAsia"/>
          <w:sz w:val="24"/>
          <w:szCs w:val="24"/>
          <w:lang w:eastAsia="zh-CN"/>
        </w:rPr>
        <w:t>使</w:t>
      </w:r>
      <w:r w:rsidR="00880B83">
        <w:rPr>
          <w:sz w:val="24"/>
          <w:szCs w:val="24"/>
          <w:lang w:eastAsia="zh-CN"/>
        </w:rPr>
        <w:t>会计报表充分披露有关信息</w:t>
      </w:r>
      <w:r w:rsidR="00880B83">
        <w:rPr>
          <w:rFonts w:hint="eastAsia"/>
          <w:sz w:val="24"/>
          <w:szCs w:val="24"/>
          <w:lang w:eastAsia="zh-CN"/>
        </w:rPr>
        <w:t>，根据建设项目基本程序和《基本建设财务规定》等有关规定，编制工程竣工决算，并委托有资质的单位进行竣工决算审计</w:t>
      </w:r>
      <w:r w:rsidR="00A758CF" w:rsidRPr="00FB2363">
        <w:rPr>
          <w:sz w:val="24"/>
          <w:lang w:eastAsia="zh-CN"/>
        </w:rPr>
        <w:t>。</w:t>
      </w:r>
      <w:r w:rsidR="00E7124D">
        <w:rPr>
          <w:rFonts w:hint="eastAsia"/>
          <w:sz w:val="24"/>
          <w:lang w:eastAsia="zh-CN"/>
        </w:rPr>
        <w:t>具体发包</w:t>
      </w:r>
      <w:r w:rsidR="00234FDE">
        <w:rPr>
          <w:rFonts w:hint="eastAsia"/>
          <w:sz w:val="24"/>
          <w:lang w:eastAsia="zh-CN"/>
        </w:rPr>
        <w:t>内容和</w:t>
      </w:r>
      <w:r w:rsidR="00E7124D">
        <w:rPr>
          <w:rFonts w:hint="eastAsia"/>
          <w:sz w:val="24"/>
          <w:lang w:eastAsia="zh-CN"/>
        </w:rPr>
        <w:t>要求详</w:t>
      </w:r>
      <w:r w:rsidR="00E7124D" w:rsidRPr="000D72A1">
        <w:rPr>
          <w:rFonts w:hint="eastAsia"/>
          <w:sz w:val="24"/>
          <w:szCs w:val="24"/>
          <w:lang w:eastAsia="zh-CN"/>
        </w:rPr>
        <w:t>见</w:t>
      </w:r>
      <w:r w:rsidR="00234FDE" w:rsidRPr="000D72A1">
        <w:rPr>
          <w:rFonts w:hint="eastAsia"/>
          <w:sz w:val="24"/>
          <w:szCs w:val="24"/>
          <w:lang w:eastAsia="zh-CN"/>
        </w:rPr>
        <w:t>合同附件1《</w:t>
      </w:r>
      <w:r w:rsidR="0035334B" w:rsidRPr="000D72A1">
        <w:rPr>
          <w:rFonts w:hint="eastAsia"/>
          <w:sz w:val="24"/>
          <w:szCs w:val="24"/>
          <w:lang w:eastAsia="zh-CN"/>
        </w:rPr>
        <w:t>南8号泊位新增仓储工程竣工决算编制与审计发包说明</w:t>
      </w:r>
      <w:r w:rsidR="00234FDE" w:rsidRPr="000D72A1">
        <w:rPr>
          <w:rFonts w:hint="eastAsia"/>
          <w:sz w:val="24"/>
          <w:szCs w:val="24"/>
          <w:lang w:eastAsia="zh-CN"/>
        </w:rPr>
        <w:t>》</w:t>
      </w:r>
      <w:r w:rsidR="00E7124D" w:rsidRPr="000D72A1">
        <w:rPr>
          <w:rFonts w:hint="eastAsia"/>
          <w:sz w:val="24"/>
          <w:szCs w:val="24"/>
          <w:lang w:eastAsia="zh-CN"/>
        </w:rPr>
        <w:t>。</w:t>
      </w:r>
    </w:p>
    <w:p w:rsidR="00AA1C15"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w:t>
      </w:r>
      <w:r w:rsidR="00A758CF">
        <w:rPr>
          <w:rFonts w:hint="eastAsia"/>
          <w:sz w:val="24"/>
          <w:lang w:eastAsia="zh-CN"/>
        </w:rPr>
        <w:t>发包</w:t>
      </w:r>
      <w:r w:rsidR="00895060" w:rsidRPr="003F4E07">
        <w:rPr>
          <w:rFonts w:hint="eastAsia"/>
          <w:sz w:val="24"/>
          <w:lang w:eastAsia="zh-CN"/>
        </w:rPr>
        <w:t>项目设置</w:t>
      </w:r>
      <w:r w:rsidR="00A758CF">
        <w:rPr>
          <w:rFonts w:hint="eastAsia"/>
          <w:sz w:val="24"/>
          <w:lang w:eastAsia="zh-CN"/>
        </w:rPr>
        <w:t>含税包干</w:t>
      </w:r>
      <w:r w:rsidR="00E7124D">
        <w:rPr>
          <w:rFonts w:hint="eastAsia"/>
          <w:sz w:val="24"/>
          <w:lang w:eastAsia="zh-CN"/>
        </w:rPr>
        <w:t>总价</w:t>
      </w:r>
      <w:r w:rsidR="00895060" w:rsidRPr="003F4E07">
        <w:rPr>
          <w:rFonts w:hint="eastAsia"/>
          <w:sz w:val="24"/>
          <w:lang w:eastAsia="zh-CN"/>
        </w:rPr>
        <w:t>最高控制价</w:t>
      </w:r>
      <w:r w:rsidR="00A758CF">
        <w:rPr>
          <w:rFonts w:hint="eastAsia"/>
          <w:sz w:val="24"/>
          <w:lang w:eastAsia="zh-CN"/>
        </w:rPr>
        <w:t>为</w:t>
      </w:r>
      <w:r w:rsidR="0035334B">
        <w:rPr>
          <w:rFonts w:hint="eastAsia"/>
          <w:sz w:val="24"/>
          <w:lang w:eastAsia="zh-CN"/>
        </w:rPr>
        <w:t>R</w:t>
      </w:r>
      <w:r w:rsidR="0035334B">
        <w:rPr>
          <w:sz w:val="24"/>
          <w:lang w:eastAsia="zh-CN"/>
        </w:rPr>
        <w:t>MB10</w:t>
      </w:r>
      <w:r w:rsidR="00A758CF">
        <w:rPr>
          <w:sz w:val="24"/>
          <w:lang w:eastAsia="zh-CN"/>
        </w:rPr>
        <w:t>万</w:t>
      </w:r>
      <w:r w:rsidR="00E7124D">
        <w:rPr>
          <w:sz w:val="24"/>
          <w:lang w:eastAsia="zh-CN"/>
        </w:rPr>
        <w:t>元（含税）</w:t>
      </w:r>
      <w:r w:rsidR="00895060" w:rsidRPr="003F4E07">
        <w:rPr>
          <w:rFonts w:hint="eastAsia"/>
          <w:sz w:val="24"/>
          <w:lang w:eastAsia="zh-CN"/>
        </w:rPr>
        <w:t>。</w:t>
      </w:r>
    </w:p>
    <w:p w:rsidR="00F363F0" w:rsidRDefault="005142EF" w:rsidP="000F262A">
      <w:pPr>
        <w:pStyle w:val="aa"/>
        <w:numPr>
          <w:ilvl w:val="0"/>
          <w:numId w:val="7"/>
        </w:numPr>
        <w:autoSpaceDE/>
        <w:autoSpaceDN/>
        <w:spacing w:before="0" w:line="360" w:lineRule="auto"/>
        <w:jc w:val="both"/>
        <w:rPr>
          <w:sz w:val="24"/>
          <w:lang w:eastAsia="zh-CN"/>
        </w:rPr>
      </w:pPr>
      <w:r w:rsidRPr="00831CF0">
        <w:rPr>
          <w:sz w:val="24"/>
          <w:lang w:eastAsia="zh-CN"/>
        </w:rPr>
        <w:t>工期</w:t>
      </w:r>
      <w:r w:rsidR="00BC6A40" w:rsidRPr="00831CF0">
        <w:rPr>
          <w:sz w:val="24"/>
          <w:lang w:eastAsia="zh-CN"/>
        </w:rPr>
        <w:t>：</w:t>
      </w:r>
    </w:p>
    <w:p w:rsidR="00BC6A40" w:rsidRDefault="00F363F0" w:rsidP="000454B1">
      <w:pPr>
        <w:pStyle w:val="aa"/>
        <w:autoSpaceDE/>
        <w:autoSpaceDN/>
        <w:spacing w:before="0" w:line="360" w:lineRule="auto"/>
        <w:ind w:left="1210" w:firstLine="0"/>
        <w:jc w:val="both"/>
        <w:rPr>
          <w:sz w:val="24"/>
          <w:lang w:eastAsia="zh-CN"/>
        </w:rPr>
      </w:pPr>
      <w:r>
        <w:rPr>
          <w:sz w:val="24"/>
          <w:lang w:eastAsia="zh-CN"/>
        </w:rPr>
        <w:t>（1）</w:t>
      </w:r>
      <w:r w:rsidR="0035334B">
        <w:rPr>
          <w:rFonts w:hint="eastAsia"/>
          <w:sz w:val="24"/>
          <w:lang w:eastAsia="zh-CN"/>
        </w:rPr>
        <w:t>合同签订后20个日历天内编制完成本工程的竣工决算报告</w:t>
      </w:r>
      <w:r w:rsidR="00230FDD" w:rsidRPr="00831CF0">
        <w:rPr>
          <w:rFonts w:hint="eastAsia"/>
          <w:sz w:val="24"/>
          <w:lang w:eastAsia="zh-CN"/>
        </w:rPr>
        <w:t>。</w:t>
      </w:r>
    </w:p>
    <w:p w:rsidR="00F363F0" w:rsidRPr="000454B1" w:rsidRDefault="00F363F0" w:rsidP="000454B1">
      <w:pPr>
        <w:pStyle w:val="aa"/>
        <w:autoSpaceDE/>
        <w:autoSpaceDN/>
        <w:spacing w:before="0" w:line="360" w:lineRule="auto"/>
        <w:ind w:left="1210" w:firstLine="0"/>
        <w:jc w:val="both"/>
        <w:rPr>
          <w:sz w:val="24"/>
          <w:lang w:eastAsia="zh-CN"/>
        </w:rPr>
      </w:pPr>
      <w:r>
        <w:rPr>
          <w:sz w:val="24"/>
          <w:lang w:eastAsia="zh-CN"/>
        </w:rPr>
        <w:t>（</w:t>
      </w:r>
      <w:r>
        <w:rPr>
          <w:rFonts w:hint="eastAsia"/>
          <w:sz w:val="24"/>
          <w:lang w:eastAsia="zh-CN"/>
        </w:rPr>
        <w:t>2）</w:t>
      </w:r>
      <w:r w:rsidR="0035334B">
        <w:rPr>
          <w:rFonts w:hint="eastAsia"/>
          <w:sz w:val="24"/>
          <w:lang w:eastAsia="zh-CN"/>
        </w:rPr>
        <w:t>发包人审核完成竣工决算报告并盖章后7天内，提交工程竣工财务决算审计报告一式拾份，电子版二份</w:t>
      </w:r>
      <w:r>
        <w:rPr>
          <w:sz w:val="24"/>
          <w:szCs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Pr="00FB2363" w:rsidRDefault="00AF5001"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D60480">
        <w:rPr>
          <w:rFonts w:hint="eastAsia"/>
          <w:sz w:val="24"/>
          <w:lang w:eastAsia="zh-CN"/>
        </w:rPr>
        <w:t>参选人须</w:t>
      </w:r>
      <w:r w:rsidR="0035334B" w:rsidRPr="00B500EA">
        <w:rPr>
          <w:rFonts w:hint="eastAsia"/>
          <w:color w:val="000000"/>
          <w:sz w:val="24"/>
          <w:lang w:eastAsia="zh-CN"/>
        </w:rPr>
        <w:t>在中华人民共和国境内注册，能够独立承担民事责任</w:t>
      </w:r>
      <w:r w:rsidR="0035334B">
        <w:rPr>
          <w:rFonts w:hint="eastAsia"/>
          <w:color w:val="000000"/>
          <w:sz w:val="24"/>
          <w:lang w:eastAsia="zh-CN"/>
        </w:rPr>
        <w:t>的企业独立法人或其他组织，且需具有有效的会计事务所执业资格证书</w:t>
      </w:r>
      <w:r w:rsidR="00222711" w:rsidRPr="00FB2363">
        <w:rPr>
          <w:sz w:val="24"/>
          <w:lang w:eastAsia="zh-CN"/>
        </w:rPr>
        <w:t>。</w:t>
      </w:r>
    </w:p>
    <w:p w:rsidR="00F26A94" w:rsidRDefault="00C77118"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Pr>
          <w:rFonts w:hint="eastAsia"/>
          <w:color w:val="000000"/>
          <w:kern w:val="2"/>
          <w:sz w:val="24"/>
          <w:szCs w:val="24"/>
          <w:lang w:eastAsia="zh-CN"/>
        </w:rPr>
        <w:t>参选人</w:t>
      </w:r>
      <w:r w:rsidR="00F363F0">
        <w:rPr>
          <w:rFonts w:hint="eastAsia"/>
          <w:sz w:val="24"/>
          <w:szCs w:val="24"/>
          <w:lang w:eastAsia="zh-CN"/>
        </w:rPr>
        <w:t>需</w:t>
      </w:r>
      <w:r w:rsidR="0035334B">
        <w:rPr>
          <w:rFonts w:hint="eastAsia"/>
          <w:color w:val="000000"/>
          <w:sz w:val="24"/>
          <w:lang w:eastAsia="zh-CN"/>
        </w:rPr>
        <w:t>具备工程竣工决算审计资格并有类似工程决算业绩（需提供相关业绩证明材料），具有国家有关部门认可颁发的财务审计资格</w:t>
      </w:r>
      <w:r w:rsidR="00F26A94" w:rsidRPr="00FB2363">
        <w:rPr>
          <w:sz w:val="24"/>
          <w:lang w:eastAsia="zh-CN"/>
        </w:rPr>
        <w:t>。</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750C81" w:rsidRPr="00FB2363">
        <w:rPr>
          <w:rFonts w:hint="eastAsia"/>
          <w:sz w:val="24"/>
          <w:lang w:eastAsia="zh-CN"/>
        </w:rPr>
        <w:t>没有失信黑名单记录（以最高院失信被执行人系统发布信息为准）。</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AA1C15" w:rsidRPr="00FB2363">
        <w:rPr>
          <w:rFonts w:hint="eastAsia"/>
          <w:sz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lastRenderedPageBreak/>
        <w:t>获取比选文件</w:t>
      </w:r>
    </w:p>
    <w:p w:rsidR="00A4518D" w:rsidRPr="001B5997" w:rsidRDefault="00C77118" w:rsidP="00FB2363">
      <w:pPr>
        <w:pStyle w:val="aa"/>
        <w:autoSpaceDE/>
        <w:autoSpaceDN/>
        <w:spacing w:before="0" w:line="360" w:lineRule="auto"/>
        <w:ind w:left="83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并根据参选文件要求进行技术交流并参选报价</w:t>
      </w:r>
      <w:r w:rsidR="00A4518D" w:rsidRPr="001B5997">
        <w:rPr>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35334B" w:rsidRPr="00A53411">
        <w:rPr>
          <w:bCs/>
          <w:color w:val="FF0000"/>
          <w:szCs w:val="21"/>
          <w:lang w:eastAsia="zh-CN"/>
        </w:rPr>
        <w:t>202</w:t>
      </w:r>
      <w:r w:rsidR="0035334B">
        <w:rPr>
          <w:bCs/>
          <w:color w:val="FF0000"/>
          <w:szCs w:val="21"/>
          <w:lang w:eastAsia="zh-CN"/>
        </w:rPr>
        <w:t>1</w:t>
      </w:r>
      <w:r w:rsidR="0035334B" w:rsidRPr="00A53411">
        <w:rPr>
          <w:rFonts w:hint="eastAsia"/>
          <w:bCs/>
          <w:color w:val="FF0000"/>
          <w:szCs w:val="21"/>
          <w:lang w:eastAsia="zh-CN"/>
        </w:rPr>
        <w:t>年</w:t>
      </w:r>
      <w:r w:rsidR="00871313">
        <w:rPr>
          <w:bCs/>
          <w:color w:val="FF0000"/>
          <w:szCs w:val="21"/>
          <w:lang w:eastAsia="zh-CN"/>
        </w:rPr>
        <w:t>09</w:t>
      </w:r>
      <w:r w:rsidR="0025021A" w:rsidRPr="00A53411">
        <w:rPr>
          <w:rFonts w:hint="eastAsia"/>
          <w:bCs/>
          <w:color w:val="FF0000"/>
          <w:szCs w:val="21"/>
          <w:lang w:eastAsia="zh-CN"/>
        </w:rPr>
        <w:t>月</w:t>
      </w:r>
      <w:r w:rsidR="00871313">
        <w:rPr>
          <w:bCs/>
          <w:color w:val="FF0000"/>
          <w:szCs w:val="21"/>
          <w:lang w:eastAsia="zh-CN"/>
        </w:rPr>
        <w:t>24</w:t>
      </w:r>
      <w:r w:rsidR="00750C81" w:rsidRPr="00A53411">
        <w:rPr>
          <w:rFonts w:hint="eastAsia"/>
          <w:bCs/>
          <w:color w:val="FF0000"/>
          <w:szCs w:val="21"/>
          <w:lang w:eastAsia="zh-CN"/>
        </w:rPr>
        <w:t>日</w:t>
      </w:r>
      <w:r w:rsidR="00A0226C" w:rsidRPr="00A53411">
        <w:rPr>
          <w:bCs/>
          <w:color w:val="FF0000"/>
          <w:szCs w:val="21"/>
          <w:lang w:eastAsia="zh-CN"/>
        </w:rPr>
        <w:t>1</w:t>
      </w:r>
      <w:r w:rsidR="00A0226C">
        <w:rPr>
          <w:bCs/>
          <w:color w:val="FF0000"/>
          <w:szCs w:val="21"/>
          <w:lang w:eastAsia="zh-CN"/>
        </w:rPr>
        <w:t>4</w:t>
      </w:r>
      <w:r w:rsidR="00A0226C"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bookmarkStart w:id="1" w:name="_GoBack"/>
      <w:bookmarkEnd w:id="1"/>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AA1C15" w:rsidRPr="00FB2363" w:rsidRDefault="00AA1C15" w:rsidP="00AA1C15">
      <w:pPr>
        <w:pStyle w:val="a2"/>
        <w:snapToGrid w:val="0"/>
        <w:spacing w:line="360" w:lineRule="auto"/>
        <w:ind w:left="412" w:firstLineChars="200" w:firstLine="480"/>
        <w:rPr>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FB2363">
          <w:rPr>
            <w:rFonts w:ascii="宋体" w:hAnsi="宋体" w:cs="宋体"/>
            <w:bCs/>
            <w:szCs w:val="21"/>
          </w:rPr>
          <w:t>hgchen@fhcpec.com.cn</w:t>
        </w:r>
      </w:hyperlink>
    </w:p>
    <w:p w:rsidR="00245774" w:rsidRPr="00FB2363" w:rsidRDefault="00245774" w:rsidP="00AA1C15">
      <w:pPr>
        <w:pStyle w:val="a2"/>
        <w:snapToGrid w:val="0"/>
        <w:spacing w:line="360" w:lineRule="auto"/>
        <w:ind w:left="412" w:firstLineChars="200" w:firstLine="480"/>
        <w:rPr>
          <w:rFonts w:ascii="宋体" w:hAnsi="宋体" w:cs="宋体"/>
          <w:bCs/>
          <w:szCs w:val="21"/>
        </w:rPr>
      </w:pPr>
      <w:r w:rsidRPr="00FB2363">
        <w:rPr>
          <w:rFonts w:ascii="宋体" w:hAnsi="宋体" w:cs="宋体"/>
          <w:bCs/>
          <w:szCs w:val="21"/>
        </w:rPr>
        <w:t>技术联系人：</w:t>
      </w:r>
      <w:r w:rsidR="0035334B">
        <w:rPr>
          <w:rFonts w:ascii="宋体" w:hAnsi="宋体" w:cs="宋体" w:hint="eastAsia"/>
          <w:bCs/>
          <w:szCs w:val="21"/>
        </w:rPr>
        <w:t>冯怀伟</w:t>
      </w:r>
      <w:r w:rsidRPr="00FB2363">
        <w:rPr>
          <w:rFonts w:ascii="宋体" w:hAnsi="宋体" w:cs="宋体"/>
          <w:bCs/>
          <w:szCs w:val="21"/>
        </w:rPr>
        <w:t xml:space="preserve"> 电话：</w:t>
      </w:r>
      <w:r w:rsidR="0035334B">
        <w:rPr>
          <w:rFonts w:ascii="宋体" w:hAnsi="宋体" w:cs="宋体"/>
          <w:bCs/>
          <w:szCs w:val="21"/>
        </w:rPr>
        <w:t>0596-6310562</w:t>
      </w:r>
      <w:r w:rsidRPr="00FB2363">
        <w:rPr>
          <w:rFonts w:ascii="宋体" w:hAnsi="宋体" w:cs="宋体"/>
          <w:bCs/>
          <w:szCs w:val="21"/>
        </w:rPr>
        <w:t>，</w:t>
      </w:r>
      <w:r w:rsidRPr="001B5997">
        <w:rPr>
          <w:rFonts w:ascii="宋体" w:hAnsi="宋体" w:cs="宋体" w:hint="eastAsia"/>
          <w:bCs/>
          <w:szCs w:val="21"/>
        </w:rPr>
        <w:t>邮箱：</w:t>
      </w:r>
      <w:r w:rsidR="0035334B">
        <w:rPr>
          <w:rFonts w:ascii="宋体" w:hAnsi="宋体" w:cs="宋体"/>
          <w:bCs/>
          <w:szCs w:val="21"/>
        </w:rPr>
        <w:t>hwfeng</w:t>
      </w:r>
      <w:r w:rsidRPr="00FB2363">
        <w:rPr>
          <w:rFonts w:ascii="宋体" w:hAnsi="宋体" w:cs="宋体"/>
          <w:bCs/>
          <w:szCs w:val="21"/>
        </w:rPr>
        <w:t>@fhcpec.com.cn</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 xml:space="preserve">纪检监察室电话：0596-6311774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35334B">
        <w:rPr>
          <w:sz w:val="24"/>
          <w:szCs w:val="24"/>
          <w:lang w:eastAsia="zh-CN"/>
        </w:rPr>
        <w:t>2021</w:t>
      </w:r>
      <w:r w:rsidR="0035334B" w:rsidRPr="002E3036">
        <w:rPr>
          <w:rFonts w:hint="eastAsia"/>
          <w:sz w:val="24"/>
          <w:szCs w:val="24"/>
          <w:lang w:eastAsia="zh-CN"/>
        </w:rPr>
        <w:t>年</w:t>
      </w:r>
      <w:r w:rsidR="0035334B">
        <w:rPr>
          <w:sz w:val="24"/>
          <w:szCs w:val="24"/>
          <w:lang w:eastAsia="zh-CN"/>
        </w:rPr>
        <w:t>09</w:t>
      </w:r>
      <w:r w:rsidR="0035334B" w:rsidRPr="002E3036">
        <w:rPr>
          <w:rFonts w:hint="eastAsia"/>
          <w:sz w:val="24"/>
          <w:szCs w:val="24"/>
          <w:lang w:eastAsia="zh-CN"/>
        </w:rPr>
        <w:t>月</w:t>
      </w:r>
      <w:r w:rsidR="00871313">
        <w:rPr>
          <w:sz w:val="24"/>
          <w:szCs w:val="24"/>
          <w:lang w:eastAsia="zh-CN"/>
        </w:rPr>
        <w:t>1</w:t>
      </w:r>
      <w:r w:rsidR="00871313">
        <w:rPr>
          <w:sz w:val="24"/>
          <w:szCs w:val="24"/>
          <w:lang w:eastAsia="zh-CN"/>
        </w:rPr>
        <w:t>3</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D169D5" w:rsidRPr="00D169D5">
        <w:rPr>
          <w:rFonts w:hint="eastAsia"/>
          <w:lang w:eastAsia="zh-CN"/>
        </w:rPr>
        <w:t>南</w:t>
      </w:r>
      <w:r w:rsidR="00D169D5" w:rsidRPr="00D169D5">
        <w:rPr>
          <w:lang w:eastAsia="zh-CN"/>
        </w:rPr>
        <w:t>8号泊位新增仓储工程竣工决算编制与审计发包</w:t>
      </w:r>
      <w:r w:rsidR="00D55D10" w:rsidRPr="00E414B7">
        <w:rPr>
          <w:rFonts w:hint="eastAsia"/>
          <w:lang w:eastAsia="zh-CN"/>
        </w:rPr>
        <w:t>。</w:t>
      </w:r>
    </w:p>
    <w:p w:rsidR="009A57D0" w:rsidRDefault="00F43F82" w:rsidP="002D4104">
      <w:pPr>
        <w:pStyle w:val="a6"/>
        <w:spacing w:line="360" w:lineRule="auto"/>
        <w:ind w:right="121" w:firstLine="480"/>
        <w:jc w:val="both"/>
        <w:rPr>
          <w:lang w:eastAsia="zh-CN"/>
        </w:rPr>
      </w:pPr>
      <w:r>
        <w:rPr>
          <w:rFonts w:hint="eastAsia"/>
          <w:lang w:eastAsia="zh-CN"/>
        </w:rPr>
        <w:t>2.</w:t>
      </w:r>
      <w:r w:rsidR="00C20605" w:rsidRPr="00F43F82">
        <w:rPr>
          <w:rFonts w:hint="eastAsia"/>
          <w:lang w:eastAsia="zh-CN"/>
        </w:rPr>
        <w:t>项目</w:t>
      </w:r>
      <w:r w:rsidR="00DD56C2" w:rsidRPr="00F43F82">
        <w:rPr>
          <w:lang w:eastAsia="zh-CN"/>
        </w:rPr>
        <w:t>地点：</w:t>
      </w:r>
      <w:r w:rsidR="00666B92" w:rsidRPr="00D60480">
        <w:rPr>
          <w:rFonts w:hint="eastAsia"/>
          <w:lang w:eastAsia="zh-CN"/>
        </w:rPr>
        <w:t>福建省漳州市古雷港经济开发区。</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7D4E08">
        <w:rPr>
          <w:rFonts w:hint="eastAsia"/>
          <w:lang w:eastAsia="zh-CN"/>
        </w:rPr>
        <w:t>含税包干</w:t>
      </w:r>
      <w:r w:rsidR="00EB0F91">
        <w:rPr>
          <w:rFonts w:hint="eastAsia"/>
          <w:lang w:eastAsia="zh-CN"/>
        </w:rPr>
        <w:t>固定</w:t>
      </w:r>
      <w:r w:rsidR="00A03009">
        <w:rPr>
          <w:rFonts w:hint="eastAsia"/>
          <w:lang w:eastAsia="zh-CN"/>
        </w:rPr>
        <w:t>总</w:t>
      </w:r>
      <w:r w:rsidR="00EB0F91">
        <w:rPr>
          <w:rFonts w:hint="eastAsia"/>
          <w:lang w:eastAsia="zh-CN"/>
        </w:rPr>
        <w:t>价</w:t>
      </w:r>
      <w:r w:rsidR="00470BD0" w:rsidRPr="00335435">
        <w:rPr>
          <w:rFonts w:hint="eastAsia"/>
          <w:lang w:eastAsia="zh-CN"/>
        </w:rPr>
        <w:t>发包</w:t>
      </w:r>
      <w:r w:rsidR="00A66633" w:rsidRPr="00335435">
        <w:rPr>
          <w:rFonts w:hint="eastAsia"/>
          <w:lang w:eastAsia="zh-CN"/>
        </w:rPr>
        <w:t>。</w:t>
      </w:r>
    </w:p>
    <w:p w:rsidR="002B6416" w:rsidRPr="00F43F82" w:rsidRDefault="00F43F82" w:rsidP="00D60480">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F363F0">
        <w:rPr>
          <w:rFonts w:hint="eastAsia"/>
          <w:lang w:eastAsia="zh-CN"/>
        </w:rPr>
        <w:t>具体发包内容和要求详见合同附件1《</w:t>
      </w:r>
      <w:r w:rsidR="0035334B" w:rsidRPr="0012201A">
        <w:rPr>
          <w:rFonts w:hint="eastAsia"/>
          <w:lang w:eastAsia="zh-CN"/>
        </w:rPr>
        <w:t>南8号泊位新增仓储工程竣工决算编制与审计发包说明</w:t>
      </w:r>
      <w:r w:rsidR="00F363F0">
        <w:rPr>
          <w:rFonts w:hint="eastAsia"/>
          <w:lang w:eastAsia="zh-CN"/>
        </w:rPr>
        <w:t>》</w:t>
      </w:r>
      <w:r w:rsidR="00D57359">
        <w:rPr>
          <w:lang w:eastAsia="zh-CN"/>
        </w:rPr>
        <w:t>。</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lastRenderedPageBreak/>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35334B" w:rsidRPr="00FB2363" w:rsidRDefault="0035334B" w:rsidP="0035334B">
      <w:pPr>
        <w:pStyle w:val="aa"/>
        <w:numPr>
          <w:ilvl w:val="0"/>
          <w:numId w:val="44"/>
        </w:numPr>
        <w:tabs>
          <w:tab w:val="left" w:pos="360"/>
          <w:tab w:val="left" w:pos="540"/>
          <w:tab w:val="left" w:pos="720"/>
        </w:tabs>
        <w:autoSpaceDE/>
        <w:autoSpaceDN/>
        <w:spacing w:before="0" w:line="420" w:lineRule="exact"/>
        <w:jc w:val="both"/>
        <w:rPr>
          <w:sz w:val="24"/>
          <w:lang w:eastAsia="zh-CN"/>
        </w:rPr>
      </w:pPr>
      <w:r w:rsidRPr="00D60480">
        <w:rPr>
          <w:rFonts w:hint="eastAsia"/>
          <w:sz w:val="24"/>
          <w:lang w:eastAsia="zh-CN"/>
        </w:rPr>
        <w:t>参选人须</w:t>
      </w:r>
      <w:r w:rsidRPr="00B500EA">
        <w:rPr>
          <w:rFonts w:hint="eastAsia"/>
          <w:color w:val="000000"/>
          <w:sz w:val="24"/>
          <w:lang w:eastAsia="zh-CN"/>
        </w:rPr>
        <w:t>在中华人民共和国境内注册，能够独立承担民事责任</w:t>
      </w:r>
      <w:r>
        <w:rPr>
          <w:rFonts w:hint="eastAsia"/>
          <w:color w:val="000000"/>
          <w:sz w:val="24"/>
          <w:lang w:eastAsia="zh-CN"/>
        </w:rPr>
        <w:t>的企业独立法人或其他组织，且需具有有效的会计事务所执业资格证书</w:t>
      </w:r>
      <w:r w:rsidRPr="00FB2363">
        <w:rPr>
          <w:sz w:val="24"/>
          <w:lang w:eastAsia="zh-CN"/>
        </w:rPr>
        <w:t>。</w:t>
      </w:r>
    </w:p>
    <w:p w:rsidR="0035334B" w:rsidRDefault="0035334B" w:rsidP="0035334B">
      <w:pPr>
        <w:pStyle w:val="aa"/>
        <w:numPr>
          <w:ilvl w:val="0"/>
          <w:numId w:val="44"/>
        </w:numPr>
        <w:tabs>
          <w:tab w:val="left" w:pos="360"/>
          <w:tab w:val="left" w:pos="540"/>
          <w:tab w:val="left" w:pos="720"/>
        </w:tabs>
        <w:autoSpaceDE/>
        <w:autoSpaceDN/>
        <w:spacing w:before="0" w:line="420" w:lineRule="exact"/>
        <w:jc w:val="both"/>
        <w:rPr>
          <w:sz w:val="24"/>
          <w:lang w:eastAsia="zh-CN"/>
        </w:rPr>
      </w:pPr>
      <w:r>
        <w:rPr>
          <w:rFonts w:hint="eastAsia"/>
          <w:color w:val="000000"/>
          <w:kern w:val="2"/>
          <w:sz w:val="24"/>
          <w:szCs w:val="24"/>
          <w:lang w:eastAsia="zh-CN"/>
        </w:rPr>
        <w:t>参选人</w:t>
      </w:r>
      <w:r>
        <w:rPr>
          <w:rFonts w:hint="eastAsia"/>
          <w:sz w:val="24"/>
          <w:szCs w:val="24"/>
          <w:lang w:eastAsia="zh-CN"/>
        </w:rPr>
        <w:t>需</w:t>
      </w:r>
      <w:r>
        <w:rPr>
          <w:rFonts w:hint="eastAsia"/>
          <w:color w:val="000000"/>
          <w:sz w:val="24"/>
          <w:lang w:eastAsia="zh-CN"/>
        </w:rPr>
        <w:t>具备工程竣工决算审计资格并有类似工程决算业绩（需提供相关业绩证明材料），具有国家有关部门认可颁发的财务审计资格</w:t>
      </w:r>
      <w:r w:rsidRPr="00FB2363">
        <w:rPr>
          <w:sz w:val="24"/>
          <w:lang w:eastAsia="zh-CN"/>
        </w:rPr>
        <w:t>。</w:t>
      </w:r>
    </w:p>
    <w:p w:rsidR="0035334B" w:rsidRPr="00FB2363" w:rsidRDefault="0035334B" w:rsidP="0035334B">
      <w:pPr>
        <w:pStyle w:val="aa"/>
        <w:numPr>
          <w:ilvl w:val="0"/>
          <w:numId w:val="44"/>
        </w:numPr>
        <w:autoSpaceDE/>
        <w:autoSpaceDN/>
        <w:spacing w:before="0" w:line="360" w:lineRule="auto"/>
        <w:jc w:val="both"/>
        <w:rPr>
          <w:sz w:val="24"/>
          <w:lang w:eastAsia="zh-CN"/>
        </w:rPr>
      </w:pPr>
      <w:r w:rsidRPr="00FB2363">
        <w:rPr>
          <w:rFonts w:hint="eastAsia"/>
          <w:sz w:val="24"/>
          <w:lang w:eastAsia="zh-CN"/>
        </w:rPr>
        <w:t>参选人没有失信黑名单记录（以最高院失信被执行人系统发布信息为准）。</w:t>
      </w:r>
    </w:p>
    <w:p w:rsidR="0035334B" w:rsidRPr="00FB2363" w:rsidRDefault="0035334B" w:rsidP="0035334B">
      <w:pPr>
        <w:pStyle w:val="aa"/>
        <w:numPr>
          <w:ilvl w:val="0"/>
          <w:numId w:val="44"/>
        </w:numPr>
        <w:autoSpaceDE/>
        <w:autoSpaceDN/>
        <w:spacing w:before="0" w:line="360" w:lineRule="auto"/>
        <w:jc w:val="both"/>
        <w:rPr>
          <w:sz w:val="24"/>
          <w:lang w:eastAsia="zh-CN"/>
        </w:rPr>
      </w:pPr>
      <w:r w:rsidRPr="00FB2363">
        <w:rPr>
          <w:rFonts w:hint="eastAsia"/>
          <w:sz w:val="24"/>
          <w:lang w:eastAsia="zh-CN"/>
        </w:rPr>
        <w:t>参选人与比选人无诉讼纠纷。</w:t>
      </w:r>
    </w:p>
    <w:p w:rsidR="00F9663F" w:rsidRDefault="00DD56C2" w:rsidP="00047438">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p>
    <w:p w:rsidR="00F9663F" w:rsidRPr="002318C1" w:rsidRDefault="00F9663F" w:rsidP="00F9663F">
      <w:pPr>
        <w:pStyle w:val="a6"/>
        <w:spacing w:line="360" w:lineRule="auto"/>
        <w:ind w:right="121"/>
        <w:jc w:val="both"/>
        <w:rPr>
          <w:lang w:eastAsia="zh-CN"/>
        </w:rPr>
      </w:pPr>
      <w:r w:rsidDel="00F9663F">
        <w:rPr>
          <w:rFonts w:hint="eastAsia"/>
          <w:b/>
          <w:w w:val="95"/>
          <w:sz w:val="28"/>
          <w:lang w:eastAsia="zh-CN"/>
        </w:rPr>
        <w:t xml:space="preserve"> </w:t>
      </w:r>
      <w:r>
        <w:rPr>
          <w:lang w:eastAsia="zh-CN"/>
        </w:rPr>
        <w:t xml:space="preserve">  </w:t>
      </w:r>
      <w:r w:rsidRPr="002318C1">
        <w:rPr>
          <w:rFonts w:hint="eastAsia"/>
          <w:lang w:eastAsia="zh-CN"/>
        </w:rPr>
        <w:t>1.参选单位应缴纳参选保证金，</w:t>
      </w:r>
      <w:r w:rsidRPr="00601EA4">
        <w:rPr>
          <w:rFonts w:hint="eastAsia"/>
          <w:b/>
          <w:lang w:eastAsia="zh-CN"/>
        </w:rPr>
        <w:t>保证金金额</w:t>
      </w:r>
      <w:r w:rsidR="00D169D5" w:rsidRPr="00601EA4">
        <w:rPr>
          <w:b/>
          <w:lang w:eastAsia="zh-CN"/>
        </w:rPr>
        <w:t>RMB</w:t>
      </w:r>
      <w:r w:rsidR="00D169D5">
        <w:rPr>
          <w:b/>
          <w:lang w:eastAsia="zh-CN"/>
        </w:rPr>
        <w:t>2000</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00D169D5" w:rsidRPr="00D169D5">
        <w:rPr>
          <w:rFonts w:hint="eastAsia"/>
          <w:b/>
          <w:u w:val="single"/>
          <w:lang w:eastAsia="zh-CN"/>
        </w:rPr>
        <w:t>南</w:t>
      </w:r>
      <w:r w:rsidR="00D169D5" w:rsidRPr="00D169D5">
        <w:rPr>
          <w:b/>
          <w:u w:val="single"/>
          <w:lang w:eastAsia="zh-CN"/>
        </w:rPr>
        <w:t>8号泊位新增仓储工程竣工决算编制与审计发包</w:t>
      </w:r>
      <w:r>
        <w:rPr>
          <w:rFonts w:hint="eastAsia"/>
          <w:b/>
          <w:u w:val="single"/>
          <w:lang w:eastAsia="zh-CN"/>
        </w:rPr>
        <w:t>参选</w:t>
      </w:r>
      <w:r w:rsidRPr="00985EB0">
        <w:rPr>
          <w:b/>
          <w:u w:val="single"/>
          <w:lang w:eastAsia="zh-CN"/>
        </w:rPr>
        <w:t>保证金</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注：</w:t>
      </w:r>
      <w:r w:rsidRPr="002D4104">
        <w:rPr>
          <w:rFonts w:hint="eastAsia"/>
          <w:b/>
          <w:lang w:eastAsia="zh-CN"/>
        </w:rPr>
        <w:t>开户许可证上账号应与参选保证金转账回单上账号一致，否则视为未按规定提交参选保证金,所造成的一切后果由参选人自行负责。</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F9663F" w:rsidRPr="00346663" w:rsidRDefault="00F9663F" w:rsidP="00F9663F">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w:t>
      </w:r>
      <w:r w:rsidRPr="00F75595">
        <w:rPr>
          <w:rFonts w:hint="eastAsia"/>
          <w:b/>
          <w:lang w:eastAsia="zh-CN"/>
        </w:rPr>
        <w:t xml:space="preserve"> </w:t>
      </w:r>
      <w:r w:rsidR="001D1DA5">
        <w:rPr>
          <w:rFonts w:hint="eastAsia"/>
          <w:b/>
          <w:lang w:eastAsia="zh-CN"/>
        </w:rPr>
        <w:t>中选者的参选保证金将直接转为履约保证金, 该履约保证金将于本合同执行完毕最终确认中选商无违约行为后由比选人</w:t>
      </w:r>
      <w:r w:rsidR="0035334B">
        <w:rPr>
          <w:rFonts w:hint="eastAsia"/>
          <w:b/>
          <w:lang w:eastAsia="zh-CN"/>
        </w:rPr>
        <w:t>全额</w:t>
      </w:r>
      <w:r w:rsidR="001D1DA5">
        <w:rPr>
          <w:rFonts w:hint="eastAsia"/>
          <w:b/>
          <w:lang w:eastAsia="zh-CN"/>
        </w:rPr>
        <w:t>无息退还</w:t>
      </w:r>
      <w:r w:rsidRPr="0010335D">
        <w:rPr>
          <w:rFonts w:hint="eastAsia"/>
          <w:b/>
          <w:lang w:eastAsia="zh-CN"/>
        </w:rPr>
        <w:t>。</w:t>
      </w:r>
    </w:p>
    <w:p w:rsidR="00F9663F" w:rsidRPr="002318C1" w:rsidRDefault="00F9663F" w:rsidP="00F9663F">
      <w:pPr>
        <w:pStyle w:val="a6"/>
        <w:spacing w:line="360" w:lineRule="auto"/>
        <w:ind w:right="121"/>
        <w:jc w:val="both"/>
        <w:rPr>
          <w:lang w:eastAsia="zh-CN"/>
        </w:rPr>
      </w:pPr>
      <w:r>
        <w:rPr>
          <w:rFonts w:hint="eastAsia"/>
          <w:lang w:eastAsia="zh-CN"/>
        </w:rPr>
        <w:lastRenderedPageBreak/>
        <w:t xml:space="preserve">    </w:t>
      </w:r>
      <w:r w:rsidRPr="002318C1">
        <w:rPr>
          <w:rFonts w:hint="eastAsia"/>
          <w:lang w:eastAsia="zh-CN"/>
        </w:rPr>
        <w:t>5.如有下列情况发生，将被没收参选保证金：</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047438" w:rsidRDefault="00F9663F" w:rsidP="000454B1">
      <w:pPr>
        <w:pStyle w:val="a6"/>
        <w:spacing w:line="360" w:lineRule="auto"/>
        <w:ind w:right="121" w:firstLineChars="200" w:firstLine="480"/>
        <w:jc w:val="both"/>
        <w:rPr>
          <w:b/>
          <w:w w:val="95"/>
          <w:sz w:val="28"/>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p>
    <w:p w:rsidR="00967702" w:rsidRPr="006F0262" w:rsidRDefault="00DD56C2" w:rsidP="008F22CF">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047438">
              <w:rPr>
                <w:rFonts w:hint="eastAsia"/>
                <w:lang w:eastAsia="zh-CN"/>
              </w:rPr>
              <w:t>和开户许可证</w:t>
            </w:r>
            <w:r w:rsidRPr="005C5A66">
              <w:rPr>
                <w:rFonts w:hint="eastAsia"/>
                <w:lang w:eastAsia="zh-CN"/>
              </w:rPr>
              <w:t>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BC10E0" w:rsidP="00E414B7">
            <w:pPr>
              <w:spacing w:line="500" w:lineRule="exact"/>
              <w:rPr>
                <w:lang w:eastAsia="zh-CN"/>
              </w:rPr>
            </w:pPr>
            <w:r>
              <w:rPr>
                <w:lang w:eastAsia="zh-CN"/>
              </w:rPr>
              <w:t>相关资质要求</w:t>
            </w:r>
            <w:r w:rsidR="00A917EA">
              <w:rPr>
                <w:rFonts w:hint="eastAsia"/>
                <w:lang w:eastAsia="zh-CN"/>
              </w:rPr>
              <w:t>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8</w:t>
            </w:r>
          </w:p>
        </w:tc>
        <w:tc>
          <w:tcPr>
            <w:tcW w:w="7610" w:type="dxa"/>
          </w:tcPr>
          <w:p w:rsidR="00E05297" w:rsidRPr="005C5A66" w:rsidRDefault="00EE5B1B" w:rsidP="002A282A">
            <w:pPr>
              <w:spacing w:line="500" w:lineRule="exact"/>
              <w:rPr>
                <w:lang w:eastAsia="zh-CN"/>
              </w:rPr>
            </w:pPr>
            <w:r>
              <w:rPr>
                <w:rFonts w:hint="eastAsia"/>
                <w:lang w:eastAsia="zh-CN"/>
              </w:rPr>
              <w:t>相关业绩证明材料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9</w:t>
            </w:r>
          </w:p>
        </w:tc>
        <w:tc>
          <w:tcPr>
            <w:tcW w:w="7610" w:type="dxa"/>
          </w:tcPr>
          <w:p w:rsidR="00E05297" w:rsidRPr="005C5A66" w:rsidRDefault="00E05297" w:rsidP="003F4E07">
            <w:pPr>
              <w:spacing w:line="500" w:lineRule="exact"/>
              <w:rPr>
                <w:lang w:eastAsia="zh-CN"/>
              </w:rPr>
            </w:pPr>
            <w:r>
              <w:rPr>
                <w:rFonts w:hint="eastAsia"/>
                <w:lang w:eastAsia="zh-CN"/>
              </w:rPr>
              <w:t>其他相关资料</w:t>
            </w:r>
            <w:r w:rsidR="00EB0F91">
              <w:rPr>
                <w:rFonts w:hint="eastAsia"/>
                <w:lang w:eastAsia="zh-CN"/>
              </w:rPr>
              <w:t>（如有）</w:t>
            </w:r>
          </w:p>
        </w:tc>
      </w:tr>
      <w:tr w:rsidR="00E05297" w:rsidTr="00E05297">
        <w:trPr>
          <w:jc w:val="center"/>
        </w:trPr>
        <w:tc>
          <w:tcPr>
            <w:tcW w:w="1227" w:type="dxa"/>
          </w:tcPr>
          <w:p w:rsidR="00E05297" w:rsidRDefault="00E414B7" w:rsidP="00AF1AD1">
            <w:pPr>
              <w:spacing w:line="500" w:lineRule="exact"/>
              <w:jc w:val="center"/>
              <w:rPr>
                <w:sz w:val="24"/>
                <w:lang w:eastAsia="zh-CN"/>
              </w:rPr>
            </w:pPr>
            <w:r>
              <w:rPr>
                <w:sz w:val="24"/>
                <w:lang w:eastAsia="zh-CN"/>
              </w:rPr>
              <w:t>10</w:t>
            </w:r>
          </w:p>
        </w:tc>
        <w:tc>
          <w:tcPr>
            <w:tcW w:w="7610" w:type="dxa"/>
          </w:tcPr>
          <w:p w:rsidR="00E05297" w:rsidRDefault="00F8067B" w:rsidP="008F22CF">
            <w:pPr>
              <w:spacing w:line="500" w:lineRule="exact"/>
              <w:rPr>
                <w:lang w:eastAsia="zh-CN"/>
              </w:rPr>
            </w:pPr>
            <w:r>
              <w:rPr>
                <w:rFonts w:hint="eastAsia"/>
                <w:lang w:eastAsia="zh-CN"/>
              </w:rPr>
              <w:t>承诺函</w:t>
            </w:r>
            <w:r w:rsidR="000D72A1">
              <w:rPr>
                <w:rFonts w:hint="eastAsia"/>
                <w:lang w:eastAsia="zh-CN"/>
              </w:rPr>
              <w:t>，参选保证金缴款凭证</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w:t>
      </w:r>
      <w:r w:rsidR="00210BF1">
        <w:rPr>
          <w:rFonts w:hint="eastAsia"/>
          <w:lang w:eastAsia="zh-CN"/>
        </w:rPr>
        <w:t>可</w:t>
      </w:r>
      <w:r w:rsidR="00D57359">
        <w:rPr>
          <w:rFonts w:hint="eastAsia"/>
          <w:lang w:eastAsia="zh-CN"/>
        </w:rPr>
        <w:t>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r w:rsidR="00650E1A">
        <w:rPr>
          <w:lang w:eastAsia="zh-CN"/>
        </w:rPr>
        <w:t>。</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w:t>
      </w:r>
      <w:r w:rsidR="00BE3B05">
        <w:rPr>
          <w:rFonts w:hint="eastAsia"/>
          <w:b/>
          <w:lang w:eastAsia="zh-CN"/>
        </w:rPr>
        <w:t>含税包干</w:t>
      </w:r>
      <w:r w:rsidRPr="00831CF0">
        <w:rPr>
          <w:rFonts w:hint="eastAsia"/>
          <w:b/>
          <w:lang w:eastAsia="zh-CN"/>
        </w:rPr>
        <w:t>总价最高控制价</w:t>
      </w:r>
      <w:r w:rsidR="0035334B" w:rsidRPr="00831CF0">
        <w:rPr>
          <w:rFonts w:hint="eastAsia"/>
          <w:b/>
          <w:lang w:eastAsia="zh-CN"/>
        </w:rPr>
        <w:t>R</w:t>
      </w:r>
      <w:r w:rsidR="0035334B" w:rsidRPr="00831CF0">
        <w:rPr>
          <w:b/>
          <w:lang w:eastAsia="zh-CN"/>
        </w:rPr>
        <w:t>MB</w:t>
      </w:r>
      <w:r w:rsidR="0035334B">
        <w:rPr>
          <w:b/>
          <w:lang w:eastAsia="zh-CN"/>
        </w:rPr>
        <w:t>10</w:t>
      </w:r>
      <w:r w:rsidRPr="00831CF0">
        <w:rPr>
          <w:b/>
          <w:lang w:eastAsia="zh-CN"/>
        </w:rPr>
        <w:t>万元（含税），</w:t>
      </w:r>
      <w:r w:rsidR="00555E59" w:rsidRPr="00555E59">
        <w:rPr>
          <w:rFonts w:hint="eastAsia"/>
          <w:lang w:eastAsia="zh-CN"/>
        </w:rPr>
        <w:t>参选人所填报的</w:t>
      </w:r>
      <w:r w:rsidR="00BE3B05">
        <w:rPr>
          <w:rFonts w:hint="eastAsia"/>
          <w:lang w:eastAsia="zh-CN"/>
        </w:rPr>
        <w:t>含税包干</w:t>
      </w:r>
      <w:r>
        <w:rPr>
          <w:rFonts w:hint="eastAsia"/>
          <w:lang w:eastAsia="zh-CN"/>
        </w:rPr>
        <w:t>总价</w:t>
      </w:r>
      <w:r w:rsidR="00555E59" w:rsidRPr="00555E59">
        <w:rPr>
          <w:rFonts w:hint="eastAsia"/>
          <w:lang w:eastAsia="zh-CN"/>
        </w:rPr>
        <w:t>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7725C5" w:rsidRPr="00BE3B05" w:rsidRDefault="000D72A1" w:rsidP="007725C5">
      <w:pPr>
        <w:spacing w:before="15" w:line="360" w:lineRule="auto"/>
        <w:ind w:firstLineChars="200" w:firstLine="482"/>
        <w:rPr>
          <w:sz w:val="24"/>
          <w:lang w:eastAsia="zh-CN"/>
        </w:rPr>
      </w:pPr>
      <w:r w:rsidRPr="000D72A1">
        <w:rPr>
          <w:rFonts w:hint="eastAsia"/>
          <w:b/>
          <w:sz w:val="24"/>
          <w:szCs w:val="24"/>
          <w:lang w:eastAsia="zh-CN"/>
        </w:rPr>
        <w:t>本项目采用商务报价决标的评标办法，经技术评选合格后选择</w:t>
      </w:r>
      <w:r>
        <w:rPr>
          <w:b/>
          <w:sz w:val="24"/>
          <w:szCs w:val="24"/>
          <w:lang w:eastAsia="zh-CN"/>
        </w:rPr>
        <w:t>包干</w:t>
      </w:r>
      <w:r w:rsidRPr="000D72A1">
        <w:rPr>
          <w:rFonts w:hint="eastAsia"/>
          <w:b/>
          <w:sz w:val="24"/>
          <w:szCs w:val="24"/>
          <w:lang w:eastAsia="zh-CN"/>
        </w:rPr>
        <w:t>总价（未税价）最低者作为中选单位</w:t>
      </w:r>
      <w:r w:rsidR="008211E8" w:rsidRPr="000D72A1">
        <w:rPr>
          <w:b/>
          <w:sz w:val="24"/>
          <w:szCs w:val="24"/>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35334B" w:rsidRPr="000D72A1">
        <w:rPr>
          <w:rStyle w:val="af1"/>
          <w:color w:val="FF0000"/>
          <w:lang w:eastAsia="zh-CN"/>
        </w:rPr>
        <w:t>“</w:t>
      </w:r>
      <w:r w:rsidR="0035334B" w:rsidRPr="000D72A1">
        <w:rPr>
          <w:rStyle w:val="af1"/>
          <w:rFonts w:hint="eastAsia"/>
          <w:color w:val="FF0000"/>
          <w:lang w:eastAsia="zh-CN"/>
        </w:rPr>
        <w:t>福建福海创石油化工有限公司”指定其关联公司“翔鹭码头投资管理（漳州）有限公司”作为合同执行主体，将于中选结果公示流程结束之日起30日内与中选人完成合同签订事宜</w:t>
      </w:r>
      <w:r w:rsidR="0035334B">
        <w:rPr>
          <w:rStyle w:val="af1"/>
          <w:rFonts w:hint="eastAsia"/>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Pr="000454B1" w:rsidRDefault="00DD56C2" w:rsidP="00BF537B">
      <w:pPr>
        <w:pStyle w:val="a6"/>
        <w:rPr>
          <w:b/>
          <w:bCs/>
          <w:color w:val="000000"/>
          <w:sz w:val="44"/>
          <w:szCs w:val="44"/>
          <w:lang w:eastAsia="zh-CN"/>
        </w:rPr>
      </w:pPr>
      <w:r w:rsidRPr="000454B1">
        <w:rPr>
          <w:rFonts w:hint="eastAsia"/>
          <w:b/>
          <w:bCs/>
          <w:color w:val="000000"/>
          <w:sz w:val="44"/>
          <w:szCs w:val="44"/>
          <w:lang w:eastAsia="zh-CN"/>
        </w:rPr>
        <w:lastRenderedPageBreak/>
        <w:t>附件一</w:t>
      </w:r>
      <w:r w:rsidR="00C8060B" w:rsidRPr="000454B1">
        <w:rPr>
          <w:rFonts w:hint="eastAsia"/>
          <w:b/>
          <w:bCs/>
          <w:color w:val="000000"/>
          <w:sz w:val="44"/>
          <w:szCs w:val="44"/>
          <w:lang w:eastAsia="zh-CN"/>
        </w:rPr>
        <w:t>、</w:t>
      </w:r>
      <w:r w:rsidR="00470C1A" w:rsidRPr="000454B1">
        <w:rPr>
          <w:rFonts w:hint="eastAsia"/>
          <w:b/>
          <w:bCs/>
          <w:color w:val="000000"/>
          <w:sz w:val="44"/>
          <w:szCs w:val="44"/>
          <w:lang w:eastAsia="zh-CN"/>
        </w:rPr>
        <w:t>合同格式书</w:t>
      </w:r>
    </w:p>
    <w:p w:rsidR="00B729BF" w:rsidRDefault="0035334B" w:rsidP="00B729BF">
      <w:pPr>
        <w:pStyle w:val="a6"/>
        <w:jc w:val="center"/>
        <w:rPr>
          <w:b/>
          <w:bCs/>
          <w:sz w:val="44"/>
          <w:szCs w:val="44"/>
          <w:lang w:eastAsia="zh-CN"/>
        </w:rPr>
      </w:pPr>
      <w:r w:rsidRPr="000D72A1">
        <w:rPr>
          <w:rFonts w:hint="eastAsia"/>
          <w:b/>
          <w:bCs/>
          <w:color w:val="000000"/>
          <w:sz w:val="44"/>
          <w:szCs w:val="44"/>
          <w:lang w:eastAsia="zh-CN"/>
        </w:rPr>
        <w:t>南8号泊位新增仓储工程竣工决算编制与审计发包</w:t>
      </w:r>
    </w:p>
    <w:p w:rsidR="00B729BF" w:rsidRDefault="00B729BF" w:rsidP="00B729BF">
      <w:pPr>
        <w:spacing w:line="480" w:lineRule="exact"/>
        <w:jc w:val="center"/>
        <w:rPr>
          <w:rFonts w:cs="Times New Roman"/>
          <w:b/>
          <w:bCs/>
          <w:color w:val="000000"/>
          <w:sz w:val="44"/>
          <w:szCs w:val="44"/>
          <w:lang w:eastAsia="zh-CN"/>
        </w:rPr>
      </w:pPr>
    </w:p>
    <w:p w:rsidR="00B729BF" w:rsidRDefault="00B729BF" w:rsidP="00B729BF">
      <w:pPr>
        <w:spacing w:line="480" w:lineRule="exact"/>
        <w:jc w:val="center"/>
        <w:rPr>
          <w:rFonts w:cs="Times New Roman"/>
          <w:b/>
          <w:bCs/>
          <w:color w:val="000000"/>
          <w:sz w:val="44"/>
          <w:szCs w:val="44"/>
          <w:lang w:eastAsia="zh-CN"/>
        </w:rPr>
      </w:pPr>
      <w:r>
        <w:rPr>
          <w:rFonts w:hint="eastAsia"/>
          <w:b/>
          <w:bCs/>
          <w:color w:val="000000"/>
          <w:sz w:val="44"/>
          <w:szCs w:val="44"/>
          <w:lang w:eastAsia="zh-CN"/>
        </w:rPr>
        <w:t>技术服务合同</w:t>
      </w:r>
    </w:p>
    <w:p w:rsidR="00B729BF" w:rsidRDefault="00B729BF" w:rsidP="00B729BF">
      <w:pPr>
        <w:spacing w:line="480" w:lineRule="exact"/>
        <w:jc w:val="center"/>
        <w:rPr>
          <w:rFonts w:cs="Times New Roman"/>
          <w:b/>
          <w:bCs/>
          <w:color w:val="000000"/>
          <w:sz w:val="44"/>
          <w:szCs w:val="44"/>
          <w:lang w:eastAsia="zh-CN"/>
        </w:rPr>
      </w:pPr>
    </w:p>
    <w:p w:rsidR="00B729BF" w:rsidRDefault="00B729BF" w:rsidP="00B729BF">
      <w:pPr>
        <w:adjustRightInd w:val="0"/>
        <w:jc w:val="center"/>
        <w:rPr>
          <w:color w:val="000000"/>
          <w:sz w:val="32"/>
          <w:szCs w:val="32"/>
          <w:lang w:eastAsia="zh-CN"/>
        </w:rPr>
      </w:pPr>
      <w:r>
        <w:rPr>
          <w:color w:val="000000"/>
          <w:sz w:val="32"/>
          <w:szCs w:val="32"/>
          <w:lang w:eastAsia="zh-CN"/>
        </w:rPr>
        <w:t>(甲方</w:t>
      </w:r>
      <w:r>
        <w:rPr>
          <w:rFonts w:hint="eastAsia"/>
          <w:color w:val="000000"/>
          <w:sz w:val="32"/>
          <w:szCs w:val="32"/>
          <w:lang w:eastAsia="zh-CN"/>
        </w:rPr>
        <w:t>合同编号：</w:t>
      </w:r>
      <w:r>
        <w:rPr>
          <w:color w:val="000000"/>
          <w:sz w:val="32"/>
          <w:szCs w:val="32"/>
          <w:lang w:eastAsia="zh-CN"/>
        </w:rPr>
        <w:t xml:space="preserve">                   )</w:t>
      </w:r>
    </w:p>
    <w:p w:rsidR="00B729BF" w:rsidRDefault="00B729BF" w:rsidP="00B729BF">
      <w:pPr>
        <w:spacing w:line="480" w:lineRule="exact"/>
        <w:jc w:val="center"/>
        <w:rPr>
          <w:rFonts w:cs="Times New Roman"/>
          <w:b/>
          <w:bCs/>
          <w:color w:val="000000"/>
          <w:sz w:val="44"/>
          <w:szCs w:val="44"/>
          <w:lang w:eastAsia="zh-CN"/>
        </w:rPr>
      </w:pPr>
    </w:p>
    <w:p w:rsidR="00B729BF" w:rsidRPr="00AF3B21" w:rsidRDefault="00B729BF" w:rsidP="00B729BF">
      <w:pPr>
        <w:pStyle w:val="10"/>
      </w:pPr>
    </w:p>
    <w:p w:rsidR="00B729BF" w:rsidRPr="00E72F1C" w:rsidRDefault="00B729BF" w:rsidP="00B729BF">
      <w:pPr>
        <w:rPr>
          <w:b/>
          <w:bCs/>
          <w:color w:val="000000"/>
          <w:sz w:val="44"/>
          <w:szCs w:val="44"/>
          <w:lang w:eastAsia="zh-CN"/>
        </w:rPr>
      </w:pPr>
    </w:p>
    <w:p w:rsidR="00A06F3C" w:rsidRPr="000D72A1" w:rsidRDefault="00B729BF" w:rsidP="00A06F3C">
      <w:pPr>
        <w:rPr>
          <w:b/>
          <w:bCs/>
          <w:color w:val="000000"/>
          <w:sz w:val="32"/>
          <w:szCs w:val="32"/>
          <w:lang w:eastAsia="zh-CN"/>
        </w:rPr>
      </w:pPr>
      <w:r w:rsidRPr="000D72A1">
        <w:rPr>
          <w:rFonts w:hint="eastAsia"/>
          <w:b/>
          <w:bCs/>
          <w:color w:val="000000"/>
          <w:sz w:val="32"/>
          <w:szCs w:val="32"/>
          <w:lang w:eastAsia="zh-CN"/>
        </w:rPr>
        <w:t>甲方（委托方）：</w:t>
      </w:r>
      <w:r w:rsidR="0035334B" w:rsidRPr="000D72A1">
        <w:rPr>
          <w:rFonts w:hint="eastAsia"/>
          <w:b/>
          <w:bCs/>
          <w:color w:val="000000"/>
          <w:sz w:val="32"/>
          <w:szCs w:val="32"/>
          <w:lang w:eastAsia="zh-CN"/>
        </w:rPr>
        <w:t>翔鹭码头投资管理（漳州）有限公司</w:t>
      </w:r>
    </w:p>
    <w:p w:rsidR="00A06F3C" w:rsidRPr="000D72A1" w:rsidRDefault="00A06F3C" w:rsidP="00A06F3C">
      <w:pPr>
        <w:widowControl/>
        <w:ind w:firstLineChars="800" w:firstLine="2570"/>
        <w:jc w:val="both"/>
        <w:rPr>
          <w:b/>
          <w:bCs/>
          <w:color w:val="000000"/>
          <w:sz w:val="32"/>
          <w:szCs w:val="32"/>
          <w:lang w:eastAsia="zh-CN"/>
        </w:rPr>
      </w:pPr>
      <w:r w:rsidRPr="000D72A1">
        <w:rPr>
          <w:rFonts w:hint="eastAsia"/>
          <w:b/>
          <w:bCs/>
          <w:color w:val="000000"/>
          <w:sz w:val="32"/>
          <w:szCs w:val="32"/>
          <w:lang w:eastAsia="zh-CN"/>
        </w:rPr>
        <w:t xml:space="preserve"> </w:t>
      </w:r>
      <w:r w:rsidRPr="000D72A1">
        <w:rPr>
          <w:b/>
          <w:bCs/>
          <w:color w:val="000000"/>
          <w:sz w:val="32"/>
          <w:szCs w:val="32"/>
          <w:lang w:eastAsia="zh-CN"/>
        </w:rPr>
        <w:t xml:space="preserve">   </w:t>
      </w:r>
    </w:p>
    <w:p w:rsidR="00B729BF" w:rsidRPr="000D72A1" w:rsidRDefault="00B729BF" w:rsidP="00B729BF">
      <w:pPr>
        <w:widowControl/>
        <w:rPr>
          <w:b/>
          <w:bCs/>
          <w:color w:val="000000"/>
          <w:sz w:val="32"/>
          <w:szCs w:val="32"/>
          <w:lang w:eastAsia="zh-CN"/>
        </w:rPr>
      </w:pPr>
      <w:r w:rsidRPr="000D72A1">
        <w:rPr>
          <w:rFonts w:hint="eastAsia"/>
          <w:b/>
          <w:bCs/>
          <w:color w:val="000000"/>
          <w:sz w:val="32"/>
          <w:szCs w:val="32"/>
          <w:lang w:eastAsia="zh-CN"/>
        </w:rPr>
        <w:t>乙方（受托方）：</w:t>
      </w:r>
    </w:p>
    <w:p w:rsidR="00B729BF" w:rsidRPr="00FC7089" w:rsidRDefault="00B729BF" w:rsidP="00B729BF">
      <w:pPr>
        <w:widowControl/>
        <w:rPr>
          <w:rFonts w:cs="Times New Roman"/>
          <w:b/>
          <w:bCs/>
          <w:sz w:val="30"/>
          <w:szCs w:val="30"/>
          <w:lang w:eastAsia="zh-CN"/>
        </w:rPr>
      </w:pPr>
    </w:p>
    <w:p w:rsidR="00B729BF" w:rsidRDefault="00B729BF" w:rsidP="00B729BF">
      <w:pPr>
        <w:ind w:firstLineChars="300" w:firstLine="960"/>
        <w:rPr>
          <w:rFonts w:cs="Times New Roman"/>
          <w:sz w:val="32"/>
          <w:szCs w:val="32"/>
          <w:lang w:eastAsia="zh-CN"/>
        </w:rPr>
      </w:pPr>
    </w:p>
    <w:p w:rsidR="00B729BF" w:rsidRDefault="00B729BF" w:rsidP="00B729BF">
      <w:pPr>
        <w:tabs>
          <w:tab w:val="right" w:pos="9638"/>
        </w:tabs>
        <w:jc w:val="center"/>
        <w:rPr>
          <w:rFonts w:cs="Times New Roman"/>
          <w:sz w:val="32"/>
          <w:szCs w:val="32"/>
          <w:lang w:eastAsia="zh-CN"/>
        </w:rPr>
      </w:pPr>
      <w:r>
        <w:rPr>
          <w:rFonts w:hint="eastAsia"/>
          <w:sz w:val="32"/>
          <w:szCs w:val="32"/>
          <w:lang w:eastAsia="zh-CN"/>
        </w:rPr>
        <w:t>签订日期</w:t>
      </w:r>
      <w:r>
        <w:rPr>
          <w:sz w:val="32"/>
          <w:szCs w:val="32"/>
          <w:lang w:eastAsia="zh-CN"/>
        </w:rPr>
        <w:t>: 2021</w:t>
      </w:r>
      <w:r>
        <w:rPr>
          <w:rFonts w:hint="eastAsia"/>
          <w:sz w:val="32"/>
          <w:szCs w:val="32"/>
          <w:lang w:eastAsia="zh-CN"/>
        </w:rPr>
        <w:t>年</w:t>
      </w:r>
      <w:r>
        <w:rPr>
          <w:sz w:val="32"/>
          <w:szCs w:val="32"/>
          <w:lang w:eastAsia="zh-CN"/>
        </w:rPr>
        <w:t xml:space="preserve">  </w:t>
      </w:r>
      <w:r>
        <w:rPr>
          <w:rFonts w:hint="eastAsia"/>
          <w:sz w:val="32"/>
          <w:szCs w:val="32"/>
          <w:lang w:eastAsia="zh-CN"/>
        </w:rPr>
        <w:t>月</w:t>
      </w:r>
      <w:r>
        <w:rPr>
          <w:sz w:val="32"/>
          <w:szCs w:val="32"/>
          <w:lang w:eastAsia="zh-CN"/>
        </w:rPr>
        <w:t xml:space="preserve">  </w:t>
      </w:r>
      <w:r>
        <w:rPr>
          <w:rFonts w:hint="eastAsia"/>
          <w:sz w:val="32"/>
          <w:szCs w:val="32"/>
          <w:lang w:eastAsia="zh-CN"/>
        </w:rPr>
        <w:t>日</w:t>
      </w:r>
    </w:p>
    <w:p w:rsidR="00B729BF" w:rsidRDefault="00B729BF" w:rsidP="00B729BF">
      <w:pPr>
        <w:pStyle w:val="10"/>
      </w:pPr>
      <w:r>
        <w:t xml:space="preserve">                 </w:t>
      </w:r>
      <w:r>
        <w:rPr>
          <w:rFonts w:hint="eastAsia"/>
        </w:rPr>
        <w:t>签订地点：福建漳州漳浦杜浔</w:t>
      </w:r>
    </w:p>
    <w:p w:rsidR="00B729BF" w:rsidRDefault="00B729BF" w:rsidP="00B729BF">
      <w:pPr>
        <w:tabs>
          <w:tab w:val="left" w:pos="2130"/>
          <w:tab w:val="center" w:pos="4535"/>
        </w:tabs>
        <w:jc w:val="center"/>
        <w:rPr>
          <w:rFonts w:cs="Times New Roman"/>
          <w:b/>
          <w:bCs/>
          <w:sz w:val="30"/>
          <w:szCs w:val="30"/>
          <w:lang w:eastAsia="zh-CN"/>
        </w:rPr>
      </w:pPr>
    </w:p>
    <w:p w:rsidR="00B729BF" w:rsidRDefault="00B729BF" w:rsidP="00B729BF">
      <w:pPr>
        <w:pStyle w:val="a7"/>
        <w:spacing w:line="400" w:lineRule="exact"/>
        <w:rPr>
          <w:b/>
          <w:bCs/>
          <w:sz w:val="30"/>
          <w:szCs w:val="30"/>
          <w:lang w:eastAsia="zh-CN"/>
        </w:rPr>
      </w:pPr>
      <w:r>
        <w:rPr>
          <w:b/>
          <w:bCs/>
          <w:sz w:val="30"/>
          <w:szCs w:val="30"/>
          <w:lang w:eastAsia="zh-CN"/>
        </w:rPr>
        <w:br w:type="page"/>
      </w:r>
    </w:p>
    <w:p w:rsidR="00AE6251" w:rsidRPr="000454B1" w:rsidRDefault="00B729BF" w:rsidP="00AE6251">
      <w:pPr>
        <w:rPr>
          <w:rFonts w:asciiTheme="minorEastAsia" w:hAnsiTheme="minorEastAsia"/>
          <w:b/>
          <w:sz w:val="24"/>
          <w:u w:val="single"/>
          <w:lang w:eastAsia="zh-CN"/>
        </w:rPr>
      </w:pPr>
      <w:r w:rsidRPr="004355A3">
        <w:rPr>
          <w:rFonts w:asciiTheme="minorEastAsia" w:hAnsiTheme="minorEastAsia" w:hint="eastAsia"/>
          <w:b/>
          <w:sz w:val="24"/>
          <w:u w:val="single"/>
          <w:lang w:eastAsia="zh-CN"/>
        </w:rPr>
        <w:lastRenderedPageBreak/>
        <w:t>甲方（委托方）：</w:t>
      </w:r>
      <w:r w:rsidR="0035334B" w:rsidRPr="000D72A1">
        <w:rPr>
          <w:rFonts w:asciiTheme="minorEastAsia" w:hAnsiTheme="minorEastAsia" w:hint="eastAsia"/>
          <w:b/>
          <w:sz w:val="24"/>
          <w:u w:val="single"/>
          <w:lang w:eastAsia="zh-CN"/>
        </w:rPr>
        <w:t>翔鹭码头投资管理（漳州）有限公司</w:t>
      </w:r>
    </w:p>
    <w:p w:rsidR="00B729BF" w:rsidRDefault="00B729BF" w:rsidP="00B729BF">
      <w:pPr>
        <w:widowControl/>
        <w:rPr>
          <w:rFonts w:asciiTheme="minorEastAsia" w:hAnsiTheme="minorEastAsia"/>
          <w:b/>
          <w:sz w:val="24"/>
          <w:u w:val="single"/>
          <w:lang w:eastAsia="zh-CN"/>
        </w:rPr>
      </w:pPr>
    </w:p>
    <w:p w:rsidR="00B729BF" w:rsidRPr="004355A3" w:rsidRDefault="00B729BF" w:rsidP="00B729BF">
      <w:pPr>
        <w:widowControl/>
        <w:rPr>
          <w:rFonts w:asciiTheme="minorEastAsia" w:hAnsiTheme="minorEastAsia"/>
          <w:b/>
          <w:sz w:val="24"/>
          <w:u w:val="single"/>
          <w:lang w:eastAsia="zh-CN"/>
        </w:rPr>
      </w:pPr>
    </w:p>
    <w:p w:rsidR="00B729BF" w:rsidRPr="004355A3" w:rsidRDefault="00B729BF" w:rsidP="00B729BF">
      <w:pPr>
        <w:widowControl/>
        <w:rPr>
          <w:rFonts w:asciiTheme="minorEastAsia" w:hAnsiTheme="minorEastAsia"/>
          <w:b/>
          <w:sz w:val="24"/>
          <w:u w:val="single"/>
          <w:lang w:eastAsia="zh-CN"/>
        </w:rPr>
      </w:pPr>
      <w:r w:rsidRPr="004355A3">
        <w:rPr>
          <w:rFonts w:asciiTheme="minorEastAsia" w:hAnsiTheme="minorEastAsia" w:hint="eastAsia"/>
          <w:b/>
          <w:sz w:val="24"/>
          <w:u w:val="single"/>
          <w:lang w:eastAsia="zh-CN"/>
        </w:rPr>
        <w:t>乙方（受托方）</w:t>
      </w:r>
      <w:r>
        <w:rPr>
          <w:rFonts w:asciiTheme="minorEastAsia" w:hAnsiTheme="minorEastAsia"/>
          <w:b/>
          <w:sz w:val="24"/>
          <w:u w:val="single"/>
          <w:lang w:eastAsia="zh-CN"/>
        </w:rPr>
        <w:t>：</w:t>
      </w:r>
      <w:r w:rsidRPr="004355A3" w:rsidDel="007F5A1E">
        <w:rPr>
          <w:rFonts w:asciiTheme="minorEastAsia" w:hAnsiTheme="minorEastAsia"/>
          <w:b/>
          <w:sz w:val="24"/>
          <w:u w:val="single"/>
          <w:lang w:eastAsia="zh-CN"/>
        </w:rPr>
        <w:t xml:space="preserve"> </w:t>
      </w:r>
    </w:p>
    <w:p w:rsidR="00B729BF" w:rsidRDefault="00B729BF" w:rsidP="00B729BF">
      <w:pPr>
        <w:widowControl/>
        <w:rPr>
          <w:lang w:eastAsia="zh-CN"/>
        </w:rPr>
      </w:pPr>
      <w:r>
        <w:rPr>
          <w:lang w:eastAsia="zh-CN"/>
        </w:rPr>
        <w:t xml:space="preserve">    </w:t>
      </w:r>
    </w:p>
    <w:p w:rsidR="00B729BF" w:rsidRPr="00C56132" w:rsidRDefault="00B729BF" w:rsidP="00B729BF">
      <w:pPr>
        <w:snapToGrid w:val="0"/>
        <w:spacing w:line="360" w:lineRule="auto"/>
        <w:rPr>
          <w:rFonts w:cs="Times New Roman"/>
          <w:sz w:val="24"/>
          <w:szCs w:val="24"/>
          <w:lang w:eastAsia="zh-CN"/>
        </w:rPr>
      </w:pPr>
      <w:r>
        <w:rPr>
          <w:lang w:eastAsia="zh-CN"/>
        </w:rPr>
        <w:t xml:space="preserve">   </w:t>
      </w:r>
      <w:r w:rsidRPr="00C56132">
        <w:rPr>
          <w:sz w:val="24"/>
          <w:szCs w:val="24"/>
          <w:lang w:eastAsia="zh-CN"/>
        </w:rPr>
        <w:t xml:space="preserve"> </w:t>
      </w:r>
      <w:r w:rsidRPr="00C56132">
        <w:rPr>
          <w:rFonts w:hint="eastAsia"/>
          <w:sz w:val="24"/>
          <w:szCs w:val="24"/>
          <w:lang w:eastAsia="zh-CN"/>
        </w:rPr>
        <w:t>本合同由甲方委托乙方就</w:t>
      </w:r>
      <w:r w:rsidRPr="00D0246A">
        <w:rPr>
          <w:rFonts w:hint="eastAsia"/>
          <w:b/>
          <w:sz w:val="24"/>
          <w:szCs w:val="24"/>
          <w:u w:val="single"/>
          <w:lang w:eastAsia="zh-CN"/>
        </w:rPr>
        <w:t xml:space="preserve"> </w:t>
      </w:r>
      <w:r w:rsidRPr="00D0246A">
        <w:rPr>
          <w:b/>
          <w:sz w:val="24"/>
          <w:szCs w:val="24"/>
          <w:u w:val="single"/>
          <w:lang w:eastAsia="zh-CN"/>
        </w:rPr>
        <w:t xml:space="preserve">  </w:t>
      </w:r>
      <w:r w:rsidR="0035334B" w:rsidRPr="000D72A1">
        <w:rPr>
          <w:rFonts w:hint="eastAsia"/>
          <w:b/>
          <w:sz w:val="24"/>
          <w:szCs w:val="24"/>
          <w:u w:val="single"/>
          <w:lang w:eastAsia="zh-CN"/>
        </w:rPr>
        <w:t>南8号泊位新增仓储工程竣工决算编制与审计</w:t>
      </w:r>
      <w:r w:rsidR="00AE6251" w:rsidRPr="000454B1">
        <w:rPr>
          <w:b/>
          <w:sz w:val="24"/>
          <w:szCs w:val="24"/>
          <w:u w:val="single"/>
          <w:lang w:eastAsia="zh-CN"/>
        </w:rPr>
        <w:t>发包</w:t>
      </w:r>
      <w:r w:rsidRPr="00D0246A">
        <w:rPr>
          <w:rFonts w:hint="eastAsia"/>
          <w:b/>
          <w:sz w:val="24"/>
          <w:szCs w:val="24"/>
          <w:u w:val="single"/>
          <w:lang w:eastAsia="zh-CN"/>
        </w:rPr>
        <w:t xml:space="preserve"> </w:t>
      </w:r>
      <w:r w:rsidRPr="00D0246A">
        <w:rPr>
          <w:b/>
          <w:sz w:val="24"/>
          <w:szCs w:val="24"/>
          <w:u w:val="single"/>
          <w:lang w:eastAsia="zh-CN"/>
        </w:rPr>
        <w:t xml:space="preserve">  </w:t>
      </w:r>
      <w:r w:rsidRPr="00C56132">
        <w:rPr>
          <w:rFonts w:hint="eastAsia"/>
          <w:sz w:val="24"/>
          <w:szCs w:val="24"/>
          <w:lang w:eastAsia="zh-CN"/>
        </w:rPr>
        <w:t>进行技术服务及咨询，并支付技术服务及咨询报酬。双方经过平等协商，在真实、充分地表达各自意愿的基础上，根据《中华人民共和国</w:t>
      </w:r>
      <w:r>
        <w:rPr>
          <w:rFonts w:hint="eastAsia"/>
          <w:sz w:val="24"/>
          <w:szCs w:val="24"/>
          <w:lang w:eastAsia="zh-CN"/>
        </w:rPr>
        <w:t>民法典</w:t>
      </w:r>
      <w:r w:rsidRPr="00C56132">
        <w:rPr>
          <w:rFonts w:hint="eastAsia"/>
          <w:sz w:val="24"/>
          <w:szCs w:val="24"/>
          <w:lang w:eastAsia="zh-CN"/>
        </w:rPr>
        <w:t>》</w:t>
      </w:r>
      <w:r>
        <w:rPr>
          <w:rFonts w:hint="eastAsia"/>
          <w:sz w:val="24"/>
          <w:szCs w:val="24"/>
          <w:lang w:eastAsia="zh-CN"/>
        </w:rPr>
        <w:t>合同编及其他相关</w:t>
      </w:r>
      <w:r w:rsidRPr="00C56132">
        <w:rPr>
          <w:rFonts w:hint="eastAsia"/>
          <w:sz w:val="24"/>
          <w:szCs w:val="24"/>
          <w:lang w:eastAsia="zh-CN"/>
        </w:rPr>
        <w:t>规定，达成如下协议，并由双方共同恪守。</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w:t>
      </w:r>
      <w:r w:rsidRPr="00C56132">
        <w:rPr>
          <w:rFonts w:hAnsi="宋体" w:hint="eastAsia"/>
          <w:sz w:val="24"/>
          <w:szCs w:val="24"/>
          <w:lang w:eastAsia="zh-CN"/>
        </w:rPr>
        <w:t>第一条　乙方进行技术</w:t>
      </w:r>
      <w:r w:rsidR="00E04047">
        <w:rPr>
          <w:rFonts w:hAnsi="宋体" w:hint="eastAsia"/>
          <w:sz w:val="24"/>
          <w:szCs w:val="24"/>
          <w:lang w:eastAsia="zh-CN"/>
        </w:rPr>
        <w:t>服务及</w:t>
      </w:r>
      <w:r w:rsidRPr="00C56132">
        <w:rPr>
          <w:rFonts w:hAnsi="宋体" w:hint="eastAsia"/>
          <w:sz w:val="24"/>
          <w:szCs w:val="24"/>
          <w:lang w:eastAsia="zh-CN"/>
        </w:rPr>
        <w:t>咨询的内容、要求、方式：</w:t>
      </w:r>
    </w:p>
    <w:p w:rsidR="00B729BF" w:rsidRPr="000454B1" w:rsidRDefault="00B729BF" w:rsidP="00E72F1C">
      <w:pPr>
        <w:pStyle w:val="af0"/>
        <w:widowControl w:val="0"/>
        <w:numPr>
          <w:ilvl w:val="0"/>
          <w:numId w:val="36"/>
        </w:numPr>
        <w:spacing w:line="360" w:lineRule="auto"/>
        <w:rPr>
          <w:color w:val="000000"/>
          <w:sz w:val="24"/>
        </w:rPr>
      </w:pPr>
      <w:r w:rsidRPr="00126A7A">
        <w:rPr>
          <w:rFonts w:hint="eastAsia"/>
          <w:color w:val="000000"/>
        </w:rPr>
        <w:t>技</w:t>
      </w:r>
      <w:r w:rsidRPr="000454B1">
        <w:rPr>
          <w:rFonts w:hint="eastAsia"/>
          <w:color w:val="000000"/>
          <w:sz w:val="24"/>
        </w:rPr>
        <w:t>术服务及咨询内容：</w:t>
      </w:r>
      <w:r w:rsidR="00E04047">
        <w:rPr>
          <w:rFonts w:hint="eastAsia"/>
          <w:color w:val="000000"/>
          <w:sz w:val="24"/>
        </w:rPr>
        <w:t>甲方委托</w:t>
      </w:r>
      <w:r w:rsidR="00327A1D" w:rsidRPr="000454B1">
        <w:rPr>
          <w:rFonts w:hint="eastAsia"/>
          <w:color w:val="000000"/>
          <w:sz w:val="24"/>
        </w:rPr>
        <w:t>乙方</w:t>
      </w:r>
      <w:r w:rsidR="00E04047">
        <w:rPr>
          <w:rFonts w:hint="eastAsia"/>
          <w:color w:val="000000"/>
          <w:sz w:val="24"/>
        </w:rPr>
        <w:t>完成</w:t>
      </w:r>
      <w:r w:rsidR="00E04047" w:rsidRPr="00C21F5C">
        <w:rPr>
          <w:rFonts w:hint="eastAsia"/>
          <w:color w:val="000000"/>
          <w:sz w:val="24"/>
        </w:rPr>
        <w:t>南</w:t>
      </w:r>
      <w:r w:rsidR="00E04047" w:rsidRPr="00C21F5C">
        <w:rPr>
          <w:rFonts w:hint="eastAsia"/>
          <w:color w:val="000000"/>
          <w:sz w:val="24"/>
        </w:rPr>
        <w:t>8</w:t>
      </w:r>
      <w:r w:rsidR="00E04047" w:rsidRPr="00C21F5C">
        <w:rPr>
          <w:rFonts w:hint="eastAsia"/>
          <w:color w:val="000000"/>
          <w:sz w:val="24"/>
        </w:rPr>
        <w:t>号泊位新增仓储工程竣工决算编制与审计工作</w:t>
      </w:r>
      <w:r w:rsidR="00AE6251" w:rsidRPr="000454B1">
        <w:rPr>
          <w:color w:val="000000"/>
          <w:sz w:val="24"/>
        </w:rPr>
        <w:t>，</w:t>
      </w:r>
      <w:r w:rsidR="00327A1D" w:rsidRPr="000454B1">
        <w:rPr>
          <w:rFonts w:hint="eastAsia"/>
          <w:color w:val="000000"/>
          <w:sz w:val="24"/>
        </w:rPr>
        <w:t>具体发包内容和要求详见合同附件</w:t>
      </w:r>
      <w:r w:rsidR="00327A1D" w:rsidRPr="000454B1">
        <w:rPr>
          <w:rFonts w:hint="eastAsia"/>
          <w:color w:val="000000"/>
          <w:sz w:val="24"/>
        </w:rPr>
        <w:t>1</w:t>
      </w:r>
      <w:r w:rsidR="00327A1D" w:rsidRPr="000454B1">
        <w:rPr>
          <w:rFonts w:hint="eastAsia"/>
          <w:color w:val="000000"/>
          <w:sz w:val="24"/>
        </w:rPr>
        <w:t>《</w:t>
      </w:r>
      <w:r w:rsidR="00E04047" w:rsidRPr="00C21F5C">
        <w:rPr>
          <w:rFonts w:hint="eastAsia"/>
          <w:color w:val="000000"/>
          <w:sz w:val="24"/>
        </w:rPr>
        <w:t>南</w:t>
      </w:r>
      <w:r w:rsidR="00E04047" w:rsidRPr="00C21F5C">
        <w:rPr>
          <w:rFonts w:hint="eastAsia"/>
          <w:color w:val="000000"/>
          <w:sz w:val="24"/>
        </w:rPr>
        <w:t>8</w:t>
      </w:r>
      <w:r w:rsidR="00E04047" w:rsidRPr="00C21F5C">
        <w:rPr>
          <w:rFonts w:hint="eastAsia"/>
          <w:color w:val="000000"/>
          <w:sz w:val="24"/>
        </w:rPr>
        <w:t>号泊位新增仓储工程竣工决算编制与审计发包说明</w:t>
      </w:r>
      <w:r w:rsidR="00327A1D" w:rsidRPr="000454B1">
        <w:rPr>
          <w:rFonts w:hint="eastAsia"/>
          <w:color w:val="000000"/>
          <w:sz w:val="24"/>
        </w:rPr>
        <w:t>》</w:t>
      </w:r>
      <w:r w:rsidRPr="000454B1">
        <w:rPr>
          <w:rFonts w:hint="eastAsia"/>
          <w:color w:val="000000"/>
          <w:sz w:val="24"/>
        </w:rPr>
        <w:t>。</w:t>
      </w:r>
      <w:r w:rsidR="00AE6251" w:rsidRPr="000454B1">
        <w:rPr>
          <w:rFonts w:hint="eastAsia"/>
          <w:color w:val="000000"/>
          <w:sz w:val="24"/>
        </w:rPr>
        <w:t>主要工作内容如下：</w:t>
      </w:r>
    </w:p>
    <w:p w:rsidR="006918F8" w:rsidRDefault="006918F8" w:rsidP="00C21F5C">
      <w:pPr>
        <w:pStyle w:val="a2"/>
        <w:numPr>
          <w:ilvl w:val="1"/>
          <w:numId w:val="45"/>
        </w:numPr>
        <w:spacing w:line="440" w:lineRule="exact"/>
      </w:pPr>
      <w:r>
        <w:rPr>
          <w:rFonts w:hint="eastAsia"/>
        </w:rPr>
        <w:t>代理业主</w:t>
      </w:r>
      <w:r>
        <w:t>编制本工程项目的竣工决算</w:t>
      </w:r>
      <w:r>
        <w:rPr>
          <w:rFonts w:hint="eastAsia"/>
        </w:rPr>
        <w:t>报告</w:t>
      </w:r>
      <w:r>
        <w:t>。</w:t>
      </w:r>
    </w:p>
    <w:p w:rsidR="006918F8" w:rsidRDefault="006918F8" w:rsidP="00C21F5C">
      <w:pPr>
        <w:pStyle w:val="a2"/>
        <w:spacing w:line="440" w:lineRule="exact"/>
        <w:ind w:left="840" w:firstLine="0"/>
      </w:pPr>
      <w:r>
        <w:t>1.2</w:t>
      </w:r>
      <w:r>
        <w:t>、审</w:t>
      </w:r>
      <w:r>
        <w:rPr>
          <w:rFonts w:hint="eastAsia"/>
        </w:rPr>
        <w:t>计</w:t>
      </w:r>
      <w:r>
        <w:t>本工程项目竣工决算</w:t>
      </w:r>
      <w:r>
        <w:rPr>
          <w:rFonts w:hint="eastAsia"/>
        </w:rPr>
        <w:t>报告</w:t>
      </w:r>
      <w:r>
        <w:t>，</w:t>
      </w:r>
      <w:r>
        <w:rPr>
          <w:rFonts w:hint="eastAsia"/>
        </w:rPr>
        <w:t>依据《审计法》和《基本建设项目竣工决算审计工作要求》等有关要求进行，</w:t>
      </w:r>
      <w:r>
        <w:t>并出具</w:t>
      </w:r>
      <w:r>
        <w:rPr>
          <w:rFonts w:hint="eastAsia"/>
        </w:rPr>
        <w:t>满足工程竣工验收所需要的竣工决算审计</w:t>
      </w:r>
      <w:r>
        <w:t>报告。</w:t>
      </w:r>
    </w:p>
    <w:p w:rsidR="006918F8" w:rsidRDefault="006918F8" w:rsidP="00C21F5C">
      <w:pPr>
        <w:pStyle w:val="a2"/>
        <w:spacing w:line="440" w:lineRule="exact"/>
        <w:ind w:left="840" w:firstLine="0"/>
      </w:pPr>
      <w:r>
        <w:t>1.</w:t>
      </w:r>
      <w:r>
        <w:rPr>
          <w:rFonts w:hint="eastAsia"/>
        </w:rPr>
        <w:t>3</w:t>
      </w:r>
      <w:r>
        <w:rPr>
          <w:rFonts w:hint="eastAsia"/>
        </w:rPr>
        <w:t>、根据本工程实际的建设内容，停工前后的建设情况，结合本项目分期建设报告，编制项目决算审计报告。</w:t>
      </w:r>
    </w:p>
    <w:p w:rsidR="00AE6251" w:rsidRPr="000454B1" w:rsidRDefault="00AE6251" w:rsidP="000454B1">
      <w:pPr>
        <w:ind w:firstLineChars="200" w:firstLine="480"/>
        <w:rPr>
          <w:rFonts w:ascii="Calibri" w:hAnsi="Calibri" w:cs="Times New Roman"/>
          <w:color w:val="000000"/>
          <w:sz w:val="24"/>
          <w:lang w:eastAsia="zh-CN"/>
        </w:rPr>
      </w:pPr>
    </w:p>
    <w:p w:rsidR="00B729BF" w:rsidRPr="000454B1" w:rsidRDefault="00B729BF" w:rsidP="00B729BF">
      <w:pPr>
        <w:pStyle w:val="a7"/>
        <w:spacing w:line="360" w:lineRule="auto"/>
        <w:rPr>
          <w:rFonts w:ascii="Calibri" w:hAnsi="Calibri" w:cs="Times New Roman"/>
          <w:color w:val="000000"/>
          <w:sz w:val="24"/>
          <w:szCs w:val="22"/>
          <w:lang w:eastAsia="zh-CN"/>
        </w:rPr>
      </w:pPr>
      <w:r w:rsidRPr="000454B1">
        <w:rPr>
          <w:rFonts w:ascii="Calibri" w:hAnsi="Calibri" w:cs="Times New Roman"/>
          <w:color w:val="000000"/>
          <w:sz w:val="24"/>
          <w:szCs w:val="22"/>
          <w:lang w:eastAsia="zh-CN"/>
        </w:rPr>
        <w:t xml:space="preserve">    2.</w:t>
      </w:r>
      <w:r w:rsidRPr="000454B1">
        <w:rPr>
          <w:rFonts w:ascii="Calibri" w:hAnsi="Calibri" w:cs="Times New Roman" w:hint="eastAsia"/>
          <w:color w:val="000000"/>
          <w:sz w:val="24"/>
          <w:szCs w:val="22"/>
          <w:lang w:eastAsia="zh-CN"/>
        </w:rPr>
        <w:t>技术服务及咨询要求：</w:t>
      </w:r>
      <w:r w:rsidR="00E04047">
        <w:rPr>
          <w:rFonts w:ascii="Calibri" w:hAnsi="Calibri" w:cs="Times New Roman" w:hint="eastAsia"/>
          <w:color w:val="000000"/>
          <w:sz w:val="24"/>
          <w:szCs w:val="22"/>
          <w:lang w:eastAsia="zh-CN"/>
        </w:rPr>
        <w:t>详见</w:t>
      </w:r>
      <w:r w:rsidR="00E04047" w:rsidRPr="000454B1">
        <w:rPr>
          <w:rFonts w:hint="eastAsia"/>
          <w:color w:val="000000"/>
          <w:sz w:val="24"/>
          <w:lang w:eastAsia="zh-CN"/>
        </w:rPr>
        <w:t>附件1《</w:t>
      </w:r>
      <w:r w:rsidR="00E04047" w:rsidRPr="0012201A">
        <w:rPr>
          <w:rFonts w:ascii="Calibri" w:hAnsi="Calibri" w:hint="eastAsia"/>
          <w:color w:val="000000"/>
          <w:sz w:val="24"/>
          <w:szCs w:val="22"/>
          <w:lang w:eastAsia="zh-CN"/>
        </w:rPr>
        <w:t>南</w:t>
      </w:r>
      <w:r w:rsidR="00E04047" w:rsidRPr="0012201A">
        <w:rPr>
          <w:rFonts w:ascii="Calibri" w:hAnsi="Calibri" w:hint="eastAsia"/>
          <w:color w:val="000000"/>
          <w:sz w:val="24"/>
          <w:szCs w:val="22"/>
          <w:lang w:eastAsia="zh-CN"/>
        </w:rPr>
        <w:t>8</w:t>
      </w:r>
      <w:r w:rsidR="00E04047" w:rsidRPr="0012201A">
        <w:rPr>
          <w:rFonts w:ascii="Calibri" w:hAnsi="Calibri" w:hint="eastAsia"/>
          <w:color w:val="000000"/>
          <w:sz w:val="24"/>
          <w:szCs w:val="22"/>
          <w:lang w:eastAsia="zh-CN"/>
        </w:rPr>
        <w:t>号泊位新增仓储工程竣工决算编制与审计发包说明</w:t>
      </w:r>
      <w:r w:rsidR="00E04047" w:rsidRPr="000454B1">
        <w:rPr>
          <w:rFonts w:hint="eastAsia"/>
          <w:color w:val="000000"/>
          <w:sz w:val="24"/>
          <w:lang w:eastAsia="zh-CN"/>
        </w:rPr>
        <w:t>》</w:t>
      </w:r>
      <w:r w:rsidR="00E04047">
        <w:rPr>
          <w:rFonts w:hint="eastAsia"/>
          <w:color w:val="000000"/>
          <w:sz w:val="24"/>
          <w:lang w:eastAsia="zh-CN"/>
        </w:rPr>
        <w:t>相关要求</w:t>
      </w:r>
      <w:r w:rsidRPr="000454B1">
        <w:rPr>
          <w:rFonts w:ascii="Calibri" w:hAnsi="Calibri" w:cs="Times New Roman" w:hint="eastAsia"/>
          <w:color w:val="000000"/>
          <w:sz w:val="24"/>
          <w:szCs w:val="22"/>
          <w:lang w:eastAsia="zh-CN"/>
        </w:rPr>
        <w:t>。</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w:t>
      </w:r>
      <w:r w:rsidRPr="00C56132">
        <w:rPr>
          <w:rFonts w:hAnsi="宋体" w:hint="eastAsia"/>
          <w:sz w:val="24"/>
          <w:szCs w:val="24"/>
          <w:lang w:eastAsia="zh-CN"/>
        </w:rPr>
        <w:t>第二条</w:t>
      </w:r>
      <w:r w:rsidRPr="00C56132">
        <w:rPr>
          <w:rFonts w:hAnsi="宋体"/>
          <w:sz w:val="24"/>
          <w:szCs w:val="24"/>
          <w:lang w:eastAsia="zh-CN"/>
        </w:rPr>
        <w:t xml:space="preserve"> </w:t>
      </w:r>
      <w:r w:rsidRPr="00C56132">
        <w:rPr>
          <w:rFonts w:hAnsi="宋体" w:hint="eastAsia"/>
          <w:sz w:val="24"/>
          <w:szCs w:val="24"/>
          <w:lang w:eastAsia="zh-CN"/>
        </w:rPr>
        <w:t>乙方按照下列要求进行本合同项目的技术咨询工作：</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1.</w:t>
      </w:r>
      <w:r w:rsidRPr="00C56132">
        <w:rPr>
          <w:rFonts w:hAnsi="宋体" w:hint="eastAsia"/>
          <w:sz w:val="24"/>
          <w:szCs w:val="24"/>
          <w:lang w:eastAsia="zh-CN"/>
        </w:rPr>
        <w:t>技术服务及咨询地点：</w:t>
      </w:r>
      <w:r w:rsidRPr="00C56132">
        <w:rPr>
          <w:rFonts w:hAnsi="宋体"/>
          <w:sz w:val="24"/>
          <w:szCs w:val="24"/>
          <w:u w:val="single"/>
          <w:lang w:eastAsia="zh-CN"/>
        </w:rPr>
        <w:t xml:space="preserve">   </w:t>
      </w:r>
      <w:r w:rsidRPr="00C56132">
        <w:rPr>
          <w:rFonts w:hAnsi="宋体" w:hint="eastAsia"/>
          <w:sz w:val="24"/>
          <w:szCs w:val="24"/>
          <w:u w:val="single"/>
          <w:lang w:eastAsia="zh-CN"/>
        </w:rPr>
        <w:t>甲方所在地。</w:t>
      </w:r>
      <w:r w:rsidRPr="00C56132">
        <w:rPr>
          <w:rFonts w:hAnsi="宋体"/>
          <w:sz w:val="24"/>
          <w:szCs w:val="24"/>
          <w:u w:val="single"/>
          <w:lang w:eastAsia="zh-CN"/>
        </w:rPr>
        <w:t xml:space="preserve">            </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2.</w:t>
      </w:r>
      <w:r w:rsidRPr="00C56132">
        <w:rPr>
          <w:rFonts w:hAnsi="宋体" w:hint="eastAsia"/>
          <w:sz w:val="24"/>
          <w:szCs w:val="24"/>
          <w:lang w:eastAsia="zh-CN"/>
        </w:rPr>
        <w:t>技术服务及咨询期限：</w:t>
      </w:r>
      <w:r w:rsidRPr="00C56132">
        <w:rPr>
          <w:rFonts w:hAnsi="宋体"/>
          <w:sz w:val="24"/>
          <w:szCs w:val="24"/>
          <w:u w:val="single"/>
          <w:lang w:eastAsia="zh-CN"/>
        </w:rPr>
        <w:t xml:space="preserve">    </w:t>
      </w:r>
      <w:r w:rsidRPr="00C56132">
        <w:rPr>
          <w:rFonts w:hAnsi="宋体" w:hint="eastAsia"/>
          <w:sz w:val="24"/>
          <w:szCs w:val="24"/>
          <w:u w:val="single"/>
          <w:lang w:eastAsia="zh-CN"/>
        </w:rPr>
        <w:t>合同签订之日起至合同执行完毕止。</w:t>
      </w:r>
      <w:r w:rsidRPr="00C56132">
        <w:rPr>
          <w:rFonts w:hAnsi="宋体"/>
          <w:sz w:val="24"/>
          <w:szCs w:val="24"/>
          <w:u w:val="single"/>
          <w:lang w:eastAsia="zh-CN"/>
        </w:rPr>
        <w:t xml:space="preserve">            </w:t>
      </w:r>
    </w:p>
    <w:p w:rsidR="00B729BF" w:rsidRDefault="00B729BF" w:rsidP="00C21F5C">
      <w:pPr>
        <w:pStyle w:val="af0"/>
        <w:spacing w:line="360" w:lineRule="auto"/>
        <w:ind w:firstLineChars="200" w:firstLine="440"/>
        <w:rPr>
          <w:u w:val="single"/>
        </w:rPr>
      </w:pPr>
      <w:r w:rsidRPr="00C56132">
        <w:t>3.</w:t>
      </w:r>
      <w:r w:rsidRPr="00C56132">
        <w:rPr>
          <w:rFonts w:hint="eastAsia"/>
        </w:rPr>
        <w:t>技术服务及咨询进度：</w:t>
      </w:r>
    </w:p>
    <w:p w:rsidR="00AE6251" w:rsidRDefault="00AE6251" w:rsidP="00C21F5C">
      <w:pPr>
        <w:spacing w:line="360" w:lineRule="auto"/>
        <w:rPr>
          <w:sz w:val="24"/>
          <w:szCs w:val="24"/>
          <w:lang w:eastAsia="zh-CN"/>
        </w:rPr>
      </w:pPr>
      <w:r>
        <w:rPr>
          <w:sz w:val="24"/>
          <w:szCs w:val="24"/>
          <w:lang w:eastAsia="zh-CN"/>
        </w:rPr>
        <w:t>（</w:t>
      </w:r>
      <w:r>
        <w:rPr>
          <w:rFonts w:hint="eastAsia"/>
          <w:sz w:val="24"/>
          <w:szCs w:val="24"/>
          <w:lang w:eastAsia="zh-CN"/>
        </w:rPr>
        <w:t>1）</w:t>
      </w:r>
      <w:r w:rsidR="00E04047">
        <w:rPr>
          <w:rFonts w:hint="eastAsia"/>
          <w:sz w:val="24"/>
          <w:lang w:eastAsia="zh-CN"/>
        </w:rPr>
        <w:t>合同签订后20个日历天内编制完成本工程的竣工决算报告</w:t>
      </w:r>
      <w:r>
        <w:rPr>
          <w:sz w:val="24"/>
          <w:szCs w:val="24"/>
          <w:lang w:eastAsia="zh-CN"/>
        </w:rPr>
        <w:t>。</w:t>
      </w:r>
    </w:p>
    <w:p w:rsidR="00B729BF" w:rsidRPr="007F5EF1" w:rsidRDefault="00AE6251" w:rsidP="00C21F5C">
      <w:pPr>
        <w:spacing w:line="360" w:lineRule="auto"/>
        <w:rPr>
          <w:color w:val="000000"/>
          <w:lang w:eastAsia="zh-CN"/>
        </w:rPr>
      </w:pPr>
      <w:r>
        <w:rPr>
          <w:sz w:val="24"/>
          <w:szCs w:val="24"/>
          <w:lang w:eastAsia="zh-CN"/>
        </w:rPr>
        <w:t>（</w:t>
      </w:r>
      <w:r>
        <w:rPr>
          <w:rFonts w:hint="eastAsia"/>
          <w:sz w:val="24"/>
          <w:szCs w:val="24"/>
          <w:lang w:eastAsia="zh-CN"/>
        </w:rPr>
        <w:t>2）</w:t>
      </w:r>
      <w:r w:rsidR="00E04047">
        <w:rPr>
          <w:rFonts w:hint="eastAsia"/>
          <w:sz w:val="24"/>
          <w:lang w:eastAsia="zh-CN"/>
        </w:rPr>
        <w:t>甲方审核完成竣工决算报告并盖章后7天内，乙方提交工程竣工财务决算审计报告一式拾份，电子版二份</w:t>
      </w:r>
      <w:r>
        <w:rPr>
          <w:sz w:val="24"/>
          <w:szCs w:val="24"/>
          <w:lang w:eastAsia="zh-CN"/>
        </w:rPr>
        <w:t>。</w:t>
      </w:r>
      <w:r w:rsidR="00B729BF" w:rsidRPr="007F5EF1">
        <w:rPr>
          <w:color w:val="000000"/>
          <w:lang w:eastAsia="zh-CN"/>
        </w:rPr>
        <w:t xml:space="preserve">  </w:t>
      </w:r>
    </w:p>
    <w:p w:rsidR="00B729BF" w:rsidRPr="00C56132" w:rsidRDefault="00B729BF" w:rsidP="00B729BF">
      <w:pPr>
        <w:adjustRightInd w:val="0"/>
        <w:spacing w:line="360" w:lineRule="auto"/>
        <w:ind w:firstLineChars="200" w:firstLine="480"/>
        <w:rPr>
          <w:rFonts w:cs="Times New Roman"/>
          <w:sz w:val="24"/>
          <w:szCs w:val="24"/>
          <w:lang w:eastAsia="zh-CN"/>
        </w:rPr>
      </w:pPr>
      <w:r w:rsidRPr="00C56132">
        <w:rPr>
          <w:sz w:val="24"/>
          <w:szCs w:val="24"/>
          <w:lang w:eastAsia="zh-CN"/>
        </w:rPr>
        <w:t>4.</w:t>
      </w:r>
      <w:r w:rsidRPr="00C56132">
        <w:rPr>
          <w:rFonts w:hint="eastAsia"/>
          <w:sz w:val="24"/>
          <w:szCs w:val="24"/>
          <w:lang w:eastAsia="zh-CN"/>
        </w:rPr>
        <w:t>技术服务及咨询质量要求：</w:t>
      </w:r>
      <w:r w:rsidR="00E04047" w:rsidRPr="00C21F5C">
        <w:rPr>
          <w:rFonts w:cs="Courier New" w:hint="eastAsia"/>
          <w:sz w:val="24"/>
          <w:szCs w:val="24"/>
          <w:u w:val="single"/>
          <w:lang w:eastAsia="zh-CN"/>
        </w:rPr>
        <w:t>乙方</w:t>
      </w:r>
      <w:r w:rsidR="00E04047">
        <w:rPr>
          <w:rFonts w:cs="Courier New" w:hint="eastAsia"/>
          <w:sz w:val="24"/>
          <w:szCs w:val="24"/>
          <w:u w:val="single"/>
          <w:lang w:eastAsia="zh-CN"/>
        </w:rPr>
        <w:t>根据合同约定</w:t>
      </w:r>
      <w:r w:rsidR="00E04047" w:rsidRPr="00C21F5C">
        <w:rPr>
          <w:rFonts w:cs="Courier New" w:hint="eastAsia"/>
          <w:sz w:val="24"/>
          <w:szCs w:val="24"/>
          <w:u w:val="single"/>
          <w:lang w:eastAsia="zh-CN"/>
        </w:rPr>
        <w:t>完成南8号泊位新增仓储工程竣工决算编制与审计工作</w:t>
      </w:r>
      <w:r w:rsidR="00E04047" w:rsidRPr="00C21F5C">
        <w:rPr>
          <w:rFonts w:cs="Courier New"/>
          <w:sz w:val="24"/>
          <w:szCs w:val="24"/>
          <w:u w:val="single"/>
          <w:lang w:eastAsia="zh-CN"/>
        </w:rPr>
        <w:t>，</w:t>
      </w:r>
      <w:r w:rsidR="00E04047">
        <w:rPr>
          <w:rFonts w:cs="Courier New"/>
          <w:sz w:val="24"/>
          <w:szCs w:val="24"/>
          <w:u w:val="single"/>
          <w:lang w:eastAsia="zh-CN"/>
        </w:rPr>
        <w:t>并经甲方验收通过</w:t>
      </w:r>
      <w:r w:rsidRPr="00E72F1C">
        <w:rPr>
          <w:rFonts w:cs="Courier New" w:hint="eastAsia"/>
          <w:sz w:val="24"/>
          <w:szCs w:val="24"/>
          <w:u w:val="single"/>
          <w:lang w:eastAsia="zh-CN"/>
        </w:rPr>
        <w:t>。</w:t>
      </w:r>
      <w:r w:rsidRPr="00E72F1C">
        <w:rPr>
          <w:rFonts w:cs="Courier New"/>
          <w:sz w:val="24"/>
          <w:szCs w:val="24"/>
          <w:u w:val="single"/>
          <w:lang w:eastAsia="zh-CN"/>
        </w:rPr>
        <w:t xml:space="preserve">  </w:t>
      </w:r>
      <w:r w:rsidRPr="000454B1">
        <w:rPr>
          <w:rFonts w:cs="Courier New"/>
          <w:sz w:val="24"/>
          <w:szCs w:val="24"/>
          <w:u w:val="single"/>
          <w:lang w:eastAsia="zh-CN"/>
        </w:rPr>
        <w:t xml:space="preserve">      </w:t>
      </w:r>
    </w:p>
    <w:p w:rsidR="00B729BF" w:rsidRDefault="00B729BF" w:rsidP="00B729BF">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5.</w:t>
      </w:r>
      <w:r w:rsidRPr="00C56132">
        <w:rPr>
          <w:rFonts w:hAnsi="宋体" w:hint="eastAsia"/>
          <w:sz w:val="24"/>
          <w:szCs w:val="24"/>
          <w:lang w:eastAsia="zh-CN"/>
        </w:rPr>
        <w:t>技术服务及咨询质量期限要求：</w:t>
      </w:r>
      <w:r w:rsidRPr="00C56132">
        <w:rPr>
          <w:rFonts w:hAnsi="宋体"/>
          <w:sz w:val="24"/>
          <w:szCs w:val="24"/>
          <w:u w:val="single"/>
          <w:lang w:eastAsia="zh-CN"/>
        </w:rPr>
        <w:t xml:space="preserve">   </w:t>
      </w:r>
      <w:r w:rsidRPr="00C56132">
        <w:rPr>
          <w:rFonts w:hAnsi="宋体" w:hint="eastAsia"/>
          <w:sz w:val="24"/>
          <w:szCs w:val="24"/>
          <w:u w:val="single"/>
          <w:lang w:eastAsia="zh-CN"/>
        </w:rPr>
        <w:t>合同签订之日起至合同执行完毕止。</w:t>
      </w:r>
      <w:r w:rsidRPr="00C56132">
        <w:rPr>
          <w:rFonts w:hAnsi="宋体"/>
          <w:sz w:val="24"/>
          <w:szCs w:val="24"/>
          <w:u w:val="single"/>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第三条</w:t>
      </w:r>
      <w:r w:rsidRPr="00C56132">
        <w:rPr>
          <w:rFonts w:hAnsi="宋体"/>
          <w:sz w:val="24"/>
          <w:szCs w:val="24"/>
          <w:lang w:eastAsia="zh-CN"/>
        </w:rPr>
        <w:t xml:space="preserve"> </w:t>
      </w:r>
      <w:r w:rsidRPr="00C56132">
        <w:rPr>
          <w:rFonts w:hAnsi="宋体" w:hint="eastAsia"/>
          <w:sz w:val="24"/>
          <w:szCs w:val="24"/>
          <w:lang w:eastAsia="zh-CN"/>
        </w:rPr>
        <w:t>为保证乙方有效进行技术咨询工作，甲方应当向乙方提供下列协作事项：</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lastRenderedPageBreak/>
        <w:t>提供技术资料：</w:t>
      </w:r>
      <w:r w:rsidRPr="00C56132">
        <w:rPr>
          <w:rFonts w:hAnsi="宋体"/>
          <w:sz w:val="24"/>
          <w:szCs w:val="24"/>
          <w:u w:val="single"/>
          <w:lang w:eastAsia="zh-CN"/>
        </w:rPr>
        <w:t xml:space="preserve">   </w:t>
      </w:r>
      <w:r w:rsidRPr="00C56132">
        <w:rPr>
          <w:rFonts w:hAnsi="宋体" w:hint="eastAsia"/>
          <w:sz w:val="24"/>
          <w:szCs w:val="24"/>
          <w:u w:val="single"/>
          <w:lang w:eastAsia="zh-CN"/>
        </w:rPr>
        <w:t>提供与本案工作需要的相关资料。</w:t>
      </w:r>
      <w:r w:rsidRPr="00C56132">
        <w:rPr>
          <w:rFonts w:hAnsi="宋体"/>
          <w:sz w:val="24"/>
          <w:szCs w:val="24"/>
          <w:u w:val="single"/>
          <w:lang w:eastAsia="zh-CN"/>
        </w:rPr>
        <w:t xml:space="preserve">             </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第四条</w:t>
      </w:r>
      <w:r w:rsidRPr="00C56132">
        <w:rPr>
          <w:rFonts w:hAnsi="宋体"/>
          <w:sz w:val="24"/>
          <w:szCs w:val="24"/>
          <w:lang w:eastAsia="zh-CN"/>
        </w:rPr>
        <w:t xml:space="preserve"> </w:t>
      </w:r>
      <w:r w:rsidRPr="00C56132">
        <w:rPr>
          <w:rFonts w:hAnsi="宋体" w:hint="eastAsia"/>
          <w:sz w:val="24"/>
          <w:szCs w:val="24"/>
          <w:lang w:eastAsia="zh-CN"/>
        </w:rPr>
        <w:t>甲方向乙方支付技术服务及咨询报酬及支付方式为：</w:t>
      </w:r>
    </w:p>
    <w:p w:rsidR="00B729BF"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技术服务及咨询报酬含税包干总价为：</w:t>
      </w:r>
      <w:r w:rsidRPr="00C21F5C">
        <w:rPr>
          <w:rFonts w:hAnsi="宋体"/>
          <w:sz w:val="24"/>
          <w:szCs w:val="24"/>
          <w:u w:val="single"/>
          <w:lang w:eastAsia="zh-CN"/>
        </w:rPr>
        <w:t xml:space="preserve">RMB </w:t>
      </w:r>
      <w:r w:rsidR="00E04047" w:rsidRPr="00C21F5C">
        <w:rPr>
          <w:rFonts w:hAnsi="宋体"/>
          <w:sz w:val="24"/>
          <w:szCs w:val="24"/>
          <w:u w:val="single"/>
          <w:lang w:eastAsia="zh-CN"/>
        </w:rPr>
        <w:t xml:space="preserve">  </w:t>
      </w:r>
      <w:r w:rsidRPr="00C21F5C">
        <w:rPr>
          <w:rFonts w:hAnsi="宋体"/>
          <w:sz w:val="24"/>
          <w:szCs w:val="24"/>
          <w:u w:val="single"/>
          <w:lang w:eastAsia="zh-CN"/>
        </w:rPr>
        <w:t xml:space="preserve">   </w:t>
      </w:r>
      <w:r w:rsidRPr="00C21F5C">
        <w:rPr>
          <w:rFonts w:hAnsi="宋体" w:hint="eastAsia"/>
          <w:sz w:val="24"/>
          <w:szCs w:val="24"/>
          <w:u w:val="single"/>
          <w:lang w:eastAsia="zh-CN"/>
        </w:rPr>
        <w:t>元（含</w:t>
      </w:r>
      <w:r w:rsidRPr="00C21F5C">
        <w:rPr>
          <w:rFonts w:hAnsi="宋体"/>
          <w:sz w:val="24"/>
          <w:szCs w:val="24"/>
          <w:u w:val="single"/>
          <w:lang w:eastAsia="zh-CN"/>
        </w:rPr>
        <w:t xml:space="preserve">     </w:t>
      </w:r>
      <w:r w:rsidRPr="00C21F5C">
        <w:rPr>
          <w:rFonts w:hAnsi="宋体" w:hint="eastAsia"/>
          <w:sz w:val="24"/>
          <w:szCs w:val="24"/>
          <w:u w:val="single"/>
          <w:lang w:eastAsia="zh-CN"/>
        </w:rPr>
        <w:t>增值税专用发票）</w:t>
      </w:r>
      <w:r w:rsidRPr="00C56132">
        <w:rPr>
          <w:rFonts w:hAnsi="宋体" w:hint="eastAsia"/>
          <w:sz w:val="24"/>
          <w:szCs w:val="24"/>
          <w:lang w:eastAsia="zh-CN"/>
        </w:rPr>
        <w:t>。</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以上价格为含税包干总价，</w:t>
      </w:r>
      <w:r w:rsidRPr="00D0246A">
        <w:rPr>
          <w:rFonts w:hAnsi="宋体" w:hint="eastAsia"/>
          <w:sz w:val="24"/>
          <w:szCs w:val="24"/>
          <w:lang w:eastAsia="zh-CN"/>
        </w:rPr>
        <w:t>包括</w:t>
      </w:r>
      <w:r w:rsidR="00327A1D">
        <w:rPr>
          <w:rFonts w:hAnsi="宋体" w:hint="eastAsia"/>
          <w:sz w:val="24"/>
          <w:szCs w:val="24"/>
          <w:lang w:eastAsia="zh-CN"/>
        </w:rPr>
        <w:t>了乙方完成本合同约定所有工作所涉及</w:t>
      </w:r>
      <w:r w:rsidRPr="00D0246A">
        <w:rPr>
          <w:rFonts w:hAnsi="宋体" w:hint="eastAsia"/>
          <w:sz w:val="24"/>
          <w:szCs w:val="24"/>
          <w:lang w:eastAsia="zh-CN"/>
        </w:rPr>
        <w:t>的全部所需费用。</w:t>
      </w:r>
      <w:r w:rsidRPr="00C56132">
        <w:rPr>
          <w:rFonts w:hAnsi="宋体" w:hint="eastAsia"/>
          <w:sz w:val="24"/>
          <w:szCs w:val="24"/>
          <w:lang w:eastAsia="zh-CN"/>
        </w:rPr>
        <w:t>除非合同另外有约定外，否则甲方不再另外支付任何费用。</w:t>
      </w:r>
    </w:p>
    <w:p w:rsidR="00B729BF" w:rsidRPr="00C56132" w:rsidRDefault="00B729BF" w:rsidP="00B729BF">
      <w:pPr>
        <w:pStyle w:val="a7"/>
        <w:spacing w:line="360" w:lineRule="auto"/>
        <w:ind w:firstLineChars="200" w:firstLine="480"/>
        <w:rPr>
          <w:rFonts w:hAnsi="宋体"/>
          <w:color w:val="FF0000"/>
          <w:sz w:val="24"/>
          <w:szCs w:val="24"/>
          <w:lang w:eastAsia="zh-CN"/>
        </w:rPr>
      </w:pPr>
      <w:r w:rsidRPr="00C56132">
        <w:rPr>
          <w:rFonts w:hAnsi="宋体" w:hint="eastAsia"/>
          <w:sz w:val="24"/>
          <w:szCs w:val="24"/>
          <w:lang w:eastAsia="zh-CN"/>
        </w:rPr>
        <w:t>具体支付方式和时间分配如下：</w:t>
      </w:r>
    </w:p>
    <w:p w:rsidR="00B729BF"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乙方按合同约定完成所有相关工作</w:t>
      </w:r>
      <w:r w:rsidR="00327A1D">
        <w:rPr>
          <w:rFonts w:hAnsi="宋体" w:hint="eastAsia"/>
          <w:sz w:val="24"/>
          <w:szCs w:val="24"/>
          <w:lang w:eastAsia="zh-CN"/>
        </w:rPr>
        <w:t>并</w:t>
      </w:r>
      <w:r w:rsidR="00AE6251" w:rsidRPr="000454B1">
        <w:rPr>
          <w:rFonts w:hAnsi="宋体" w:hint="eastAsia"/>
          <w:sz w:val="24"/>
          <w:szCs w:val="24"/>
          <w:lang w:eastAsia="zh-CN"/>
        </w:rPr>
        <w:t>经</w:t>
      </w:r>
      <w:r>
        <w:rPr>
          <w:rFonts w:hAnsi="宋体" w:hint="eastAsia"/>
          <w:sz w:val="24"/>
          <w:szCs w:val="24"/>
          <w:lang w:eastAsia="zh-CN"/>
        </w:rPr>
        <w:t>甲方</w:t>
      </w:r>
      <w:r w:rsidR="00AE6251">
        <w:rPr>
          <w:rFonts w:hAnsi="宋体" w:hint="eastAsia"/>
          <w:sz w:val="24"/>
          <w:szCs w:val="24"/>
          <w:lang w:eastAsia="zh-CN"/>
        </w:rPr>
        <w:t>验收合格后</w:t>
      </w:r>
      <w:r w:rsidRPr="00C56132">
        <w:rPr>
          <w:rFonts w:hAnsi="宋体" w:hint="eastAsia"/>
          <w:sz w:val="24"/>
          <w:szCs w:val="24"/>
          <w:lang w:eastAsia="zh-CN"/>
        </w:rPr>
        <w:t>，乙方开具合同总价全额</w:t>
      </w:r>
      <w:r w:rsidR="00E04047">
        <w:rPr>
          <w:rFonts w:hAnsi="宋体"/>
          <w:sz w:val="24"/>
          <w:szCs w:val="24"/>
          <w:lang w:eastAsia="zh-CN"/>
        </w:rPr>
        <w:t>100</w:t>
      </w:r>
      <w:r w:rsidRPr="00C56132">
        <w:rPr>
          <w:rFonts w:hAnsi="宋体"/>
          <w:sz w:val="24"/>
          <w:szCs w:val="24"/>
          <w:lang w:eastAsia="zh-CN"/>
        </w:rPr>
        <w:t>%的</w:t>
      </w:r>
      <w:r w:rsidRPr="00C56132">
        <w:rPr>
          <w:rFonts w:hAnsi="宋体" w:hint="eastAsia"/>
          <w:sz w:val="24"/>
          <w:szCs w:val="24"/>
          <w:lang w:eastAsia="zh-CN"/>
        </w:rPr>
        <w:t>增值税专用发票，甲方收到相应发票原件后3</w:t>
      </w:r>
      <w:r w:rsidRPr="00C56132">
        <w:rPr>
          <w:rFonts w:hAnsi="宋体"/>
          <w:sz w:val="24"/>
          <w:szCs w:val="24"/>
          <w:lang w:eastAsia="zh-CN"/>
        </w:rPr>
        <w:t>0日内付清合同总价</w:t>
      </w:r>
      <w:r w:rsidR="00E04047">
        <w:rPr>
          <w:rFonts w:hAnsi="宋体"/>
          <w:sz w:val="24"/>
          <w:szCs w:val="24"/>
          <w:lang w:eastAsia="zh-CN"/>
        </w:rPr>
        <w:t>100</w:t>
      </w:r>
      <w:r w:rsidRPr="00C56132">
        <w:rPr>
          <w:rFonts w:hAnsi="宋体"/>
          <w:sz w:val="24"/>
          <w:szCs w:val="24"/>
          <w:lang w:eastAsia="zh-CN"/>
        </w:rPr>
        <w:t>%费用</w:t>
      </w:r>
      <w:r w:rsidR="00AE6251">
        <w:rPr>
          <w:rFonts w:hAnsi="宋体" w:hint="eastAsia"/>
          <w:sz w:val="24"/>
          <w:szCs w:val="24"/>
          <w:lang w:eastAsia="zh-CN"/>
        </w:rPr>
        <w:t>。</w:t>
      </w:r>
    </w:p>
    <w:p w:rsidR="00A06F3C" w:rsidRPr="000454B1" w:rsidRDefault="00A06F3C" w:rsidP="00A06F3C">
      <w:pPr>
        <w:spacing w:line="520" w:lineRule="exact"/>
        <w:ind w:firstLineChars="100" w:firstLine="241"/>
        <w:rPr>
          <w:b/>
          <w:sz w:val="24"/>
          <w:lang w:eastAsia="zh-CN"/>
        </w:rPr>
      </w:pPr>
      <w:r w:rsidRPr="000454B1">
        <w:rPr>
          <w:rFonts w:hint="eastAsia"/>
          <w:b/>
          <w:sz w:val="24"/>
          <w:lang w:eastAsia="zh-CN"/>
        </w:rPr>
        <w:t>履约保证金：</w:t>
      </w:r>
    </w:p>
    <w:p w:rsidR="00A06F3C" w:rsidRPr="000454B1" w:rsidRDefault="001D1DA5" w:rsidP="00A06F3C">
      <w:pPr>
        <w:pStyle w:val="a7"/>
        <w:spacing w:line="360" w:lineRule="auto"/>
        <w:ind w:firstLineChars="200" w:firstLine="480"/>
        <w:rPr>
          <w:rFonts w:hAnsi="宋体"/>
          <w:b/>
          <w:sz w:val="24"/>
          <w:szCs w:val="24"/>
          <w:lang w:eastAsia="zh-CN"/>
        </w:rPr>
      </w:pPr>
      <w:r>
        <w:rPr>
          <w:rFonts w:hAnsi="宋体" w:cs="宋体"/>
          <w:sz w:val="24"/>
          <w:szCs w:val="22"/>
          <w:lang w:eastAsia="zh-CN"/>
        </w:rPr>
        <w:t>合同签订生效后，乙方的参选保证金</w:t>
      </w:r>
      <w:r w:rsidR="00E04047">
        <w:rPr>
          <w:rFonts w:hAnsi="宋体" w:cs="宋体" w:hint="eastAsia"/>
          <w:sz w:val="24"/>
          <w:szCs w:val="22"/>
          <w:lang w:eastAsia="zh-CN"/>
        </w:rPr>
        <w:t>R</w:t>
      </w:r>
      <w:r w:rsidR="00E04047">
        <w:rPr>
          <w:rFonts w:hAnsi="宋体" w:cs="宋体"/>
          <w:sz w:val="24"/>
          <w:szCs w:val="22"/>
          <w:lang w:eastAsia="zh-CN"/>
        </w:rPr>
        <w:t>MB2000</w:t>
      </w:r>
      <w:r>
        <w:rPr>
          <w:rFonts w:hAnsi="宋体" w:cs="宋体"/>
          <w:sz w:val="24"/>
          <w:szCs w:val="22"/>
          <w:lang w:eastAsia="zh-CN"/>
        </w:rPr>
        <w:t>元整将自动转为履约保证金，于合同全部履约完毕并无任何明显违约行为情况下全额无息退还</w:t>
      </w:r>
      <w:r w:rsidR="00AE6251">
        <w:rPr>
          <w:rFonts w:hint="eastAsia"/>
          <w:b/>
          <w:sz w:val="24"/>
          <w:lang w:eastAsia="zh-CN"/>
        </w:rPr>
        <w:t>。</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第五条</w:t>
      </w:r>
      <w:r w:rsidRPr="00C56132">
        <w:rPr>
          <w:rFonts w:hAnsi="宋体"/>
          <w:sz w:val="24"/>
          <w:szCs w:val="24"/>
          <w:lang w:eastAsia="zh-CN"/>
        </w:rPr>
        <w:t xml:space="preserve"> </w:t>
      </w:r>
      <w:r w:rsidRPr="00C56132">
        <w:rPr>
          <w:rFonts w:hAnsi="宋体" w:hint="eastAsia"/>
          <w:sz w:val="24"/>
          <w:szCs w:val="24"/>
          <w:lang w:eastAsia="zh-CN"/>
        </w:rPr>
        <w:t>双方确定因履行本合同应遵守的保密义务如下：</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甲方：</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保密内容：乙方提供的资料，服务咨询报告及该服务咨询报告的附件资料除外。</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涉密人员范围：甲方及甲方工作人员</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泄密责任：按本合同约定及国家有关保密法的规定执行</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乙方：</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保密内容：甲方提供的资料以及乙方在提供本合同约定服务过程中知悉的甲方技术信息、经营信息、生产工艺、操作流程等。</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涉密人员范围：乙方及乙方工作人员</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泄密责任：按本合同约定及国家有关保密法的规定执行</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第六条</w:t>
      </w:r>
      <w:r w:rsidRPr="00C56132">
        <w:rPr>
          <w:rFonts w:hAnsi="宋体"/>
          <w:sz w:val="24"/>
          <w:szCs w:val="24"/>
          <w:lang w:eastAsia="zh-CN"/>
        </w:rPr>
        <w:t xml:space="preserve"> </w:t>
      </w:r>
      <w:r w:rsidRPr="00C56132">
        <w:rPr>
          <w:rFonts w:hAnsi="宋体" w:hint="eastAsia"/>
          <w:sz w:val="24"/>
          <w:szCs w:val="24"/>
          <w:lang w:eastAsia="zh-CN"/>
        </w:rPr>
        <w:t>本合同的变更必须由双方协商一致，并以书面形式确定。</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第七条</w:t>
      </w:r>
      <w:r w:rsidRPr="00C56132">
        <w:rPr>
          <w:rFonts w:hAnsi="宋体"/>
          <w:sz w:val="24"/>
          <w:szCs w:val="24"/>
          <w:lang w:eastAsia="zh-CN"/>
        </w:rPr>
        <w:t xml:space="preserve"> </w:t>
      </w:r>
      <w:r w:rsidRPr="00C56132">
        <w:rPr>
          <w:rFonts w:hAnsi="宋体" w:hint="eastAsia"/>
          <w:sz w:val="24"/>
          <w:szCs w:val="24"/>
          <w:lang w:eastAsia="zh-CN"/>
        </w:rPr>
        <w:t>双方确定，按以下标准和方式对乙方提交的技术咨询工作成果进行验收：</w:t>
      </w:r>
    </w:p>
    <w:p w:rsidR="00E04047" w:rsidRDefault="00B729BF" w:rsidP="00C21F5C">
      <w:pPr>
        <w:pStyle w:val="a7"/>
        <w:numPr>
          <w:ilvl w:val="0"/>
          <w:numId w:val="46"/>
        </w:numPr>
        <w:spacing w:line="360" w:lineRule="auto"/>
        <w:rPr>
          <w:rFonts w:hAnsi="宋体"/>
          <w:sz w:val="24"/>
          <w:szCs w:val="24"/>
          <w:lang w:eastAsia="zh-CN"/>
        </w:rPr>
      </w:pPr>
      <w:r w:rsidRPr="00C56132">
        <w:rPr>
          <w:rFonts w:hAnsi="宋体" w:hint="eastAsia"/>
          <w:sz w:val="24"/>
          <w:szCs w:val="24"/>
          <w:lang w:eastAsia="zh-CN"/>
        </w:rPr>
        <w:t>乙方提交技术工作成果的形式：</w:t>
      </w:r>
    </w:p>
    <w:p w:rsidR="00B729BF" w:rsidRPr="00C21F5C" w:rsidRDefault="00E04047" w:rsidP="00C21F5C">
      <w:pPr>
        <w:pStyle w:val="a7"/>
        <w:numPr>
          <w:ilvl w:val="1"/>
          <w:numId w:val="47"/>
        </w:numPr>
        <w:spacing w:line="360" w:lineRule="auto"/>
        <w:rPr>
          <w:rFonts w:hAnsi="宋体"/>
          <w:sz w:val="24"/>
          <w:szCs w:val="24"/>
          <w:u w:val="single"/>
          <w:lang w:eastAsia="zh-CN"/>
        </w:rPr>
      </w:pPr>
      <w:r>
        <w:rPr>
          <w:rFonts w:hAnsi="宋体" w:hint="eastAsia"/>
          <w:sz w:val="24"/>
          <w:lang w:eastAsia="zh-CN"/>
        </w:rPr>
        <w:t>合同签订后20个日历天内编制完成本工程的竣工决算报告</w:t>
      </w:r>
      <w:r>
        <w:rPr>
          <w:rFonts w:hint="eastAsia"/>
          <w:sz w:val="24"/>
          <w:szCs w:val="24"/>
          <w:u w:val="single"/>
          <w:lang w:eastAsia="zh-CN"/>
        </w:rPr>
        <w:t>。</w:t>
      </w:r>
    </w:p>
    <w:p w:rsidR="00E04047" w:rsidRPr="00C56132" w:rsidRDefault="00E04047" w:rsidP="00C21F5C">
      <w:pPr>
        <w:pStyle w:val="a7"/>
        <w:numPr>
          <w:ilvl w:val="1"/>
          <w:numId w:val="47"/>
        </w:numPr>
        <w:spacing w:line="360" w:lineRule="auto"/>
        <w:rPr>
          <w:rFonts w:hAnsi="宋体"/>
          <w:sz w:val="24"/>
          <w:szCs w:val="24"/>
          <w:u w:val="single"/>
          <w:lang w:eastAsia="zh-CN"/>
        </w:rPr>
      </w:pPr>
      <w:r>
        <w:rPr>
          <w:rFonts w:hAnsi="宋体" w:hint="eastAsia"/>
          <w:sz w:val="24"/>
          <w:lang w:eastAsia="zh-CN"/>
        </w:rPr>
        <w:t>甲方审核完成竣工决算报告并盖章后7天内，乙方提交工程竣工财务决算审计报告一式拾份，电子版二份。</w:t>
      </w:r>
    </w:p>
    <w:p w:rsidR="00B729BF" w:rsidRPr="00C56132" w:rsidRDefault="00B729BF" w:rsidP="00B729BF">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2.</w:t>
      </w:r>
      <w:r w:rsidRPr="00C56132">
        <w:rPr>
          <w:rFonts w:hAnsi="宋体" w:hint="eastAsia"/>
          <w:sz w:val="24"/>
          <w:szCs w:val="24"/>
          <w:lang w:eastAsia="zh-CN"/>
        </w:rPr>
        <w:t>技术工作成果的验收标准：</w:t>
      </w:r>
    </w:p>
    <w:p w:rsidR="00B729BF" w:rsidRPr="00C56132" w:rsidRDefault="00B729BF" w:rsidP="00B729BF">
      <w:pPr>
        <w:spacing w:line="360" w:lineRule="auto"/>
        <w:ind w:leftChars="100" w:left="220" w:firstLineChars="100" w:firstLine="240"/>
        <w:rPr>
          <w:rFonts w:ascii="Calibri" w:hAnsi="Calibri" w:cs="Calibri"/>
          <w:kern w:val="2"/>
          <w:sz w:val="24"/>
          <w:szCs w:val="24"/>
          <w:lang w:eastAsia="zh-CN"/>
        </w:rPr>
      </w:pPr>
      <w:r w:rsidRPr="00C56132">
        <w:rPr>
          <w:rFonts w:ascii="Calibri" w:hAnsi="Calibri" w:cs="Calibri"/>
          <w:kern w:val="2"/>
          <w:sz w:val="24"/>
          <w:szCs w:val="24"/>
          <w:lang w:eastAsia="zh-CN"/>
        </w:rPr>
        <w:t>2.1</w:t>
      </w:r>
      <w:r w:rsidRPr="00C56132">
        <w:rPr>
          <w:rFonts w:ascii="Calibri" w:hAnsi="Calibri" w:hint="eastAsia"/>
          <w:kern w:val="2"/>
          <w:sz w:val="24"/>
          <w:szCs w:val="24"/>
          <w:lang w:eastAsia="zh-CN"/>
        </w:rPr>
        <w:t>、验收标准：国家法律法规、政策、标准规范。</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ascii="Calibri" w:hAnsi="Calibri" w:cs="Calibri"/>
          <w:kern w:val="2"/>
          <w:sz w:val="24"/>
          <w:szCs w:val="24"/>
          <w:lang w:eastAsia="zh-CN"/>
        </w:rPr>
        <w:t>2.2</w:t>
      </w:r>
      <w:r w:rsidRPr="00C56132">
        <w:rPr>
          <w:rFonts w:ascii="Calibri" w:hAnsi="Calibri" w:hint="eastAsia"/>
          <w:kern w:val="2"/>
          <w:sz w:val="24"/>
          <w:szCs w:val="24"/>
          <w:lang w:eastAsia="zh-CN"/>
        </w:rPr>
        <w:t>、验收方法：</w:t>
      </w:r>
      <w:r w:rsidR="00E04047" w:rsidRPr="00C21F5C">
        <w:rPr>
          <w:rFonts w:hAnsi="宋体" w:hint="eastAsia"/>
          <w:sz w:val="24"/>
          <w:szCs w:val="24"/>
          <w:u w:val="single"/>
          <w:lang w:eastAsia="zh-CN"/>
        </w:rPr>
        <w:t>验收需经</w:t>
      </w:r>
      <w:r w:rsidR="00E04047">
        <w:rPr>
          <w:rFonts w:hAnsi="宋体" w:hint="eastAsia"/>
          <w:sz w:val="24"/>
          <w:szCs w:val="24"/>
          <w:u w:val="single"/>
          <w:lang w:eastAsia="zh-CN"/>
        </w:rPr>
        <w:t>甲方</w:t>
      </w:r>
      <w:r w:rsidR="00E04047" w:rsidRPr="00C21F5C">
        <w:rPr>
          <w:rFonts w:hAnsi="宋体" w:hint="eastAsia"/>
          <w:sz w:val="24"/>
          <w:szCs w:val="24"/>
          <w:u w:val="single"/>
          <w:lang w:eastAsia="zh-CN"/>
        </w:rPr>
        <w:t>审核确认，并报请</w:t>
      </w:r>
      <w:r w:rsidR="00E04047">
        <w:rPr>
          <w:rFonts w:hAnsi="宋体" w:hint="eastAsia"/>
          <w:sz w:val="24"/>
          <w:szCs w:val="24"/>
          <w:u w:val="single"/>
          <w:lang w:eastAsia="zh-CN"/>
        </w:rPr>
        <w:t>甲方</w:t>
      </w:r>
      <w:r w:rsidR="00E04047" w:rsidRPr="00C21F5C">
        <w:rPr>
          <w:rFonts w:hAnsi="宋体" w:hint="eastAsia"/>
          <w:sz w:val="24"/>
          <w:szCs w:val="24"/>
          <w:u w:val="single"/>
          <w:lang w:eastAsia="zh-CN"/>
        </w:rPr>
        <w:t>集团通过后，方能视同通过验收</w:t>
      </w:r>
      <w:r w:rsidRPr="00C21F5C">
        <w:rPr>
          <w:rFonts w:hAnsi="宋体" w:hint="eastAsia"/>
          <w:sz w:val="24"/>
          <w:szCs w:val="24"/>
          <w:u w:val="single"/>
          <w:lang w:eastAsia="zh-CN"/>
        </w:rPr>
        <w:t>。</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验收地点：</w:t>
      </w:r>
      <w:r w:rsidRPr="00C56132">
        <w:rPr>
          <w:rFonts w:hAnsi="宋体"/>
          <w:sz w:val="24"/>
          <w:szCs w:val="24"/>
          <w:u w:val="single"/>
          <w:lang w:eastAsia="zh-CN"/>
        </w:rPr>
        <w:t xml:space="preserve"> </w:t>
      </w:r>
      <w:r w:rsidRPr="00C56132">
        <w:rPr>
          <w:rFonts w:hAnsi="宋体" w:hint="eastAsia"/>
          <w:sz w:val="24"/>
          <w:szCs w:val="24"/>
          <w:u w:val="single"/>
          <w:lang w:eastAsia="zh-CN"/>
        </w:rPr>
        <w:t>甲方所在地。</w:t>
      </w:r>
      <w:r w:rsidRPr="00C56132">
        <w:rPr>
          <w:rFonts w:hAnsi="宋体"/>
          <w:sz w:val="24"/>
          <w:szCs w:val="24"/>
          <w:u w:val="single"/>
          <w:lang w:eastAsia="zh-CN"/>
        </w:rPr>
        <w:t xml:space="preserve"> </w:t>
      </w:r>
    </w:p>
    <w:p w:rsidR="00B729BF" w:rsidRPr="00C56132" w:rsidRDefault="00B729BF" w:rsidP="00B729BF">
      <w:pPr>
        <w:spacing w:line="360" w:lineRule="auto"/>
        <w:ind w:firstLineChars="200" w:firstLine="480"/>
        <w:rPr>
          <w:rFonts w:cs="Times New Roman"/>
          <w:sz w:val="24"/>
          <w:szCs w:val="24"/>
          <w:lang w:eastAsia="zh-CN"/>
        </w:rPr>
      </w:pPr>
      <w:r w:rsidRPr="00C56132">
        <w:rPr>
          <w:sz w:val="24"/>
          <w:szCs w:val="24"/>
          <w:lang w:eastAsia="zh-CN"/>
        </w:rPr>
        <w:lastRenderedPageBreak/>
        <w:t>4.</w:t>
      </w:r>
      <w:r w:rsidRPr="00C56132">
        <w:rPr>
          <w:rFonts w:hint="eastAsia"/>
          <w:sz w:val="24"/>
          <w:szCs w:val="24"/>
          <w:lang w:eastAsia="zh-CN"/>
        </w:rPr>
        <w:t>双方确认，甲方的验收仅作为付款依据，不代表甲方对乙方工作成果的最终认可。在技术咨询成果运用过程中，如有证据表明乙方存在弄虚作假等违反合同约定的情形，甲方</w:t>
      </w:r>
      <w:r>
        <w:rPr>
          <w:sz w:val="24"/>
          <w:szCs w:val="24"/>
          <w:lang w:eastAsia="zh-CN"/>
        </w:rPr>
        <w:t>有权主张乙方返还</w:t>
      </w:r>
      <w:r>
        <w:rPr>
          <w:rFonts w:hint="eastAsia"/>
          <w:sz w:val="24"/>
          <w:szCs w:val="24"/>
          <w:lang w:eastAsia="zh-CN"/>
        </w:rPr>
        <w:t>服务</w:t>
      </w:r>
      <w:r>
        <w:rPr>
          <w:sz w:val="24"/>
          <w:szCs w:val="24"/>
          <w:lang w:eastAsia="zh-CN"/>
        </w:rPr>
        <w:t>费用</w:t>
      </w:r>
      <w:r w:rsidRPr="00C56132">
        <w:rPr>
          <w:rFonts w:hint="eastAsia"/>
          <w:sz w:val="24"/>
          <w:szCs w:val="24"/>
          <w:lang w:eastAsia="zh-CN"/>
        </w:rPr>
        <w:t>。</w:t>
      </w:r>
      <w:r w:rsidRPr="00D41162">
        <w:rPr>
          <w:rFonts w:hint="eastAsia"/>
          <w:sz w:val="24"/>
          <w:szCs w:val="24"/>
          <w:lang w:eastAsia="zh-CN"/>
        </w:rPr>
        <w:t>乙方保证</w:t>
      </w:r>
      <w:r>
        <w:rPr>
          <w:rFonts w:hint="eastAsia"/>
          <w:sz w:val="24"/>
          <w:szCs w:val="24"/>
          <w:lang w:eastAsia="zh-CN"/>
        </w:rPr>
        <w:t>报告</w:t>
      </w:r>
      <w:r>
        <w:rPr>
          <w:sz w:val="24"/>
          <w:szCs w:val="24"/>
          <w:lang w:eastAsia="zh-CN"/>
        </w:rPr>
        <w:t>内容的客观性，并</w:t>
      </w:r>
      <w:r w:rsidRPr="00D41162">
        <w:rPr>
          <w:rFonts w:hint="eastAsia"/>
          <w:sz w:val="24"/>
          <w:szCs w:val="24"/>
          <w:lang w:eastAsia="zh-CN"/>
        </w:rPr>
        <w:t>不会侵犯其他第三方的知识产权，否则由乙方负责解决，并使甲方免受经济损失。</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第八条</w:t>
      </w:r>
      <w:r w:rsidRPr="00C56132">
        <w:rPr>
          <w:rFonts w:hAnsi="宋体"/>
          <w:sz w:val="24"/>
          <w:szCs w:val="24"/>
          <w:lang w:eastAsia="zh-CN"/>
        </w:rPr>
        <w:t xml:space="preserve"> </w:t>
      </w:r>
      <w:r w:rsidRPr="00C56132">
        <w:rPr>
          <w:rFonts w:hAnsi="宋体" w:hint="eastAsia"/>
          <w:sz w:val="24"/>
          <w:szCs w:val="24"/>
          <w:lang w:eastAsia="zh-CN"/>
        </w:rPr>
        <w:t>双方确定，甲方指定</w:t>
      </w:r>
      <w:r w:rsidRPr="00E72F1C">
        <w:rPr>
          <w:rFonts w:hAnsi="宋体" w:hint="eastAsia"/>
          <w:sz w:val="24"/>
          <w:szCs w:val="24"/>
          <w:u w:val="single"/>
          <w:lang w:eastAsia="zh-CN"/>
        </w:rPr>
        <w:t xml:space="preserve"> </w:t>
      </w:r>
      <w:r w:rsidRPr="00E72F1C">
        <w:rPr>
          <w:rFonts w:hAnsi="宋体"/>
          <w:sz w:val="24"/>
          <w:szCs w:val="24"/>
          <w:u w:val="single"/>
          <w:lang w:eastAsia="zh-CN"/>
        </w:rPr>
        <w:t xml:space="preserve"> </w:t>
      </w:r>
      <w:r w:rsidR="00C21F5C" w:rsidRPr="00C21F5C">
        <w:rPr>
          <w:rFonts w:hAnsi="宋体" w:hint="eastAsia"/>
          <w:sz w:val="24"/>
          <w:szCs w:val="24"/>
          <w:u w:val="single"/>
          <w:lang w:eastAsia="zh-CN"/>
        </w:rPr>
        <w:t>冯怀伟</w:t>
      </w:r>
      <w:r w:rsidR="00C21F5C" w:rsidRPr="00C21F5C">
        <w:rPr>
          <w:rFonts w:hAnsi="宋体"/>
          <w:sz w:val="24"/>
          <w:szCs w:val="24"/>
          <w:u w:val="single"/>
          <w:lang w:eastAsia="zh-CN"/>
        </w:rPr>
        <w:t xml:space="preserve"> 电话：0596-6310562， hwfeng@fhcpec.com.cn</w:t>
      </w:r>
      <w:r w:rsidRPr="00E72F1C">
        <w:rPr>
          <w:rFonts w:hAnsi="宋体"/>
          <w:sz w:val="24"/>
          <w:szCs w:val="24"/>
          <w:u w:val="single"/>
          <w:lang w:eastAsia="zh-CN"/>
        </w:rPr>
        <w:t xml:space="preserve"> </w:t>
      </w:r>
      <w:r>
        <w:rPr>
          <w:rFonts w:hAnsi="宋体" w:hint="eastAsia"/>
          <w:sz w:val="24"/>
          <w:szCs w:val="24"/>
          <w:u w:val="single"/>
          <w:lang w:eastAsia="zh-CN"/>
        </w:rPr>
        <w:t>为</w:t>
      </w:r>
      <w:r w:rsidRPr="00C56132">
        <w:rPr>
          <w:rFonts w:hAnsi="宋体" w:hint="eastAsia"/>
          <w:sz w:val="24"/>
          <w:szCs w:val="24"/>
          <w:lang w:eastAsia="zh-CN"/>
        </w:rPr>
        <w:t>甲方项目联系人，乙方指定</w:t>
      </w:r>
      <w:r w:rsidRPr="00227F4A">
        <w:rPr>
          <w:rFonts w:hAnsi="宋体" w:hint="eastAsia"/>
          <w:sz w:val="24"/>
          <w:szCs w:val="24"/>
          <w:u w:val="single"/>
          <w:lang w:eastAsia="zh-CN"/>
        </w:rPr>
        <w:t xml:space="preserve"> </w:t>
      </w:r>
      <w:r w:rsidRPr="00227F4A">
        <w:rPr>
          <w:rFonts w:hAnsi="宋体"/>
          <w:sz w:val="24"/>
          <w:szCs w:val="24"/>
          <w:u w:val="single"/>
          <w:lang w:eastAsia="zh-CN"/>
        </w:rPr>
        <w:t xml:space="preserve"> </w:t>
      </w:r>
      <w:r w:rsidRPr="00C56132">
        <w:rPr>
          <w:rFonts w:hAnsi="宋体"/>
          <w:sz w:val="24"/>
          <w:szCs w:val="24"/>
          <w:u w:val="single"/>
          <w:lang w:eastAsia="zh-CN"/>
        </w:rPr>
        <w:t xml:space="preserve"> </w:t>
      </w:r>
      <w:r w:rsidR="00A06F3C">
        <w:rPr>
          <w:rFonts w:hAnsi="宋体"/>
          <w:sz w:val="24"/>
          <w:szCs w:val="24"/>
          <w:u w:val="single"/>
          <w:lang w:eastAsia="zh-CN"/>
        </w:rPr>
        <w:t xml:space="preserve">   </w:t>
      </w:r>
      <w:r w:rsidR="00C21F5C">
        <w:rPr>
          <w:rFonts w:hAnsi="宋体"/>
          <w:sz w:val="24"/>
          <w:szCs w:val="24"/>
          <w:u w:val="single"/>
          <w:lang w:eastAsia="zh-CN"/>
        </w:rPr>
        <w:t xml:space="preserve">                   </w:t>
      </w:r>
      <w:r w:rsidR="00A06F3C">
        <w:rPr>
          <w:rFonts w:hAnsi="宋体"/>
          <w:sz w:val="24"/>
          <w:szCs w:val="24"/>
          <w:u w:val="single"/>
          <w:lang w:eastAsia="zh-CN"/>
        </w:rPr>
        <w:t xml:space="preserve">  </w:t>
      </w:r>
      <w:r w:rsidRPr="00C56132">
        <w:rPr>
          <w:rFonts w:hAnsi="宋体"/>
          <w:sz w:val="24"/>
          <w:szCs w:val="24"/>
          <w:u w:val="single"/>
          <w:lang w:eastAsia="zh-CN"/>
        </w:rPr>
        <w:t xml:space="preserve">   </w:t>
      </w:r>
      <w:r>
        <w:rPr>
          <w:rFonts w:hAnsi="宋体"/>
          <w:sz w:val="24"/>
          <w:szCs w:val="24"/>
          <w:u w:val="single"/>
          <w:lang w:eastAsia="zh-CN"/>
        </w:rPr>
        <w:t xml:space="preserve">   </w:t>
      </w:r>
      <w:r w:rsidRPr="00C56132">
        <w:rPr>
          <w:rFonts w:hAnsi="宋体"/>
          <w:sz w:val="24"/>
          <w:szCs w:val="24"/>
          <w:u w:val="single"/>
          <w:lang w:eastAsia="zh-CN"/>
        </w:rPr>
        <w:t xml:space="preserve">   </w:t>
      </w:r>
      <w:r w:rsidRPr="00C56132">
        <w:rPr>
          <w:rFonts w:hAnsi="宋体" w:hint="eastAsia"/>
          <w:sz w:val="24"/>
          <w:szCs w:val="24"/>
          <w:lang w:eastAsia="zh-CN"/>
        </w:rPr>
        <w:t>为乙方项目联系人。</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第九条</w:t>
      </w:r>
      <w:r w:rsidRPr="00C56132">
        <w:rPr>
          <w:rFonts w:hAnsi="宋体"/>
          <w:sz w:val="24"/>
          <w:szCs w:val="24"/>
          <w:lang w:eastAsia="zh-CN"/>
        </w:rPr>
        <w:t xml:space="preserve">  </w:t>
      </w:r>
      <w:r w:rsidRPr="00C56132">
        <w:rPr>
          <w:rFonts w:hAnsi="宋体" w:hint="eastAsia"/>
          <w:sz w:val="24"/>
          <w:szCs w:val="24"/>
          <w:lang w:eastAsia="zh-CN"/>
        </w:rPr>
        <w:t>违约责任</w:t>
      </w:r>
    </w:p>
    <w:p w:rsidR="00B729BF" w:rsidRPr="00161DE6" w:rsidRDefault="00B729BF" w:rsidP="00B729BF">
      <w:pPr>
        <w:spacing w:line="360" w:lineRule="auto"/>
        <w:ind w:firstLineChars="200" w:firstLine="442"/>
        <w:rPr>
          <w:rStyle w:val="apple-converted-space"/>
          <w:rFonts w:cs="Times New Roman"/>
          <w:b/>
          <w:color w:val="000000"/>
          <w:szCs w:val="24"/>
          <w:lang w:eastAsia="zh-CN"/>
        </w:rPr>
      </w:pPr>
      <w:r w:rsidRPr="00161DE6">
        <w:rPr>
          <w:rStyle w:val="apple-converted-space"/>
          <w:b/>
          <w:color w:val="000000"/>
          <w:szCs w:val="24"/>
          <w:lang w:eastAsia="zh-CN"/>
        </w:rPr>
        <w:t>1</w:t>
      </w:r>
      <w:r w:rsidRPr="00161DE6">
        <w:rPr>
          <w:rStyle w:val="apple-converted-space"/>
          <w:rFonts w:hint="eastAsia"/>
          <w:b/>
          <w:color w:val="000000"/>
          <w:szCs w:val="24"/>
          <w:lang w:eastAsia="zh-CN"/>
        </w:rPr>
        <w:t>．乙方因自身原因逾期完成服务咨询的，每日应向甲方支付违约金人民币</w:t>
      </w:r>
      <w:r w:rsidRPr="00161DE6">
        <w:rPr>
          <w:b/>
          <w:sz w:val="24"/>
          <w:szCs w:val="24"/>
          <w:u w:val="single"/>
          <w:lang w:eastAsia="zh-CN"/>
        </w:rPr>
        <w:t xml:space="preserve"> </w:t>
      </w:r>
      <w:r>
        <w:rPr>
          <w:b/>
          <w:sz w:val="24"/>
          <w:szCs w:val="24"/>
          <w:u w:val="single"/>
          <w:lang w:eastAsia="zh-CN"/>
        </w:rPr>
        <w:t>2</w:t>
      </w:r>
      <w:r w:rsidRPr="00161DE6">
        <w:rPr>
          <w:b/>
          <w:sz w:val="24"/>
          <w:szCs w:val="24"/>
          <w:u w:val="single"/>
          <w:lang w:eastAsia="zh-CN"/>
        </w:rPr>
        <w:t xml:space="preserve">00 </w:t>
      </w:r>
      <w:r w:rsidRPr="00161DE6">
        <w:rPr>
          <w:rStyle w:val="apple-converted-space"/>
          <w:rFonts w:hint="eastAsia"/>
          <w:b/>
          <w:color w:val="000000"/>
          <w:szCs w:val="24"/>
          <w:lang w:eastAsia="zh-CN"/>
        </w:rPr>
        <w:t>元，逾期超过</w:t>
      </w:r>
      <w:r w:rsidRPr="00161DE6">
        <w:rPr>
          <w:b/>
          <w:sz w:val="24"/>
          <w:szCs w:val="24"/>
          <w:u w:val="single"/>
          <w:lang w:eastAsia="zh-CN"/>
        </w:rPr>
        <w:t xml:space="preserve"> </w:t>
      </w:r>
      <w:r>
        <w:rPr>
          <w:b/>
          <w:sz w:val="24"/>
          <w:szCs w:val="24"/>
          <w:u w:val="single"/>
          <w:lang w:eastAsia="zh-CN"/>
        </w:rPr>
        <w:t>1</w:t>
      </w:r>
      <w:r w:rsidRPr="00161DE6">
        <w:rPr>
          <w:b/>
          <w:sz w:val="24"/>
          <w:szCs w:val="24"/>
          <w:u w:val="single"/>
          <w:lang w:eastAsia="zh-CN"/>
        </w:rPr>
        <w:t xml:space="preserve">0 </w:t>
      </w:r>
      <w:r w:rsidRPr="00161DE6">
        <w:rPr>
          <w:rStyle w:val="apple-converted-space"/>
          <w:rFonts w:hint="eastAsia"/>
          <w:b/>
          <w:color w:val="000000"/>
          <w:szCs w:val="24"/>
          <w:lang w:eastAsia="zh-CN"/>
        </w:rPr>
        <w:t>日的，甲方还有权解除本合同并保留向乙方追索由此造成的</w:t>
      </w:r>
      <w:r>
        <w:rPr>
          <w:rStyle w:val="apple-converted-space"/>
          <w:rFonts w:hint="eastAsia"/>
          <w:b/>
          <w:color w:val="000000"/>
          <w:szCs w:val="24"/>
          <w:lang w:eastAsia="zh-CN"/>
        </w:rPr>
        <w:t>直接</w:t>
      </w:r>
      <w:r w:rsidRPr="00161DE6">
        <w:rPr>
          <w:rStyle w:val="apple-converted-space"/>
          <w:rFonts w:hint="eastAsia"/>
          <w:b/>
          <w:color w:val="000000"/>
          <w:szCs w:val="24"/>
          <w:lang w:eastAsia="zh-CN"/>
        </w:rPr>
        <w:t>损失的权利。</w:t>
      </w:r>
    </w:p>
    <w:p w:rsidR="00B729BF" w:rsidRPr="00161DE6" w:rsidRDefault="00B729BF" w:rsidP="00B729BF">
      <w:pPr>
        <w:pStyle w:val="a7"/>
        <w:spacing w:line="360" w:lineRule="auto"/>
        <w:ind w:firstLineChars="200" w:firstLine="442"/>
        <w:rPr>
          <w:rStyle w:val="apple-converted-space"/>
          <w:b/>
          <w:color w:val="000000"/>
          <w:szCs w:val="24"/>
          <w:lang w:eastAsia="zh-CN"/>
        </w:rPr>
      </w:pPr>
      <w:r w:rsidRPr="00161DE6">
        <w:rPr>
          <w:rStyle w:val="apple-converted-space"/>
          <w:b/>
          <w:color w:val="000000"/>
          <w:szCs w:val="24"/>
          <w:lang w:eastAsia="zh-CN"/>
        </w:rPr>
        <w:t>2</w:t>
      </w:r>
      <w:r w:rsidRPr="00161DE6">
        <w:rPr>
          <w:rStyle w:val="apple-converted-space"/>
          <w:rFonts w:hint="eastAsia"/>
          <w:b/>
          <w:color w:val="000000"/>
          <w:szCs w:val="24"/>
          <w:lang w:eastAsia="zh-CN"/>
        </w:rPr>
        <w:t>．乙方提交的服务咨询不符合合同约定的，应在</w:t>
      </w:r>
      <w:r>
        <w:rPr>
          <w:rStyle w:val="apple-converted-space"/>
          <w:rFonts w:hint="eastAsia"/>
          <w:b/>
          <w:color w:val="000000"/>
          <w:szCs w:val="24"/>
          <w:lang w:eastAsia="zh-CN"/>
        </w:rPr>
        <w:t>双方</w:t>
      </w:r>
      <w:r>
        <w:rPr>
          <w:rStyle w:val="apple-converted-space"/>
          <w:b/>
          <w:color w:val="000000"/>
          <w:szCs w:val="24"/>
          <w:lang w:eastAsia="zh-CN"/>
        </w:rPr>
        <w:t>协商</w:t>
      </w:r>
      <w:r>
        <w:rPr>
          <w:rStyle w:val="apple-converted-space"/>
          <w:rFonts w:hint="eastAsia"/>
          <w:b/>
          <w:color w:val="000000"/>
          <w:szCs w:val="24"/>
          <w:lang w:eastAsia="zh-CN"/>
        </w:rPr>
        <w:t>的</w:t>
      </w:r>
      <w:r>
        <w:rPr>
          <w:rStyle w:val="apple-converted-space"/>
          <w:b/>
          <w:color w:val="000000"/>
          <w:szCs w:val="24"/>
          <w:lang w:eastAsia="zh-CN"/>
        </w:rPr>
        <w:t>合理</w:t>
      </w:r>
      <w:r w:rsidRPr="00161DE6">
        <w:rPr>
          <w:rStyle w:val="apple-converted-space"/>
          <w:rFonts w:hint="eastAsia"/>
          <w:b/>
          <w:color w:val="000000"/>
          <w:szCs w:val="24"/>
          <w:lang w:eastAsia="zh-CN"/>
        </w:rPr>
        <w:t>期限内修改完善直至符合合同约定为止</w:t>
      </w:r>
      <w:r>
        <w:rPr>
          <w:rStyle w:val="apple-converted-space"/>
          <w:rFonts w:hint="eastAsia"/>
          <w:b/>
          <w:color w:val="000000"/>
          <w:szCs w:val="24"/>
          <w:lang w:eastAsia="zh-CN"/>
        </w:rPr>
        <w:t>，</w:t>
      </w:r>
      <w:r w:rsidRPr="00D41162">
        <w:rPr>
          <w:rStyle w:val="apple-converted-space"/>
          <w:rFonts w:hint="eastAsia"/>
          <w:b/>
          <w:color w:val="000000"/>
          <w:szCs w:val="24"/>
          <w:lang w:eastAsia="zh-CN"/>
        </w:rPr>
        <w:t>乙方因自身原因</w:t>
      </w:r>
      <w:r>
        <w:rPr>
          <w:rStyle w:val="apple-converted-space"/>
          <w:rFonts w:hint="eastAsia"/>
          <w:b/>
          <w:color w:val="000000"/>
          <w:szCs w:val="24"/>
          <w:lang w:eastAsia="zh-CN"/>
        </w:rPr>
        <w:t>超过</w:t>
      </w:r>
      <w:r w:rsidRPr="00161DE6">
        <w:rPr>
          <w:rStyle w:val="apple-converted-space"/>
          <w:rFonts w:hint="eastAsia"/>
          <w:b/>
          <w:color w:val="000000"/>
          <w:szCs w:val="24"/>
          <w:lang w:eastAsia="zh-CN"/>
        </w:rPr>
        <w:t>甲方指定期限</w:t>
      </w:r>
      <w:r>
        <w:rPr>
          <w:rStyle w:val="apple-converted-space"/>
          <w:rFonts w:hint="eastAsia"/>
          <w:b/>
          <w:color w:val="000000"/>
          <w:szCs w:val="24"/>
          <w:lang w:eastAsia="zh-CN"/>
        </w:rPr>
        <w:t>更改报告</w:t>
      </w:r>
      <w:r>
        <w:rPr>
          <w:rStyle w:val="apple-converted-space"/>
          <w:b/>
          <w:color w:val="000000"/>
          <w:szCs w:val="24"/>
          <w:lang w:eastAsia="zh-CN"/>
        </w:rPr>
        <w:t>内容的</w:t>
      </w:r>
      <w:r w:rsidRPr="00161DE6">
        <w:rPr>
          <w:rStyle w:val="apple-converted-space"/>
          <w:rFonts w:hint="eastAsia"/>
          <w:b/>
          <w:color w:val="000000"/>
          <w:szCs w:val="24"/>
          <w:lang w:eastAsia="zh-CN"/>
        </w:rPr>
        <w:t>按照第</w:t>
      </w:r>
      <w:r w:rsidRPr="00161DE6">
        <w:rPr>
          <w:rStyle w:val="apple-converted-space"/>
          <w:b/>
          <w:color w:val="000000"/>
          <w:szCs w:val="24"/>
          <w:lang w:eastAsia="zh-CN"/>
        </w:rPr>
        <w:t>1</w:t>
      </w:r>
      <w:r w:rsidRPr="00161DE6">
        <w:rPr>
          <w:rStyle w:val="apple-converted-space"/>
          <w:rFonts w:hint="eastAsia"/>
          <w:b/>
          <w:color w:val="000000"/>
          <w:szCs w:val="24"/>
          <w:lang w:eastAsia="zh-CN"/>
        </w:rPr>
        <w:t>款约定执行。</w:t>
      </w:r>
    </w:p>
    <w:p w:rsidR="00B729BF" w:rsidRPr="00161DE6" w:rsidRDefault="00B729BF" w:rsidP="00B729BF">
      <w:pPr>
        <w:pStyle w:val="a7"/>
        <w:spacing w:line="360" w:lineRule="auto"/>
        <w:ind w:firstLineChars="200" w:firstLine="442"/>
        <w:rPr>
          <w:rFonts w:hAnsi="宋体" w:cs="宋体"/>
          <w:b/>
          <w:szCs w:val="22"/>
          <w:lang w:eastAsia="zh-CN"/>
        </w:rPr>
      </w:pPr>
      <w:r w:rsidRPr="00161DE6">
        <w:rPr>
          <w:rStyle w:val="apple-converted-space"/>
          <w:b/>
          <w:color w:val="000000"/>
          <w:szCs w:val="24"/>
          <w:lang w:eastAsia="zh-CN"/>
        </w:rPr>
        <w:t>3</w:t>
      </w:r>
      <w:r w:rsidRPr="00161DE6">
        <w:rPr>
          <w:rStyle w:val="apple-converted-space"/>
          <w:rFonts w:hint="eastAsia"/>
          <w:b/>
          <w:color w:val="000000"/>
          <w:szCs w:val="24"/>
          <w:lang w:eastAsia="zh-CN"/>
        </w:rPr>
        <w:t>．任何一方违反保密义务的，应向对方支付违约金人民币</w:t>
      </w:r>
      <w:r w:rsidRPr="00161DE6">
        <w:rPr>
          <w:rFonts w:hAnsi="宋体"/>
          <w:b/>
          <w:sz w:val="24"/>
          <w:szCs w:val="24"/>
          <w:u w:val="single"/>
          <w:lang w:eastAsia="zh-CN"/>
        </w:rPr>
        <w:t xml:space="preserve"> 100000 </w:t>
      </w:r>
      <w:r w:rsidRPr="00161DE6">
        <w:rPr>
          <w:rStyle w:val="apple-converted-space"/>
          <w:rFonts w:hint="eastAsia"/>
          <w:b/>
          <w:color w:val="000000"/>
          <w:szCs w:val="24"/>
          <w:lang w:eastAsia="zh-CN"/>
        </w:rPr>
        <w:t>元</w:t>
      </w:r>
      <w:r w:rsidR="003D1B89">
        <w:rPr>
          <w:rStyle w:val="apple-converted-space"/>
          <w:rFonts w:hint="eastAsia"/>
          <w:b/>
          <w:color w:val="000000"/>
          <w:szCs w:val="24"/>
          <w:lang w:eastAsia="zh-CN"/>
        </w:rPr>
        <w:t>，</w:t>
      </w:r>
      <w:r w:rsidRPr="00161DE6">
        <w:rPr>
          <w:rStyle w:val="apple-converted-space"/>
          <w:rFonts w:hint="eastAsia"/>
          <w:b/>
          <w:color w:val="000000"/>
          <w:szCs w:val="24"/>
          <w:lang w:eastAsia="zh-CN"/>
        </w:rPr>
        <w:t>赔偿由此给对方造成的损失。</w:t>
      </w:r>
    </w:p>
    <w:p w:rsidR="00B729BF" w:rsidRPr="00161DE6" w:rsidRDefault="00B729BF" w:rsidP="00B729BF">
      <w:pPr>
        <w:pStyle w:val="a7"/>
        <w:spacing w:line="360" w:lineRule="auto"/>
        <w:ind w:firstLineChars="200" w:firstLine="442"/>
        <w:rPr>
          <w:rFonts w:hAnsi="宋体" w:cs="宋体"/>
          <w:b/>
          <w:sz w:val="24"/>
          <w:szCs w:val="22"/>
          <w:lang w:eastAsia="zh-CN"/>
        </w:rPr>
      </w:pPr>
      <w:r w:rsidRPr="00161DE6">
        <w:rPr>
          <w:rFonts w:hAnsi="宋体" w:cs="宋体" w:hint="eastAsia"/>
          <w:b/>
          <w:szCs w:val="22"/>
          <w:lang w:eastAsia="zh-CN"/>
        </w:rPr>
        <w:t>4</w:t>
      </w:r>
      <w:r w:rsidRPr="00161DE6">
        <w:rPr>
          <w:rFonts w:hAnsi="宋体" w:cs="宋体"/>
          <w:b/>
          <w:szCs w:val="22"/>
          <w:lang w:eastAsia="zh-CN"/>
        </w:rPr>
        <w:t>.</w:t>
      </w:r>
      <w:r w:rsidRPr="00161DE6">
        <w:rPr>
          <w:rFonts w:hAnsi="宋体" w:cs="宋体"/>
          <w:b/>
          <w:sz w:val="24"/>
          <w:szCs w:val="22"/>
          <w:lang w:eastAsia="zh-CN"/>
        </w:rPr>
        <w:t xml:space="preserve"> </w:t>
      </w:r>
      <w:r w:rsidRPr="00DB022F">
        <w:rPr>
          <w:rFonts w:hAnsi="宋体" w:cs="宋体" w:hint="eastAsia"/>
          <w:b/>
          <w:sz w:val="24"/>
          <w:szCs w:val="22"/>
          <w:lang w:eastAsia="zh-CN"/>
        </w:rPr>
        <w:t>甲方已就本合同涉及乙方重大利害关系的条款向乙方进行详细说明，乙方理解这些条款的含义，并自愿签订本合同。</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第十条</w:t>
      </w:r>
      <w:r w:rsidRPr="00C56132">
        <w:rPr>
          <w:rFonts w:hAnsi="宋体"/>
          <w:sz w:val="24"/>
          <w:szCs w:val="24"/>
          <w:lang w:eastAsia="zh-CN"/>
        </w:rPr>
        <w:t xml:space="preserve"> </w:t>
      </w:r>
      <w:r w:rsidRPr="00C56132">
        <w:rPr>
          <w:rFonts w:hAnsi="宋体" w:hint="eastAsia"/>
          <w:sz w:val="24"/>
          <w:szCs w:val="24"/>
          <w:lang w:eastAsia="zh-CN"/>
        </w:rPr>
        <w:t>双方因履行本合同而发生的争议，可协商、调解解决，也可直接采取下列第</w:t>
      </w:r>
      <w:r w:rsidRPr="00C56132">
        <w:rPr>
          <w:rFonts w:hAnsi="宋体"/>
          <w:sz w:val="24"/>
          <w:szCs w:val="24"/>
          <w:lang w:eastAsia="zh-CN"/>
        </w:rPr>
        <w:t xml:space="preserve"> </w:t>
      </w:r>
      <w:r w:rsidRPr="00C56132">
        <w:rPr>
          <w:rFonts w:hAnsi="宋体"/>
          <w:sz w:val="24"/>
          <w:szCs w:val="24"/>
          <w:u w:val="single"/>
          <w:lang w:eastAsia="zh-CN"/>
        </w:rPr>
        <w:t xml:space="preserve">  2  </w:t>
      </w:r>
      <w:r w:rsidRPr="00C56132">
        <w:rPr>
          <w:rFonts w:hAnsi="宋体" w:hint="eastAsia"/>
          <w:sz w:val="24"/>
          <w:szCs w:val="24"/>
          <w:lang w:eastAsia="zh-CN"/>
        </w:rPr>
        <w:t>种方式解决：</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．向</w:t>
      </w:r>
      <w:r w:rsidRPr="00C56132">
        <w:rPr>
          <w:rFonts w:hAnsi="宋体"/>
          <w:sz w:val="24"/>
          <w:szCs w:val="24"/>
          <w:u w:val="single"/>
          <w:lang w:eastAsia="zh-CN"/>
        </w:rPr>
        <w:t xml:space="preserve">     </w:t>
      </w:r>
      <w:r w:rsidRPr="00C56132">
        <w:rPr>
          <w:rFonts w:hAnsi="宋体" w:hint="eastAsia"/>
          <w:sz w:val="24"/>
          <w:szCs w:val="24"/>
          <w:lang w:eastAsia="zh-CN"/>
        </w:rPr>
        <w:t>仲裁委员会申请仲裁；</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．向甲方所在地人民法院提起诉讼。</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第十一条</w:t>
      </w:r>
      <w:r w:rsidRPr="00C56132">
        <w:rPr>
          <w:rFonts w:hAnsi="宋体"/>
          <w:sz w:val="24"/>
          <w:szCs w:val="24"/>
          <w:lang w:eastAsia="zh-CN"/>
        </w:rPr>
        <w:t xml:space="preserve"> </w:t>
      </w:r>
      <w:r w:rsidRPr="00C56132">
        <w:rPr>
          <w:rFonts w:hAnsi="宋体" w:hint="eastAsia"/>
          <w:sz w:val="24"/>
          <w:szCs w:val="24"/>
          <w:lang w:eastAsia="zh-CN"/>
        </w:rPr>
        <w:t>其他</w:t>
      </w:r>
    </w:p>
    <w:p w:rsidR="00B729BF" w:rsidRPr="00C56132" w:rsidRDefault="00B729BF" w:rsidP="00B729BF">
      <w:pPr>
        <w:pStyle w:val="a7"/>
        <w:spacing w:line="360" w:lineRule="auto"/>
        <w:ind w:firstLineChars="200" w:firstLine="440"/>
        <w:rPr>
          <w:rStyle w:val="apple-converted-space"/>
          <w:color w:val="000000"/>
          <w:szCs w:val="24"/>
          <w:lang w:eastAsia="zh-CN"/>
        </w:rPr>
      </w:pPr>
      <w:r w:rsidRPr="00C56132">
        <w:rPr>
          <w:rStyle w:val="apple-converted-space"/>
          <w:color w:val="000000"/>
          <w:szCs w:val="24"/>
          <w:lang w:eastAsia="zh-CN"/>
        </w:rPr>
        <w:t>1.</w:t>
      </w:r>
      <w:r w:rsidRPr="00C56132">
        <w:rPr>
          <w:rStyle w:val="apple-converted-space"/>
          <w:rFonts w:hint="eastAsia"/>
          <w:color w:val="000000"/>
          <w:szCs w:val="24"/>
          <w:lang w:eastAsia="zh-CN"/>
        </w:rPr>
        <w:t>双方重要文件往来应当以书面形式进行，由双方联系人（或双方另行书面指定的人员）当场签收或者以特快专递方式送达。如以特快专递方式送达至本合同所列地址，自特快专递寄出之日起算第</w:t>
      </w:r>
      <w:r w:rsidRPr="00C56132">
        <w:rPr>
          <w:rStyle w:val="apple-converted-space"/>
          <w:color w:val="000000"/>
          <w:szCs w:val="24"/>
          <w:lang w:eastAsia="zh-CN"/>
        </w:rPr>
        <w:t>5</w:t>
      </w:r>
      <w:r w:rsidRPr="00C56132">
        <w:rPr>
          <w:rStyle w:val="apple-converted-space"/>
          <w:rFonts w:hint="eastAsia"/>
          <w:color w:val="000000"/>
          <w:szCs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B729BF"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B729BF" w:rsidRPr="0040782B" w:rsidRDefault="00B729BF" w:rsidP="00B729BF">
      <w:pPr>
        <w:pStyle w:val="a7"/>
        <w:spacing w:line="360" w:lineRule="auto"/>
        <w:ind w:firstLineChars="200" w:firstLine="480"/>
        <w:rPr>
          <w:rFonts w:hAnsi="宋体"/>
          <w:sz w:val="24"/>
          <w:szCs w:val="24"/>
          <w:lang w:eastAsia="zh-CN"/>
        </w:rPr>
      </w:pPr>
      <w:r>
        <w:rPr>
          <w:rFonts w:hAnsi="宋体" w:hint="eastAsia"/>
          <w:sz w:val="24"/>
          <w:szCs w:val="24"/>
          <w:lang w:eastAsia="zh-CN"/>
        </w:rPr>
        <w:t>3</w:t>
      </w:r>
      <w:r>
        <w:rPr>
          <w:rFonts w:hAnsi="宋体"/>
          <w:sz w:val="24"/>
          <w:szCs w:val="24"/>
          <w:lang w:eastAsia="zh-CN"/>
        </w:rPr>
        <w:t>.</w:t>
      </w:r>
      <w:r w:rsidRPr="00707DDA">
        <w:rPr>
          <w:rFonts w:hAnsi="宋体" w:hint="eastAsia"/>
          <w:sz w:val="24"/>
          <w:szCs w:val="24"/>
          <w:lang w:eastAsia="zh-CN"/>
        </w:rPr>
        <w:t xml:space="preserve"> </w:t>
      </w:r>
      <w:r w:rsidRPr="00D0246A">
        <w:rPr>
          <w:rStyle w:val="apple-converted-space"/>
          <w:rFonts w:cs="Times New Roman" w:hint="eastAsia"/>
          <w:color w:val="000000"/>
          <w:szCs w:val="24"/>
          <w:lang w:eastAsia="zh-CN"/>
        </w:rPr>
        <w:t>为进一步明确甲乙双方在承包合同履行过程中的权利和义务及责任，保障人身安全和企业财产安全，依据《中华人民共和国安全生产法》、《中华人民共和国环境保护法》等相关法规及福建</w:t>
      </w:r>
      <w:r w:rsidRPr="00D0246A">
        <w:rPr>
          <w:rStyle w:val="apple-converted-space"/>
          <w:rFonts w:cs="Times New Roman" w:hint="eastAsia"/>
          <w:color w:val="000000"/>
          <w:szCs w:val="24"/>
          <w:lang w:eastAsia="zh-CN"/>
        </w:rPr>
        <w:lastRenderedPageBreak/>
        <w:t>福海创石油化工有限公司</w:t>
      </w:r>
      <w:r w:rsidRPr="00D0246A">
        <w:rPr>
          <w:rStyle w:val="apple-converted-space"/>
          <w:rFonts w:cs="Times New Roman"/>
          <w:color w:val="000000"/>
          <w:szCs w:val="24"/>
          <w:lang w:eastAsia="zh-CN"/>
        </w:rPr>
        <w:t>HSE管理制度，经双方协商，双方自愿签订附件</w:t>
      </w:r>
      <w:r w:rsidR="00A67101">
        <w:rPr>
          <w:rStyle w:val="apple-converted-space"/>
          <w:rFonts w:cs="Times New Roman"/>
          <w:color w:val="000000"/>
          <w:szCs w:val="24"/>
          <w:lang w:eastAsia="zh-CN"/>
        </w:rPr>
        <w:t>2</w:t>
      </w:r>
      <w:r w:rsidRPr="00D0246A">
        <w:rPr>
          <w:rStyle w:val="apple-converted-space"/>
          <w:rFonts w:cs="Times New Roman" w:hint="eastAsia"/>
          <w:color w:val="000000"/>
          <w:szCs w:val="24"/>
          <w:lang w:eastAsia="zh-CN"/>
        </w:rPr>
        <w:t>《安全环保协议》，作为主合同的附件。</w:t>
      </w:r>
    </w:p>
    <w:p w:rsidR="00B729BF"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第十二条</w:t>
      </w:r>
      <w:r w:rsidRPr="00C56132">
        <w:rPr>
          <w:rFonts w:hAnsi="宋体"/>
          <w:sz w:val="24"/>
          <w:szCs w:val="24"/>
          <w:lang w:eastAsia="zh-CN"/>
        </w:rPr>
        <w:t xml:space="preserve"> </w:t>
      </w:r>
      <w:r w:rsidRPr="00C56132">
        <w:rPr>
          <w:rFonts w:hAnsi="宋体" w:hint="eastAsia"/>
          <w:sz w:val="24"/>
          <w:szCs w:val="24"/>
          <w:lang w:eastAsia="zh-CN"/>
        </w:rPr>
        <w:t>本合同经双方盖章后生效。本合同一式</w:t>
      </w:r>
      <w:r w:rsidRPr="00C56132">
        <w:rPr>
          <w:rFonts w:hAnsi="宋体"/>
          <w:sz w:val="24"/>
          <w:szCs w:val="24"/>
          <w:lang w:eastAsia="zh-CN"/>
        </w:rPr>
        <w:t xml:space="preserve">  </w:t>
      </w:r>
      <w:r w:rsidRPr="00C56132">
        <w:rPr>
          <w:rFonts w:hAnsi="宋体" w:hint="eastAsia"/>
          <w:sz w:val="24"/>
          <w:szCs w:val="24"/>
          <w:u w:val="single"/>
          <w:lang w:eastAsia="zh-CN"/>
        </w:rPr>
        <w:t>伍</w:t>
      </w:r>
      <w:r w:rsidRPr="00C56132">
        <w:rPr>
          <w:rFonts w:hAnsi="宋体"/>
          <w:sz w:val="24"/>
          <w:szCs w:val="24"/>
          <w:u w:val="single"/>
          <w:lang w:eastAsia="zh-CN"/>
        </w:rPr>
        <w:t xml:space="preserve"> </w:t>
      </w:r>
      <w:r w:rsidRPr="00C56132">
        <w:rPr>
          <w:rFonts w:hAnsi="宋体" w:hint="eastAsia"/>
          <w:sz w:val="24"/>
          <w:szCs w:val="24"/>
          <w:lang w:eastAsia="zh-CN"/>
        </w:rPr>
        <w:t>份，甲方执</w:t>
      </w:r>
      <w:r w:rsidRPr="00C56132">
        <w:rPr>
          <w:rFonts w:hAnsi="宋体" w:hint="eastAsia"/>
          <w:sz w:val="24"/>
          <w:szCs w:val="24"/>
          <w:u w:val="single"/>
          <w:lang w:eastAsia="zh-CN"/>
        </w:rPr>
        <w:t>肆</w:t>
      </w:r>
      <w:r w:rsidRPr="00C56132">
        <w:rPr>
          <w:rFonts w:hAnsi="宋体" w:hint="eastAsia"/>
          <w:sz w:val="24"/>
          <w:szCs w:val="24"/>
          <w:lang w:eastAsia="zh-CN"/>
        </w:rPr>
        <w:t>份，乙方执</w:t>
      </w:r>
      <w:r w:rsidRPr="00C56132">
        <w:rPr>
          <w:rFonts w:hAnsi="宋体"/>
          <w:sz w:val="24"/>
          <w:szCs w:val="24"/>
          <w:u w:val="single"/>
          <w:lang w:eastAsia="zh-CN"/>
        </w:rPr>
        <w:t xml:space="preserve"> </w:t>
      </w:r>
      <w:r w:rsidRPr="00C56132">
        <w:rPr>
          <w:rFonts w:hAnsi="宋体" w:hint="eastAsia"/>
          <w:sz w:val="24"/>
          <w:szCs w:val="24"/>
          <w:u w:val="single"/>
          <w:lang w:eastAsia="zh-CN"/>
        </w:rPr>
        <w:t>壹</w:t>
      </w:r>
      <w:r w:rsidRPr="00C56132">
        <w:rPr>
          <w:rFonts w:hAnsi="宋体"/>
          <w:sz w:val="24"/>
          <w:szCs w:val="24"/>
          <w:u w:val="single"/>
          <w:lang w:eastAsia="zh-CN"/>
        </w:rPr>
        <w:t xml:space="preserve"> </w:t>
      </w:r>
      <w:r w:rsidRPr="00C56132">
        <w:rPr>
          <w:rFonts w:hAnsi="宋体" w:hint="eastAsia"/>
          <w:sz w:val="24"/>
          <w:szCs w:val="24"/>
          <w:lang w:eastAsia="zh-CN"/>
        </w:rPr>
        <w:t>份，具有同等法律效力。</w:t>
      </w:r>
    </w:p>
    <w:p w:rsidR="001C270E" w:rsidRDefault="001C270E" w:rsidP="00B729BF">
      <w:pPr>
        <w:pStyle w:val="a7"/>
        <w:spacing w:line="360" w:lineRule="auto"/>
        <w:ind w:firstLineChars="200" w:firstLine="480"/>
        <w:rPr>
          <w:sz w:val="24"/>
          <w:lang w:eastAsia="zh-CN"/>
        </w:rPr>
      </w:pPr>
      <w:r>
        <w:rPr>
          <w:rFonts w:hAnsi="宋体"/>
          <w:sz w:val="24"/>
          <w:szCs w:val="24"/>
          <w:lang w:eastAsia="zh-CN"/>
        </w:rPr>
        <w:t>附件</w:t>
      </w:r>
      <w:r>
        <w:rPr>
          <w:rFonts w:hAnsi="宋体" w:hint="eastAsia"/>
          <w:sz w:val="24"/>
          <w:szCs w:val="24"/>
          <w:lang w:eastAsia="zh-CN"/>
        </w:rPr>
        <w:t>1、</w:t>
      </w:r>
      <w:r>
        <w:rPr>
          <w:rFonts w:hint="eastAsia"/>
          <w:sz w:val="24"/>
          <w:lang w:eastAsia="zh-CN"/>
        </w:rPr>
        <w:t>《</w:t>
      </w:r>
      <w:r w:rsidR="00C21F5C" w:rsidRPr="00C21F5C">
        <w:rPr>
          <w:rFonts w:hint="eastAsia"/>
          <w:sz w:val="24"/>
          <w:lang w:eastAsia="zh-CN"/>
        </w:rPr>
        <w:t>南8号泊位新增仓储工程竣工决算编制与审计发包说明</w:t>
      </w:r>
      <w:r>
        <w:rPr>
          <w:rFonts w:hint="eastAsia"/>
          <w:sz w:val="24"/>
          <w:lang w:eastAsia="zh-CN"/>
        </w:rPr>
        <w:t>》。</w:t>
      </w:r>
    </w:p>
    <w:p w:rsidR="001C270E" w:rsidRPr="00C56132" w:rsidRDefault="001C270E" w:rsidP="00B729BF">
      <w:pPr>
        <w:pStyle w:val="a7"/>
        <w:spacing w:line="360" w:lineRule="auto"/>
        <w:ind w:firstLineChars="200" w:firstLine="480"/>
        <w:rPr>
          <w:rFonts w:hAnsi="宋体"/>
          <w:sz w:val="24"/>
          <w:szCs w:val="24"/>
          <w:lang w:eastAsia="zh-CN"/>
        </w:rPr>
      </w:pPr>
      <w:r>
        <w:rPr>
          <w:sz w:val="24"/>
          <w:lang w:eastAsia="zh-CN"/>
        </w:rPr>
        <w:t>附件</w:t>
      </w:r>
      <w:r w:rsidR="00A67101">
        <w:rPr>
          <w:sz w:val="24"/>
          <w:lang w:eastAsia="zh-CN"/>
        </w:rPr>
        <w:t>2</w:t>
      </w:r>
      <w:r>
        <w:rPr>
          <w:rFonts w:hint="eastAsia"/>
          <w:sz w:val="24"/>
          <w:lang w:eastAsia="zh-CN"/>
        </w:rPr>
        <w:t>、《</w:t>
      </w:r>
      <w:r w:rsidR="00A06F3C" w:rsidRPr="000454B1">
        <w:rPr>
          <w:rFonts w:hint="eastAsia"/>
          <w:sz w:val="24"/>
          <w:lang w:eastAsia="zh-CN"/>
        </w:rPr>
        <w:t>安全环保协议书</w:t>
      </w:r>
      <w:r>
        <w:rPr>
          <w:rFonts w:hint="eastAsia"/>
          <w:sz w:val="24"/>
          <w:lang w:eastAsia="zh-CN"/>
        </w:rPr>
        <w:t>》</w:t>
      </w:r>
    </w:p>
    <w:p w:rsidR="00B729BF" w:rsidRDefault="00B729BF" w:rsidP="00E72F1C">
      <w:pPr>
        <w:rPr>
          <w:b/>
          <w:sz w:val="24"/>
          <w:lang w:eastAsia="zh-CN"/>
        </w:rPr>
      </w:pPr>
      <w:r>
        <w:rPr>
          <w:rFonts w:asciiTheme="majorEastAsia" w:eastAsiaTheme="majorEastAsia" w:hAnsiTheme="majorEastAsia"/>
          <w:sz w:val="28"/>
          <w:szCs w:val="28"/>
          <w:lang w:eastAsia="zh-CN"/>
        </w:rPr>
        <w:t>以下无正文。</w:t>
      </w:r>
    </w:p>
    <w:p w:rsidR="007109E7" w:rsidRDefault="007109E7" w:rsidP="007109E7">
      <w:pPr>
        <w:pStyle w:val="10"/>
        <w:rPr>
          <w:rFonts w:hAnsi="宋体" w:cs="宋体"/>
          <w:sz w:val="22"/>
          <w:szCs w:val="21"/>
        </w:rPr>
      </w:pPr>
    </w:p>
    <w:p w:rsidR="00B729BF" w:rsidRPr="00C21F5C" w:rsidRDefault="00B729BF" w:rsidP="00B729BF">
      <w:pPr>
        <w:pStyle w:val="10"/>
        <w:rPr>
          <w:b/>
        </w:rPr>
      </w:pPr>
    </w:p>
    <w:p w:rsidR="0035334B" w:rsidRPr="00C21F5C" w:rsidRDefault="0035334B" w:rsidP="0035334B">
      <w:pPr>
        <w:spacing w:line="360" w:lineRule="auto"/>
        <w:ind w:leftChars="-289" w:left="-636" w:firstLineChars="300" w:firstLine="723"/>
        <w:rPr>
          <w:rFonts w:hAnsi="Courier New" w:cs="Courier New"/>
          <w:b/>
          <w:szCs w:val="21"/>
          <w:lang w:eastAsia="zh-CN"/>
        </w:rPr>
      </w:pPr>
      <w:r w:rsidRPr="00C21F5C">
        <w:rPr>
          <w:rFonts w:hint="eastAsia"/>
          <w:b/>
          <w:sz w:val="24"/>
          <w:lang w:eastAsia="zh-CN"/>
        </w:rPr>
        <w:t>甲方</w:t>
      </w:r>
      <w:r w:rsidRPr="00C21F5C">
        <w:rPr>
          <w:b/>
          <w:sz w:val="24"/>
          <w:lang w:eastAsia="zh-CN"/>
        </w:rPr>
        <w:t xml:space="preserve"> </w:t>
      </w:r>
      <w:r w:rsidRPr="00C21F5C">
        <w:rPr>
          <w:rFonts w:hAnsi="Courier New" w:cs="Courier New"/>
          <w:b/>
          <w:szCs w:val="21"/>
          <w:lang w:eastAsia="zh-CN"/>
        </w:rPr>
        <w:t>：</w:t>
      </w:r>
      <w:r w:rsidRPr="00C21F5C">
        <w:rPr>
          <w:rFonts w:hAnsi="Courier New" w:cs="Courier New" w:hint="eastAsia"/>
          <w:b/>
          <w:szCs w:val="21"/>
          <w:lang w:eastAsia="zh-CN"/>
        </w:rPr>
        <w:t>翔鹭码头投资管理（漳州）有限公司</w:t>
      </w:r>
      <w:r w:rsidRPr="00C21F5C">
        <w:rPr>
          <w:rFonts w:hAnsi="Courier New" w:cs="Courier New"/>
          <w:b/>
          <w:szCs w:val="21"/>
          <w:lang w:eastAsia="zh-CN"/>
        </w:rPr>
        <w:t xml:space="preserve">          </w:t>
      </w:r>
      <w:r w:rsidRPr="00C21F5C">
        <w:rPr>
          <w:rFonts w:hAnsi="Courier New" w:cs="Courier New" w:hint="eastAsia"/>
          <w:b/>
          <w:szCs w:val="21"/>
          <w:lang w:eastAsia="zh-CN"/>
        </w:rPr>
        <w:t>乙方</w:t>
      </w:r>
      <w:r w:rsidRPr="00C21F5C">
        <w:rPr>
          <w:rFonts w:hAnsi="Courier New" w:cs="Courier New"/>
          <w:b/>
          <w:szCs w:val="21"/>
          <w:lang w:eastAsia="zh-CN"/>
        </w:rPr>
        <w:t xml:space="preserve">： </w:t>
      </w:r>
    </w:p>
    <w:tbl>
      <w:tblPr>
        <w:tblStyle w:val="affa"/>
        <w:tblW w:w="9781" w:type="dxa"/>
        <w:tblInd w:w="-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5030"/>
      </w:tblGrid>
      <w:tr w:rsidR="0035334B" w:rsidRPr="00C21F5C" w:rsidTr="0012201A">
        <w:tc>
          <w:tcPr>
            <w:tcW w:w="4751" w:type="dxa"/>
            <w:vAlign w:val="center"/>
          </w:tcPr>
          <w:p w:rsidR="0035334B" w:rsidRPr="00C21F5C" w:rsidRDefault="0035334B" w:rsidP="0012201A">
            <w:pPr>
              <w:spacing w:line="360" w:lineRule="auto"/>
              <w:ind w:firstLineChars="300" w:firstLine="663"/>
              <w:rPr>
                <w:rFonts w:hAnsi="Courier New" w:cs="Courier New"/>
                <w:b/>
                <w:szCs w:val="21"/>
                <w:lang w:eastAsia="zh-CN"/>
              </w:rPr>
            </w:pPr>
            <w:r w:rsidRPr="00C21F5C">
              <w:rPr>
                <w:rFonts w:hAnsi="Courier New" w:cs="Courier New" w:hint="eastAsia"/>
                <w:b/>
                <w:szCs w:val="21"/>
                <w:lang w:eastAsia="zh-CN"/>
              </w:rPr>
              <w:t>开户银行：</w:t>
            </w:r>
            <w:r w:rsidRPr="00C21F5C">
              <w:rPr>
                <w:rFonts w:hAnsi="Courier New" w:cs="Courier New"/>
                <w:b/>
                <w:szCs w:val="21"/>
                <w:lang w:eastAsia="zh-CN"/>
              </w:rPr>
              <w:t>中国银行</w:t>
            </w:r>
            <w:r w:rsidRPr="00C21F5C">
              <w:rPr>
                <w:rFonts w:hAnsi="Courier New" w:cs="Courier New" w:hint="eastAsia"/>
                <w:b/>
                <w:szCs w:val="21"/>
                <w:lang w:eastAsia="zh-CN"/>
              </w:rPr>
              <w:t>漳</w:t>
            </w:r>
            <w:r w:rsidRPr="00C21F5C">
              <w:rPr>
                <w:rFonts w:hAnsi="Courier New" w:cs="Courier New"/>
                <w:b/>
                <w:szCs w:val="21"/>
                <w:lang w:eastAsia="zh-CN"/>
              </w:rPr>
              <w:t>浦支行</w:t>
            </w:r>
          </w:p>
        </w:tc>
        <w:tc>
          <w:tcPr>
            <w:tcW w:w="5030" w:type="dxa"/>
            <w:vAlign w:val="bottom"/>
          </w:tcPr>
          <w:p w:rsidR="0035334B" w:rsidRPr="00C21F5C" w:rsidRDefault="0035334B" w:rsidP="0012201A">
            <w:pPr>
              <w:spacing w:line="360" w:lineRule="auto"/>
              <w:ind w:firstLineChars="600" w:firstLine="1325"/>
              <w:jc w:val="both"/>
              <w:rPr>
                <w:rFonts w:hAnsi="Courier New" w:cs="Courier New"/>
                <w:b/>
                <w:szCs w:val="21"/>
                <w:lang w:eastAsia="zh-CN"/>
              </w:rPr>
            </w:pPr>
            <w:r w:rsidRPr="00C21F5C">
              <w:rPr>
                <w:rFonts w:hAnsi="Courier New" w:cs="Courier New" w:hint="eastAsia"/>
                <w:b/>
                <w:szCs w:val="21"/>
                <w:lang w:eastAsia="zh-CN"/>
              </w:rPr>
              <w:t>开户银行：</w:t>
            </w:r>
            <w:r w:rsidRPr="00C21F5C">
              <w:rPr>
                <w:rFonts w:hAnsi="Courier New" w:cs="Courier New"/>
                <w:b/>
                <w:szCs w:val="21"/>
                <w:lang w:eastAsia="zh-CN"/>
              </w:rPr>
              <w:t xml:space="preserve"> </w:t>
            </w:r>
          </w:p>
        </w:tc>
      </w:tr>
      <w:tr w:rsidR="0035334B" w:rsidRPr="00C21F5C" w:rsidTr="0012201A">
        <w:trPr>
          <w:trHeight w:val="74"/>
        </w:trPr>
        <w:tc>
          <w:tcPr>
            <w:tcW w:w="4751" w:type="dxa"/>
            <w:vAlign w:val="center"/>
          </w:tcPr>
          <w:p w:rsidR="0035334B" w:rsidRPr="00C21F5C" w:rsidRDefault="0035334B" w:rsidP="0012201A">
            <w:pPr>
              <w:spacing w:line="360" w:lineRule="auto"/>
              <w:ind w:firstLineChars="300" w:firstLine="663"/>
              <w:rPr>
                <w:rFonts w:hAnsi="Courier New" w:cs="Courier New"/>
                <w:b/>
                <w:szCs w:val="21"/>
                <w:lang w:eastAsia="zh-CN"/>
              </w:rPr>
            </w:pPr>
            <w:r w:rsidRPr="00C21F5C">
              <w:rPr>
                <w:rFonts w:hAnsi="Courier New" w:cs="Courier New" w:hint="eastAsia"/>
                <w:b/>
                <w:szCs w:val="21"/>
                <w:lang w:eastAsia="zh-CN"/>
              </w:rPr>
              <w:t>账号：</w:t>
            </w:r>
            <w:r w:rsidRPr="00C21F5C">
              <w:rPr>
                <w:rFonts w:hAnsi="Courier New" w:cs="Courier New"/>
                <w:b/>
                <w:szCs w:val="21"/>
                <w:lang w:eastAsia="zh-CN"/>
              </w:rPr>
              <w:t>423467650735</w:t>
            </w:r>
          </w:p>
        </w:tc>
        <w:tc>
          <w:tcPr>
            <w:tcW w:w="5030" w:type="dxa"/>
            <w:vAlign w:val="bottom"/>
          </w:tcPr>
          <w:p w:rsidR="0035334B" w:rsidRPr="00C21F5C" w:rsidRDefault="0035334B" w:rsidP="0012201A">
            <w:pPr>
              <w:spacing w:line="360" w:lineRule="auto"/>
              <w:ind w:firstLineChars="600" w:firstLine="1325"/>
              <w:jc w:val="both"/>
              <w:rPr>
                <w:rFonts w:hAnsi="Courier New" w:cs="Courier New"/>
                <w:b/>
                <w:szCs w:val="21"/>
                <w:lang w:eastAsia="zh-CN"/>
              </w:rPr>
            </w:pPr>
            <w:r w:rsidRPr="00C21F5C">
              <w:rPr>
                <w:rFonts w:hAnsi="Courier New" w:cs="Courier New" w:hint="eastAsia"/>
                <w:b/>
                <w:szCs w:val="21"/>
                <w:lang w:eastAsia="zh-CN"/>
              </w:rPr>
              <w:t>账号：</w:t>
            </w:r>
            <w:r w:rsidRPr="00C21F5C">
              <w:rPr>
                <w:rFonts w:hAnsi="Courier New" w:cs="Courier New"/>
                <w:b/>
                <w:szCs w:val="21"/>
                <w:lang w:eastAsia="zh-CN"/>
              </w:rPr>
              <w:t xml:space="preserve"> </w:t>
            </w:r>
          </w:p>
        </w:tc>
      </w:tr>
    </w:tbl>
    <w:p w:rsidR="0035334B" w:rsidRPr="00C21F5C" w:rsidRDefault="0035334B" w:rsidP="0035334B">
      <w:pPr>
        <w:rPr>
          <w:b/>
          <w:sz w:val="18"/>
          <w:szCs w:val="18"/>
          <w:lang w:eastAsia="zh-CN"/>
        </w:rPr>
      </w:pPr>
    </w:p>
    <w:p w:rsidR="00B729BF" w:rsidRPr="00C21F5C" w:rsidRDefault="00B729BF" w:rsidP="00B729BF">
      <w:pPr>
        <w:widowControl/>
        <w:autoSpaceDE/>
        <w:autoSpaceDN/>
        <w:rPr>
          <w:rFonts w:hAnsi="Calibri"/>
          <w:b/>
          <w:sz w:val="34"/>
          <w:szCs w:val="34"/>
          <w:lang w:eastAsia="zh-CN"/>
        </w:rPr>
      </w:pPr>
      <w:r w:rsidRPr="00C21F5C">
        <w:rPr>
          <w:b/>
          <w:lang w:eastAsia="zh-CN"/>
        </w:rPr>
        <w:br w:type="page"/>
      </w:r>
    </w:p>
    <w:p w:rsidR="00B729BF" w:rsidRPr="000454B1" w:rsidRDefault="00B729BF" w:rsidP="00B729BF">
      <w:pPr>
        <w:spacing w:line="360" w:lineRule="auto"/>
        <w:jc w:val="center"/>
        <w:rPr>
          <w:b/>
          <w:sz w:val="32"/>
          <w:szCs w:val="32"/>
          <w:lang w:eastAsia="zh-CN"/>
        </w:rPr>
      </w:pPr>
      <w:r w:rsidRPr="000454B1">
        <w:rPr>
          <w:rFonts w:hint="eastAsia"/>
          <w:b/>
          <w:sz w:val="32"/>
          <w:szCs w:val="32"/>
          <w:lang w:eastAsia="zh-CN"/>
        </w:rPr>
        <w:lastRenderedPageBreak/>
        <w:t>附件1、</w:t>
      </w:r>
    </w:p>
    <w:p w:rsidR="00A67101" w:rsidRDefault="00A67101" w:rsidP="00A67101">
      <w:pPr>
        <w:spacing w:line="360" w:lineRule="auto"/>
        <w:jc w:val="center"/>
        <w:rPr>
          <w:b/>
          <w:bCs/>
          <w:sz w:val="32"/>
          <w:szCs w:val="32"/>
          <w:lang w:eastAsia="zh-CN"/>
        </w:rPr>
      </w:pPr>
      <w:bookmarkStart w:id="2" w:name="_Toc518860292"/>
      <w:bookmarkStart w:id="3" w:name="_Toc415476477"/>
      <w:bookmarkStart w:id="4" w:name="_Toc415476425"/>
      <w:bookmarkStart w:id="5" w:name="_Toc415476263"/>
      <w:bookmarkStart w:id="6" w:name="_Toc519841991"/>
      <w:bookmarkStart w:id="7" w:name="_Toc518053408"/>
      <w:bookmarkStart w:id="8" w:name="_Toc524705214"/>
      <w:r>
        <w:rPr>
          <w:rFonts w:hint="eastAsia"/>
          <w:b/>
          <w:bCs/>
          <w:sz w:val="32"/>
          <w:szCs w:val="32"/>
          <w:lang w:eastAsia="zh-CN"/>
        </w:rPr>
        <w:t>南8号泊位新增仓储工程竣工决算编制与审计发包说明</w:t>
      </w:r>
    </w:p>
    <w:p w:rsidR="00A67101" w:rsidRDefault="00A67101" w:rsidP="00A67101">
      <w:pPr>
        <w:spacing w:line="480" w:lineRule="exact"/>
        <w:ind w:firstLineChars="200" w:firstLine="480"/>
        <w:rPr>
          <w:sz w:val="24"/>
          <w:szCs w:val="24"/>
          <w:lang w:eastAsia="zh-CN"/>
        </w:rPr>
      </w:pPr>
      <w:r>
        <w:rPr>
          <w:rFonts w:hint="eastAsia"/>
          <w:sz w:val="24"/>
          <w:szCs w:val="24"/>
          <w:lang w:eastAsia="zh-CN"/>
        </w:rPr>
        <w:t>根据集团公司关于南8号泊位新增仓储工程审计的要求：南8号泊位新增仓储工程结束后续出具项目决算文件，列明原概算、重组后确定的概算，及变动的情况等，以确保项目的决策合理合规。同时为满足工程档案和竣工验收需要，同时</w:t>
      </w:r>
      <w:r>
        <w:rPr>
          <w:sz w:val="24"/>
          <w:szCs w:val="24"/>
          <w:lang w:eastAsia="zh-CN"/>
        </w:rPr>
        <w:t>建立健全的内部控制制度，保护资产的安全、完整，保证会计资料的真实、合法、完整，</w:t>
      </w:r>
      <w:r>
        <w:rPr>
          <w:rFonts w:hint="eastAsia"/>
          <w:sz w:val="24"/>
          <w:szCs w:val="24"/>
          <w:lang w:eastAsia="zh-CN"/>
        </w:rPr>
        <w:t>使</w:t>
      </w:r>
      <w:r>
        <w:rPr>
          <w:sz w:val="24"/>
          <w:szCs w:val="24"/>
          <w:lang w:eastAsia="zh-CN"/>
        </w:rPr>
        <w:t>会计报表充分披露有关信息</w:t>
      </w:r>
      <w:r>
        <w:rPr>
          <w:rFonts w:hint="eastAsia"/>
          <w:sz w:val="24"/>
          <w:szCs w:val="24"/>
          <w:lang w:eastAsia="zh-CN"/>
        </w:rPr>
        <w:t>，根据建设项目基本程序和《基本建设财务规定》等有关规定，编制工程竣工决算，并委托有资质的单位进行竣工决算审计。</w:t>
      </w:r>
    </w:p>
    <w:p w:rsidR="00A67101" w:rsidRDefault="00A67101" w:rsidP="00A67101">
      <w:pPr>
        <w:pStyle w:val="2NewNewNewNewNewNew"/>
        <w:spacing w:before="0" w:after="0" w:line="480" w:lineRule="exact"/>
        <w:jc w:val="left"/>
        <w:outlineLvl w:val="9"/>
        <w:rPr>
          <w:rFonts w:ascii="宋体" w:eastAsia="宋体" w:hAnsi="宋体"/>
          <w:sz w:val="24"/>
          <w:szCs w:val="24"/>
        </w:rPr>
      </w:pPr>
      <w:r>
        <w:rPr>
          <w:rFonts w:ascii="宋体" w:eastAsia="宋体" w:hAnsi="宋体" w:hint="eastAsia"/>
          <w:sz w:val="24"/>
          <w:szCs w:val="24"/>
        </w:rPr>
        <w:t>一、项目概况</w:t>
      </w:r>
    </w:p>
    <w:p w:rsidR="00A67101" w:rsidRDefault="00A67101" w:rsidP="00A67101">
      <w:pPr>
        <w:spacing w:line="480" w:lineRule="exact"/>
        <w:ind w:firstLineChars="200" w:firstLine="480"/>
        <w:rPr>
          <w:sz w:val="24"/>
          <w:szCs w:val="24"/>
          <w:lang w:eastAsia="zh-CN"/>
        </w:rPr>
      </w:pPr>
      <w:r>
        <w:rPr>
          <w:sz w:val="24"/>
          <w:szCs w:val="24"/>
          <w:lang w:eastAsia="zh-CN"/>
        </w:rPr>
        <w:t>项目名称</w:t>
      </w:r>
      <w:r>
        <w:rPr>
          <w:rFonts w:hint="eastAsia"/>
          <w:sz w:val="24"/>
          <w:szCs w:val="24"/>
          <w:lang w:eastAsia="zh-CN"/>
        </w:rPr>
        <w:t>：南8号泊位新增仓储工程</w:t>
      </w:r>
    </w:p>
    <w:p w:rsidR="00A67101" w:rsidRDefault="00A67101" w:rsidP="00A67101">
      <w:pPr>
        <w:spacing w:line="480" w:lineRule="exact"/>
        <w:ind w:firstLineChars="200" w:firstLine="480"/>
        <w:rPr>
          <w:sz w:val="24"/>
          <w:szCs w:val="24"/>
          <w:lang w:eastAsia="zh-CN"/>
        </w:rPr>
      </w:pPr>
      <w:r>
        <w:rPr>
          <w:rFonts w:hint="eastAsia"/>
          <w:sz w:val="24"/>
          <w:lang w:eastAsia="zh-CN"/>
        </w:rPr>
        <w:t>项目地点：</w:t>
      </w:r>
      <w:r>
        <w:rPr>
          <w:sz w:val="24"/>
          <w:lang w:eastAsia="zh-CN"/>
        </w:rPr>
        <w:t>位于福建省</w:t>
      </w:r>
      <w:r>
        <w:rPr>
          <w:rFonts w:hint="eastAsia"/>
          <w:sz w:val="24"/>
          <w:lang w:eastAsia="zh-CN"/>
        </w:rPr>
        <w:t>漳州市</w:t>
      </w:r>
      <w:r>
        <w:rPr>
          <w:sz w:val="24"/>
          <w:lang w:eastAsia="zh-CN"/>
        </w:rPr>
        <w:t>漳浦县境内的古雷半岛</w:t>
      </w:r>
      <w:r>
        <w:rPr>
          <w:rFonts w:hint="eastAsia"/>
          <w:sz w:val="24"/>
          <w:lang w:eastAsia="zh-CN"/>
        </w:rPr>
        <w:t>下垵村</w:t>
      </w:r>
      <w:r>
        <w:rPr>
          <w:sz w:val="24"/>
          <w:lang w:eastAsia="zh-CN"/>
        </w:rPr>
        <w:t>西侧，东山湾湾口东侧。</w:t>
      </w:r>
    </w:p>
    <w:p w:rsidR="00A67101" w:rsidRDefault="00A67101" w:rsidP="00A67101">
      <w:pPr>
        <w:pStyle w:val="150"/>
        <w:spacing w:line="520" w:lineRule="exact"/>
        <w:rPr>
          <w:rFonts w:cs="Times New Roman"/>
          <w:sz w:val="24"/>
        </w:rPr>
      </w:pPr>
      <w:r>
        <w:rPr>
          <w:rFonts w:cs="Times New Roman" w:hint="eastAsia"/>
          <w:sz w:val="24"/>
        </w:rPr>
        <w:t>项目概</w:t>
      </w:r>
      <w:r w:rsidRPr="00B500EA">
        <w:rPr>
          <w:rFonts w:ascii="宋体" w:hAnsi="宋体" w:cs="Times New Roman" w:hint="eastAsia"/>
          <w:sz w:val="24"/>
          <w:szCs w:val="24"/>
        </w:rPr>
        <w:t>况：</w:t>
      </w:r>
      <w:r>
        <w:rPr>
          <w:rFonts w:ascii="宋体" w:hAnsi="宋体" w:cs="Times New Roman" w:hint="eastAsia"/>
          <w:sz w:val="24"/>
          <w:szCs w:val="24"/>
        </w:rPr>
        <w:t>项目新建9栋件杂货仓库，单栋建设面积约5812平方米，以及配套的给排水、供配电、消防环保等建设项目</w:t>
      </w:r>
      <w:r w:rsidRPr="00B500EA">
        <w:rPr>
          <w:rFonts w:ascii="宋体" w:hAnsi="宋体" w:cs="Times New Roman"/>
          <w:sz w:val="24"/>
          <w:szCs w:val="24"/>
        </w:rPr>
        <w:t>。工程核准总概算为</w:t>
      </w:r>
      <w:r>
        <w:rPr>
          <w:rFonts w:ascii="宋体" w:hAnsi="宋体" w:cs="Times New Roman" w:hint="eastAsia"/>
          <w:sz w:val="24"/>
          <w:szCs w:val="24"/>
        </w:rPr>
        <w:t>8400</w:t>
      </w:r>
      <w:r w:rsidRPr="00B500EA">
        <w:rPr>
          <w:rFonts w:ascii="宋体" w:hAnsi="宋体" w:cs="Times New Roman"/>
          <w:sz w:val="24"/>
          <w:szCs w:val="24"/>
        </w:rPr>
        <w:t>万元，</w:t>
      </w:r>
      <w:r>
        <w:rPr>
          <w:rFonts w:ascii="宋体" w:hAnsi="宋体" w:cs="Times New Roman" w:hint="eastAsia"/>
          <w:sz w:val="24"/>
          <w:szCs w:val="24"/>
        </w:rPr>
        <w:t>占地面积约13.5公顷</w:t>
      </w:r>
      <w:r w:rsidRPr="00B500EA">
        <w:rPr>
          <w:rFonts w:ascii="宋体" w:hAnsi="宋体" w:cs="Times New Roman"/>
          <w:sz w:val="24"/>
          <w:szCs w:val="24"/>
        </w:rPr>
        <w:t>。</w:t>
      </w:r>
    </w:p>
    <w:p w:rsidR="00A67101" w:rsidRDefault="00A67101" w:rsidP="00A67101">
      <w:pPr>
        <w:pStyle w:val="2NewNewNewNewNewNew"/>
        <w:spacing w:before="0" w:after="0" w:line="480" w:lineRule="exact"/>
        <w:jc w:val="left"/>
        <w:outlineLvl w:val="9"/>
        <w:rPr>
          <w:rFonts w:ascii="宋体" w:eastAsia="宋体" w:hAnsi="宋体"/>
          <w:sz w:val="24"/>
          <w:szCs w:val="24"/>
        </w:rPr>
      </w:pPr>
      <w:r>
        <w:rPr>
          <w:rFonts w:ascii="宋体" w:eastAsia="宋体" w:hAnsi="宋体" w:hint="eastAsia"/>
          <w:sz w:val="24"/>
          <w:szCs w:val="24"/>
        </w:rPr>
        <w:t>二、发包范围和内容</w:t>
      </w:r>
    </w:p>
    <w:p w:rsidR="00A67101" w:rsidRDefault="00A67101" w:rsidP="00A67101">
      <w:pPr>
        <w:pStyle w:val="a2"/>
        <w:spacing w:line="440" w:lineRule="exact"/>
        <w:ind w:firstLine="480"/>
      </w:pPr>
      <w:r>
        <w:t>1</w:t>
      </w:r>
      <w:r>
        <w:t>、</w:t>
      </w:r>
      <w:r>
        <w:rPr>
          <w:rFonts w:hint="eastAsia"/>
        </w:rPr>
        <w:t>代理业主</w:t>
      </w:r>
      <w:r>
        <w:t>编制本工程项目的竣工决算</w:t>
      </w:r>
      <w:r>
        <w:rPr>
          <w:rFonts w:hint="eastAsia"/>
        </w:rPr>
        <w:t>报告</w:t>
      </w:r>
      <w:r>
        <w:t>。</w:t>
      </w:r>
    </w:p>
    <w:p w:rsidR="00A67101" w:rsidRDefault="00A67101" w:rsidP="00A67101">
      <w:pPr>
        <w:pStyle w:val="a2"/>
        <w:spacing w:line="440" w:lineRule="exact"/>
        <w:ind w:firstLine="480"/>
      </w:pPr>
      <w:r>
        <w:t>2</w:t>
      </w:r>
      <w:r>
        <w:t>、审</w:t>
      </w:r>
      <w:r>
        <w:rPr>
          <w:rFonts w:hint="eastAsia"/>
        </w:rPr>
        <w:t>计</w:t>
      </w:r>
      <w:r>
        <w:t>本工程项目竣工决算</w:t>
      </w:r>
      <w:r>
        <w:rPr>
          <w:rFonts w:hint="eastAsia"/>
        </w:rPr>
        <w:t>报告</w:t>
      </w:r>
      <w:r>
        <w:t>，</w:t>
      </w:r>
      <w:r>
        <w:rPr>
          <w:rFonts w:hint="eastAsia"/>
        </w:rPr>
        <w:t>依据《审计法》和《基本建设项目竣工决算审计工作要求》等有关要求进行，</w:t>
      </w:r>
      <w:r>
        <w:t>并出具</w:t>
      </w:r>
      <w:r>
        <w:rPr>
          <w:rFonts w:hint="eastAsia"/>
        </w:rPr>
        <w:t>满足工程竣工验收所需要的竣工决算审计</w:t>
      </w:r>
      <w:r>
        <w:t>报告。</w:t>
      </w:r>
    </w:p>
    <w:p w:rsidR="00A67101" w:rsidRDefault="00A67101" w:rsidP="00A67101">
      <w:pPr>
        <w:pStyle w:val="a2"/>
        <w:spacing w:line="440" w:lineRule="exact"/>
        <w:ind w:firstLine="480"/>
      </w:pPr>
      <w:r>
        <w:rPr>
          <w:rFonts w:hint="eastAsia"/>
        </w:rPr>
        <w:t>3</w:t>
      </w:r>
      <w:r>
        <w:rPr>
          <w:rFonts w:hint="eastAsia"/>
        </w:rPr>
        <w:t>、根据本工程实际的建设内容，停工前后的建设情况，结合本项目分期建设报告，编制项目决算审计报告。</w:t>
      </w:r>
    </w:p>
    <w:p w:rsidR="00A67101" w:rsidRDefault="00A67101" w:rsidP="00A67101">
      <w:pPr>
        <w:pStyle w:val="2NewNewNewNewNewNew"/>
        <w:spacing w:before="0" w:after="0" w:line="480" w:lineRule="exact"/>
        <w:jc w:val="left"/>
        <w:outlineLvl w:val="9"/>
        <w:rPr>
          <w:rFonts w:ascii="宋体" w:eastAsia="宋体" w:hAnsi="宋体"/>
          <w:sz w:val="24"/>
          <w:szCs w:val="24"/>
        </w:rPr>
      </w:pPr>
      <w:bookmarkStart w:id="9" w:name="_Toc312873789"/>
      <w:bookmarkStart w:id="10" w:name="_Toc326662062"/>
      <w:bookmarkStart w:id="11" w:name="_Toc331231230"/>
      <w:r>
        <w:rPr>
          <w:rFonts w:ascii="宋体" w:eastAsia="宋体" w:hAnsi="宋体" w:hint="eastAsia"/>
          <w:sz w:val="24"/>
          <w:szCs w:val="24"/>
        </w:rPr>
        <w:t>三、承包人必须具备的条件</w:t>
      </w:r>
    </w:p>
    <w:p w:rsidR="00A67101" w:rsidRDefault="00A67101" w:rsidP="00A67101">
      <w:pPr>
        <w:pStyle w:val="NewNewNew"/>
        <w:spacing w:line="480" w:lineRule="exact"/>
        <w:ind w:firstLineChars="200" w:firstLine="480"/>
        <w:rPr>
          <w:rFonts w:ascii="宋体" w:hAnsi="宋体"/>
          <w:color w:val="000000"/>
          <w:sz w:val="24"/>
        </w:rPr>
      </w:pPr>
      <w:r>
        <w:rPr>
          <w:rFonts w:ascii="宋体" w:hAnsi="宋体" w:hint="eastAsia"/>
          <w:color w:val="000000"/>
          <w:sz w:val="24"/>
        </w:rPr>
        <w:t>（1）</w:t>
      </w:r>
      <w:r w:rsidRPr="00B500EA">
        <w:rPr>
          <w:rFonts w:ascii="宋体" w:hAnsi="宋体" w:hint="eastAsia"/>
          <w:color w:val="000000"/>
          <w:sz w:val="24"/>
        </w:rPr>
        <w:t>在中华人民共和国境内注册，能够独立承担民事责任</w:t>
      </w:r>
      <w:r>
        <w:rPr>
          <w:rFonts w:ascii="宋体" w:hAnsi="宋体" w:hint="eastAsia"/>
          <w:color w:val="000000"/>
          <w:sz w:val="24"/>
        </w:rPr>
        <w:t>的企业独立法人或其他组织，且需具有有效的会计事务所执业资格证书；</w:t>
      </w:r>
    </w:p>
    <w:p w:rsidR="00A67101" w:rsidRDefault="00A67101" w:rsidP="00A67101">
      <w:pPr>
        <w:pStyle w:val="NewNewNew"/>
        <w:spacing w:line="480" w:lineRule="exact"/>
        <w:ind w:firstLineChars="200" w:firstLine="480"/>
        <w:rPr>
          <w:rFonts w:ascii="宋体" w:hAnsi="宋体"/>
          <w:color w:val="000000"/>
          <w:sz w:val="24"/>
        </w:rPr>
      </w:pPr>
      <w:r>
        <w:rPr>
          <w:rFonts w:ascii="宋体" w:hAnsi="宋体" w:hint="eastAsia"/>
          <w:color w:val="000000"/>
          <w:sz w:val="24"/>
        </w:rPr>
        <w:t>（2）具备工程竣工决算审计资格并有类似工程决算业绩，具有国家有关部门认可颁发的财务审计资格。</w:t>
      </w:r>
    </w:p>
    <w:p w:rsidR="00A67101" w:rsidRDefault="00A67101" w:rsidP="00A67101">
      <w:pPr>
        <w:pStyle w:val="2NewNewNewNewNewNew"/>
        <w:spacing w:before="0" w:after="0" w:line="480" w:lineRule="exact"/>
        <w:jc w:val="left"/>
        <w:outlineLvl w:val="9"/>
        <w:rPr>
          <w:rFonts w:ascii="宋体" w:eastAsia="宋体" w:hAnsi="宋体"/>
          <w:sz w:val="24"/>
          <w:szCs w:val="24"/>
        </w:rPr>
      </w:pPr>
      <w:r>
        <w:rPr>
          <w:rFonts w:ascii="宋体" w:eastAsia="宋体" w:hAnsi="宋体" w:hint="eastAsia"/>
          <w:sz w:val="24"/>
          <w:szCs w:val="24"/>
        </w:rPr>
        <w:t>四、成果提交与报送</w:t>
      </w:r>
      <w:bookmarkEnd w:id="9"/>
      <w:bookmarkEnd w:id="10"/>
      <w:bookmarkEnd w:id="11"/>
    </w:p>
    <w:p w:rsidR="00A67101" w:rsidRDefault="00A67101" w:rsidP="00A67101">
      <w:pPr>
        <w:pStyle w:val="NewNewNew"/>
        <w:spacing w:line="480" w:lineRule="exact"/>
        <w:ind w:firstLineChars="200" w:firstLine="480"/>
        <w:jc w:val="left"/>
        <w:rPr>
          <w:rFonts w:ascii="宋体" w:hAnsi="宋体"/>
          <w:sz w:val="24"/>
        </w:rPr>
      </w:pPr>
      <w:r>
        <w:rPr>
          <w:rFonts w:ascii="宋体" w:hAnsi="宋体" w:hint="eastAsia"/>
          <w:sz w:val="24"/>
        </w:rPr>
        <w:t>1、合同签订后20个日历天内编制完成本工程的竣工决算报告；</w:t>
      </w:r>
    </w:p>
    <w:p w:rsidR="00A67101" w:rsidRDefault="00A67101" w:rsidP="00A67101">
      <w:pPr>
        <w:pStyle w:val="NewNewNew"/>
        <w:spacing w:line="480" w:lineRule="exact"/>
        <w:ind w:firstLineChars="200" w:firstLine="480"/>
        <w:jc w:val="left"/>
        <w:rPr>
          <w:rFonts w:ascii="宋体" w:hAnsi="宋体"/>
          <w:sz w:val="24"/>
        </w:rPr>
      </w:pPr>
      <w:r>
        <w:rPr>
          <w:rFonts w:ascii="宋体" w:hAnsi="宋体" w:hint="eastAsia"/>
          <w:sz w:val="24"/>
        </w:rPr>
        <w:t>2、发包人审核完成竣工决算报告并盖章后7天内，提交工程竣工财务决算审计报告一式拾份，电子版二份。</w:t>
      </w:r>
    </w:p>
    <w:p w:rsidR="00A67101" w:rsidRDefault="00A67101" w:rsidP="00A67101">
      <w:pPr>
        <w:pStyle w:val="2NewNewNewNewNewNew"/>
        <w:spacing w:before="0" w:after="0" w:line="480" w:lineRule="exact"/>
        <w:jc w:val="left"/>
        <w:outlineLvl w:val="9"/>
        <w:rPr>
          <w:rFonts w:ascii="宋体" w:eastAsia="宋体" w:hAnsi="宋体"/>
          <w:sz w:val="24"/>
          <w:szCs w:val="24"/>
        </w:rPr>
      </w:pPr>
      <w:r>
        <w:rPr>
          <w:rFonts w:ascii="宋体" w:eastAsia="宋体" w:hAnsi="宋体" w:hint="eastAsia"/>
          <w:sz w:val="24"/>
          <w:szCs w:val="24"/>
        </w:rPr>
        <w:t>五、工程主要建设内容</w:t>
      </w:r>
    </w:p>
    <w:p w:rsidR="00A67101" w:rsidRDefault="00A67101" w:rsidP="00A67101">
      <w:pPr>
        <w:pStyle w:val="NewNewNew"/>
        <w:spacing w:line="480" w:lineRule="exact"/>
        <w:ind w:firstLineChars="200" w:firstLine="480"/>
        <w:jc w:val="left"/>
        <w:rPr>
          <w:rFonts w:ascii="宋体" w:hAnsi="宋体"/>
          <w:sz w:val="24"/>
        </w:rPr>
      </w:pPr>
      <w:r>
        <w:rPr>
          <w:rFonts w:ascii="宋体" w:hAnsi="宋体" w:hint="eastAsia"/>
          <w:sz w:val="24"/>
        </w:rPr>
        <w:t>项目新建9栋件杂货仓库，单栋建设面积约5812平方米，以及配套的给排水、供配电、</w:t>
      </w:r>
      <w:r>
        <w:rPr>
          <w:rFonts w:ascii="宋体" w:hAnsi="宋体" w:hint="eastAsia"/>
          <w:sz w:val="24"/>
        </w:rPr>
        <w:lastRenderedPageBreak/>
        <w:t>消防环保等建设项目</w:t>
      </w:r>
      <w:r w:rsidRPr="00B500EA">
        <w:rPr>
          <w:rFonts w:ascii="宋体" w:hAnsi="宋体"/>
          <w:sz w:val="24"/>
        </w:rPr>
        <w:t>。工程核准总概算为</w:t>
      </w:r>
      <w:r>
        <w:rPr>
          <w:rFonts w:ascii="宋体" w:hAnsi="宋体" w:hint="eastAsia"/>
          <w:sz w:val="24"/>
        </w:rPr>
        <w:t>8400</w:t>
      </w:r>
      <w:r w:rsidRPr="00B500EA">
        <w:rPr>
          <w:rFonts w:ascii="宋体" w:hAnsi="宋体"/>
          <w:sz w:val="24"/>
        </w:rPr>
        <w:t>万元，</w:t>
      </w:r>
      <w:r>
        <w:rPr>
          <w:rFonts w:ascii="宋体" w:hAnsi="宋体" w:hint="eastAsia"/>
          <w:sz w:val="24"/>
        </w:rPr>
        <w:t>占地面积约13.5公顷。</w:t>
      </w:r>
    </w:p>
    <w:p w:rsidR="00A67101" w:rsidRDefault="00A67101" w:rsidP="00A67101">
      <w:pPr>
        <w:pStyle w:val="2NewNewNewNewNewNew"/>
        <w:spacing w:before="0" w:after="0" w:line="480" w:lineRule="exact"/>
        <w:jc w:val="left"/>
        <w:outlineLvl w:val="9"/>
        <w:rPr>
          <w:rFonts w:ascii="宋体" w:eastAsia="宋体" w:hAnsi="宋体"/>
          <w:sz w:val="24"/>
          <w:szCs w:val="24"/>
        </w:rPr>
      </w:pPr>
      <w:r>
        <w:rPr>
          <w:rFonts w:ascii="宋体" w:eastAsia="宋体" w:hAnsi="宋体" w:hint="eastAsia"/>
          <w:sz w:val="24"/>
          <w:szCs w:val="24"/>
        </w:rPr>
        <w:t>六、其他说明</w:t>
      </w:r>
    </w:p>
    <w:p w:rsidR="00A67101" w:rsidRDefault="00A67101" w:rsidP="00A67101">
      <w:pPr>
        <w:pStyle w:val="NewNewNew"/>
        <w:spacing w:line="480" w:lineRule="exact"/>
        <w:ind w:firstLineChars="200" w:firstLine="480"/>
        <w:jc w:val="left"/>
        <w:rPr>
          <w:rFonts w:ascii="宋体" w:hAnsi="宋体"/>
          <w:sz w:val="24"/>
        </w:rPr>
      </w:pPr>
      <w:r>
        <w:rPr>
          <w:rFonts w:ascii="宋体" w:hAnsi="宋体" w:hint="eastAsia"/>
          <w:sz w:val="24"/>
        </w:rPr>
        <w:t>1、本次发包采用总价承包方式，报价须考虑正常的审计工作、报告书编制费用、利润、税费，并承担组织评审所需的费用（如需）、报告修编、差旅费及必要的公关费用等。</w:t>
      </w:r>
    </w:p>
    <w:p w:rsidR="00A67101" w:rsidRDefault="00A67101" w:rsidP="00A67101">
      <w:pPr>
        <w:pStyle w:val="NewNewNew"/>
        <w:spacing w:line="480" w:lineRule="exact"/>
        <w:ind w:firstLineChars="200" w:firstLine="480"/>
        <w:jc w:val="left"/>
        <w:rPr>
          <w:rFonts w:ascii="宋体" w:hAnsi="宋体"/>
          <w:sz w:val="24"/>
        </w:rPr>
      </w:pPr>
      <w:r>
        <w:rPr>
          <w:rFonts w:ascii="宋体" w:hAnsi="宋体" w:hint="eastAsia"/>
          <w:sz w:val="24"/>
        </w:rPr>
        <w:t>2、要求编制的审计报告需列明原概算、重组后确定的概算情况和明细，及变动的情况及对比说明等，并出具资金使用情况评价。</w:t>
      </w:r>
    </w:p>
    <w:p w:rsidR="00A67101" w:rsidRDefault="00A67101" w:rsidP="00A67101">
      <w:pPr>
        <w:pStyle w:val="NewNewNew"/>
        <w:spacing w:line="480" w:lineRule="exact"/>
        <w:ind w:firstLineChars="200" w:firstLine="480"/>
        <w:jc w:val="left"/>
        <w:rPr>
          <w:rFonts w:ascii="宋体" w:hAnsi="宋体"/>
          <w:sz w:val="24"/>
        </w:rPr>
      </w:pPr>
      <w:r>
        <w:rPr>
          <w:rFonts w:ascii="宋体" w:hAnsi="宋体" w:hint="eastAsia"/>
          <w:sz w:val="24"/>
        </w:rPr>
        <w:t>3、审查竣工决算编制依据。审核决算依据是否齐全、是否符合有关规定、是否存在遗留问题。</w:t>
      </w:r>
    </w:p>
    <w:p w:rsidR="00A67101" w:rsidRDefault="00A67101" w:rsidP="00A67101">
      <w:pPr>
        <w:pStyle w:val="NewNewNew"/>
        <w:spacing w:line="480" w:lineRule="exact"/>
        <w:ind w:firstLineChars="200" w:firstLine="480"/>
        <w:jc w:val="left"/>
        <w:rPr>
          <w:rFonts w:ascii="宋体" w:hAnsi="宋体"/>
          <w:sz w:val="24"/>
        </w:rPr>
      </w:pPr>
      <w:r>
        <w:rPr>
          <w:rFonts w:ascii="宋体" w:hAnsi="宋体" w:hint="eastAsia"/>
          <w:sz w:val="24"/>
        </w:rPr>
        <w:t>4、审查工程款支付款（含变更）支付的合法性。</w:t>
      </w:r>
    </w:p>
    <w:p w:rsidR="00A67101" w:rsidRDefault="00A67101" w:rsidP="00A67101">
      <w:pPr>
        <w:pStyle w:val="NewNewNew"/>
        <w:spacing w:line="480" w:lineRule="exact"/>
        <w:ind w:firstLineChars="200" w:firstLine="480"/>
        <w:jc w:val="left"/>
        <w:rPr>
          <w:rFonts w:ascii="宋体" w:hAnsi="宋体"/>
          <w:sz w:val="24"/>
        </w:rPr>
      </w:pPr>
      <w:r>
        <w:rPr>
          <w:rFonts w:ascii="宋体" w:hAnsi="宋体" w:hint="eastAsia"/>
          <w:sz w:val="24"/>
        </w:rPr>
        <w:t>5、审核竣工决算资料的齐全性，有关财务报表、主要附件是否齐全，竣工各合同工程内容是否全面。</w:t>
      </w:r>
    </w:p>
    <w:p w:rsidR="00A67101" w:rsidRDefault="00A67101" w:rsidP="00A67101">
      <w:pPr>
        <w:pStyle w:val="NewNewNew"/>
        <w:spacing w:line="480" w:lineRule="exact"/>
        <w:ind w:firstLineChars="200" w:firstLine="480"/>
        <w:jc w:val="left"/>
        <w:rPr>
          <w:rFonts w:ascii="宋体" w:hAnsi="宋体"/>
          <w:sz w:val="24"/>
        </w:rPr>
      </w:pPr>
      <w:r>
        <w:rPr>
          <w:rFonts w:ascii="宋体" w:hAnsi="宋体" w:hint="eastAsia"/>
          <w:sz w:val="24"/>
        </w:rPr>
        <w:t>6、审查项目建设是否按照相关核准执行及执行的偏差，偏差情况及评价。</w:t>
      </w:r>
    </w:p>
    <w:p w:rsidR="00A67101" w:rsidRDefault="00A67101" w:rsidP="00A67101">
      <w:pPr>
        <w:pStyle w:val="NewNewNew"/>
        <w:spacing w:line="480" w:lineRule="exact"/>
        <w:ind w:firstLineChars="200" w:firstLine="480"/>
        <w:jc w:val="left"/>
        <w:rPr>
          <w:rFonts w:ascii="宋体" w:hAnsi="宋体"/>
          <w:sz w:val="24"/>
        </w:rPr>
      </w:pPr>
      <w:r>
        <w:rPr>
          <w:rFonts w:ascii="宋体" w:hAnsi="宋体" w:hint="eastAsia"/>
          <w:sz w:val="24"/>
        </w:rPr>
        <w:t>7、工程施工发生计划调整、设计变更有无审批手续，设计变更和现场签证是否合理，有关手续是否符合规定。</w:t>
      </w:r>
    </w:p>
    <w:p w:rsidR="00A67101" w:rsidRDefault="00A67101" w:rsidP="00A67101">
      <w:pPr>
        <w:pStyle w:val="NewNewNew"/>
        <w:spacing w:line="480" w:lineRule="exact"/>
        <w:ind w:firstLineChars="200" w:firstLine="480"/>
        <w:jc w:val="left"/>
        <w:rPr>
          <w:rFonts w:ascii="宋体" w:hAnsi="宋体"/>
          <w:sz w:val="24"/>
        </w:rPr>
      </w:pPr>
      <w:r>
        <w:rPr>
          <w:rFonts w:ascii="宋体" w:hAnsi="宋体" w:hint="eastAsia"/>
          <w:sz w:val="24"/>
        </w:rPr>
        <w:t>8、审查在工程实施过程中有关设备和材料的变化情况，评价建筑经济政策的变化情况、补充合同的内容变化等是否正常，调整是否合理。</w:t>
      </w:r>
    </w:p>
    <w:p w:rsidR="00A67101" w:rsidRDefault="00A67101" w:rsidP="00A67101">
      <w:pPr>
        <w:pStyle w:val="NewNewNew"/>
        <w:spacing w:line="480" w:lineRule="exact"/>
        <w:ind w:firstLineChars="200" w:firstLine="480"/>
        <w:jc w:val="left"/>
        <w:rPr>
          <w:rFonts w:ascii="宋体" w:hAnsi="宋体"/>
          <w:sz w:val="24"/>
        </w:rPr>
      </w:pPr>
      <w:r>
        <w:rPr>
          <w:rFonts w:ascii="宋体" w:hAnsi="宋体" w:hint="eastAsia"/>
          <w:sz w:val="24"/>
        </w:rPr>
        <w:t>9、本决算审计报告咨询费用待验收合格后且收到发票后一次性支付。验收需经发包人审核确认，并报请集团通过后，方能视同通过验收，并具备支付条件。</w:t>
      </w:r>
    </w:p>
    <w:p w:rsidR="00A67101" w:rsidRDefault="00A67101" w:rsidP="00A67101">
      <w:pPr>
        <w:pStyle w:val="NewNewNew"/>
        <w:spacing w:line="480" w:lineRule="exact"/>
        <w:ind w:firstLineChars="200" w:firstLine="480"/>
        <w:jc w:val="left"/>
        <w:rPr>
          <w:rFonts w:ascii="宋体" w:hAnsi="宋体"/>
          <w:sz w:val="24"/>
        </w:rPr>
      </w:pPr>
      <w:r>
        <w:rPr>
          <w:rFonts w:ascii="宋体" w:hAnsi="宋体" w:hint="eastAsia"/>
          <w:sz w:val="24"/>
        </w:rPr>
        <w:t>10、本发包说明解释权在发包人，招投标过程中如有异议，投标人须及时提出，否则视同认同本发包说明。</w:t>
      </w:r>
    </w:p>
    <w:p w:rsidR="001C270E" w:rsidRDefault="001C270E" w:rsidP="001C270E">
      <w:pPr>
        <w:rPr>
          <w:sz w:val="24"/>
          <w:szCs w:val="24"/>
          <w:lang w:eastAsia="zh-CN"/>
        </w:rPr>
      </w:pPr>
    </w:p>
    <w:bookmarkEnd w:id="2"/>
    <w:bookmarkEnd w:id="3"/>
    <w:bookmarkEnd w:id="4"/>
    <w:bookmarkEnd w:id="5"/>
    <w:p w:rsidR="00B729BF" w:rsidRDefault="00B729BF" w:rsidP="00E72F1C">
      <w:pPr>
        <w:spacing w:line="600" w:lineRule="exact"/>
        <w:rPr>
          <w:sz w:val="28"/>
          <w:szCs w:val="28"/>
          <w:lang w:eastAsia="zh-CN"/>
        </w:rPr>
      </w:pPr>
    </w:p>
    <w:bookmarkEnd w:id="6"/>
    <w:bookmarkEnd w:id="7"/>
    <w:bookmarkEnd w:id="8"/>
    <w:p w:rsidR="00B729BF" w:rsidRDefault="00B729BF">
      <w:pPr>
        <w:widowControl/>
        <w:autoSpaceDE/>
        <w:autoSpaceDN/>
        <w:rPr>
          <w:lang w:eastAsia="zh-CN"/>
        </w:rPr>
      </w:pPr>
      <w:r>
        <w:rPr>
          <w:lang w:eastAsia="zh-CN"/>
        </w:rPr>
        <w:br w:type="page"/>
      </w:r>
    </w:p>
    <w:p w:rsidR="00B729BF" w:rsidRPr="009B5284" w:rsidRDefault="00B729BF" w:rsidP="00B729BF">
      <w:pPr>
        <w:pStyle w:val="a7"/>
        <w:spacing w:afterLines="150" w:after="468" w:line="276" w:lineRule="auto"/>
        <w:ind w:leftChars="-339" w:left="-496" w:hangingChars="89" w:hanging="250"/>
        <w:jc w:val="center"/>
        <w:rPr>
          <w:rFonts w:ascii="黑体" w:eastAsia="黑体" w:hAnsi="宋体"/>
          <w:b/>
          <w:sz w:val="28"/>
          <w:szCs w:val="28"/>
          <w:lang w:eastAsia="zh-CN"/>
        </w:rPr>
      </w:pPr>
      <w:r w:rsidRPr="0002625B">
        <w:rPr>
          <w:rFonts w:ascii="黑体" w:eastAsia="黑体" w:hAnsi="宋体"/>
          <w:b/>
          <w:sz w:val="28"/>
          <w:szCs w:val="28"/>
          <w:lang w:eastAsia="zh-CN"/>
        </w:rPr>
        <w:lastRenderedPageBreak/>
        <w:t>附件</w:t>
      </w:r>
      <w:r w:rsidR="00A67101">
        <w:rPr>
          <w:rFonts w:ascii="黑体" w:eastAsia="黑体" w:hAnsi="宋体"/>
          <w:b/>
          <w:sz w:val="28"/>
          <w:szCs w:val="28"/>
          <w:lang w:eastAsia="zh-CN"/>
        </w:rPr>
        <w:t>2</w:t>
      </w:r>
      <w:r w:rsidRPr="0002625B">
        <w:rPr>
          <w:rFonts w:ascii="黑体" w:eastAsia="黑体" w:hAnsi="宋体" w:hint="eastAsia"/>
          <w:b/>
          <w:sz w:val="28"/>
          <w:szCs w:val="28"/>
          <w:lang w:eastAsia="zh-CN"/>
        </w:rPr>
        <w:t>、</w:t>
      </w:r>
      <w:r w:rsidRPr="009B5284">
        <w:rPr>
          <w:rFonts w:ascii="黑体" w:eastAsia="黑体" w:hAnsi="宋体" w:hint="eastAsia"/>
          <w:b/>
          <w:sz w:val="28"/>
          <w:szCs w:val="28"/>
          <w:lang w:eastAsia="zh-CN"/>
        </w:rPr>
        <w:t>安全环保协议书</w:t>
      </w:r>
    </w:p>
    <w:p w:rsidR="000454B1" w:rsidRPr="00363BA9" w:rsidRDefault="000454B1" w:rsidP="000454B1">
      <w:pPr>
        <w:rPr>
          <w:rFonts w:asciiTheme="minorEastAsia" w:hAnsiTheme="minorEastAsia"/>
          <w:b/>
          <w:sz w:val="24"/>
          <w:u w:val="single"/>
          <w:lang w:eastAsia="zh-CN"/>
        </w:rPr>
      </w:pPr>
      <w:r w:rsidRPr="004355A3">
        <w:rPr>
          <w:rFonts w:asciiTheme="minorEastAsia" w:hAnsiTheme="minorEastAsia" w:hint="eastAsia"/>
          <w:b/>
          <w:sz w:val="24"/>
          <w:u w:val="single"/>
          <w:lang w:eastAsia="zh-CN"/>
        </w:rPr>
        <w:t>甲方（委托方）：</w:t>
      </w:r>
      <w:r w:rsidR="0035334B" w:rsidRPr="000D72A1">
        <w:rPr>
          <w:rFonts w:asciiTheme="minorEastAsia" w:hAnsiTheme="minorEastAsia" w:hint="eastAsia"/>
          <w:b/>
          <w:sz w:val="24"/>
          <w:u w:val="single"/>
          <w:lang w:eastAsia="zh-CN"/>
        </w:rPr>
        <w:t>翔鹭码头投资管理（漳州）有限公司</w:t>
      </w:r>
    </w:p>
    <w:p w:rsidR="000454B1" w:rsidRPr="004355A3" w:rsidRDefault="000454B1" w:rsidP="000454B1">
      <w:pPr>
        <w:widowControl/>
        <w:rPr>
          <w:rFonts w:asciiTheme="minorEastAsia" w:hAnsiTheme="minorEastAsia"/>
          <w:b/>
          <w:sz w:val="24"/>
          <w:u w:val="single"/>
          <w:lang w:eastAsia="zh-CN"/>
        </w:rPr>
      </w:pPr>
      <w:r w:rsidRPr="004355A3">
        <w:rPr>
          <w:rFonts w:asciiTheme="minorEastAsia" w:hAnsiTheme="minorEastAsia" w:hint="eastAsia"/>
          <w:b/>
          <w:sz w:val="24"/>
          <w:u w:val="single"/>
          <w:lang w:eastAsia="zh-CN"/>
        </w:rPr>
        <w:t>乙方（受托方）</w:t>
      </w:r>
      <w:r>
        <w:rPr>
          <w:rFonts w:asciiTheme="minorEastAsia" w:hAnsiTheme="minorEastAsia"/>
          <w:b/>
          <w:sz w:val="24"/>
          <w:u w:val="single"/>
          <w:lang w:eastAsia="zh-CN"/>
        </w:rPr>
        <w:t>：</w:t>
      </w:r>
      <w:r w:rsidRPr="004355A3" w:rsidDel="007F5A1E">
        <w:rPr>
          <w:rFonts w:asciiTheme="minorEastAsia" w:hAnsiTheme="minorEastAsia"/>
          <w:b/>
          <w:sz w:val="24"/>
          <w:u w:val="single"/>
          <w:lang w:eastAsia="zh-CN"/>
        </w:rPr>
        <w:t xml:space="preserve"> </w:t>
      </w:r>
    </w:p>
    <w:p w:rsidR="00B729BF" w:rsidRPr="009B5284" w:rsidRDefault="00B729BF" w:rsidP="00B729BF">
      <w:pPr>
        <w:spacing w:line="360" w:lineRule="auto"/>
        <w:ind w:leftChars="-289" w:left="-636" w:firstLineChars="200" w:firstLine="440"/>
        <w:rPr>
          <w:szCs w:val="21"/>
          <w:lang w:eastAsia="zh-CN"/>
        </w:rPr>
      </w:pPr>
      <w:r w:rsidRPr="009B5284">
        <w:rPr>
          <w:rFonts w:hint="eastAsia"/>
          <w:szCs w:val="21"/>
          <w:lang w:eastAsia="zh-CN"/>
        </w:rPr>
        <w:t xml:space="preserve">                      </w:t>
      </w:r>
    </w:p>
    <w:p w:rsidR="00B729BF" w:rsidRPr="009B5284" w:rsidRDefault="00B729BF" w:rsidP="00B729BF">
      <w:pPr>
        <w:spacing w:line="360" w:lineRule="auto"/>
        <w:ind w:leftChars="-339" w:left="-550" w:hangingChars="89" w:hanging="196"/>
        <w:rPr>
          <w:szCs w:val="21"/>
          <w:lang w:eastAsia="zh-CN"/>
        </w:rPr>
      </w:pPr>
      <w:r w:rsidRPr="009B5284">
        <w:rPr>
          <w:rFonts w:hint="eastAsia"/>
          <w:szCs w:val="21"/>
          <w:lang w:eastAsia="zh-CN"/>
        </w:rPr>
        <w:t xml:space="preserve">     双方就</w:t>
      </w:r>
      <w:r w:rsidRPr="009B5284">
        <w:rPr>
          <w:rFonts w:hint="eastAsia"/>
          <w:szCs w:val="21"/>
          <w:u w:val="single"/>
          <w:lang w:eastAsia="zh-CN"/>
        </w:rPr>
        <w:t xml:space="preserve">  </w:t>
      </w:r>
      <w:r w:rsidR="0035334B" w:rsidRPr="000D72A1">
        <w:rPr>
          <w:rFonts w:hint="eastAsia"/>
          <w:b/>
          <w:szCs w:val="21"/>
          <w:u w:val="single"/>
          <w:lang w:eastAsia="zh-CN"/>
        </w:rPr>
        <w:t>南8号泊位新增仓储工程竣工决算编制与审计发包</w:t>
      </w:r>
      <w:r w:rsidRPr="009B5284">
        <w:rPr>
          <w:rFonts w:hint="eastAsia"/>
          <w:szCs w:val="21"/>
          <w:u w:val="single"/>
          <w:lang w:eastAsia="zh-CN"/>
        </w:rPr>
        <w:t xml:space="preserve">  </w:t>
      </w:r>
      <w:r w:rsidRPr="009B5284">
        <w:rPr>
          <w:rFonts w:hint="eastAsia"/>
          <w:szCs w:val="21"/>
          <w:lang w:eastAsia="zh-CN"/>
        </w:rPr>
        <w:t>工程/项目签订了</w:t>
      </w:r>
      <w:r>
        <w:rPr>
          <w:rFonts w:hint="eastAsia"/>
          <w:szCs w:val="21"/>
          <w:u w:val="single"/>
          <w:lang w:eastAsia="zh-CN"/>
        </w:rPr>
        <w:t xml:space="preserve"> </w:t>
      </w:r>
      <w:r w:rsidRPr="009B5284">
        <w:rPr>
          <w:rFonts w:hint="eastAsia"/>
          <w:szCs w:val="21"/>
          <w:u w:val="single"/>
          <w:lang w:eastAsia="zh-CN"/>
        </w:rPr>
        <w:t xml:space="preserve"> </w:t>
      </w:r>
      <w:r>
        <w:rPr>
          <w:rFonts w:hint="eastAsia"/>
          <w:szCs w:val="21"/>
          <w:u w:val="single"/>
          <w:lang w:eastAsia="zh-CN"/>
        </w:rPr>
        <w:t>《技术服务</w:t>
      </w:r>
      <w:r w:rsidRPr="0002625B">
        <w:rPr>
          <w:rFonts w:hint="eastAsia"/>
          <w:szCs w:val="21"/>
          <w:u w:val="single"/>
          <w:lang w:eastAsia="zh-CN"/>
        </w:rPr>
        <w:t>合同</w:t>
      </w:r>
      <w:r>
        <w:rPr>
          <w:rFonts w:hint="eastAsia"/>
          <w:szCs w:val="21"/>
          <w:u w:val="single"/>
          <w:lang w:eastAsia="zh-CN"/>
        </w:rPr>
        <w:t>》</w:t>
      </w:r>
      <w:r w:rsidRPr="009B5284">
        <w:rPr>
          <w:rFonts w:hint="eastAsia"/>
          <w:szCs w:val="21"/>
          <w:u w:val="single"/>
          <w:lang w:eastAsia="zh-CN"/>
        </w:rPr>
        <w:t xml:space="preserve">   </w:t>
      </w:r>
      <w:r w:rsidRPr="009B5284">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B729BF" w:rsidRPr="009B5284" w:rsidRDefault="00B729BF" w:rsidP="00B729BF">
      <w:pPr>
        <w:spacing w:line="360" w:lineRule="auto"/>
        <w:ind w:leftChars="-289" w:left="-636" w:firstLineChars="50" w:firstLine="110"/>
        <w:rPr>
          <w:szCs w:val="21"/>
          <w:lang w:eastAsia="zh-CN"/>
        </w:rPr>
      </w:pPr>
      <w:r w:rsidRPr="009B5284">
        <w:rPr>
          <w:rFonts w:hint="eastAsia"/>
          <w:b/>
          <w:szCs w:val="21"/>
          <w:lang w:eastAsia="zh-CN"/>
        </w:rPr>
        <w:t>一、甲方的权利和义务：</w:t>
      </w:r>
    </w:p>
    <w:p w:rsidR="00B729BF" w:rsidRPr="009B5284" w:rsidRDefault="00B729BF" w:rsidP="00B729BF">
      <w:pPr>
        <w:pStyle w:val="aa"/>
        <w:spacing w:line="360" w:lineRule="auto"/>
        <w:ind w:leftChars="-289" w:left="-636" w:firstLineChars="50" w:firstLine="110"/>
        <w:rPr>
          <w:szCs w:val="21"/>
          <w:lang w:eastAsia="zh-CN"/>
        </w:rPr>
      </w:pPr>
      <w:r w:rsidRPr="009B5284">
        <w:rPr>
          <w:rFonts w:hint="eastAsia"/>
          <w:szCs w:val="21"/>
          <w:lang w:eastAsia="zh-CN"/>
        </w:rPr>
        <w:t>1、 甲方有权对乙方的资质进行审查，确认其符合且具备进厂条件，方可进厂施工。</w:t>
      </w:r>
    </w:p>
    <w:p w:rsidR="00B729BF" w:rsidRPr="009B5284" w:rsidRDefault="00B729BF" w:rsidP="00B729BF">
      <w:pPr>
        <w:pStyle w:val="aa"/>
        <w:spacing w:line="360" w:lineRule="auto"/>
        <w:ind w:leftChars="-289" w:left="-636" w:firstLineChars="50" w:firstLine="110"/>
        <w:rPr>
          <w:szCs w:val="21"/>
          <w:lang w:eastAsia="zh-CN"/>
        </w:rPr>
      </w:pPr>
      <w:r w:rsidRPr="009B5284">
        <w:rPr>
          <w:rFonts w:hint="eastAsia"/>
          <w:szCs w:val="21"/>
          <w:lang w:eastAsia="zh-CN"/>
        </w:rPr>
        <w:t>2、 甲方有权要求乙方维护好甲方相关的安全环保设施、设备和器材。</w:t>
      </w:r>
    </w:p>
    <w:p w:rsidR="00B729BF" w:rsidRPr="009B5284" w:rsidRDefault="00B729BF" w:rsidP="00B729BF">
      <w:pPr>
        <w:tabs>
          <w:tab w:val="num" w:pos="360"/>
          <w:tab w:val="num" w:pos="840"/>
        </w:tabs>
        <w:spacing w:line="360" w:lineRule="auto"/>
        <w:ind w:leftChars="-239" w:left="-526"/>
        <w:rPr>
          <w:szCs w:val="21"/>
          <w:lang w:eastAsia="zh-CN"/>
        </w:rPr>
      </w:pPr>
      <w:r w:rsidRPr="009B5284">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B729BF" w:rsidRPr="009B5284" w:rsidRDefault="00B729BF" w:rsidP="00B729BF">
      <w:pPr>
        <w:tabs>
          <w:tab w:val="num" w:pos="360"/>
          <w:tab w:val="num" w:pos="840"/>
        </w:tabs>
        <w:spacing w:line="360" w:lineRule="auto"/>
        <w:ind w:leftChars="-239" w:left="-526"/>
        <w:rPr>
          <w:szCs w:val="21"/>
          <w:lang w:eastAsia="zh-CN"/>
        </w:rPr>
      </w:pPr>
      <w:r w:rsidRPr="009B5284">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B729BF" w:rsidRPr="009B5284" w:rsidRDefault="00B729BF" w:rsidP="00B729BF">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5、 甲方有权对乙方不服从管理和严重违章者，驱除施工现场。</w:t>
      </w:r>
    </w:p>
    <w:p w:rsidR="00B729BF" w:rsidRPr="009B5284" w:rsidRDefault="00B729BF" w:rsidP="00B729BF">
      <w:pPr>
        <w:pStyle w:val="aa"/>
        <w:spacing w:line="360" w:lineRule="auto"/>
        <w:ind w:leftChars="-289" w:left="-636" w:firstLineChars="50" w:firstLine="110"/>
        <w:rPr>
          <w:b/>
          <w:szCs w:val="21"/>
          <w:lang w:eastAsia="zh-CN"/>
        </w:rPr>
      </w:pPr>
      <w:r w:rsidRPr="009B5284">
        <w:rPr>
          <w:rFonts w:hint="eastAsia"/>
          <w:szCs w:val="21"/>
          <w:lang w:eastAsia="zh-CN"/>
        </w:rPr>
        <w:t>6、 甲方负责对乙方进行厂级和部门级安全培训教育和考核，考核合格方可办理入厂手续。</w:t>
      </w:r>
    </w:p>
    <w:p w:rsidR="00B729BF" w:rsidRPr="009B5284" w:rsidRDefault="00B729BF" w:rsidP="00B729BF">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7、 甲方负责各装置的工艺处理、退料、置换、吹扫及盲板隔离工作，为本项目提供安全的施工条件。</w:t>
      </w:r>
    </w:p>
    <w:p w:rsidR="00B729BF" w:rsidRPr="009B5284" w:rsidRDefault="00B729BF" w:rsidP="00B729BF">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8、 甲方应乙方要求，向乙方提供与乙方作业相关的甲方有毒有害、易燃易爆物品的数据</w:t>
      </w:r>
      <w:r w:rsidRPr="009B5284">
        <w:rPr>
          <w:rFonts w:hint="eastAsia"/>
          <w:sz w:val="32"/>
          <w:szCs w:val="32"/>
          <w:lang w:eastAsia="zh-CN"/>
        </w:rPr>
        <w:t>。</w:t>
      </w:r>
    </w:p>
    <w:p w:rsidR="00B729BF" w:rsidRPr="009B5284" w:rsidRDefault="00B729BF" w:rsidP="00B729BF">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9、 甲方在开工前必须对乙方进行全面的安全技术及文明施工交底。</w:t>
      </w:r>
    </w:p>
    <w:p w:rsidR="00B729BF" w:rsidRPr="009B5284" w:rsidRDefault="00B729BF" w:rsidP="00B729BF">
      <w:pPr>
        <w:spacing w:line="360" w:lineRule="auto"/>
        <w:ind w:leftChars="-289" w:left="-636" w:firstLineChars="50" w:firstLine="110"/>
        <w:rPr>
          <w:b/>
          <w:szCs w:val="21"/>
          <w:lang w:eastAsia="zh-CN"/>
        </w:rPr>
      </w:pPr>
      <w:r w:rsidRPr="009B5284">
        <w:rPr>
          <w:rFonts w:hint="eastAsia"/>
          <w:b/>
          <w:szCs w:val="21"/>
          <w:lang w:eastAsia="zh-CN"/>
        </w:rPr>
        <w:t>二、乙方的权利和义务：</w:t>
      </w:r>
    </w:p>
    <w:p w:rsidR="00B729BF" w:rsidRPr="009B5284" w:rsidRDefault="00B729BF" w:rsidP="00B729BF">
      <w:pPr>
        <w:spacing w:line="360" w:lineRule="auto"/>
        <w:ind w:leftChars="-239" w:left="-526"/>
        <w:rPr>
          <w:szCs w:val="21"/>
          <w:lang w:eastAsia="zh-CN"/>
        </w:rPr>
      </w:pPr>
      <w:r w:rsidRPr="009B5284">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B729BF" w:rsidRPr="009B5284" w:rsidRDefault="00B729BF" w:rsidP="00B729BF">
      <w:pPr>
        <w:spacing w:line="360" w:lineRule="auto"/>
        <w:ind w:leftChars="-289" w:left="-636" w:firstLineChars="50" w:firstLine="110"/>
        <w:rPr>
          <w:szCs w:val="21"/>
          <w:lang w:eastAsia="zh-CN"/>
        </w:rPr>
      </w:pPr>
      <w:r w:rsidRPr="009B5284">
        <w:rPr>
          <w:rFonts w:hint="eastAsia"/>
          <w:szCs w:val="21"/>
          <w:lang w:eastAsia="zh-CN"/>
        </w:rPr>
        <w:t>2、  乙方有权对甲方安全管理工作提出合理化建议或改进措施。</w:t>
      </w:r>
    </w:p>
    <w:p w:rsidR="00B729BF" w:rsidRPr="009B5284" w:rsidRDefault="00B729BF" w:rsidP="00B729BF">
      <w:pPr>
        <w:spacing w:line="360" w:lineRule="auto"/>
        <w:ind w:leftChars="-239" w:left="-526"/>
        <w:rPr>
          <w:szCs w:val="21"/>
          <w:lang w:eastAsia="zh-CN"/>
        </w:rPr>
      </w:pPr>
      <w:r w:rsidRPr="009B5284">
        <w:rPr>
          <w:rFonts w:hint="eastAsia"/>
          <w:szCs w:val="21"/>
          <w:lang w:eastAsia="zh-CN"/>
        </w:rPr>
        <w:t xml:space="preserve">3、 乙方对甲方管理人员违章指挥、强令冒险作业、有权拒绝执行。对打击和报复行为有权向上级和有关部门汇报。 </w:t>
      </w:r>
    </w:p>
    <w:p w:rsidR="00B729BF" w:rsidRPr="009B5284" w:rsidRDefault="00B729BF" w:rsidP="00B729BF">
      <w:pPr>
        <w:spacing w:line="360" w:lineRule="auto"/>
        <w:ind w:leftChars="-289" w:left="-636" w:firstLineChars="50" w:firstLine="110"/>
        <w:rPr>
          <w:szCs w:val="21"/>
          <w:lang w:eastAsia="zh-CN"/>
        </w:rPr>
      </w:pPr>
      <w:r w:rsidRPr="009B5284">
        <w:rPr>
          <w:rFonts w:hint="eastAsia"/>
          <w:szCs w:val="21"/>
          <w:lang w:eastAsia="zh-CN"/>
        </w:rPr>
        <w:t>4、 乙方对危及生命安全和身体健康的施工作业条件和环境，有权提出整改建议或拒绝施工作业。</w:t>
      </w:r>
    </w:p>
    <w:p w:rsidR="00B729BF" w:rsidRPr="009B5284" w:rsidRDefault="00B729BF" w:rsidP="00B729BF">
      <w:pPr>
        <w:spacing w:line="360" w:lineRule="auto"/>
        <w:ind w:leftChars="-239" w:left="-526"/>
        <w:rPr>
          <w:szCs w:val="21"/>
          <w:lang w:eastAsia="zh-CN"/>
        </w:rPr>
      </w:pPr>
      <w:r w:rsidRPr="009B5284">
        <w:rPr>
          <w:rFonts w:hint="eastAsia"/>
          <w:szCs w:val="21"/>
          <w:lang w:eastAsia="zh-CN"/>
        </w:rPr>
        <w:t>5、 乙方施工过程中在发生严重危及作业人员生命安全的不可抗拒紧急情况时，有权采取必要的避险措施，</w:t>
      </w:r>
      <w:r w:rsidRPr="009B5284">
        <w:rPr>
          <w:rFonts w:hint="eastAsia"/>
          <w:szCs w:val="21"/>
          <w:lang w:eastAsia="zh-CN"/>
        </w:rPr>
        <w:lastRenderedPageBreak/>
        <w:t>并立即向管理部门报告。</w:t>
      </w:r>
    </w:p>
    <w:p w:rsidR="00B729BF" w:rsidRPr="009B5284" w:rsidRDefault="00B729BF" w:rsidP="00B729BF">
      <w:pPr>
        <w:spacing w:line="360" w:lineRule="auto"/>
        <w:ind w:leftChars="-289" w:left="-636" w:firstLineChars="50" w:firstLine="110"/>
        <w:rPr>
          <w:szCs w:val="21"/>
          <w:lang w:eastAsia="zh-CN"/>
        </w:rPr>
      </w:pPr>
      <w:r w:rsidRPr="009B5284">
        <w:rPr>
          <w:rFonts w:hint="eastAsia"/>
          <w:szCs w:val="21"/>
          <w:lang w:eastAsia="zh-CN"/>
        </w:rPr>
        <w:t>6、 乙方有权要求甲方提供相关的安全资料。</w:t>
      </w:r>
    </w:p>
    <w:p w:rsidR="00B729BF" w:rsidRPr="009B5284" w:rsidRDefault="00B729BF" w:rsidP="00B729BF">
      <w:pPr>
        <w:spacing w:line="360" w:lineRule="auto"/>
        <w:ind w:leftChars="-289" w:left="-636" w:firstLineChars="50" w:firstLine="110"/>
        <w:rPr>
          <w:b/>
          <w:szCs w:val="21"/>
          <w:lang w:eastAsia="zh-CN"/>
        </w:rPr>
      </w:pPr>
      <w:r w:rsidRPr="009B5284">
        <w:rPr>
          <w:rFonts w:hint="eastAsia"/>
          <w:szCs w:val="21"/>
          <w:lang w:eastAsia="zh-CN"/>
        </w:rPr>
        <w:t xml:space="preserve">7、 </w:t>
      </w:r>
      <w:r w:rsidRPr="009B5284">
        <w:rPr>
          <w:rFonts w:cs="Arial" w:hint="eastAsia"/>
          <w:lang w:eastAsia="zh-CN"/>
        </w:rPr>
        <w:t>乙方必须建立健全HSE管理网络、HSE保证体系和HSE责任制，成立专职HSE管理机构</w:t>
      </w:r>
      <w:r w:rsidRPr="009B5284">
        <w:rPr>
          <w:rFonts w:hint="eastAsia"/>
          <w:szCs w:val="21"/>
          <w:lang w:eastAsia="zh-CN"/>
        </w:rPr>
        <w:t>，依照《安全生产法》的要求配备专职或兼职安全生产管理人员；施工队伍超过50人的应按比例配足专职安全员，</w:t>
      </w:r>
      <w:r w:rsidRPr="009B5284">
        <w:rPr>
          <w:rFonts w:cs="Arial" w:hint="eastAsia"/>
          <w:lang w:eastAsia="zh-CN"/>
        </w:rPr>
        <w:t>并佩戴明显标志；编制和实施各安全环保施工方案和专项应急预案。</w:t>
      </w:r>
    </w:p>
    <w:p w:rsidR="00B729BF" w:rsidRPr="009B5284" w:rsidRDefault="00B729BF" w:rsidP="00B729BF">
      <w:pPr>
        <w:spacing w:line="360" w:lineRule="auto"/>
        <w:ind w:leftChars="-289" w:left="-526" w:hangingChars="50" w:hanging="110"/>
        <w:rPr>
          <w:szCs w:val="21"/>
          <w:lang w:eastAsia="zh-CN"/>
        </w:rPr>
      </w:pPr>
      <w:r w:rsidRPr="009B5284">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11、乙方应按《中华人民共和国劳动法》等法律、法规、规定用工，严禁使用未成年工和有职业禁忌的人员进行施工作业。</w:t>
      </w:r>
      <w:r w:rsidRPr="009B5284">
        <w:rPr>
          <w:szCs w:val="21"/>
          <w:lang w:eastAsia="zh-CN"/>
        </w:rPr>
        <w:t xml:space="preserve"> </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12、 乙方必须按国家有关规定，为施工人员办理工伤保险、意外伤害保险（施工人员较多的承包商建议购买建筑工程团体意外险），为施工人员配备合格的劳动防护用品</w:t>
      </w:r>
      <w:r>
        <w:rPr>
          <w:rFonts w:hint="eastAsia"/>
          <w:szCs w:val="21"/>
          <w:lang w:eastAsia="zh-CN"/>
        </w:rPr>
        <w:t>、</w:t>
      </w:r>
      <w:r w:rsidRPr="009B5284">
        <w:rPr>
          <w:rFonts w:hint="eastAsia"/>
          <w:szCs w:val="21"/>
          <w:lang w:eastAsia="zh-CN"/>
        </w:rPr>
        <w:t>安</w:t>
      </w:r>
      <w:r w:rsidRPr="00FB6AD9">
        <w:rPr>
          <w:rFonts w:hint="eastAsia"/>
          <w:szCs w:val="21"/>
          <w:lang w:eastAsia="zh-CN"/>
        </w:rPr>
        <w:t>全用具及应急救援设施，</w:t>
      </w:r>
      <w:r w:rsidRPr="009B5284">
        <w:rPr>
          <w:rFonts w:hint="eastAsia"/>
          <w:szCs w:val="21"/>
          <w:lang w:eastAsia="zh-CN"/>
        </w:rPr>
        <w:t>并保证施工工具、器械使用安全。</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 xml:space="preserve">17、 </w:t>
      </w:r>
      <w:r w:rsidRPr="009B5284">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w:t>
      </w:r>
      <w:r w:rsidRPr="009B5284">
        <w:rPr>
          <w:rFonts w:hint="eastAsia"/>
          <w:bCs/>
          <w:lang w:eastAsia="zh-CN"/>
        </w:rPr>
        <w:lastRenderedPageBreak/>
        <w:t>织相关人员进行学习培训。</w:t>
      </w:r>
    </w:p>
    <w:p w:rsidR="00B729BF" w:rsidRPr="009B5284" w:rsidRDefault="00B729BF" w:rsidP="00B729BF">
      <w:pPr>
        <w:spacing w:line="360" w:lineRule="auto"/>
        <w:ind w:leftChars="-289" w:left="-550" w:hangingChars="39" w:hanging="86"/>
        <w:rPr>
          <w:bCs/>
          <w:lang w:eastAsia="zh-CN"/>
        </w:rPr>
      </w:pPr>
      <w:r w:rsidRPr="009B5284">
        <w:rPr>
          <w:rFonts w:hint="eastAsia"/>
          <w:bCs/>
          <w:lang w:eastAsia="zh-CN"/>
        </w:rPr>
        <w:t xml:space="preserve">18、 </w:t>
      </w:r>
      <w:r w:rsidRPr="009B5284">
        <w:rPr>
          <w:rFonts w:hint="eastAsia"/>
          <w:szCs w:val="21"/>
          <w:lang w:eastAsia="zh-CN"/>
        </w:rPr>
        <w:t>乙方</w:t>
      </w:r>
      <w:r w:rsidRPr="009B5284">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9B5284">
        <w:rPr>
          <w:rFonts w:hint="eastAsia"/>
          <w:lang w:eastAsia="zh-CN"/>
        </w:rPr>
        <w:t>GB 2894-2008）</w:t>
      </w:r>
      <w:r w:rsidRPr="009B5284">
        <w:rPr>
          <w:rFonts w:hint="eastAsia"/>
          <w:bCs/>
          <w:lang w:eastAsia="zh-CN"/>
        </w:rPr>
        <w:t>的规定。</w:t>
      </w:r>
    </w:p>
    <w:p w:rsidR="00B729BF" w:rsidRDefault="00B729BF" w:rsidP="00B729BF">
      <w:pPr>
        <w:spacing w:line="360" w:lineRule="auto"/>
        <w:ind w:leftChars="-289" w:left="-550" w:hangingChars="39" w:hanging="86"/>
        <w:rPr>
          <w:szCs w:val="21"/>
          <w:lang w:eastAsia="zh-CN"/>
        </w:rPr>
      </w:pPr>
      <w:r w:rsidRPr="009B5284">
        <w:rPr>
          <w:rFonts w:hint="eastAsia"/>
          <w:bCs/>
          <w:lang w:eastAsia="zh-CN"/>
        </w:rPr>
        <w:t>19、</w:t>
      </w:r>
      <w:r w:rsidRPr="009B5284">
        <w:rPr>
          <w:rFonts w:hint="eastAsia"/>
          <w:szCs w:val="21"/>
          <w:lang w:eastAsia="zh-CN"/>
        </w:rPr>
        <w:t>乙方</w:t>
      </w:r>
      <w:r w:rsidRPr="009B5284">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9B5284">
          <w:rPr>
            <w:rFonts w:hint="eastAsia"/>
            <w:bCs/>
            <w:lang w:eastAsia="zh-CN"/>
          </w:rPr>
          <w:t>15米</w:t>
        </w:r>
      </w:smartTag>
      <w:r w:rsidRPr="009B5284">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9B5284">
          <w:rPr>
            <w:rFonts w:hint="eastAsia"/>
            <w:bCs/>
            <w:lang w:eastAsia="zh-CN"/>
          </w:rPr>
          <w:t>15米</w:t>
        </w:r>
      </w:smartTag>
      <w:r w:rsidRPr="009B5284">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B729BF" w:rsidRPr="00FB6AD9" w:rsidRDefault="00B729BF" w:rsidP="00B729BF">
      <w:pPr>
        <w:spacing w:line="360" w:lineRule="auto"/>
        <w:ind w:leftChars="-289" w:left="-550" w:hangingChars="39" w:hanging="86"/>
        <w:rPr>
          <w:szCs w:val="21"/>
          <w:lang w:eastAsia="zh-CN"/>
        </w:rPr>
      </w:pPr>
      <w:r w:rsidRPr="009B5284">
        <w:rPr>
          <w:rFonts w:hint="eastAsia"/>
          <w:szCs w:val="21"/>
          <w:lang w:eastAsia="zh-CN"/>
        </w:rPr>
        <w:t>20、 乙方施工产生的</w:t>
      </w:r>
      <w:r w:rsidRPr="009B5284">
        <w:rPr>
          <w:rFonts w:hint="eastAsia"/>
          <w:bCs/>
          <w:lang w:eastAsia="zh-CN"/>
        </w:rPr>
        <w:t>任何有毒、有害物质，油类，化学品，废水，生活污水及其它污染物绝不能排入雨边沟、地井或污染地表土，必须按国家及</w:t>
      </w:r>
      <w:r w:rsidRPr="00FB6AD9">
        <w:rPr>
          <w:rFonts w:hint="eastAsia"/>
          <w:bCs/>
          <w:lang w:eastAsia="zh-CN"/>
        </w:rPr>
        <w:t>地方的相关规定进行妥善处置。</w:t>
      </w:r>
      <w:r w:rsidRPr="00FB6AD9">
        <w:rPr>
          <w:rFonts w:hint="eastAsia"/>
          <w:szCs w:val="21"/>
          <w:lang w:eastAsia="zh-CN"/>
        </w:rPr>
        <w:t>产生的废物应进行鉴别，一般固废和危险废物应妥善包装、分类堆放，并及时清理</w:t>
      </w:r>
      <w:r w:rsidRPr="00FB6AD9">
        <w:rPr>
          <w:rFonts w:hint="eastAsia"/>
          <w:sz w:val="24"/>
          <w:lang w:eastAsia="zh-CN"/>
        </w:rPr>
        <w:t>。</w:t>
      </w:r>
      <w:r w:rsidRPr="00FB6AD9">
        <w:rPr>
          <w:rFonts w:hint="eastAsia"/>
          <w:szCs w:val="21"/>
          <w:lang w:eastAsia="zh-CN"/>
        </w:rPr>
        <w:t>不能任意排放和丢弃。</w:t>
      </w:r>
      <w:r w:rsidRPr="00FB6AD9">
        <w:rPr>
          <w:rFonts w:ascii="Calibri" w:hAnsi="Calibri" w:hint="eastAsia"/>
          <w:szCs w:val="21"/>
          <w:lang w:eastAsia="zh-CN"/>
        </w:rPr>
        <w:t>不依法合规处置固体废物，在厂外随意丢弃的，直接解除合同，清除出厂。</w:t>
      </w:r>
    </w:p>
    <w:p w:rsidR="00B729BF" w:rsidRPr="009B5284" w:rsidRDefault="00B729BF" w:rsidP="00B729BF">
      <w:pPr>
        <w:spacing w:line="360" w:lineRule="auto"/>
        <w:ind w:leftChars="-289" w:left="-550" w:hangingChars="39" w:hanging="86"/>
        <w:rPr>
          <w:sz w:val="24"/>
          <w:lang w:eastAsia="zh-CN"/>
        </w:rPr>
      </w:pPr>
      <w:r w:rsidRPr="009B5284">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 xml:space="preserve">22、 </w:t>
      </w:r>
      <w:r w:rsidRPr="009B5284">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B729BF" w:rsidRPr="009B5284" w:rsidRDefault="00B729BF" w:rsidP="00B729BF">
      <w:pPr>
        <w:spacing w:line="550" w:lineRule="exact"/>
        <w:ind w:leftChars="-289" w:left="-636" w:firstLineChars="50" w:firstLine="110"/>
        <w:rPr>
          <w:b/>
          <w:szCs w:val="21"/>
          <w:lang w:eastAsia="zh-CN"/>
        </w:rPr>
      </w:pPr>
      <w:r w:rsidRPr="009B5284">
        <w:rPr>
          <w:rFonts w:hint="eastAsia"/>
          <w:b/>
          <w:szCs w:val="21"/>
          <w:lang w:eastAsia="zh-CN"/>
        </w:rPr>
        <w:t>三、违约责任及处理</w:t>
      </w:r>
    </w:p>
    <w:p w:rsidR="00B729BF" w:rsidRPr="00FB6AD9" w:rsidRDefault="00B729BF" w:rsidP="00B729BF">
      <w:pPr>
        <w:spacing w:line="360" w:lineRule="auto"/>
        <w:ind w:left="-397"/>
        <w:rPr>
          <w:szCs w:val="21"/>
          <w:lang w:eastAsia="zh-CN"/>
        </w:rPr>
      </w:pPr>
      <w:r>
        <w:rPr>
          <w:rFonts w:hint="eastAsia"/>
          <w:szCs w:val="21"/>
          <w:lang w:eastAsia="zh-CN"/>
        </w:rPr>
        <w:t>1、</w:t>
      </w:r>
      <w:r w:rsidRPr="00FB6AD9">
        <w:rPr>
          <w:rFonts w:hint="eastAsia"/>
          <w:szCs w:val="21"/>
          <w:lang w:eastAsia="zh-CN"/>
        </w:rPr>
        <w:t>乙方不得转包、违法分包及挂靠等违法行为；未经福海创许可，不得将工程分包。</w:t>
      </w:r>
    </w:p>
    <w:p w:rsidR="00B729BF" w:rsidRPr="009B5284" w:rsidRDefault="00B729BF" w:rsidP="00B729BF">
      <w:pPr>
        <w:spacing w:line="360" w:lineRule="auto"/>
        <w:ind w:left="-397"/>
        <w:rPr>
          <w:szCs w:val="21"/>
          <w:lang w:eastAsia="zh-CN"/>
        </w:rPr>
      </w:pPr>
      <w:r w:rsidRPr="009B5284">
        <w:rPr>
          <w:rFonts w:hint="eastAsia"/>
          <w:szCs w:val="21"/>
          <w:lang w:eastAsia="zh-CN"/>
        </w:rPr>
        <w:t>2、发生安全事故时，甲乙双方均有抢险、救灾的义务，所发生的费用由责任方承担。</w:t>
      </w:r>
    </w:p>
    <w:p w:rsidR="00B729BF" w:rsidRPr="009B5284" w:rsidRDefault="00B729BF" w:rsidP="00B729BF">
      <w:pPr>
        <w:spacing w:line="360" w:lineRule="auto"/>
        <w:ind w:left="-397"/>
        <w:rPr>
          <w:szCs w:val="21"/>
          <w:lang w:eastAsia="zh-CN"/>
        </w:rPr>
      </w:pPr>
      <w:r w:rsidRPr="009B5284">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B729BF" w:rsidRPr="009B5284" w:rsidRDefault="00B729BF" w:rsidP="00B729BF">
      <w:pPr>
        <w:spacing w:line="360" w:lineRule="auto"/>
        <w:ind w:left="-397"/>
        <w:rPr>
          <w:szCs w:val="21"/>
          <w:lang w:eastAsia="zh-CN"/>
        </w:rPr>
      </w:pPr>
      <w:r w:rsidRPr="009B5284">
        <w:rPr>
          <w:rFonts w:hint="eastAsia"/>
          <w:szCs w:val="21"/>
          <w:lang w:eastAsia="zh-CN"/>
        </w:rPr>
        <w:t>4、甲方违约造成的事故，甲方承担全部责任，并按规定追究有关人员责任及上报。</w:t>
      </w:r>
    </w:p>
    <w:p w:rsidR="00B729BF" w:rsidRPr="009B5284" w:rsidRDefault="00B729BF" w:rsidP="00B729BF">
      <w:pPr>
        <w:spacing w:line="360" w:lineRule="auto"/>
        <w:ind w:leftChars="-189" w:left="24" w:hangingChars="200" w:hanging="440"/>
        <w:rPr>
          <w:szCs w:val="21"/>
          <w:lang w:eastAsia="zh-CN"/>
        </w:rPr>
      </w:pPr>
      <w:r w:rsidRPr="009B5284">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B729BF" w:rsidRPr="009B5284" w:rsidRDefault="00B729BF" w:rsidP="00B729BF">
      <w:pPr>
        <w:spacing w:line="360" w:lineRule="auto"/>
        <w:ind w:leftChars="-189" w:left="24" w:hangingChars="200" w:hanging="440"/>
        <w:rPr>
          <w:szCs w:val="21"/>
          <w:lang w:eastAsia="zh-CN"/>
        </w:rPr>
      </w:pPr>
      <w:r w:rsidRPr="009B5284">
        <w:rPr>
          <w:rFonts w:hint="eastAsia"/>
          <w:szCs w:val="21"/>
          <w:lang w:eastAsia="zh-CN"/>
        </w:rPr>
        <w:t>6、 乙方违约造成的事故，乙方承担全部责任，</w:t>
      </w:r>
      <w:r w:rsidRPr="00FB6AD9">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9B5284">
        <w:rPr>
          <w:rFonts w:hint="eastAsia"/>
          <w:szCs w:val="21"/>
          <w:lang w:eastAsia="zh-CN"/>
        </w:rPr>
        <w:t>并按规定追究有关人员责任并报告甲方；由于乙方工程服务质量、检修质量及购买的原材</w:t>
      </w:r>
      <w:r w:rsidRPr="009B5284">
        <w:rPr>
          <w:rFonts w:hint="eastAsia"/>
          <w:szCs w:val="21"/>
          <w:lang w:eastAsia="zh-CN"/>
        </w:rPr>
        <w:lastRenderedPageBreak/>
        <w:t>料质量导致的事故，由乙方承担全部责任构成犯罪的，依法追究刑事责任。</w:t>
      </w:r>
    </w:p>
    <w:p w:rsidR="00B729BF" w:rsidRPr="009B5284" w:rsidRDefault="00B729BF" w:rsidP="00B729BF">
      <w:pPr>
        <w:spacing w:line="360" w:lineRule="auto"/>
        <w:ind w:leftChars="-189" w:left="24" w:hangingChars="200" w:hanging="440"/>
        <w:rPr>
          <w:szCs w:val="21"/>
          <w:lang w:eastAsia="zh-CN"/>
        </w:rPr>
      </w:pPr>
      <w:r w:rsidRPr="009B5284">
        <w:rPr>
          <w:rFonts w:hint="eastAsia"/>
          <w:szCs w:val="21"/>
          <w:lang w:eastAsia="zh-CN"/>
        </w:rPr>
        <w:t>7、 对乙方发生事故后弄虚作假、隐瞒不报、迟报或谎报，一经查出，按有关规定处罚，并</w:t>
      </w:r>
      <w:r w:rsidRPr="00FB6AD9">
        <w:rPr>
          <w:rFonts w:hint="eastAsia"/>
          <w:szCs w:val="21"/>
          <w:lang w:eastAsia="zh-CN"/>
        </w:rPr>
        <w:t>向所有在甲方范围内施工的其它承包商进行通报，并将通报送达承包商。</w:t>
      </w:r>
      <w:r w:rsidRPr="009B5284">
        <w:rPr>
          <w:rFonts w:hint="eastAsia"/>
          <w:szCs w:val="21"/>
          <w:lang w:eastAsia="zh-CN"/>
        </w:rPr>
        <w:t>情节严重的，取消其进入甲方的市场资格。</w:t>
      </w:r>
    </w:p>
    <w:p w:rsidR="00B729BF" w:rsidRPr="009B5284" w:rsidRDefault="00B729BF" w:rsidP="00B729BF">
      <w:pPr>
        <w:spacing w:line="550" w:lineRule="exact"/>
        <w:ind w:leftChars="-289" w:left="-636" w:firstLineChars="150" w:firstLine="331"/>
        <w:rPr>
          <w:b/>
          <w:szCs w:val="21"/>
          <w:lang w:eastAsia="zh-CN"/>
        </w:rPr>
      </w:pPr>
      <w:r w:rsidRPr="009B5284">
        <w:rPr>
          <w:rFonts w:hint="eastAsia"/>
          <w:b/>
          <w:szCs w:val="21"/>
          <w:lang w:eastAsia="zh-CN"/>
        </w:rPr>
        <w:t>四、 不可抗力：</w:t>
      </w:r>
    </w:p>
    <w:p w:rsidR="00B729BF" w:rsidRPr="009B5284" w:rsidRDefault="00B729BF" w:rsidP="00B729BF">
      <w:pPr>
        <w:spacing w:line="550" w:lineRule="exact"/>
        <w:ind w:leftChars="-339" w:left="-550" w:hangingChars="89" w:hanging="196"/>
        <w:rPr>
          <w:szCs w:val="21"/>
          <w:lang w:eastAsia="zh-CN"/>
        </w:rPr>
      </w:pPr>
      <w:r w:rsidRPr="009B5284">
        <w:rPr>
          <w:rFonts w:hint="eastAsia"/>
          <w:szCs w:val="21"/>
          <w:lang w:eastAsia="zh-CN"/>
        </w:rPr>
        <w:t xml:space="preserve">    由于不可抗力造成合同项目施工作业事故及产生的损失，甲乙双方各自承担相应的损失。</w:t>
      </w:r>
    </w:p>
    <w:p w:rsidR="00B729BF" w:rsidRPr="00FB6AD9" w:rsidRDefault="007109E7" w:rsidP="00B729BF">
      <w:pPr>
        <w:spacing w:line="550" w:lineRule="exact"/>
        <w:ind w:leftChars="-289" w:left="-636" w:firstLineChars="150" w:firstLine="331"/>
        <w:rPr>
          <w:b/>
          <w:szCs w:val="21"/>
          <w:lang w:eastAsia="zh-CN"/>
        </w:rPr>
      </w:pPr>
      <w:r>
        <w:rPr>
          <w:rFonts w:hint="eastAsia"/>
          <w:b/>
          <w:szCs w:val="21"/>
          <w:lang w:eastAsia="zh-CN"/>
        </w:rPr>
        <w:t>五</w:t>
      </w:r>
      <w:r w:rsidR="00B729BF" w:rsidRPr="009B5284">
        <w:rPr>
          <w:rFonts w:hint="eastAsia"/>
          <w:b/>
          <w:szCs w:val="21"/>
          <w:lang w:eastAsia="zh-CN"/>
        </w:rPr>
        <w:t>、</w:t>
      </w:r>
      <w:r w:rsidR="00B729BF" w:rsidRPr="00FB6AD9">
        <w:rPr>
          <w:rFonts w:hint="eastAsia"/>
          <w:b/>
          <w:szCs w:val="21"/>
          <w:lang w:eastAsia="zh-CN"/>
        </w:rPr>
        <w:t>本协议书经双方盖章后生效。</w:t>
      </w:r>
    </w:p>
    <w:p w:rsidR="00B729BF" w:rsidRPr="009B5284" w:rsidRDefault="007109E7" w:rsidP="00B729BF">
      <w:pPr>
        <w:spacing w:line="550" w:lineRule="exact"/>
        <w:ind w:leftChars="-289" w:left="-636" w:firstLineChars="150" w:firstLine="331"/>
        <w:rPr>
          <w:b/>
          <w:szCs w:val="21"/>
          <w:lang w:eastAsia="zh-CN"/>
        </w:rPr>
      </w:pPr>
      <w:r>
        <w:rPr>
          <w:rFonts w:hint="eastAsia"/>
          <w:b/>
          <w:szCs w:val="21"/>
          <w:lang w:eastAsia="zh-CN"/>
        </w:rPr>
        <w:t>六</w:t>
      </w:r>
      <w:r w:rsidR="00B729BF" w:rsidRPr="009B5284">
        <w:rPr>
          <w:rFonts w:hint="eastAsia"/>
          <w:b/>
          <w:szCs w:val="21"/>
          <w:lang w:eastAsia="zh-CN"/>
        </w:rPr>
        <w:t>、协议期限：</w:t>
      </w:r>
    </w:p>
    <w:p w:rsidR="00B729BF" w:rsidRPr="009B5284" w:rsidRDefault="00B729BF" w:rsidP="00B729BF">
      <w:pPr>
        <w:spacing w:line="550" w:lineRule="exact"/>
        <w:ind w:leftChars="-289" w:left="-636" w:firstLineChars="50" w:firstLine="110"/>
        <w:rPr>
          <w:szCs w:val="21"/>
          <w:lang w:eastAsia="zh-CN"/>
        </w:rPr>
      </w:pPr>
      <w:r w:rsidRPr="009B5284">
        <w:rPr>
          <w:rFonts w:hint="eastAsia"/>
          <w:szCs w:val="21"/>
          <w:lang w:eastAsia="zh-CN"/>
        </w:rPr>
        <w:t>本协议期限应与主合同期限一致。如果主合同因故需要变更期限，本合同应与主同变更至相同期限。</w:t>
      </w:r>
    </w:p>
    <w:p w:rsidR="00B729BF" w:rsidRDefault="00B729BF" w:rsidP="00B729BF">
      <w:pPr>
        <w:spacing w:line="360" w:lineRule="auto"/>
        <w:ind w:leftChars="-289" w:left="-550" w:hangingChars="39" w:hanging="86"/>
        <w:rPr>
          <w:szCs w:val="21"/>
          <w:lang w:eastAsia="zh-CN"/>
        </w:rPr>
      </w:pPr>
      <w:r w:rsidRPr="009B5284">
        <w:rPr>
          <w:rFonts w:hint="eastAsia"/>
          <w:szCs w:val="21"/>
          <w:lang w:eastAsia="zh-CN"/>
        </w:rPr>
        <w:t>（以下无正文）</w:t>
      </w:r>
    </w:p>
    <w:p w:rsidR="007109E7" w:rsidRDefault="007109E7" w:rsidP="007109E7">
      <w:pPr>
        <w:pStyle w:val="10"/>
        <w:rPr>
          <w:rFonts w:hAnsi="宋体" w:cs="宋体"/>
          <w:sz w:val="22"/>
          <w:szCs w:val="21"/>
        </w:rPr>
      </w:pPr>
    </w:p>
    <w:p w:rsidR="0035334B" w:rsidRPr="004556E3" w:rsidRDefault="0035334B" w:rsidP="0035334B">
      <w:pPr>
        <w:spacing w:line="360" w:lineRule="auto"/>
        <w:ind w:leftChars="-289" w:left="-636" w:firstLineChars="300" w:firstLine="720"/>
        <w:rPr>
          <w:rFonts w:hAnsi="Courier New" w:cs="Courier New"/>
          <w:szCs w:val="21"/>
          <w:lang w:eastAsia="zh-CN"/>
        </w:rPr>
      </w:pPr>
      <w:r w:rsidRPr="00DB022F">
        <w:rPr>
          <w:rFonts w:hint="eastAsia"/>
          <w:sz w:val="24"/>
          <w:lang w:eastAsia="zh-CN"/>
        </w:rPr>
        <w:t>甲方</w:t>
      </w:r>
      <w:r w:rsidRPr="00DB022F">
        <w:rPr>
          <w:sz w:val="24"/>
          <w:lang w:eastAsia="zh-CN"/>
        </w:rPr>
        <w:t xml:space="preserve"> </w:t>
      </w:r>
      <w:r w:rsidRPr="004556E3">
        <w:rPr>
          <w:rFonts w:hAnsi="Courier New" w:cs="Courier New"/>
          <w:szCs w:val="21"/>
          <w:lang w:eastAsia="zh-CN"/>
        </w:rPr>
        <w:t>：</w:t>
      </w:r>
      <w:r>
        <w:rPr>
          <w:rFonts w:hAnsi="Courier New" w:cs="Courier New" w:hint="eastAsia"/>
          <w:szCs w:val="21"/>
          <w:lang w:eastAsia="zh-CN"/>
        </w:rPr>
        <w:t>翔鹭码头投资管理（漳州）有限公司</w:t>
      </w:r>
      <w:r w:rsidRPr="004556E3">
        <w:rPr>
          <w:rFonts w:hAnsi="Courier New" w:cs="Courier New"/>
          <w:szCs w:val="21"/>
          <w:lang w:eastAsia="zh-CN"/>
        </w:rPr>
        <w:t xml:space="preserve">        </w:t>
      </w:r>
      <w:r>
        <w:rPr>
          <w:rFonts w:hAnsi="Courier New" w:cs="Courier New"/>
          <w:szCs w:val="21"/>
          <w:lang w:eastAsia="zh-CN"/>
        </w:rPr>
        <w:t xml:space="preserve">  </w:t>
      </w:r>
      <w:r w:rsidRPr="004556E3">
        <w:rPr>
          <w:rFonts w:hAnsi="Courier New" w:cs="Courier New" w:hint="eastAsia"/>
          <w:szCs w:val="21"/>
          <w:lang w:eastAsia="zh-CN"/>
        </w:rPr>
        <w:t>乙方</w:t>
      </w:r>
      <w:r w:rsidRPr="004556E3">
        <w:rPr>
          <w:rFonts w:hAnsi="Courier New" w:cs="Courier New"/>
          <w:szCs w:val="21"/>
          <w:lang w:eastAsia="zh-CN"/>
        </w:rPr>
        <w:t xml:space="preserve">： </w:t>
      </w:r>
    </w:p>
    <w:tbl>
      <w:tblPr>
        <w:tblStyle w:val="affa"/>
        <w:tblW w:w="9781" w:type="dxa"/>
        <w:tblInd w:w="-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5030"/>
      </w:tblGrid>
      <w:tr w:rsidR="0035334B" w:rsidRPr="00BD6DCA" w:rsidTr="0012201A">
        <w:tc>
          <w:tcPr>
            <w:tcW w:w="4751" w:type="dxa"/>
            <w:vAlign w:val="center"/>
          </w:tcPr>
          <w:p w:rsidR="0035334B" w:rsidRPr="004556E3" w:rsidRDefault="0035334B" w:rsidP="0012201A">
            <w:pPr>
              <w:spacing w:line="360" w:lineRule="auto"/>
              <w:ind w:firstLineChars="300" w:firstLine="660"/>
              <w:rPr>
                <w:rFonts w:hAnsi="Courier New" w:cs="Courier New"/>
                <w:szCs w:val="21"/>
                <w:lang w:eastAsia="zh-CN"/>
              </w:rPr>
            </w:pPr>
            <w:r w:rsidRPr="004556E3">
              <w:rPr>
                <w:rFonts w:hAnsi="Courier New" w:cs="Courier New" w:hint="eastAsia"/>
                <w:szCs w:val="21"/>
                <w:lang w:eastAsia="zh-CN"/>
              </w:rPr>
              <w:t>开户银行：</w:t>
            </w:r>
            <w:r>
              <w:rPr>
                <w:rFonts w:hAnsi="Courier New" w:cs="Courier New"/>
                <w:szCs w:val="21"/>
                <w:lang w:eastAsia="zh-CN"/>
              </w:rPr>
              <w:t>中国银行</w:t>
            </w:r>
            <w:r>
              <w:rPr>
                <w:rFonts w:hAnsi="Courier New" w:cs="Courier New" w:hint="eastAsia"/>
                <w:szCs w:val="21"/>
                <w:lang w:eastAsia="zh-CN"/>
              </w:rPr>
              <w:t>漳</w:t>
            </w:r>
            <w:r>
              <w:rPr>
                <w:rFonts w:hAnsi="Courier New" w:cs="Courier New"/>
                <w:szCs w:val="21"/>
                <w:lang w:eastAsia="zh-CN"/>
              </w:rPr>
              <w:t>浦支行</w:t>
            </w:r>
          </w:p>
        </w:tc>
        <w:tc>
          <w:tcPr>
            <w:tcW w:w="5030" w:type="dxa"/>
            <w:vAlign w:val="bottom"/>
          </w:tcPr>
          <w:p w:rsidR="0035334B" w:rsidRPr="00CF3CAA" w:rsidRDefault="0035334B" w:rsidP="0012201A">
            <w:pPr>
              <w:spacing w:line="360" w:lineRule="auto"/>
              <w:ind w:firstLineChars="600" w:firstLine="1320"/>
              <w:jc w:val="both"/>
              <w:rPr>
                <w:rFonts w:hAnsi="Courier New" w:cs="Courier New"/>
                <w:szCs w:val="21"/>
                <w:lang w:eastAsia="zh-CN"/>
              </w:rPr>
            </w:pPr>
            <w:r w:rsidRPr="00CF3CAA">
              <w:rPr>
                <w:rFonts w:hAnsi="Courier New" w:cs="Courier New" w:hint="eastAsia"/>
                <w:szCs w:val="21"/>
                <w:lang w:eastAsia="zh-CN"/>
              </w:rPr>
              <w:t>开户银行：</w:t>
            </w:r>
            <w:r w:rsidRPr="00CF3CAA">
              <w:rPr>
                <w:rFonts w:hAnsi="Courier New" w:cs="Courier New"/>
                <w:szCs w:val="21"/>
                <w:lang w:eastAsia="zh-CN"/>
              </w:rPr>
              <w:t xml:space="preserve"> </w:t>
            </w:r>
          </w:p>
        </w:tc>
      </w:tr>
      <w:tr w:rsidR="0035334B" w:rsidRPr="00BD6DCA" w:rsidTr="0012201A">
        <w:trPr>
          <w:trHeight w:val="74"/>
        </w:trPr>
        <w:tc>
          <w:tcPr>
            <w:tcW w:w="4751" w:type="dxa"/>
            <w:vAlign w:val="center"/>
          </w:tcPr>
          <w:p w:rsidR="0035334B" w:rsidRPr="004556E3" w:rsidRDefault="0035334B" w:rsidP="0012201A">
            <w:pPr>
              <w:spacing w:line="360" w:lineRule="auto"/>
              <w:ind w:firstLineChars="300" w:firstLine="660"/>
              <w:rPr>
                <w:rFonts w:hAnsi="Courier New" w:cs="Courier New"/>
                <w:szCs w:val="21"/>
                <w:lang w:eastAsia="zh-CN"/>
              </w:rPr>
            </w:pPr>
            <w:r w:rsidRPr="004556E3">
              <w:rPr>
                <w:rFonts w:hAnsi="Courier New" w:cs="Courier New" w:hint="eastAsia"/>
                <w:szCs w:val="21"/>
                <w:lang w:eastAsia="zh-CN"/>
              </w:rPr>
              <w:t>账号：</w:t>
            </w:r>
            <w:r>
              <w:rPr>
                <w:rFonts w:hAnsi="Courier New" w:cs="Courier New"/>
                <w:szCs w:val="21"/>
                <w:lang w:eastAsia="zh-CN"/>
              </w:rPr>
              <w:t>423467650735</w:t>
            </w:r>
          </w:p>
        </w:tc>
        <w:tc>
          <w:tcPr>
            <w:tcW w:w="5030" w:type="dxa"/>
            <w:vAlign w:val="bottom"/>
          </w:tcPr>
          <w:p w:rsidR="0035334B" w:rsidRPr="00CF3CAA" w:rsidRDefault="0035334B" w:rsidP="0012201A">
            <w:pPr>
              <w:spacing w:line="360" w:lineRule="auto"/>
              <w:ind w:firstLineChars="600" w:firstLine="1320"/>
              <w:jc w:val="both"/>
              <w:rPr>
                <w:rFonts w:hAnsi="Courier New" w:cs="Courier New"/>
                <w:szCs w:val="21"/>
                <w:lang w:eastAsia="zh-CN"/>
              </w:rPr>
            </w:pPr>
            <w:r w:rsidRPr="00CF3CAA">
              <w:rPr>
                <w:rFonts w:hAnsi="Courier New" w:cs="Courier New" w:hint="eastAsia"/>
                <w:szCs w:val="21"/>
                <w:lang w:eastAsia="zh-CN"/>
              </w:rPr>
              <w:t>账号：</w:t>
            </w:r>
            <w:r w:rsidRPr="00CF3CAA">
              <w:rPr>
                <w:rFonts w:hAnsi="Courier New" w:cs="Courier New"/>
                <w:szCs w:val="21"/>
                <w:lang w:eastAsia="zh-CN"/>
              </w:rPr>
              <w:t xml:space="preserve"> </w:t>
            </w:r>
          </w:p>
        </w:tc>
      </w:tr>
    </w:tbl>
    <w:p w:rsidR="0035334B" w:rsidRDefault="0035334B" w:rsidP="0035334B">
      <w:pPr>
        <w:rPr>
          <w:sz w:val="18"/>
          <w:szCs w:val="18"/>
          <w:lang w:eastAsia="zh-CN"/>
        </w:rPr>
      </w:pPr>
    </w:p>
    <w:p w:rsidR="0035334B" w:rsidRDefault="0035334B">
      <w:pPr>
        <w:widowControl/>
        <w:autoSpaceDE/>
        <w:autoSpaceDN/>
        <w:rPr>
          <w:rFonts w:hAnsi="Calibri" w:cs="Times New Roman"/>
          <w:b/>
          <w:bCs/>
          <w:sz w:val="24"/>
          <w:szCs w:val="24"/>
          <w:lang w:eastAsia="zh-CN"/>
        </w:rPr>
      </w:pPr>
      <w:bookmarkStart w:id="12" w:name="_Toc251742852"/>
      <w:r>
        <w:rPr>
          <w:b/>
          <w:bCs/>
          <w:sz w:val="24"/>
          <w:szCs w:val="24"/>
        </w:rPr>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D169D5" w:rsidP="002E1AE9">
      <w:pPr>
        <w:pStyle w:val="a7"/>
        <w:spacing w:line="615" w:lineRule="exact"/>
        <w:jc w:val="center"/>
        <w:rPr>
          <w:rFonts w:ascii="方正小标宋简体" w:eastAsia="方正小标宋简体" w:hAnsi="方正小标宋简体" w:cs="方正小标宋简体"/>
          <w:b/>
          <w:sz w:val="44"/>
          <w:szCs w:val="44"/>
          <w:lang w:eastAsia="zh-CN"/>
        </w:rPr>
      </w:pPr>
      <w:r w:rsidRPr="00D169D5">
        <w:rPr>
          <w:rFonts w:ascii="方正小标宋简体" w:eastAsia="方正小标宋简体" w:hAnsi="方正小标宋简体" w:cs="方正小标宋简体" w:hint="eastAsia"/>
          <w:b/>
          <w:sz w:val="44"/>
          <w:szCs w:val="44"/>
          <w:lang w:eastAsia="zh-CN"/>
        </w:rPr>
        <w:t>南</w:t>
      </w:r>
      <w:r w:rsidRPr="00D169D5">
        <w:rPr>
          <w:rFonts w:ascii="方正小标宋简体" w:eastAsia="方正小标宋简体" w:hAnsi="方正小标宋简体" w:cs="方正小标宋简体"/>
          <w:b/>
          <w:sz w:val="44"/>
          <w:szCs w:val="44"/>
          <w:lang w:eastAsia="zh-CN"/>
        </w:rPr>
        <w:t>8号泊位新增仓储工程竣工决算编制与审计发包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w:t>
      </w:r>
      <w:r w:rsidR="00644601">
        <w:rPr>
          <w:rFonts w:cs="Times New Roman" w:hint="eastAsia"/>
          <w:b/>
          <w:bCs w:val="0"/>
          <w:sz w:val="24"/>
          <w:szCs w:val="24"/>
          <w:lang w:eastAsia="zh-CN"/>
        </w:rPr>
        <w:t>U盘</w:t>
      </w:r>
      <w:r w:rsidR="00631F92" w:rsidRPr="00643209">
        <w:rPr>
          <w:rFonts w:cs="Times New Roman" w:hint="eastAsia"/>
          <w:b/>
          <w:bCs w:val="0"/>
          <w:sz w:val="24"/>
          <w:szCs w:val="24"/>
          <w:lang w:eastAsia="zh-CN"/>
        </w:rPr>
        <w:t>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4B099D"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880B83" w:rsidRPr="0033277A" w:rsidRDefault="00880B83"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880B83" w:rsidRPr="0033277A" w:rsidRDefault="00880B83"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880B83" w:rsidRPr="0033277A" w:rsidRDefault="00880B83"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880B83" w:rsidRPr="0033277A" w:rsidRDefault="00880B83"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880B83" w:rsidRPr="0033277A" w:rsidRDefault="00880B83"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880B83" w:rsidRPr="0033277A" w:rsidRDefault="00880B83"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880B83" w:rsidRPr="0033277A" w:rsidRDefault="00880B83"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6</w:t>
            </w:r>
          </w:p>
        </w:tc>
        <w:tc>
          <w:tcPr>
            <w:tcW w:w="6282" w:type="dxa"/>
          </w:tcPr>
          <w:p w:rsidR="005814ED" w:rsidRPr="005C5A66" w:rsidRDefault="00047438" w:rsidP="002009DB">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p>
        </w:tc>
        <w:tc>
          <w:tcPr>
            <w:tcW w:w="1843" w:type="dxa"/>
          </w:tcPr>
          <w:p w:rsidR="005814ED" w:rsidRPr="009A6FD0" w:rsidRDefault="005814ED" w:rsidP="005814ED">
            <w:pPr>
              <w:spacing w:line="500" w:lineRule="exact"/>
              <w:jc w:val="center"/>
              <w:rPr>
                <w:sz w:val="24"/>
                <w:lang w:eastAsia="zh-CN"/>
              </w:rPr>
            </w:pPr>
          </w:p>
        </w:tc>
      </w:tr>
      <w:tr w:rsidR="00A917EA" w:rsidRPr="009A6FD0" w:rsidTr="00AF1AD1">
        <w:trPr>
          <w:jc w:val="center"/>
        </w:trPr>
        <w:tc>
          <w:tcPr>
            <w:tcW w:w="971" w:type="dxa"/>
          </w:tcPr>
          <w:p w:rsidR="00A917EA" w:rsidRPr="009A6FD0" w:rsidRDefault="00A917EA" w:rsidP="00A917EA">
            <w:pPr>
              <w:spacing w:line="500" w:lineRule="exact"/>
              <w:jc w:val="center"/>
              <w:rPr>
                <w:sz w:val="24"/>
              </w:rPr>
            </w:pPr>
            <w:r w:rsidRPr="009A6FD0">
              <w:rPr>
                <w:rFonts w:hint="eastAsia"/>
                <w:sz w:val="24"/>
              </w:rPr>
              <w:t>7</w:t>
            </w:r>
          </w:p>
        </w:tc>
        <w:tc>
          <w:tcPr>
            <w:tcW w:w="6282" w:type="dxa"/>
          </w:tcPr>
          <w:p w:rsidR="00A917EA" w:rsidRPr="005C5A66" w:rsidRDefault="00BC10E0" w:rsidP="00A917EA">
            <w:pPr>
              <w:spacing w:line="500" w:lineRule="exact"/>
              <w:rPr>
                <w:lang w:eastAsia="zh-CN"/>
              </w:rPr>
            </w:pPr>
            <w:r>
              <w:rPr>
                <w:lang w:eastAsia="zh-CN"/>
              </w:rPr>
              <w:t>相关资质要求</w:t>
            </w:r>
            <w:r>
              <w:rPr>
                <w:rFonts w:hint="eastAsia"/>
                <w:lang w:eastAsia="zh-CN"/>
              </w:rPr>
              <w:t>证明材料</w:t>
            </w:r>
          </w:p>
        </w:tc>
        <w:tc>
          <w:tcPr>
            <w:tcW w:w="1843" w:type="dxa"/>
          </w:tcPr>
          <w:p w:rsidR="00A917EA" w:rsidRPr="009A6FD0" w:rsidRDefault="00A917EA" w:rsidP="00A917EA">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rFonts w:hint="eastAsia"/>
                <w:sz w:val="24"/>
                <w:lang w:eastAsia="zh-CN"/>
              </w:rPr>
              <w:t>8</w:t>
            </w:r>
          </w:p>
        </w:tc>
        <w:tc>
          <w:tcPr>
            <w:tcW w:w="6282" w:type="dxa"/>
          </w:tcPr>
          <w:p w:rsidR="00EB0F91" w:rsidRPr="005C5A66" w:rsidDel="002009DB" w:rsidRDefault="00EE5B1B" w:rsidP="00EB0F91">
            <w:pPr>
              <w:spacing w:line="500" w:lineRule="exact"/>
              <w:rPr>
                <w:lang w:eastAsia="zh-CN"/>
              </w:rPr>
            </w:pPr>
            <w:r>
              <w:rPr>
                <w:rFonts w:hint="eastAsia"/>
                <w:lang w:eastAsia="zh-CN"/>
              </w:rPr>
              <w:t>相关业绩证明材料</w:t>
            </w:r>
          </w:p>
        </w:tc>
        <w:tc>
          <w:tcPr>
            <w:tcW w:w="1843" w:type="dxa"/>
          </w:tcPr>
          <w:p w:rsidR="00EB0F91" w:rsidRPr="009A6FD0" w:rsidRDefault="00EB0F91" w:rsidP="00EB0F91">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sz w:val="24"/>
                <w:lang w:eastAsia="zh-CN"/>
              </w:rPr>
              <w:t>9</w:t>
            </w:r>
          </w:p>
        </w:tc>
        <w:tc>
          <w:tcPr>
            <w:tcW w:w="6282" w:type="dxa"/>
          </w:tcPr>
          <w:p w:rsidR="00EB0F91" w:rsidRPr="005C5A66" w:rsidRDefault="00EB0F91" w:rsidP="00EB0F91">
            <w:pPr>
              <w:spacing w:line="500" w:lineRule="exact"/>
              <w:rPr>
                <w:lang w:eastAsia="zh-CN"/>
              </w:rPr>
            </w:pPr>
            <w:r>
              <w:rPr>
                <w:rFonts w:hint="eastAsia"/>
                <w:lang w:eastAsia="zh-CN"/>
              </w:rPr>
              <w:t>其他相关资料（如有）</w:t>
            </w:r>
          </w:p>
        </w:tc>
        <w:tc>
          <w:tcPr>
            <w:tcW w:w="1843" w:type="dxa"/>
          </w:tcPr>
          <w:p w:rsidR="00EB0F91" w:rsidRPr="009A6FD0" w:rsidRDefault="00EB0F91" w:rsidP="00EB0F91">
            <w:pPr>
              <w:spacing w:line="500" w:lineRule="exact"/>
              <w:jc w:val="center"/>
              <w:rPr>
                <w:sz w:val="24"/>
                <w:lang w:eastAsia="zh-CN"/>
              </w:rPr>
            </w:pPr>
          </w:p>
        </w:tc>
      </w:tr>
      <w:tr w:rsidR="005814ED" w:rsidRPr="009A6FD0" w:rsidTr="00AF1AD1">
        <w:trPr>
          <w:jc w:val="center"/>
        </w:trPr>
        <w:tc>
          <w:tcPr>
            <w:tcW w:w="971" w:type="dxa"/>
          </w:tcPr>
          <w:p w:rsidR="005814ED" w:rsidRPr="009A6FD0" w:rsidRDefault="002009DB" w:rsidP="005814ED">
            <w:pPr>
              <w:spacing w:line="500" w:lineRule="exact"/>
              <w:jc w:val="center"/>
              <w:rPr>
                <w:sz w:val="24"/>
                <w:lang w:eastAsia="zh-CN"/>
              </w:rPr>
            </w:pPr>
            <w:r>
              <w:rPr>
                <w:sz w:val="24"/>
                <w:lang w:eastAsia="zh-CN"/>
              </w:rPr>
              <w:t>10</w:t>
            </w:r>
          </w:p>
        </w:tc>
        <w:tc>
          <w:tcPr>
            <w:tcW w:w="6282" w:type="dxa"/>
          </w:tcPr>
          <w:p w:rsidR="005814ED" w:rsidRPr="005C5A66" w:rsidRDefault="005814ED" w:rsidP="008F22CF">
            <w:pPr>
              <w:spacing w:line="500" w:lineRule="exact"/>
              <w:rPr>
                <w:lang w:eastAsia="zh-CN"/>
              </w:rPr>
            </w:pPr>
            <w:r>
              <w:rPr>
                <w:rFonts w:hint="eastAsia"/>
                <w:lang w:eastAsia="zh-CN"/>
              </w:rPr>
              <w:t>承诺函</w:t>
            </w:r>
            <w:r w:rsidR="000D72A1">
              <w:rPr>
                <w:rFonts w:hint="eastAsia"/>
                <w:lang w:eastAsia="zh-CN"/>
              </w:rPr>
              <w:t>，参选保证金缴款凭证</w:t>
            </w:r>
          </w:p>
        </w:tc>
        <w:tc>
          <w:tcPr>
            <w:tcW w:w="1843" w:type="dxa"/>
          </w:tcPr>
          <w:p w:rsidR="005814ED" w:rsidRPr="009A6FD0" w:rsidRDefault="005814ED" w:rsidP="005814ED">
            <w:pPr>
              <w:spacing w:line="500" w:lineRule="exact"/>
              <w:jc w:val="center"/>
              <w:rPr>
                <w:sz w:val="24"/>
                <w:lang w:eastAsia="zh-CN"/>
              </w:rPr>
            </w:pPr>
          </w:p>
        </w:tc>
      </w:tr>
      <w:tr w:rsidR="00967702" w:rsidRPr="009A6FD0" w:rsidTr="00AF1AD1">
        <w:trPr>
          <w:jc w:val="center"/>
        </w:trPr>
        <w:tc>
          <w:tcPr>
            <w:tcW w:w="971" w:type="dxa"/>
          </w:tcPr>
          <w:p w:rsidR="009873FF" w:rsidRPr="009873FF" w:rsidRDefault="002009DB"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D169D5" w:rsidRPr="00D169D5">
        <w:rPr>
          <w:rFonts w:hint="eastAsia"/>
          <w:b/>
          <w:sz w:val="24"/>
          <w:u w:val="single"/>
          <w:lang w:eastAsia="zh-CN"/>
        </w:rPr>
        <w:t>南</w:t>
      </w:r>
      <w:r w:rsidR="00D169D5" w:rsidRPr="00D169D5">
        <w:rPr>
          <w:b/>
          <w:sz w:val="24"/>
          <w:u w:val="single"/>
          <w:lang w:eastAsia="zh-CN"/>
        </w:rPr>
        <w:t>8</w:t>
      </w:r>
      <w:r w:rsidR="00D169D5">
        <w:rPr>
          <w:b/>
          <w:sz w:val="24"/>
          <w:u w:val="single"/>
          <w:lang w:eastAsia="zh-CN"/>
        </w:rPr>
        <w:t>号泊位新增仓储工程竣工决算编制与审计</w:t>
      </w:r>
      <w:r w:rsidR="00FD3032" w:rsidRPr="00FD3032">
        <w:rPr>
          <w:b/>
          <w:sz w:val="24"/>
          <w:u w:val="single"/>
          <w:lang w:eastAsia="zh-CN"/>
        </w:rPr>
        <w:t>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0B4009">
        <w:rPr>
          <w:rFonts w:cs="Times New Roman" w:hint="eastAsia"/>
          <w:color w:val="00B050"/>
          <w:sz w:val="28"/>
          <w:szCs w:val="28"/>
          <w:u w:val="single"/>
          <w:lang w:eastAsia="zh-CN"/>
        </w:rPr>
        <w:t>20</w:t>
      </w:r>
      <w:r w:rsidR="000B4009">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D72A1" w:rsidRDefault="000D72A1"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047438" w:rsidRPr="002D4104" w:rsidRDefault="00047438" w:rsidP="005C5A66">
      <w:pPr>
        <w:pStyle w:val="10"/>
        <w:jc w:val="center"/>
        <w:rPr>
          <w:rFonts w:ascii="Times New Roman" w:hAnsi="Times New Roman"/>
          <w:b/>
          <w:bCs/>
          <w:sz w:val="36"/>
          <w:szCs w:val="36"/>
        </w:rPr>
      </w:pPr>
      <w:r w:rsidRPr="002D4104">
        <w:rPr>
          <w:rFonts w:ascii="Times New Roman" w:hAnsi="Times New Roman" w:hint="eastAsia"/>
          <w:b/>
          <w:bCs/>
          <w:sz w:val="36"/>
          <w:szCs w:val="36"/>
        </w:rPr>
        <w:t>营业执照和开户许可证复印件</w:t>
      </w:r>
    </w:p>
    <w:p w:rsidR="00967702" w:rsidRPr="00257774" w:rsidRDefault="00967702" w:rsidP="005C5A66">
      <w:pPr>
        <w:pStyle w:val="10"/>
        <w:jc w:val="center"/>
        <w:rPr>
          <w:rFonts w:ascii="Times New Roman" w:hAnsi="Times New Roman"/>
          <w:b/>
          <w:bCs/>
          <w:sz w:val="36"/>
          <w:szCs w:val="36"/>
        </w:rPr>
      </w:pPr>
    </w:p>
    <w:p w:rsidR="005C5A66" w:rsidRPr="00257774" w:rsidRDefault="006E75F8" w:rsidP="005C5A66">
      <w:pPr>
        <w:pStyle w:val="10"/>
        <w:jc w:val="center"/>
        <w:rPr>
          <w:rFonts w:ascii="Times New Roman" w:hAnsi="Times New Roman"/>
          <w:b/>
          <w:bCs/>
          <w:sz w:val="36"/>
          <w:szCs w:val="36"/>
        </w:rPr>
      </w:pPr>
      <w:r>
        <w:rPr>
          <w:rFonts w:ascii="Times New Roman" w:hAnsi="Times New Roman" w:hint="eastAsia"/>
          <w:b/>
          <w:bCs/>
          <w:sz w:val="36"/>
          <w:szCs w:val="36"/>
        </w:rPr>
        <w:t>相关资质要求</w:t>
      </w:r>
      <w:r w:rsidR="00BF537B">
        <w:rPr>
          <w:rFonts w:ascii="Times New Roman" w:hAnsi="Times New Roman" w:hint="eastAsia"/>
          <w:b/>
          <w:bCs/>
          <w:sz w:val="36"/>
          <w:szCs w:val="36"/>
        </w:rPr>
        <w:t>证明材料</w:t>
      </w:r>
    </w:p>
    <w:p w:rsidR="00967702" w:rsidRPr="00257774" w:rsidRDefault="00967702" w:rsidP="005C5A66">
      <w:pPr>
        <w:pStyle w:val="10"/>
        <w:jc w:val="center"/>
        <w:rPr>
          <w:rFonts w:ascii="Times New Roman" w:hAnsi="Times New Roman"/>
          <w:b/>
          <w:bCs/>
          <w:sz w:val="36"/>
          <w:szCs w:val="36"/>
        </w:rPr>
      </w:pPr>
    </w:p>
    <w:p w:rsidR="00EB0F91" w:rsidRPr="002D4104" w:rsidRDefault="00EE5B1B" w:rsidP="003F4E07">
      <w:pPr>
        <w:pStyle w:val="10"/>
        <w:jc w:val="center"/>
        <w:rPr>
          <w:rFonts w:ascii="Times New Roman" w:hAnsi="Times New Roman"/>
          <w:b/>
          <w:bCs/>
          <w:sz w:val="36"/>
          <w:szCs w:val="36"/>
        </w:rPr>
      </w:pPr>
      <w:r w:rsidRPr="008F22CF">
        <w:rPr>
          <w:rFonts w:ascii="Times New Roman" w:hAnsi="Times New Roman" w:hint="eastAsia"/>
          <w:b/>
          <w:bCs/>
          <w:sz w:val="36"/>
          <w:szCs w:val="36"/>
        </w:rPr>
        <w:t>相关业绩证明材料</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0D72A1"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0D72A1" w:rsidRPr="005C5A66" w:rsidRDefault="000D72A1" w:rsidP="005C5A66">
      <w:pPr>
        <w:pStyle w:val="10"/>
        <w:jc w:val="center"/>
        <w:rPr>
          <w:rFonts w:ascii="Times New Roman" w:hAnsi="Times New Roman"/>
          <w:b/>
          <w:bCs/>
          <w:kern w:val="2"/>
          <w:sz w:val="36"/>
          <w:szCs w:val="36"/>
        </w:rPr>
      </w:pPr>
    </w:p>
    <w:p w:rsidR="005F2C1D" w:rsidRPr="000D72A1" w:rsidRDefault="000D72A1" w:rsidP="000D72A1">
      <w:pPr>
        <w:pStyle w:val="10"/>
        <w:jc w:val="center"/>
        <w:rPr>
          <w:rFonts w:ascii="Times New Roman" w:hAnsi="Times New Roman"/>
          <w:b/>
          <w:bCs/>
          <w:kern w:val="2"/>
          <w:sz w:val="36"/>
          <w:szCs w:val="36"/>
        </w:rPr>
      </w:pPr>
      <w:r w:rsidRPr="000D72A1">
        <w:rPr>
          <w:rFonts w:ascii="Times New Roman" w:hAnsi="Times New Roman" w:hint="eastAsia"/>
          <w:b/>
          <w:bCs/>
          <w:kern w:val="2"/>
          <w:sz w:val="36"/>
          <w:szCs w:val="36"/>
        </w:rPr>
        <w:t>参选保证金缴款凭证</w:t>
      </w:r>
    </w:p>
    <w:p w:rsidR="000D72A1" w:rsidRDefault="000D72A1">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D169D5" w:rsidRPr="00D169D5">
        <w:rPr>
          <w:rFonts w:hint="eastAsia"/>
          <w:b/>
          <w:sz w:val="24"/>
          <w:u w:val="single"/>
          <w:lang w:eastAsia="zh-CN"/>
        </w:rPr>
        <w:t>南</w:t>
      </w:r>
      <w:r w:rsidR="00D169D5" w:rsidRPr="00D169D5">
        <w:rPr>
          <w:b/>
          <w:sz w:val="24"/>
          <w:u w:val="single"/>
          <w:lang w:eastAsia="zh-CN"/>
        </w:rPr>
        <w:t>8号泊位新增仓储工程竣工决算编制与审计</w:t>
      </w:r>
      <w:r w:rsidR="00FD3032" w:rsidRPr="000454B1">
        <w:rPr>
          <w:b/>
          <w:sz w:val="24"/>
          <w:u w:val="single"/>
          <w:lang w:eastAsia="zh-CN"/>
        </w:rPr>
        <w:t>发包</w:t>
      </w:r>
      <w:r w:rsidR="007725C5" w:rsidRPr="000454B1">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F8067B" w:rsidRDefault="00F8067B" w:rsidP="00DB250B">
      <w:pPr>
        <w:widowControl/>
        <w:snapToGrid w:val="0"/>
        <w:spacing w:before="120" w:line="400" w:lineRule="atLeast"/>
        <w:jc w:val="center"/>
        <w:outlineLvl w:val="2"/>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D169D5" w:rsidRPr="00D169D5">
        <w:rPr>
          <w:rFonts w:ascii="Times New Roman" w:hAnsi="ˎ̥" w:hint="eastAsia"/>
          <w:b/>
          <w:sz w:val="28"/>
          <w:szCs w:val="28"/>
          <w:u w:val="single"/>
          <w:lang w:eastAsia="zh-CN"/>
        </w:rPr>
        <w:t>南</w:t>
      </w:r>
      <w:r w:rsidR="00D169D5" w:rsidRPr="00D169D5">
        <w:rPr>
          <w:rFonts w:ascii="Times New Roman" w:hAnsi="ˎ̥"/>
          <w:b/>
          <w:sz w:val="28"/>
          <w:szCs w:val="28"/>
          <w:u w:val="single"/>
          <w:lang w:eastAsia="zh-CN"/>
        </w:rPr>
        <w:t>8</w:t>
      </w:r>
      <w:r w:rsidR="00D169D5" w:rsidRPr="00D169D5">
        <w:rPr>
          <w:rFonts w:ascii="Times New Roman" w:hAnsi="ˎ̥"/>
          <w:b/>
          <w:sz w:val="28"/>
          <w:szCs w:val="28"/>
          <w:u w:val="single"/>
          <w:lang w:eastAsia="zh-CN"/>
        </w:rPr>
        <w:t>号泊位新增仓储工程竣工决算编制与审计</w:t>
      </w:r>
      <w:r w:rsidR="00FD3032" w:rsidRPr="000454B1">
        <w:rPr>
          <w:rFonts w:ascii="Times New Roman" w:hAnsi="ˎ̥"/>
          <w:b/>
          <w:sz w:val="28"/>
          <w:szCs w:val="28"/>
          <w:u w:val="single"/>
          <w:lang w:eastAsia="zh-CN"/>
        </w:rPr>
        <w:t>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2A282A" w:rsidRPr="0094423E" w:rsidTr="00012B76">
        <w:trPr>
          <w:trHeight w:val="604"/>
        </w:trPr>
        <w:tc>
          <w:tcPr>
            <w:tcW w:w="9499" w:type="dxa"/>
            <w:shd w:val="clear" w:color="auto" w:fill="auto"/>
            <w:noWrap/>
            <w:vAlign w:val="center"/>
            <w:hideMark/>
          </w:tcPr>
          <w:p w:rsidR="002A282A" w:rsidRDefault="002A282A" w:rsidP="00BE3B05">
            <w:pPr>
              <w:widowControl/>
              <w:spacing w:line="360" w:lineRule="auto"/>
              <w:rPr>
                <w:rFonts w:asciiTheme="minorEastAsia" w:eastAsiaTheme="minorEastAsia" w:hAnsiTheme="minorEastAsia"/>
                <w:b/>
                <w:bCs/>
                <w:szCs w:val="21"/>
                <w:lang w:eastAsia="zh-CN"/>
              </w:rPr>
            </w:pPr>
          </w:p>
          <w:p w:rsidR="00895060" w:rsidRDefault="002A282A" w:rsidP="00BE3B05">
            <w:pPr>
              <w:spacing w:line="360" w:lineRule="auto"/>
              <w:ind w:firstLineChars="400" w:firstLine="1120"/>
              <w:rPr>
                <w:rFonts w:ascii="Times New Roman" w:hAnsi="Times New Roman"/>
                <w:sz w:val="28"/>
                <w:szCs w:val="28"/>
                <w:u w:val="single"/>
                <w:lang w:eastAsia="zh-CN"/>
              </w:rPr>
            </w:pPr>
            <w:r>
              <w:rPr>
                <w:rFonts w:ascii="Times New Roman" w:hAnsi="Times New Roman" w:hint="eastAsia"/>
                <w:sz w:val="28"/>
                <w:szCs w:val="28"/>
                <w:lang w:eastAsia="zh-CN"/>
              </w:rPr>
              <w:t>本</w:t>
            </w:r>
            <w:r w:rsidR="00BE3B05">
              <w:rPr>
                <w:rFonts w:ascii="Times New Roman" w:hAnsi="Times New Roman"/>
                <w:sz w:val="28"/>
                <w:szCs w:val="28"/>
                <w:lang w:eastAsia="zh-CN"/>
              </w:rPr>
              <w:t>项目</w:t>
            </w:r>
            <w:r w:rsidR="00BE3B05">
              <w:rPr>
                <w:rFonts w:ascii="Times New Roman" w:hAnsi="Times New Roman" w:hint="eastAsia"/>
                <w:sz w:val="28"/>
                <w:szCs w:val="28"/>
                <w:lang w:eastAsia="zh-CN"/>
              </w:rPr>
              <w:t>含税包干</w:t>
            </w:r>
            <w:r w:rsidR="008C6F7A">
              <w:rPr>
                <w:rFonts w:ascii="Times New Roman" w:hAnsi="Times New Roman" w:hint="eastAsia"/>
                <w:sz w:val="28"/>
                <w:szCs w:val="28"/>
                <w:lang w:eastAsia="zh-CN"/>
              </w:rPr>
              <w:t>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2A282A" w:rsidRDefault="00F85808" w:rsidP="003F4E07">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1C270E">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BE3B05" w:rsidRPr="00BE3B05" w:rsidRDefault="002A282A" w:rsidP="00F85808">
            <w:pPr>
              <w:spacing w:line="360" w:lineRule="auto"/>
              <w:ind w:firstLineChars="200" w:firstLine="602"/>
              <w:rPr>
                <w:b/>
                <w:sz w:val="30"/>
                <w:szCs w:val="30"/>
                <w:lang w:eastAsia="zh-CN"/>
              </w:rPr>
            </w:pPr>
            <w:r w:rsidRPr="00BE3B05">
              <w:rPr>
                <w:b/>
                <w:sz w:val="30"/>
                <w:szCs w:val="30"/>
                <w:lang w:eastAsia="zh-CN"/>
              </w:rPr>
              <w:t xml:space="preserve"> </w:t>
            </w:r>
            <w:r w:rsidR="0015370D" w:rsidDel="0015370D">
              <w:rPr>
                <w:b/>
                <w:sz w:val="30"/>
                <w:szCs w:val="30"/>
                <w:lang w:eastAsia="zh-CN"/>
              </w:rPr>
              <w:t xml:space="preserve"> </w:t>
            </w:r>
          </w:p>
          <w:p w:rsidR="002A282A" w:rsidRPr="00C526C5" w:rsidRDefault="002A282A" w:rsidP="000D5D96">
            <w:pPr>
              <w:spacing w:line="360" w:lineRule="auto"/>
              <w:ind w:firstLineChars="200" w:firstLine="602"/>
              <w:rPr>
                <w:b/>
                <w:lang w:eastAsia="zh-CN"/>
              </w:rPr>
            </w:pPr>
            <w:r w:rsidRPr="00BE3B05">
              <w:rPr>
                <w:b/>
                <w:sz w:val="30"/>
                <w:szCs w:val="30"/>
                <w:lang w:eastAsia="zh-CN"/>
              </w:rPr>
              <w:t xml:space="preserve"> </w:t>
            </w:r>
            <w:r w:rsidR="00F85808" w:rsidRPr="00BE3B05">
              <w:rPr>
                <w:b/>
                <w:sz w:val="30"/>
                <w:szCs w:val="30"/>
                <w:lang w:eastAsia="zh-CN"/>
              </w:rPr>
              <w:t>备注：</w:t>
            </w:r>
            <w:r w:rsidR="00F85808" w:rsidRPr="00BE3B05">
              <w:rPr>
                <w:rFonts w:hint="eastAsia"/>
                <w:b/>
                <w:sz w:val="30"/>
                <w:szCs w:val="30"/>
                <w:lang w:eastAsia="zh-CN"/>
              </w:rPr>
              <w:t>本项报价函作为商务标需单独密封报价。</w:t>
            </w:r>
            <w:r w:rsidRPr="00BE3B05">
              <w:rPr>
                <w:b/>
                <w:sz w:val="30"/>
                <w:szCs w:val="30"/>
                <w:lang w:eastAsia="zh-CN"/>
              </w:rPr>
              <w:t xml:space="preserve">   </w:t>
            </w:r>
            <w:r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2"/>
    </w:p>
    <w:sectPr w:rsidR="00967702" w:rsidSect="000C670C">
      <w:footerReference w:type="default" r:id="rId11"/>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099D" w:rsidRDefault="004B099D">
      <w:r>
        <w:separator/>
      </w:r>
    </w:p>
  </w:endnote>
  <w:endnote w:type="continuationSeparator" w:id="0">
    <w:p w:rsidR="004B099D" w:rsidRDefault="004B0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880B83" w:rsidRDefault="00880B83">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871313">
              <w:rPr>
                <w:b/>
                <w:bCs/>
                <w:noProof/>
              </w:rPr>
              <w:t>6</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871313">
              <w:rPr>
                <w:b/>
                <w:bCs/>
                <w:noProof/>
              </w:rPr>
              <w:t>31</w:t>
            </w:r>
            <w:r>
              <w:rPr>
                <w:b/>
                <w:bCs/>
                <w:sz w:val="24"/>
                <w:szCs w:val="24"/>
              </w:rPr>
              <w:fldChar w:fldCharType="end"/>
            </w:r>
          </w:p>
        </w:sdtContent>
      </w:sdt>
    </w:sdtContent>
  </w:sdt>
  <w:p w:rsidR="00880B83" w:rsidRDefault="00880B83">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099D" w:rsidRDefault="004B099D">
      <w:r>
        <w:separator/>
      </w:r>
    </w:p>
  </w:footnote>
  <w:footnote w:type="continuationSeparator" w:id="0">
    <w:p w:rsidR="004B099D" w:rsidRDefault="004B09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20259A6"/>
    <w:multiLevelType w:val="multilevel"/>
    <w:tmpl w:val="A20259A6"/>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0B045BFB"/>
    <w:multiLevelType w:val="hybridMultilevel"/>
    <w:tmpl w:val="790C3D30"/>
    <w:lvl w:ilvl="0" w:tplc="39443AC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5">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9">
    <w:nsid w:val="197AE8C9"/>
    <w:multiLevelType w:val="singleLevel"/>
    <w:tmpl w:val="197AE8C9"/>
    <w:lvl w:ilvl="0">
      <w:start w:val="1"/>
      <w:numFmt w:val="decimal"/>
      <w:suff w:val="nothing"/>
      <w:lvlText w:val="%1、"/>
      <w:lvlJc w:val="left"/>
    </w:lvl>
  </w:abstractNum>
  <w:abstractNum w:abstractNumId="10">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2A7501E2"/>
    <w:multiLevelType w:val="multilevel"/>
    <w:tmpl w:val="2A7501E2"/>
    <w:lvl w:ilvl="0">
      <w:start w:val="1"/>
      <w:numFmt w:val="japaneseCounting"/>
      <w:lvlText w:val="%1、"/>
      <w:lvlJc w:val="left"/>
      <w:pPr>
        <w:ind w:left="480" w:hanging="480"/>
      </w:pPr>
      <w:rPr>
        <w:rFonts w:cs="Times New Roman" w:hint="default"/>
        <w:b/>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4">
    <w:nsid w:val="2FA74D58"/>
    <w:multiLevelType w:val="multilevel"/>
    <w:tmpl w:val="C414E32A"/>
    <w:lvl w:ilvl="0">
      <w:start w:val="1"/>
      <w:numFmt w:val="decimal"/>
      <w:lvlText w:val="%1."/>
      <w:lvlJc w:val="left"/>
      <w:pPr>
        <w:ind w:left="540" w:hanging="540"/>
      </w:pPr>
      <w:rPr>
        <w:rFonts w:hint="default"/>
      </w:rPr>
    </w:lvl>
    <w:lvl w:ilvl="1">
      <w:start w:val="1"/>
      <w:numFmt w:val="decimal"/>
      <w:lvlText w:val="%1.%2、"/>
      <w:lvlJc w:val="left"/>
      <w:pPr>
        <w:ind w:left="1560" w:hanging="72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64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680" w:hanging="1800"/>
      </w:pPr>
      <w:rPr>
        <w:rFonts w:hint="default"/>
      </w:rPr>
    </w:lvl>
    <w:lvl w:ilvl="8">
      <w:start w:val="1"/>
      <w:numFmt w:val="decimal"/>
      <w:lvlText w:val="%1.%2、%3.%4.%5.%6.%7.%8.%9."/>
      <w:lvlJc w:val="left"/>
      <w:pPr>
        <w:ind w:left="8520" w:hanging="1800"/>
      </w:pPr>
      <w:rPr>
        <w:rFonts w:hint="default"/>
      </w:rPr>
    </w:lvl>
  </w:abstractNum>
  <w:abstractNum w:abstractNumId="15">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6">
    <w:nsid w:val="300563A5"/>
    <w:multiLevelType w:val="hybridMultilevel"/>
    <w:tmpl w:val="DEFC0538"/>
    <w:lvl w:ilvl="0" w:tplc="A14EC62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18">
    <w:nsid w:val="35FE04EC"/>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9">
    <w:nsid w:val="37E762F1"/>
    <w:multiLevelType w:val="multilevel"/>
    <w:tmpl w:val="E9CA7BDC"/>
    <w:lvl w:ilvl="0">
      <w:start w:val="1"/>
      <w:numFmt w:val="decimal"/>
      <w:lvlText w:val="%1."/>
      <w:lvlJc w:val="left"/>
      <w:pPr>
        <w:ind w:left="600" w:hanging="600"/>
      </w:pPr>
      <w:rPr>
        <w:rFonts w:hint="default"/>
        <w:u w:val="none"/>
      </w:rPr>
    </w:lvl>
    <w:lvl w:ilvl="1">
      <w:start w:val="1"/>
      <w:numFmt w:val="decimal"/>
      <w:lvlText w:val="%1.%2、"/>
      <w:lvlJc w:val="left"/>
      <w:pPr>
        <w:ind w:left="1560" w:hanging="720"/>
      </w:pPr>
      <w:rPr>
        <w:rFonts w:hint="default"/>
        <w:u w:val="none"/>
      </w:rPr>
    </w:lvl>
    <w:lvl w:ilvl="2">
      <w:start w:val="1"/>
      <w:numFmt w:val="decimal"/>
      <w:lvlText w:val="%1.%2、%3."/>
      <w:lvlJc w:val="left"/>
      <w:pPr>
        <w:ind w:left="2760" w:hanging="1080"/>
      </w:pPr>
      <w:rPr>
        <w:rFonts w:hint="default"/>
        <w:u w:val="none"/>
      </w:rPr>
    </w:lvl>
    <w:lvl w:ilvl="3">
      <w:start w:val="1"/>
      <w:numFmt w:val="decimal"/>
      <w:lvlText w:val="%1.%2、%3.%4."/>
      <w:lvlJc w:val="left"/>
      <w:pPr>
        <w:ind w:left="3600" w:hanging="1080"/>
      </w:pPr>
      <w:rPr>
        <w:rFonts w:hint="default"/>
        <w:u w:val="none"/>
      </w:rPr>
    </w:lvl>
    <w:lvl w:ilvl="4">
      <w:start w:val="1"/>
      <w:numFmt w:val="decimal"/>
      <w:lvlText w:val="%1.%2、%3.%4.%5."/>
      <w:lvlJc w:val="left"/>
      <w:pPr>
        <w:ind w:left="4800" w:hanging="1440"/>
      </w:pPr>
      <w:rPr>
        <w:rFonts w:hint="default"/>
        <w:u w:val="none"/>
      </w:rPr>
    </w:lvl>
    <w:lvl w:ilvl="5">
      <w:start w:val="1"/>
      <w:numFmt w:val="decimal"/>
      <w:lvlText w:val="%1.%2、%3.%4.%5.%6."/>
      <w:lvlJc w:val="left"/>
      <w:pPr>
        <w:ind w:left="6000" w:hanging="1800"/>
      </w:pPr>
      <w:rPr>
        <w:rFonts w:hint="default"/>
        <w:u w:val="none"/>
      </w:rPr>
    </w:lvl>
    <w:lvl w:ilvl="6">
      <w:start w:val="1"/>
      <w:numFmt w:val="decimal"/>
      <w:lvlText w:val="%1.%2、%3.%4.%5.%6.%7."/>
      <w:lvlJc w:val="left"/>
      <w:pPr>
        <w:ind w:left="6840" w:hanging="1800"/>
      </w:pPr>
      <w:rPr>
        <w:rFonts w:hint="default"/>
        <w:u w:val="none"/>
      </w:rPr>
    </w:lvl>
    <w:lvl w:ilvl="7">
      <w:start w:val="1"/>
      <w:numFmt w:val="decimal"/>
      <w:lvlText w:val="%1.%2、%3.%4.%5.%6.%7.%8."/>
      <w:lvlJc w:val="left"/>
      <w:pPr>
        <w:ind w:left="8040" w:hanging="2160"/>
      </w:pPr>
      <w:rPr>
        <w:rFonts w:hint="default"/>
        <w:u w:val="none"/>
      </w:rPr>
    </w:lvl>
    <w:lvl w:ilvl="8">
      <w:start w:val="1"/>
      <w:numFmt w:val="decimal"/>
      <w:lvlText w:val="%1.%2、%3.%4.%5.%6.%7.%8.%9."/>
      <w:lvlJc w:val="left"/>
      <w:pPr>
        <w:ind w:left="9240" w:hanging="2520"/>
      </w:pPr>
      <w:rPr>
        <w:rFonts w:hint="default"/>
        <w:u w:val="none"/>
      </w:rPr>
    </w:lvl>
  </w:abstractNum>
  <w:abstractNum w:abstractNumId="2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1">
    <w:nsid w:val="3E0919F3"/>
    <w:multiLevelType w:val="hybridMultilevel"/>
    <w:tmpl w:val="790C3D30"/>
    <w:lvl w:ilvl="0" w:tplc="39443AC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2">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4">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5">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6">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nsid w:val="539C21F6"/>
    <w:multiLevelType w:val="singleLevel"/>
    <w:tmpl w:val="539C21F6"/>
    <w:lvl w:ilvl="0">
      <w:start w:val="1"/>
      <w:numFmt w:val="decimal"/>
      <w:suff w:val="nothing"/>
      <w:lvlText w:val="%1、"/>
      <w:lvlJc w:val="left"/>
    </w:lvl>
  </w:abstractNum>
  <w:abstractNum w:abstractNumId="28">
    <w:nsid w:val="55F6598D"/>
    <w:multiLevelType w:val="singleLevel"/>
    <w:tmpl w:val="55F6598D"/>
    <w:lvl w:ilvl="0">
      <w:start w:val="3"/>
      <w:numFmt w:val="decimal"/>
      <w:suff w:val="nothing"/>
      <w:lvlText w:val="%1、"/>
      <w:lvlJc w:val="left"/>
    </w:lvl>
  </w:abstractNum>
  <w:abstractNum w:abstractNumId="29">
    <w:nsid w:val="58145234"/>
    <w:multiLevelType w:val="multilevel"/>
    <w:tmpl w:val="58145234"/>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1">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32">
    <w:nsid w:val="640A2E58"/>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3">
    <w:nsid w:val="6729633E"/>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4">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5">
    <w:nsid w:val="6CCADAE3"/>
    <w:multiLevelType w:val="singleLevel"/>
    <w:tmpl w:val="6CCADAE3"/>
    <w:lvl w:ilvl="0">
      <w:start w:val="1"/>
      <w:numFmt w:val="lowerLetter"/>
      <w:suff w:val="nothing"/>
      <w:lvlText w:val="%1、"/>
      <w:lvlJc w:val="left"/>
      <w:pPr>
        <w:textAlignment w:val="baseline"/>
      </w:pPr>
    </w:lvl>
  </w:abstractNum>
  <w:abstractNum w:abstractNumId="36">
    <w:nsid w:val="70BD5248"/>
    <w:multiLevelType w:val="singleLevel"/>
    <w:tmpl w:val="70BD5248"/>
    <w:lvl w:ilvl="0">
      <w:start w:val="1"/>
      <w:numFmt w:val="lowerLetter"/>
      <w:suff w:val="nothing"/>
      <w:lvlText w:val="%1、"/>
      <w:lvlJc w:val="left"/>
      <w:pPr>
        <w:textAlignment w:val="baseline"/>
      </w:pPr>
    </w:lvl>
  </w:abstractNum>
  <w:abstractNum w:abstractNumId="37">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8">
    <w:nsid w:val="7C5E03C4"/>
    <w:multiLevelType w:val="multilevel"/>
    <w:tmpl w:val="7C5E03C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9">
    <w:nsid w:val="7E6E16BF"/>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num w:numId="1">
    <w:abstractNumId w:val="1"/>
  </w:num>
  <w:num w:numId="2">
    <w:abstractNumId w:val="30"/>
  </w:num>
  <w:num w:numId="3">
    <w:abstractNumId w:val="13"/>
  </w:num>
  <w:num w:numId="4">
    <w:abstractNumId w:val="15"/>
  </w:num>
  <w:num w:numId="5">
    <w:abstractNumId w:val="20"/>
  </w:num>
  <w:num w:numId="6">
    <w:abstractNumId w:val="31"/>
  </w:num>
  <w:num w:numId="7">
    <w:abstractNumId w:val="4"/>
  </w:num>
  <w:num w:numId="8">
    <w:abstractNumId w:val="5"/>
  </w:num>
  <w:num w:numId="9">
    <w:abstractNumId w:val="34"/>
  </w:num>
  <w:num w:numId="10">
    <w:abstractNumId w:val="37"/>
  </w:num>
  <w:num w:numId="11">
    <w:abstractNumId w:val="28"/>
  </w:num>
  <w:num w:numId="12">
    <w:abstractNumId w:val="17"/>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33"/>
  </w:num>
  <w:num w:numId="22">
    <w:abstractNumId w:val="7"/>
  </w:num>
  <w:num w:numId="23">
    <w:abstractNumId w:val="26"/>
  </w:num>
  <w:num w:numId="24">
    <w:abstractNumId w:val="8"/>
  </w:num>
  <w:num w:numId="25">
    <w:abstractNumId w:val="39"/>
  </w:num>
  <w:num w:numId="26">
    <w:abstractNumId w:val="35"/>
  </w:num>
  <w:num w:numId="27">
    <w:abstractNumId w:val="36"/>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
  </w:num>
  <w:num w:numId="35">
    <w:abstractNumId w:val="24"/>
  </w:num>
  <w:num w:numId="36">
    <w:abstractNumId w:val="3"/>
  </w:num>
  <w:num w:numId="37">
    <w:abstractNumId w:val="0"/>
  </w:num>
  <w:num w:numId="38">
    <w:abstractNumId w:val="12"/>
  </w:num>
  <w:num w:numId="39">
    <w:abstractNumId w:val="29"/>
  </w:num>
  <w:num w:numId="40">
    <w:abstractNumId w:val="27"/>
  </w:num>
  <w:num w:numId="41">
    <w:abstractNumId w:val="38"/>
  </w:num>
  <w:num w:numId="42">
    <w:abstractNumId w:val="18"/>
  </w:num>
  <w:num w:numId="43">
    <w:abstractNumId w:val="21"/>
  </w:num>
  <w:num w:numId="44">
    <w:abstractNumId w:val="32"/>
  </w:num>
  <w:num w:numId="45">
    <w:abstractNumId w:val="14"/>
  </w:num>
  <w:num w:numId="46">
    <w:abstractNumId w:val="16"/>
  </w:num>
  <w:num w:numId="47">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3699"/>
    <w:rsid w:val="00004C5E"/>
    <w:rsid w:val="00006B64"/>
    <w:rsid w:val="00012B76"/>
    <w:rsid w:val="00012C1F"/>
    <w:rsid w:val="00025717"/>
    <w:rsid w:val="000277D1"/>
    <w:rsid w:val="00027CD0"/>
    <w:rsid w:val="000367ED"/>
    <w:rsid w:val="00037D7F"/>
    <w:rsid w:val="0004026C"/>
    <w:rsid w:val="000418FD"/>
    <w:rsid w:val="0004282D"/>
    <w:rsid w:val="00044F6E"/>
    <w:rsid w:val="0004527A"/>
    <w:rsid w:val="000454B1"/>
    <w:rsid w:val="00047438"/>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B4009"/>
    <w:rsid w:val="000C02DC"/>
    <w:rsid w:val="000C1FDC"/>
    <w:rsid w:val="000C3052"/>
    <w:rsid w:val="000C57EB"/>
    <w:rsid w:val="000C629C"/>
    <w:rsid w:val="000C670C"/>
    <w:rsid w:val="000D02D0"/>
    <w:rsid w:val="000D1AB8"/>
    <w:rsid w:val="000D1B1E"/>
    <w:rsid w:val="000D35CF"/>
    <w:rsid w:val="000D51F3"/>
    <w:rsid w:val="000D5D96"/>
    <w:rsid w:val="000D72A1"/>
    <w:rsid w:val="000E505B"/>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69B3"/>
    <w:rsid w:val="00117C85"/>
    <w:rsid w:val="00122E24"/>
    <w:rsid w:val="0012681B"/>
    <w:rsid w:val="00127D0C"/>
    <w:rsid w:val="00130886"/>
    <w:rsid w:val="00135685"/>
    <w:rsid w:val="00135AC9"/>
    <w:rsid w:val="00142384"/>
    <w:rsid w:val="00142830"/>
    <w:rsid w:val="00146977"/>
    <w:rsid w:val="001507FD"/>
    <w:rsid w:val="00150CB0"/>
    <w:rsid w:val="00153481"/>
    <w:rsid w:val="0015370D"/>
    <w:rsid w:val="001541AA"/>
    <w:rsid w:val="00154D53"/>
    <w:rsid w:val="00154EB4"/>
    <w:rsid w:val="00157AA0"/>
    <w:rsid w:val="00160718"/>
    <w:rsid w:val="0016342E"/>
    <w:rsid w:val="001660AB"/>
    <w:rsid w:val="0016799E"/>
    <w:rsid w:val="001712D3"/>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0E89"/>
    <w:rsid w:val="001A16EB"/>
    <w:rsid w:val="001A1FAE"/>
    <w:rsid w:val="001A687C"/>
    <w:rsid w:val="001A6EE7"/>
    <w:rsid w:val="001B07AA"/>
    <w:rsid w:val="001B5997"/>
    <w:rsid w:val="001B5CD4"/>
    <w:rsid w:val="001B698B"/>
    <w:rsid w:val="001C0DB4"/>
    <w:rsid w:val="001C18DB"/>
    <w:rsid w:val="001C270E"/>
    <w:rsid w:val="001C5843"/>
    <w:rsid w:val="001D13DE"/>
    <w:rsid w:val="001D1DA5"/>
    <w:rsid w:val="001D296E"/>
    <w:rsid w:val="001D5232"/>
    <w:rsid w:val="001E0DE7"/>
    <w:rsid w:val="001E3C0E"/>
    <w:rsid w:val="001F3956"/>
    <w:rsid w:val="001F3D0A"/>
    <w:rsid w:val="002009DB"/>
    <w:rsid w:val="00200CED"/>
    <w:rsid w:val="0020141D"/>
    <w:rsid w:val="00202535"/>
    <w:rsid w:val="0020741B"/>
    <w:rsid w:val="002108DC"/>
    <w:rsid w:val="00210BF1"/>
    <w:rsid w:val="0021416E"/>
    <w:rsid w:val="00222711"/>
    <w:rsid w:val="00226CA9"/>
    <w:rsid w:val="00227556"/>
    <w:rsid w:val="002305DA"/>
    <w:rsid w:val="00230FDD"/>
    <w:rsid w:val="002318C1"/>
    <w:rsid w:val="00233571"/>
    <w:rsid w:val="002336A1"/>
    <w:rsid w:val="00234FDE"/>
    <w:rsid w:val="00236310"/>
    <w:rsid w:val="002405C4"/>
    <w:rsid w:val="00241E6B"/>
    <w:rsid w:val="00242301"/>
    <w:rsid w:val="002427A9"/>
    <w:rsid w:val="00242F28"/>
    <w:rsid w:val="002431E7"/>
    <w:rsid w:val="002451B2"/>
    <w:rsid w:val="00245774"/>
    <w:rsid w:val="0024625A"/>
    <w:rsid w:val="0025021A"/>
    <w:rsid w:val="00257774"/>
    <w:rsid w:val="002578E6"/>
    <w:rsid w:val="00261147"/>
    <w:rsid w:val="00263085"/>
    <w:rsid w:val="002648A2"/>
    <w:rsid w:val="00265BC2"/>
    <w:rsid w:val="00266BB5"/>
    <w:rsid w:val="00270CE4"/>
    <w:rsid w:val="00273DCB"/>
    <w:rsid w:val="002806D5"/>
    <w:rsid w:val="00283F4F"/>
    <w:rsid w:val="002855A5"/>
    <w:rsid w:val="0028590A"/>
    <w:rsid w:val="002859D4"/>
    <w:rsid w:val="00285F4F"/>
    <w:rsid w:val="00287A75"/>
    <w:rsid w:val="00287D07"/>
    <w:rsid w:val="00290B7A"/>
    <w:rsid w:val="00290FCD"/>
    <w:rsid w:val="0029252E"/>
    <w:rsid w:val="00294091"/>
    <w:rsid w:val="002971E6"/>
    <w:rsid w:val="002A1694"/>
    <w:rsid w:val="002A282A"/>
    <w:rsid w:val="002A4126"/>
    <w:rsid w:val="002A5B25"/>
    <w:rsid w:val="002A68F0"/>
    <w:rsid w:val="002B042F"/>
    <w:rsid w:val="002B255F"/>
    <w:rsid w:val="002B3B47"/>
    <w:rsid w:val="002B6416"/>
    <w:rsid w:val="002B6EB1"/>
    <w:rsid w:val="002C10D3"/>
    <w:rsid w:val="002C2C6C"/>
    <w:rsid w:val="002C4D80"/>
    <w:rsid w:val="002C6A2D"/>
    <w:rsid w:val="002D0E26"/>
    <w:rsid w:val="002D3751"/>
    <w:rsid w:val="002D4104"/>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102D1"/>
    <w:rsid w:val="003116F3"/>
    <w:rsid w:val="003221F4"/>
    <w:rsid w:val="00322502"/>
    <w:rsid w:val="00322549"/>
    <w:rsid w:val="00327A1D"/>
    <w:rsid w:val="00331810"/>
    <w:rsid w:val="0033277A"/>
    <w:rsid w:val="003335CD"/>
    <w:rsid w:val="003344D9"/>
    <w:rsid w:val="00335435"/>
    <w:rsid w:val="00336442"/>
    <w:rsid w:val="00342B24"/>
    <w:rsid w:val="003456D2"/>
    <w:rsid w:val="00347C37"/>
    <w:rsid w:val="00347CA1"/>
    <w:rsid w:val="00350BD1"/>
    <w:rsid w:val="0035334B"/>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87606"/>
    <w:rsid w:val="003A2654"/>
    <w:rsid w:val="003B0DDA"/>
    <w:rsid w:val="003B135A"/>
    <w:rsid w:val="003B1716"/>
    <w:rsid w:val="003B3837"/>
    <w:rsid w:val="003B3C4F"/>
    <w:rsid w:val="003B3F6B"/>
    <w:rsid w:val="003B6804"/>
    <w:rsid w:val="003B7CBD"/>
    <w:rsid w:val="003C1AF2"/>
    <w:rsid w:val="003D1B89"/>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211"/>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B099D"/>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286A"/>
    <w:rsid w:val="005A4D52"/>
    <w:rsid w:val="005B4BA0"/>
    <w:rsid w:val="005B52A1"/>
    <w:rsid w:val="005B6211"/>
    <w:rsid w:val="005C5554"/>
    <w:rsid w:val="005C5A66"/>
    <w:rsid w:val="005C6A76"/>
    <w:rsid w:val="005D2A1E"/>
    <w:rsid w:val="005D5BB2"/>
    <w:rsid w:val="005E2211"/>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310"/>
    <w:rsid w:val="006268B0"/>
    <w:rsid w:val="00630128"/>
    <w:rsid w:val="00630AA0"/>
    <w:rsid w:val="006312AB"/>
    <w:rsid w:val="00631F92"/>
    <w:rsid w:val="00632468"/>
    <w:rsid w:val="00632E52"/>
    <w:rsid w:val="00634C68"/>
    <w:rsid w:val="00635DFC"/>
    <w:rsid w:val="00641505"/>
    <w:rsid w:val="00642E61"/>
    <w:rsid w:val="00643209"/>
    <w:rsid w:val="00644601"/>
    <w:rsid w:val="006458DE"/>
    <w:rsid w:val="00646D16"/>
    <w:rsid w:val="00646EC6"/>
    <w:rsid w:val="00650E1A"/>
    <w:rsid w:val="0065429C"/>
    <w:rsid w:val="0065619E"/>
    <w:rsid w:val="00657D2D"/>
    <w:rsid w:val="00660FB5"/>
    <w:rsid w:val="00662D8C"/>
    <w:rsid w:val="006631EB"/>
    <w:rsid w:val="00664A57"/>
    <w:rsid w:val="00664E56"/>
    <w:rsid w:val="00666B92"/>
    <w:rsid w:val="00670BB5"/>
    <w:rsid w:val="00681C4A"/>
    <w:rsid w:val="00684C95"/>
    <w:rsid w:val="0068543C"/>
    <w:rsid w:val="006854D6"/>
    <w:rsid w:val="006918F8"/>
    <w:rsid w:val="00691BF5"/>
    <w:rsid w:val="006940F9"/>
    <w:rsid w:val="00694667"/>
    <w:rsid w:val="00696D9B"/>
    <w:rsid w:val="006A232A"/>
    <w:rsid w:val="006A500B"/>
    <w:rsid w:val="006A70E8"/>
    <w:rsid w:val="006A79DD"/>
    <w:rsid w:val="006A7D0D"/>
    <w:rsid w:val="006A7EA8"/>
    <w:rsid w:val="006B21C2"/>
    <w:rsid w:val="006B2D7D"/>
    <w:rsid w:val="006B2DC1"/>
    <w:rsid w:val="006B3CB3"/>
    <w:rsid w:val="006B5E39"/>
    <w:rsid w:val="006B79D7"/>
    <w:rsid w:val="006B7CD5"/>
    <w:rsid w:val="006C1395"/>
    <w:rsid w:val="006C3A25"/>
    <w:rsid w:val="006C408A"/>
    <w:rsid w:val="006C658F"/>
    <w:rsid w:val="006C775E"/>
    <w:rsid w:val="006D0B52"/>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09E7"/>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84E79"/>
    <w:rsid w:val="00786416"/>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0856"/>
    <w:rsid w:val="00804520"/>
    <w:rsid w:val="00804A52"/>
    <w:rsid w:val="00805004"/>
    <w:rsid w:val="00811DBA"/>
    <w:rsid w:val="008211E8"/>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1313"/>
    <w:rsid w:val="008725C6"/>
    <w:rsid w:val="00872BA7"/>
    <w:rsid w:val="00873238"/>
    <w:rsid w:val="00874C29"/>
    <w:rsid w:val="008763B6"/>
    <w:rsid w:val="00876586"/>
    <w:rsid w:val="00880B83"/>
    <w:rsid w:val="00881942"/>
    <w:rsid w:val="00885D5E"/>
    <w:rsid w:val="00895060"/>
    <w:rsid w:val="008959EC"/>
    <w:rsid w:val="00895AAC"/>
    <w:rsid w:val="008A28CB"/>
    <w:rsid w:val="008A3A57"/>
    <w:rsid w:val="008A5249"/>
    <w:rsid w:val="008A6303"/>
    <w:rsid w:val="008A7E99"/>
    <w:rsid w:val="008B4179"/>
    <w:rsid w:val="008B5F8B"/>
    <w:rsid w:val="008C08F8"/>
    <w:rsid w:val="008C40DD"/>
    <w:rsid w:val="008C6F7A"/>
    <w:rsid w:val="008D1F55"/>
    <w:rsid w:val="008E097D"/>
    <w:rsid w:val="008E16D2"/>
    <w:rsid w:val="008E1769"/>
    <w:rsid w:val="008E1F3F"/>
    <w:rsid w:val="008E2155"/>
    <w:rsid w:val="008E5198"/>
    <w:rsid w:val="008F22CF"/>
    <w:rsid w:val="008F3053"/>
    <w:rsid w:val="008F3559"/>
    <w:rsid w:val="0090037C"/>
    <w:rsid w:val="009032FB"/>
    <w:rsid w:val="009045E9"/>
    <w:rsid w:val="009051A7"/>
    <w:rsid w:val="0091066D"/>
    <w:rsid w:val="00911F21"/>
    <w:rsid w:val="00917368"/>
    <w:rsid w:val="00921C11"/>
    <w:rsid w:val="0092303A"/>
    <w:rsid w:val="00930487"/>
    <w:rsid w:val="009312CA"/>
    <w:rsid w:val="00933066"/>
    <w:rsid w:val="009353D9"/>
    <w:rsid w:val="00937414"/>
    <w:rsid w:val="00952F8D"/>
    <w:rsid w:val="00955A6F"/>
    <w:rsid w:val="00962D11"/>
    <w:rsid w:val="00964F96"/>
    <w:rsid w:val="009663D1"/>
    <w:rsid w:val="00967702"/>
    <w:rsid w:val="00970A93"/>
    <w:rsid w:val="0097173F"/>
    <w:rsid w:val="00971BD1"/>
    <w:rsid w:val="00974883"/>
    <w:rsid w:val="00975EAC"/>
    <w:rsid w:val="00985EB0"/>
    <w:rsid w:val="009873FF"/>
    <w:rsid w:val="00990054"/>
    <w:rsid w:val="009928C9"/>
    <w:rsid w:val="00992DC8"/>
    <w:rsid w:val="00993C8B"/>
    <w:rsid w:val="00995C1A"/>
    <w:rsid w:val="00995F84"/>
    <w:rsid w:val="0099678B"/>
    <w:rsid w:val="00996ED3"/>
    <w:rsid w:val="0099730F"/>
    <w:rsid w:val="00997925"/>
    <w:rsid w:val="00997A7A"/>
    <w:rsid w:val="009A21FD"/>
    <w:rsid w:val="009A57D0"/>
    <w:rsid w:val="009A5EA2"/>
    <w:rsid w:val="009A6FD0"/>
    <w:rsid w:val="009B054A"/>
    <w:rsid w:val="009B2858"/>
    <w:rsid w:val="009B2DE5"/>
    <w:rsid w:val="009B34B8"/>
    <w:rsid w:val="009B7264"/>
    <w:rsid w:val="009C33B3"/>
    <w:rsid w:val="009C7ACE"/>
    <w:rsid w:val="009D4001"/>
    <w:rsid w:val="009D49AE"/>
    <w:rsid w:val="009D501D"/>
    <w:rsid w:val="009D7449"/>
    <w:rsid w:val="009E1058"/>
    <w:rsid w:val="009E4749"/>
    <w:rsid w:val="009F0778"/>
    <w:rsid w:val="009F3256"/>
    <w:rsid w:val="009F6299"/>
    <w:rsid w:val="009F633B"/>
    <w:rsid w:val="009F638A"/>
    <w:rsid w:val="009F6A6B"/>
    <w:rsid w:val="00A0226C"/>
    <w:rsid w:val="00A029F2"/>
    <w:rsid w:val="00A03009"/>
    <w:rsid w:val="00A06F3C"/>
    <w:rsid w:val="00A149E5"/>
    <w:rsid w:val="00A153FC"/>
    <w:rsid w:val="00A23FE9"/>
    <w:rsid w:val="00A2542D"/>
    <w:rsid w:val="00A278D7"/>
    <w:rsid w:val="00A36F31"/>
    <w:rsid w:val="00A37693"/>
    <w:rsid w:val="00A40ECD"/>
    <w:rsid w:val="00A4518D"/>
    <w:rsid w:val="00A45B78"/>
    <w:rsid w:val="00A45F18"/>
    <w:rsid w:val="00A53411"/>
    <w:rsid w:val="00A57AEC"/>
    <w:rsid w:val="00A614C8"/>
    <w:rsid w:val="00A616E7"/>
    <w:rsid w:val="00A62247"/>
    <w:rsid w:val="00A6610B"/>
    <w:rsid w:val="00A66633"/>
    <w:rsid w:val="00A67101"/>
    <w:rsid w:val="00A67B89"/>
    <w:rsid w:val="00A70480"/>
    <w:rsid w:val="00A719ED"/>
    <w:rsid w:val="00A7270C"/>
    <w:rsid w:val="00A73580"/>
    <w:rsid w:val="00A75386"/>
    <w:rsid w:val="00A758CF"/>
    <w:rsid w:val="00A80EC2"/>
    <w:rsid w:val="00A81D6D"/>
    <w:rsid w:val="00A81F72"/>
    <w:rsid w:val="00A82B0B"/>
    <w:rsid w:val="00A853C2"/>
    <w:rsid w:val="00A878E0"/>
    <w:rsid w:val="00A87B9C"/>
    <w:rsid w:val="00A90E24"/>
    <w:rsid w:val="00A917EA"/>
    <w:rsid w:val="00A9577B"/>
    <w:rsid w:val="00A962B2"/>
    <w:rsid w:val="00A9762D"/>
    <w:rsid w:val="00A97BAC"/>
    <w:rsid w:val="00AA1C15"/>
    <w:rsid w:val="00AA5759"/>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251"/>
    <w:rsid w:val="00AE6472"/>
    <w:rsid w:val="00AF0B05"/>
    <w:rsid w:val="00AF1AD1"/>
    <w:rsid w:val="00AF42BA"/>
    <w:rsid w:val="00AF45D7"/>
    <w:rsid w:val="00AF478A"/>
    <w:rsid w:val="00AF5001"/>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29BF"/>
    <w:rsid w:val="00B7542E"/>
    <w:rsid w:val="00B81287"/>
    <w:rsid w:val="00B84124"/>
    <w:rsid w:val="00B841E6"/>
    <w:rsid w:val="00B8559D"/>
    <w:rsid w:val="00B908A4"/>
    <w:rsid w:val="00B912C6"/>
    <w:rsid w:val="00B92794"/>
    <w:rsid w:val="00B936AF"/>
    <w:rsid w:val="00B93AEA"/>
    <w:rsid w:val="00B947B9"/>
    <w:rsid w:val="00B96F08"/>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35B"/>
    <w:rsid w:val="00BD5736"/>
    <w:rsid w:val="00BD5816"/>
    <w:rsid w:val="00BD607C"/>
    <w:rsid w:val="00BD77D8"/>
    <w:rsid w:val="00BD78A9"/>
    <w:rsid w:val="00BE02C6"/>
    <w:rsid w:val="00BE3B05"/>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1F5C"/>
    <w:rsid w:val="00C257AE"/>
    <w:rsid w:val="00C267A5"/>
    <w:rsid w:val="00C31D86"/>
    <w:rsid w:val="00C36CCA"/>
    <w:rsid w:val="00C37B52"/>
    <w:rsid w:val="00C40625"/>
    <w:rsid w:val="00C41EDF"/>
    <w:rsid w:val="00C43160"/>
    <w:rsid w:val="00C439E7"/>
    <w:rsid w:val="00C518F0"/>
    <w:rsid w:val="00C5267D"/>
    <w:rsid w:val="00C526C5"/>
    <w:rsid w:val="00C53E9A"/>
    <w:rsid w:val="00C54FF8"/>
    <w:rsid w:val="00C6077B"/>
    <w:rsid w:val="00C6183F"/>
    <w:rsid w:val="00C61862"/>
    <w:rsid w:val="00C70A6F"/>
    <w:rsid w:val="00C71916"/>
    <w:rsid w:val="00C76112"/>
    <w:rsid w:val="00C76F03"/>
    <w:rsid w:val="00C77118"/>
    <w:rsid w:val="00C8060B"/>
    <w:rsid w:val="00C864FC"/>
    <w:rsid w:val="00C9101C"/>
    <w:rsid w:val="00C913CE"/>
    <w:rsid w:val="00C93BEF"/>
    <w:rsid w:val="00C97E67"/>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4D31"/>
    <w:rsid w:val="00CE54D3"/>
    <w:rsid w:val="00CE591F"/>
    <w:rsid w:val="00CF173B"/>
    <w:rsid w:val="00CF3E2F"/>
    <w:rsid w:val="00CF40A1"/>
    <w:rsid w:val="00D0159C"/>
    <w:rsid w:val="00D01EFC"/>
    <w:rsid w:val="00D033EB"/>
    <w:rsid w:val="00D0544E"/>
    <w:rsid w:val="00D10EC7"/>
    <w:rsid w:val="00D14D07"/>
    <w:rsid w:val="00D15119"/>
    <w:rsid w:val="00D169D5"/>
    <w:rsid w:val="00D20046"/>
    <w:rsid w:val="00D20FBB"/>
    <w:rsid w:val="00D22F93"/>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480"/>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0156"/>
    <w:rsid w:val="00DB250B"/>
    <w:rsid w:val="00DB43C8"/>
    <w:rsid w:val="00DC0AE3"/>
    <w:rsid w:val="00DC2503"/>
    <w:rsid w:val="00DC4AF7"/>
    <w:rsid w:val="00DC5974"/>
    <w:rsid w:val="00DD1591"/>
    <w:rsid w:val="00DD2A40"/>
    <w:rsid w:val="00DD3B90"/>
    <w:rsid w:val="00DD56C2"/>
    <w:rsid w:val="00DD5B72"/>
    <w:rsid w:val="00DE2806"/>
    <w:rsid w:val="00DE63EC"/>
    <w:rsid w:val="00DF35F4"/>
    <w:rsid w:val="00DF3FFA"/>
    <w:rsid w:val="00DF41E5"/>
    <w:rsid w:val="00DF463A"/>
    <w:rsid w:val="00E00780"/>
    <w:rsid w:val="00E04047"/>
    <w:rsid w:val="00E05297"/>
    <w:rsid w:val="00E068F1"/>
    <w:rsid w:val="00E12E5B"/>
    <w:rsid w:val="00E13875"/>
    <w:rsid w:val="00E155F5"/>
    <w:rsid w:val="00E21054"/>
    <w:rsid w:val="00E25FE5"/>
    <w:rsid w:val="00E30C64"/>
    <w:rsid w:val="00E31FEB"/>
    <w:rsid w:val="00E3205C"/>
    <w:rsid w:val="00E33F16"/>
    <w:rsid w:val="00E35382"/>
    <w:rsid w:val="00E35B0D"/>
    <w:rsid w:val="00E37D62"/>
    <w:rsid w:val="00E4037E"/>
    <w:rsid w:val="00E410EA"/>
    <w:rsid w:val="00E414B7"/>
    <w:rsid w:val="00E42B5A"/>
    <w:rsid w:val="00E50395"/>
    <w:rsid w:val="00E50F7B"/>
    <w:rsid w:val="00E52C6C"/>
    <w:rsid w:val="00E557B3"/>
    <w:rsid w:val="00E56799"/>
    <w:rsid w:val="00E57A75"/>
    <w:rsid w:val="00E6494A"/>
    <w:rsid w:val="00E64D11"/>
    <w:rsid w:val="00E7124D"/>
    <w:rsid w:val="00E72F1C"/>
    <w:rsid w:val="00E739AE"/>
    <w:rsid w:val="00E753B3"/>
    <w:rsid w:val="00E80BDD"/>
    <w:rsid w:val="00E82B39"/>
    <w:rsid w:val="00E848B8"/>
    <w:rsid w:val="00E85991"/>
    <w:rsid w:val="00E93446"/>
    <w:rsid w:val="00E94724"/>
    <w:rsid w:val="00E975FE"/>
    <w:rsid w:val="00E97CE7"/>
    <w:rsid w:val="00EA5A6E"/>
    <w:rsid w:val="00EA67A9"/>
    <w:rsid w:val="00EB0F91"/>
    <w:rsid w:val="00EB27EF"/>
    <w:rsid w:val="00EC1363"/>
    <w:rsid w:val="00EC50D4"/>
    <w:rsid w:val="00EC5462"/>
    <w:rsid w:val="00EC69A3"/>
    <w:rsid w:val="00EC782A"/>
    <w:rsid w:val="00ED19AE"/>
    <w:rsid w:val="00ED2C9E"/>
    <w:rsid w:val="00ED4FC5"/>
    <w:rsid w:val="00ED7A5D"/>
    <w:rsid w:val="00EE01AF"/>
    <w:rsid w:val="00EE1C1D"/>
    <w:rsid w:val="00EE5B1B"/>
    <w:rsid w:val="00EF1FCA"/>
    <w:rsid w:val="00EF5762"/>
    <w:rsid w:val="00EF69AB"/>
    <w:rsid w:val="00EF6FC7"/>
    <w:rsid w:val="00EF7422"/>
    <w:rsid w:val="00EF7961"/>
    <w:rsid w:val="00F00BA4"/>
    <w:rsid w:val="00F024A8"/>
    <w:rsid w:val="00F0600F"/>
    <w:rsid w:val="00F076B3"/>
    <w:rsid w:val="00F10B09"/>
    <w:rsid w:val="00F115FB"/>
    <w:rsid w:val="00F11707"/>
    <w:rsid w:val="00F118FA"/>
    <w:rsid w:val="00F161B0"/>
    <w:rsid w:val="00F17FFC"/>
    <w:rsid w:val="00F2580C"/>
    <w:rsid w:val="00F264D9"/>
    <w:rsid w:val="00F26A94"/>
    <w:rsid w:val="00F273F3"/>
    <w:rsid w:val="00F3033C"/>
    <w:rsid w:val="00F31C6B"/>
    <w:rsid w:val="00F33B6B"/>
    <w:rsid w:val="00F33B85"/>
    <w:rsid w:val="00F33B96"/>
    <w:rsid w:val="00F34F1C"/>
    <w:rsid w:val="00F363F0"/>
    <w:rsid w:val="00F37425"/>
    <w:rsid w:val="00F418B2"/>
    <w:rsid w:val="00F43F82"/>
    <w:rsid w:val="00F448D9"/>
    <w:rsid w:val="00F51ABA"/>
    <w:rsid w:val="00F51F3C"/>
    <w:rsid w:val="00F53D9C"/>
    <w:rsid w:val="00F5592F"/>
    <w:rsid w:val="00F62A7D"/>
    <w:rsid w:val="00F6409E"/>
    <w:rsid w:val="00F67332"/>
    <w:rsid w:val="00F678E5"/>
    <w:rsid w:val="00F7222A"/>
    <w:rsid w:val="00F73211"/>
    <w:rsid w:val="00F73B46"/>
    <w:rsid w:val="00F77283"/>
    <w:rsid w:val="00F772C3"/>
    <w:rsid w:val="00F80338"/>
    <w:rsid w:val="00F8067B"/>
    <w:rsid w:val="00F81A93"/>
    <w:rsid w:val="00F84F93"/>
    <w:rsid w:val="00F8501D"/>
    <w:rsid w:val="00F85808"/>
    <w:rsid w:val="00F9663F"/>
    <w:rsid w:val="00FA12B9"/>
    <w:rsid w:val="00FA6D4D"/>
    <w:rsid w:val="00FA7F8F"/>
    <w:rsid w:val="00FB0C70"/>
    <w:rsid w:val="00FB2363"/>
    <w:rsid w:val="00FB3C6B"/>
    <w:rsid w:val="00FB7A38"/>
    <w:rsid w:val="00FC6A22"/>
    <w:rsid w:val="00FD0D54"/>
    <w:rsid w:val="00FD16A2"/>
    <w:rsid w:val="00FD1B14"/>
    <w:rsid w:val="00FD1DC9"/>
    <w:rsid w:val="00FD29D5"/>
    <w:rsid w:val="00FD3032"/>
    <w:rsid w:val="00FD5206"/>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uiPriority w:val="1"/>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qFormat/>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character" w:customStyle="1" w:styleId="NormalCharacter">
    <w:name w:val="NormalCharacter"/>
    <w:rsid w:val="00A758CF"/>
  </w:style>
  <w:style w:type="paragraph" w:customStyle="1" w:styleId="UserStyle1">
    <w:name w:val="UserStyle_1"/>
    <w:basedOn w:val="a1"/>
    <w:rsid w:val="009B7264"/>
    <w:pPr>
      <w:widowControl/>
      <w:autoSpaceDE/>
      <w:autoSpaceDN/>
      <w:ind w:firstLineChars="200" w:firstLine="420"/>
      <w:jc w:val="both"/>
      <w:textAlignment w:val="baseline"/>
    </w:pPr>
    <w:rPr>
      <w:rFonts w:ascii="Times New Roman" w:hAnsi="Times New Roman" w:cs="Times New Roman"/>
      <w:kern w:val="2"/>
      <w:sz w:val="21"/>
      <w:szCs w:val="24"/>
      <w:lang w:eastAsia="zh-CN"/>
    </w:rPr>
  </w:style>
  <w:style w:type="paragraph" w:styleId="afff4">
    <w:name w:val="List"/>
    <w:basedOn w:val="a1"/>
    <w:semiHidden/>
    <w:unhideWhenUsed/>
    <w:rsid w:val="00AF5001"/>
    <w:pPr>
      <w:ind w:left="200" w:hangingChars="200" w:hanging="200"/>
      <w:contextualSpacing/>
    </w:pPr>
  </w:style>
  <w:style w:type="character" w:customStyle="1" w:styleId="Char1b">
    <w:name w:val="页脚 Char1"/>
    <w:basedOn w:val="a3"/>
    <w:uiPriority w:val="99"/>
    <w:rsid w:val="00EE5B1B"/>
    <w:rPr>
      <w:rFonts w:ascii="宋体" w:hAnsi="宋体" w:cs="宋体"/>
      <w:sz w:val="18"/>
      <w:szCs w:val="18"/>
      <w:lang w:eastAsia="en-US"/>
    </w:rPr>
  </w:style>
  <w:style w:type="character" w:customStyle="1" w:styleId="Char20">
    <w:name w:val="批注文字 Char2"/>
    <w:basedOn w:val="a3"/>
    <w:qFormat/>
    <w:rsid w:val="00EE5B1B"/>
    <w:rPr>
      <w:kern w:val="2"/>
      <w:sz w:val="21"/>
    </w:rPr>
  </w:style>
  <w:style w:type="paragraph" w:customStyle="1" w:styleId="afff5">
    <w:name w:val="表头文本"/>
    <w:basedOn w:val="a1"/>
    <w:rsid w:val="00EE5B1B"/>
    <w:pPr>
      <w:adjustRightInd w:val="0"/>
      <w:jc w:val="center"/>
    </w:pPr>
    <w:rPr>
      <w:rFonts w:ascii="Times New Roman" w:hAnsi="Times New Roman" w:cs="Times New Roman"/>
      <w:b/>
      <w:sz w:val="24"/>
      <w:szCs w:val="20"/>
      <w:lang w:eastAsia="zh-CN"/>
    </w:rPr>
  </w:style>
  <w:style w:type="paragraph" w:customStyle="1" w:styleId="2NewNewNewNewNewNew">
    <w:name w:val="标题 2 New New New New New New"/>
    <w:basedOn w:val="NewNewNew"/>
    <w:next w:val="NewNewNew"/>
    <w:rsid w:val="00A67101"/>
    <w:pPr>
      <w:keepNext/>
      <w:keepLines/>
      <w:spacing w:before="260" w:after="260" w:line="416" w:lineRule="auto"/>
      <w:outlineLvl w:val="1"/>
    </w:pPr>
    <w:rPr>
      <w:rFonts w:ascii="Arial" w:eastAsia="黑体" w:hAnsi="Arial"/>
      <w:b/>
      <w:bCs/>
      <w:sz w:val="32"/>
      <w:szCs w:val="32"/>
    </w:rPr>
  </w:style>
  <w:style w:type="paragraph" w:customStyle="1" w:styleId="150">
    <w:name w:val="样式 小四 行距: 1.5 倍行距"/>
    <w:basedOn w:val="a1"/>
    <w:rsid w:val="00A67101"/>
    <w:pPr>
      <w:autoSpaceDE/>
      <w:autoSpaceDN/>
      <w:spacing w:line="360" w:lineRule="auto"/>
      <w:ind w:firstLineChars="200" w:firstLine="480"/>
      <w:jc w:val="both"/>
    </w:pPr>
    <w:rPr>
      <w:rFonts w:ascii="Times New Roman" w:hAnsi="Times New Roman"/>
      <w:kern w:val="2"/>
      <w:sz w:val="28"/>
      <w:szCs w:val="20"/>
      <w:lang w:eastAsia="zh-CN"/>
    </w:rPr>
  </w:style>
  <w:style w:type="paragraph" w:customStyle="1" w:styleId="NewNewNew">
    <w:name w:val="正文 New New New"/>
    <w:rsid w:val="00A67101"/>
    <w:pPr>
      <w:widowControl w:val="0"/>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11121">
      <w:bodyDiv w:val="1"/>
      <w:marLeft w:val="0"/>
      <w:marRight w:val="0"/>
      <w:marTop w:val="0"/>
      <w:marBottom w:val="0"/>
      <w:divBdr>
        <w:top w:val="none" w:sz="0" w:space="0" w:color="auto"/>
        <w:left w:val="none" w:sz="0" w:space="0" w:color="auto"/>
        <w:bottom w:val="none" w:sz="0" w:space="0" w:color="auto"/>
        <w:right w:val="none" w:sz="0" w:space="0" w:color="auto"/>
      </w:divBdr>
      <w:divsChild>
        <w:div w:id="550845563">
          <w:marLeft w:val="0"/>
          <w:marRight w:val="0"/>
          <w:marTop w:val="0"/>
          <w:marBottom w:val="0"/>
          <w:divBdr>
            <w:top w:val="none" w:sz="0" w:space="0" w:color="auto"/>
            <w:left w:val="none" w:sz="0" w:space="0" w:color="auto"/>
            <w:bottom w:val="none" w:sz="0" w:space="0" w:color="auto"/>
            <w:right w:val="none" w:sz="0" w:space="0" w:color="auto"/>
          </w:divBdr>
          <w:divsChild>
            <w:div w:id="496190650">
              <w:marLeft w:val="0"/>
              <w:marRight w:val="0"/>
              <w:marTop w:val="0"/>
              <w:marBottom w:val="0"/>
              <w:divBdr>
                <w:top w:val="none" w:sz="0" w:space="0" w:color="auto"/>
                <w:left w:val="none" w:sz="0" w:space="0" w:color="auto"/>
                <w:bottom w:val="none" w:sz="0" w:space="0" w:color="auto"/>
                <w:right w:val="none" w:sz="0" w:space="0" w:color="auto"/>
              </w:divBdr>
              <w:divsChild>
                <w:div w:id="5443079">
                  <w:marLeft w:val="0"/>
                  <w:marRight w:val="0"/>
                  <w:marTop w:val="0"/>
                  <w:marBottom w:val="0"/>
                  <w:divBdr>
                    <w:top w:val="none" w:sz="0" w:space="0" w:color="auto"/>
                    <w:left w:val="none" w:sz="0" w:space="0" w:color="auto"/>
                    <w:bottom w:val="none" w:sz="0" w:space="0" w:color="auto"/>
                    <w:right w:val="none" w:sz="0" w:space="0" w:color="auto"/>
                  </w:divBdr>
                  <w:divsChild>
                    <w:div w:id="740253926">
                      <w:marLeft w:val="150"/>
                      <w:marRight w:val="150"/>
                      <w:marTop w:val="0"/>
                      <w:marBottom w:val="0"/>
                      <w:divBdr>
                        <w:top w:val="none" w:sz="0" w:space="0" w:color="auto"/>
                        <w:left w:val="none" w:sz="0" w:space="0" w:color="auto"/>
                        <w:bottom w:val="none" w:sz="0" w:space="0" w:color="auto"/>
                        <w:right w:val="none" w:sz="0" w:space="0" w:color="auto"/>
                      </w:divBdr>
                      <w:divsChild>
                        <w:div w:id="1276905547">
                          <w:marLeft w:val="0"/>
                          <w:marRight w:val="0"/>
                          <w:marTop w:val="0"/>
                          <w:marBottom w:val="0"/>
                          <w:divBdr>
                            <w:top w:val="single" w:sz="2" w:space="0" w:color="B6B6B6"/>
                            <w:left w:val="single" w:sz="2" w:space="0" w:color="B6B6B6"/>
                            <w:bottom w:val="single" w:sz="2" w:space="0" w:color="B6B6B6"/>
                            <w:right w:val="single" w:sz="2" w:space="0" w:color="B6B6B6"/>
                          </w:divBdr>
                          <w:divsChild>
                            <w:div w:id="1129279234">
                              <w:marLeft w:val="0"/>
                              <w:marRight w:val="0"/>
                              <w:marTop w:val="0"/>
                              <w:marBottom w:val="0"/>
                              <w:divBdr>
                                <w:top w:val="single" w:sz="2" w:space="0" w:color="DCDCDC"/>
                                <w:left w:val="single" w:sz="2" w:space="0" w:color="DCDCDC"/>
                                <w:bottom w:val="single" w:sz="6" w:space="0" w:color="DCDCDC"/>
                                <w:right w:val="single" w:sz="2" w:space="0" w:color="DCDCDC"/>
                              </w:divBdr>
                              <w:divsChild>
                                <w:div w:id="2128573710">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660959215">
      <w:bodyDiv w:val="1"/>
      <w:marLeft w:val="0"/>
      <w:marRight w:val="0"/>
      <w:marTop w:val="0"/>
      <w:marBottom w:val="0"/>
      <w:divBdr>
        <w:top w:val="none" w:sz="0" w:space="0" w:color="auto"/>
        <w:left w:val="none" w:sz="0" w:space="0" w:color="auto"/>
        <w:bottom w:val="none" w:sz="0" w:space="0" w:color="auto"/>
        <w:right w:val="none" w:sz="0" w:space="0" w:color="auto"/>
      </w:divBdr>
      <w:divsChild>
        <w:div w:id="1702434970">
          <w:marLeft w:val="0"/>
          <w:marRight w:val="0"/>
          <w:marTop w:val="0"/>
          <w:marBottom w:val="0"/>
          <w:divBdr>
            <w:top w:val="none" w:sz="0" w:space="0" w:color="auto"/>
            <w:left w:val="none" w:sz="0" w:space="0" w:color="auto"/>
            <w:bottom w:val="none" w:sz="0" w:space="0" w:color="auto"/>
            <w:right w:val="none" w:sz="0" w:space="0" w:color="auto"/>
          </w:divBdr>
          <w:divsChild>
            <w:div w:id="1609310546">
              <w:marLeft w:val="-225"/>
              <w:marRight w:val="-225"/>
              <w:marTop w:val="0"/>
              <w:marBottom w:val="0"/>
              <w:divBdr>
                <w:top w:val="none" w:sz="0" w:space="0" w:color="auto"/>
                <w:left w:val="none" w:sz="0" w:space="0" w:color="auto"/>
                <w:bottom w:val="none" w:sz="0" w:space="0" w:color="auto"/>
                <w:right w:val="none" w:sz="0" w:space="0" w:color="auto"/>
              </w:divBdr>
              <w:divsChild>
                <w:div w:id="965507480">
                  <w:marLeft w:val="0"/>
                  <w:marRight w:val="0"/>
                  <w:marTop w:val="0"/>
                  <w:marBottom w:val="0"/>
                  <w:divBdr>
                    <w:top w:val="none" w:sz="0" w:space="0" w:color="auto"/>
                    <w:left w:val="none" w:sz="0" w:space="0" w:color="auto"/>
                    <w:bottom w:val="none" w:sz="0" w:space="0" w:color="auto"/>
                    <w:right w:val="none" w:sz="0" w:space="0" w:color="auto"/>
                  </w:divBdr>
                  <w:divsChild>
                    <w:div w:id="18829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55734207">
      <w:bodyDiv w:val="1"/>
      <w:marLeft w:val="0"/>
      <w:marRight w:val="0"/>
      <w:marTop w:val="0"/>
      <w:marBottom w:val="0"/>
      <w:divBdr>
        <w:top w:val="none" w:sz="0" w:space="0" w:color="auto"/>
        <w:left w:val="none" w:sz="0" w:space="0" w:color="auto"/>
        <w:bottom w:val="none" w:sz="0" w:space="0" w:color="auto"/>
        <w:right w:val="none" w:sz="0" w:space="0" w:color="auto"/>
      </w:divBdr>
      <w:divsChild>
        <w:div w:id="1869949031">
          <w:marLeft w:val="0"/>
          <w:marRight w:val="0"/>
          <w:marTop w:val="0"/>
          <w:marBottom w:val="0"/>
          <w:divBdr>
            <w:top w:val="none" w:sz="0" w:space="0" w:color="auto"/>
            <w:left w:val="none" w:sz="0" w:space="0" w:color="auto"/>
            <w:bottom w:val="none" w:sz="0" w:space="0" w:color="auto"/>
            <w:right w:val="none" w:sz="0" w:space="0" w:color="auto"/>
          </w:divBdr>
          <w:divsChild>
            <w:div w:id="1320690249">
              <w:marLeft w:val="0"/>
              <w:marRight w:val="0"/>
              <w:marTop w:val="0"/>
              <w:marBottom w:val="0"/>
              <w:divBdr>
                <w:top w:val="none" w:sz="0" w:space="0" w:color="auto"/>
                <w:left w:val="none" w:sz="0" w:space="0" w:color="auto"/>
                <w:bottom w:val="none" w:sz="0" w:space="0" w:color="auto"/>
                <w:right w:val="none" w:sz="0" w:space="0" w:color="auto"/>
              </w:divBdr>
              <w:divsChild>
                <w:div w:id="563369608">
                  <w:marLeft w:val="0"/>
                  <w:marRight w:val="0"/>
                  <w:marTop w:val="0"/>
                  <w:marBottom w:val="0"/>
                  <w:divBdr>
                    <w:top w:val="none" w:sz="0" w:space="0" w:color="auto"/>
                    <w:left w:val="none" w:sz="0" w:space="0" w:color="auto"/>
                    <w:bottom w:val="none" w:sz="0" w:space="0" w:color="auto"/>
                    <w:right w:val="none" w:sz="0" w:space="0" w:color="auto"/>
                  </w:divBdr>
                  <w:divsChild>
                    <w:div w:id="674769363">
                      <w:marLeft w:val="150"/>
                      <w:marRight w:val="150"/>
                      <w:marTop w:val="0"/>
                      <w:marBottom w:val="0"/>
                      <w:divBdr>
                        <w:top w:val="none" w:sz="0" w:space="0" w:color="auto"/>
                        <w:left w:val="none" w:sz="0" w:space="0" w:color="auto"/>
                        <w:bottom w:val="none" w:sz="0" w:space="0" w:color="auto"/>
                        <w:right w:val="none" w:sz="0" w:space="0" w:color="auto"/>
                      </w:divBdr>
                      <w:divsChild>
                        <w:div w:id="1827551674">
                          <w:marLeft w:val="0"/>
                          <w:marRight w:val="0"/>
                          <w:marTop w:val="0"/>
                          <w:marBottom w:val="0"/>
                          <w:divBdr>
                            <w:top w:val="single" w:sz="2" w:space="0" w:color="B6B6B6"/>
                            <w:left w:val="single" w:sz="2" w:space="0" w:color="B6B6B6"/>
                            <w:bottom w:val="single" w:sz="2" w:space="0" w:color="B6B6B6"/>
                            <w:right w:val="single" w:sz="2" w:space="0" w:color="B6B6B6"/>
                          </w:divBdr>
                          <w:divsChild>
                            <w:div w:id="1575235503">
                              <w:marLeft w:val="0"/>
                              <w:marRight w:val="0"/>
                              <w:marTop w:val="0"/>
                              <w:marBottom w:val="0"/>
                              <w:divBdr>
                                <w:top w:val="single" w:sz="2" w:space="0" w:color="DCDCDC"/>
                                <w:left w:val="single" w:sz="2" w:space="0" w:color="DCDCDC"/>
                                <w:bottom w:val="single" w:sz="6" w:space="0" w:color="DCDCDC"/>
                                <w:right w:val="single" w:sz="2" w:space="0" w:color="DCDCDC"/>
                              </w:divBdr>
                              <w:divsChild>
                                <w:div w:id="1007563049">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C62C5B-098A-4069-8071-8CBC20E43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8152</TotalTime>
  <Pages>31</Pages>
  <Words>2472</Words>
  <Characters>14091</Characters>
  <Application>Microsoft Office Word</Application>
  <DocSecurity>0</DocSecurity>
  <Lines>117</Lines>
  <Paragraphs>33</Paragraphs>
  <ScaleCrop>false</ScaleCrop>
  <Company>福化环保</Company>
  <LinksUpToDate>false</LinksUpToDate>
  <CharactersWithSpaces>16530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653</cp:revision>
  <dcterms:created xsi:type="dcterms:W3CDTF">2019-03-28T11:18:00Z</dcterms:created>
  <dcterms:modified xsi:type="dcterms:W3CDTF">2021-09-13T07:11:00Z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