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33FC9" w:rsidRDefault="007E1FFD" w:rsidP="00AF1AD1">
      <w:pPr>
        <w:pStyle w:val="a6"/>
        <w:spacing w:line="480" w:lineRule="auto"/>
        <w:jc w:val="center"/>
        <w:rPr>
          <w:rFonts w:ascii="微软雅黑" w:eastAsia="微软雅黑"/>
          <w:b/>
          <w:sz w:val="44"/>
          <w:szCs w:val="44"/>
          <w:u w:val="single"/>
          <w:lang w:eastAsia="zh-CN"/>
        </w:rPr>
      </w:pPr>
      <w:bookmarkStart w:id="0" w:name="OLE_LINK4"/>
      <w:r w:rsidRPr="007E1FFD">
        <w:rPr>
          <w:rFonts w:ascii="微软雅黑" w:eastAsia="微软雅黑" w:hint="eastAsia"/>
          <w:b/>
          <w:sz w:val="44"/>
          <w:szCs w:val="44"/>
          <w:u w:val="single"/>
          <w:lang w:eastAsia="zh-CN"/>
        </w:rPr>
        <w:t>煤炭检测服务年约发包</w:t>
      </w:r>
    </w:p>
    <w:bookmarkEnd w:id="0"/>
    <w:p w:rsidR="00C76112" w:rsidRPr="00E414B7" w:rsidRDefault="00C76112" w:rsidP="00AF1AD1">
      <w:pPr>
        <w:pStyle w:val="a6"/>
        <w:spacing w:line="480" w:lineRule="auto"/>
        <w:jc w:val="center"/>
        <w:rPr>
          <w:rFonts w:ascii="微软雅黑" w:eastAsia="微软雅黑"/>
          <w:b/>
          <w:sz w:val="44"/>
          <w:szCs w:val="44"/>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7E1FFD">
        <w:rPr>
          <w:rFonts w:hint="eastAsia"/>
          <w:sz w:val="28"/>
          <w:szCs w:val="28"/>
          <w:u w:val="single"/>
        </w:rPr>
        <w:t>PTCG20</w:t>
      </w:r>
      <w:r w:rsidR="007E1FFD">
        <w:rPr>
          <w:sz w:val="28"/>
          <w:szCs w:val="28"/>
          <w:u w:val="single"/>
        </w:rPr>
        <w:t>210607001</w:t>
      </w:r>
      <w:r w:rsidR="007E1FFD"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E1FFD">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7E1FFD" w:rsidP="00AA1C15">
      <w:pPr>
        <w:jc w:val="center"/>
        <w:rPr>
          <w:b/>
          <w:bCs/>
          <w:sz w:val="30"/>
          <w:szCs w:val="30"/>
          <w:lang w:eastAsia="zh-CN"/>
        </w:rPr>
      </w:pPr>
      <w:r w:rsidRPr="007E1FFD">
        <w:rPr>
          <w:rFonts w:hint="eastAsia"/>
          <w:b/>
          <w:bCs/>
          <w:sz w:val="30"/>
          <w:szCs w:val="30"/>
          <w:lang w:eastAsia="zh-CN"/>
        </w:rPr>
        <w:t>煤炭检测服务年约发包</w:t>
      </w:r>
    </w:p>
    <w:p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7E1FFD" w:rsidRPr="007E1FFD">
        <w:rPr>
          <w:rFonts w:hint="eastAsia"/>
          <w:bCs/>
          <w:szCs w:val="21"/>
          <w:u w:val="single"/>
          <w:lang w:eastAsia="zh-CN"/>
        </w:rPr>
        <w:t>煤炭检测服务年约发包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7E1FFD" w:rsidRPr="00D01EFC">
        <w:rPr>
          <w:rFonts w:hint="eastAsia"/>
          <w:bCs/>
          <w:szCs w:val="21"/>
          <w:u w:val="single"/>
          <w:lang w:eastAsia="zh-CN"/>
        </w:rPr>
        <w:t>PTCG20</w:t>
      </w:r>
      <w:r w:rsidR="007E1FFD">
        <w:rPr>
          <w:bCs/>
          <w:szCs w:val="21"/>
          <w:u w:val="single"/>
          <w:lang w:eastAsia="zh-CN"/>
        </w:rPr>
        <w:t>210607001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7E1FFD">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7E1FFD" w:rsidRPr="007E1FFD">
        <w:rPr>
          <w:rFonts w:hint="eastAsia"/>
          <w:sz w:val="24"/>
          <w:lang w:eastAsia="zh-CN"/>
        </w:rPr>
        <w:t>煤炭检测服务年约发包</w:t>
      </w:r>
      <w:r w:rsidR="00750C81" w:rsidRPr="00076881">
        <w:rPr>
          <w:rFonts w:hint="eastAsia"/>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830593" w:rsidRPr="00D06754">
        <w:rPr>
          <w:sz w:val="24"/>
          <w:lang w:eastAsia="zh-CN"/>
        </w:rPr>
        <w:t>南部供热中心使用</w:t>
      </w:r>
      <w:r w:rsidR="00830593">
        <w:rPr>
          <w:sz w:val="24"/>
          <w:lang w:eastAsia="zh-CN"/>
        </w:rPr>
        <w:t>的</w:t>
      </w:r>
      <w:r w:rsidR="00830593" w:rsidRPr="00D06754">
        <w:rPr>
          <w:sz w:val="24"/>
          <w:lang w:eastAsia="zh-CN"/>
        </w:rPr>
        <w:t>煤炭，船舶进港后船煤需要委托第三方检验检测机构进行质量、数量检验，</w:t>
      </w:r>
      <w:r w:rsidR="00830593">
        <w:rPr>
          <w:sz w:val="24"/>
          <w:lang w:eastAsia="zh-CN"/>
        </w:rPr>
        <w:t>现拟发包新的一年服务年约</w:t>
      </w:r>
      <w:r w:rsidR="00093E96">
        <w:rPr>
          <w:sz w:val="24"/>
          <w:lang w:eastAsia="zh-CN"/>
        </w:rPr>
        <w:t>，具体采购</w:t>
      </w:r>
      <w:r w:rsidR="00093E96">
        <w:rPr>
          <w:rFonts w:hint="eastAsia"/>
          <w:sz w:val="24"/>
          <w:lang w:eastAsia="zh-CN"/>
        </w:rPr>
        <w:t>要求详见本比选文件附件一合同格式书中附件1《</w:t>
      </w:r>
      <w:r w:rsidR="00830593" w:rsidRPr="00D06754">
        <w:rPr>
          <w:rFonts w:hint="eastAsia"/>
          <w:sz w:val="24"/>
          <w:lang w:eastAsia="zh-CN"/>
        </w:rPr>
        <w:t>煤炭检测服务合同发包技术文件</w:t>
      </w:r>
      <w:r w:rsidR="00093E96">
        <w:rPr>
          <w:rFonts w:hint="eastAsia"/>
          <w:sz w:val="24"/>
          <w:lang w:eastAsia="zh-CN"/>
        </w:rPr>
        <w:t>》</w:t>
      </w:r>
      <w:r w:rsidR="00F11E06">
        <w:rPr>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830593">
        <w:rPr>
          <w:rFonts w:hint="eastAsia"/>
          <w:sz w:val="24"/>
          <w:lang w:eastAsia="zh-CN"/>
        </w:rPr>
        <w:t>年约</w:t>
      </w:r>
      <w:r w:rsidR="0036449B">
        <w:rPr>
          <w:rFonts w:hint="eastAsia"/>
          <w:sz w:val="24"/>
          <w:lang w:eastAsia="zh-CN"/>
        </w:rPr>
        <w:t>暂定总价</w:t>
      </w:r>
      <w:r w:rsidR="002108DC" w:rsidRPr="00076881">
        <w:rPr>
          <w:rFonts w:hint="eastAsia"/>
          <w:sz w:val="24"/>
          <w:lang w:eastAsia="zh-CN"/>
        </w:rPr>
        <w:t>设置最高控制价</w:t>
      </w:r>
      <w:r w:rsidR="00233FC9" w:rsidRPr="00076881">
        <w:rPr>
          <w:rFonts w:hint="eastAsia"/>
          <w:sz w:val="24"/>
          <w:lang w:eastAsia="zh-CN"/>
        </w:rPr>
        <w:t>为</w:t>
      </w:r>
      <w:r w:rsidR="00093E96" w:rsidRPr="00076881">
        <w:rPr>
          <w:sz w:val="24"/>
          <w:lang w:eastAsia="zh-CN"/>
        </w:rPr>
        <w:t>RMB</w:t>
      </w:r>
      <w:r w:rsidR="00830593">
        <w:rPr>
          <w:sz w:val="24"/>
          <w:lang w:eastAsia="zh-CN"/>
        </w:rPr>
        <w:t>30万</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BC6A40" w:rsidRPr="00076881" w:rsidRDefault="009C685D" w:rsidP="00383307">
      <w:pPr>
        <w:pStyle w:val="aa"/>
        <w:numPr>
          <w:ilvl w:val="0"/>
          <w:numId w:val="24"/>
        </w:numPr>
        <w:autoSpaceDE/>
        <w:autoSpaceDN/>
        <w:spacing w:before="0" w:line="360" w:lineRule="auto"/>
        <w:jc w:val="both"/>
        <w:rPr>
          <w:sz w:val="24"/>
          <w:lang w:eastAsia="zh-CN"/>
        </w:rPr>
      </w:pPr>
      <w:r w:rsidRPr="00076881">
        <w:rPr>
          <w:sz w:val="24"/>
          <w:lang w:eastAsia="zh-CN"/>
        </w:rPr>
        <w:t>发包</w:t>
      </w:r>
      <w:r w:rsidR="00BC6A40" w:rsidRPr="00076881">
        <w:rPr>
          <w:sz w:val="24"/>
          <w:lang w:eastAsia="zh-CN"/>
        </w:rPr>
        <w:t>期限：</w:t>
      </w:r>
      <w:r w:rsidR="00830593">
        <w:rPr>
          <w:rFonts w:hint="eastAsia"/>
          <w:sz w:val="24"/>
          <w:lang w:eastAsia="zh-CN"/>
        </w:rPr>
        <w:t>自合同签订之日起</w:t>
      </w:r>
      <w:r w:rsidR="0036449B">
        <w:rPr>
          <w:rFonts w:hint="eastAsia"/>
          <w:sz w:val="24"/>
          <w:lang w:eastAsia="zh-CN"/>
        </w:rPr>
        <w:t>一年</w:t>
      </w:r>
      <w:r w:rsidR="00233FC9" w:rsidRPr="00076881">
        <w:rPr>
          <w:rFonts w:hint="eastAsia"/>
          <w:sz w:val="24"/>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AA1C15" w:rsidRPr="00076881" w:rsidRDefault="00233FC9"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参选人</w:t>
      </w:r>
      <w:r w:rsidR="004855D1" w:rsidRPr="00EF010F">
        <w:rPr>
          <w:rFonts w:ascii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可依据SN/T 3023.2-2012《进出口商品重量鉴定规程-水尺计重》对船煤进行计量检验；可依据GB 475-2008《商品煤样人工采取方法》、GB/T 19494.1-2004《煤炭机械化采样 第1部分：采样方法》和GB 474-2008《煤样的制备方法》对船煤进行采集、制备样品送实验室检测；可依据煤炭相关试验方法标准对船煤样品全项进行质量检验（检验项</w:t>
      </w:r>
      <w:r w:rsidR="004855D1">
        <w:rPr>
          <w:rFonts w:asciiTheme="minorEastAsia" w:hAnsiTheme="minorEastAsia" w:hint="eastAsia"/>
          <w:sz w:val="24"/>
          <w:szCs w:val="24"/>
          <w:lang w:eastAsia="zh-CN"/>
        </w:rPr>
        <w:t>目见</w:t>
      </w:r>
      <w:r w:rsidR="004855D1">
        <w:rPr>
          <w:rFonts w:hint="eastAsia"/>
          <w:sz w:val="24"/>
          <w:lang w:eastAsia="zh-CN"/>
        </w:rPr>
        <w:t>附件一合同格式书中附件1《</w:t>
      </w:r>
      <w:r w:rsidR="004855D1" w:rsidRPr="004C149C">
        <w:rPr>
          <w:rFonts w:hint="eastAsia"/>
          <w:sz w:val="24"/>
          <w:lang w:eastAsia="zh-CN"/>
        </w:rPr>
        <w:t>煤炭检测服务合同发包技术文件</w:t>
      </w:r>
      <w:r w:rsidR="004855D1">
        <w:rPr>
          <w:rFonts w:hint="eastAsia"/>
          <w:sz w:val="24"/>
          <w:lang w:eastAsia="zh-CN"/>
        </w:rPr>
        <w:t>》</w:t>
      </w:r>
      <w:r w:rsidR="004855D1" w:rsidRPr="00EF010F">
        <w:rPr>
          <w:rFonts w:asciiTheme="minorEastAsia" w:hAnsiTheme="minorEastAsia" w:hint="eastAsia"/>
          <w:sz w:val="24"/>
          <w:szCs w:val="24"/>
          <w:lang w:eastAsia="zh-CN"/>
        </w:rPr>
        <w:t>）。</w:t>
      </w:r>
    </w:p>
    <w:p w:rsidR="00117C85" w:rsidRPr="002225F6" w:rsidRDefault="00F11E06" w:rsidP="00AA1C15">
      <w:pPr>
        <w:pStyle w:val="aa"/>
        <w:numPr>
          <w:ilvl w:val="0"/>
          <w:numId w:val="27"/>
        </w:numPr>
        <w:autoSpaceDE/>
        <w:autoSpaceDN/>
        <w:spacing w:before="0" w:line="360" w:lineRule="auto"/>
        <w:jc w:val="both"/>
        <w:rPr>
          <w:sz w:val="24"/>
          <w:lang w:eastAsia="zh-CN"/>
        </w:rPr>
      </w:pPr>
      <w:r>
        <w:rPr>
          <w:sz w:val="24"/>
          <w:lang w:eastAsia="zh-CN"/>
        </w:rPr>
        <w:t>参选人</w:t>
      </w:r>
      <w:r w:rsidR="004855D1" w:rsidRPr="00EF010F">
        <w:rPr>
          <w:rFonts w:asciiTheme="minorEastAsia" w:hAnsiTheme="minorEastAsia" w:hint="eastAsia"/>
          <w:sz w:val="24"/>
          <w:szCs w:val="24"/>
          <w:lang w:eastAsia="zh-CN"/>
        </w:rPr>
        <w:t>应具备港口船煤计量、质量</w:t>
      </w:r>
      <w:r w:rsidR="004855D1" w:rsidRPr="00EF010F">
        <w:rPr>
          <w:rFonts w:asciiTheme="minorEastAsia" w:hAnsiTheme="minorEastAsia" w:hint="eastAsia"/>
          <w:sz w:val="24"/>
          <w:szCs w:val="24"/>
          <w:shd w:val="clear" w:color="auto" w:fill="FFFFFF"/>
          <w:lang w:eastAsia="zh-CN"/>
        </w:rPr>
        <w:t>（采样、制样、检验）的熟练</w:t>
      </w:r>
      <w:r w:rsidR="004855D1" w:rsidRPr="00EF010F">
        <w:rPr>
          <w:rFonts w:asciiTheme="minorEastAsia" w:hAnsiTheme="minorEastAsia" w:hint="eastAsia"/>
          <w:sz w:val="24"/>
          <w:szCs w:val="24"/>
          <w:lang w:eastAsia="zh-CN"/>
        </w:rPr>
        <w:t>操作经验。</w:t>
      </w:r>
      <w:r w:rsidR="004855D1">
        <w:rPr>
          <w:rFonts w:asciiTheme="minorEastAsia" w:hAnsiTheme="minorEastAsia" w:hint="eastAsia"/>
          <w:sz w:val="24"/>
          <w:szCs w:val="24"/>
          <w:lang w:eastAsia="zh-CN"/>
        </w:rPr>
        <w:t>需</w:t>
      </w:r>
      <w:r w:rsidR="004855D1" w:rsidRPr="0031205B">
        <w:rPr>
          <w:rFonts w:asciiTheme="minorEastAsia" w:hAnsiTheme="minorEastAsia" w:hint="eastAsia"/>
          <w:sz w:val="24"/>
          <w:szCs w:val="24"/>
          <w:lang w:eastAsia="zh-CN"/>
        </w:rPr>
        <w:t>提供与别的大型企业或港口签订的合同或质量数量检验报告单三份以上</w:t>
      </w:r>
      <w:r w:rsidR="00093E96">
        <w:rPr>
          <w:rFonts w:hint="eastAsia"/>
          <w:color w:val="000000"/>
          <w:szCs w:val="21"/>
          <w:shd w:val="clear" w:color="auto" w:fill="FFFFFF"/>
          <w:lang w:eastAsia="zh-CN"/>
        </w:rPr>
        <w:t>。</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325AE2" w:rsidRPr="00A53411" w:rsidRDefault="00325AE2" w:rsidP="002225F6">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lastRenderedPageBreak/>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4855D1" w:rsidRPr="00A53411">
        <w:rPr>
          <w:rFonts w:hint="eastAsia"/>
          <w:bCs/>
          <w:color w:val="FF0000"/>
          <w:szCs w:val="21"/>
          <w:lang w:eastAsia="zh-CN"/>
        </w:rPr>
        <w:t>202</w:t>
      </w:r>
      <w:r w:rsidR="004855D1">
        <w:rPr>
          <w:bCs/>
          <w:color w:val="FF0000"/>
          <w:szCs w:val="21"/>
          <w:lang w:eastAsia="zh-CN"/>
        </w:rPr>
        <w:t>1</w:t>
      </w:r>
      <w:r w:rsidR="004855D1" w:rsidRPr="00A53411">
        <w:rPr>
          <w:rFonts w:hint="eastAsia"/>
          <w:bCs/>
          <w:color w:val="FF0000"/>
          <w:szCs w:val="21"/>
          <w:lang w:eastAsia="zh-CN"/>
        </w:rPr>
        <w:t>年</w:t>
      </w:r>
      <w:r w:rsidR="00855E40">
        <w:rPr>
          <w:bCs/>
          <w:color w:val="FF0000"/>
          <w:szCs w:val="21"/>
          <w:lang w:eastAsia="zh-CN"/>
        </w:rPr>
        <w:t>07</w:t>
      </w:r>
      <w:r w:rsidRPr="00A53411">
        <w:rPr>
          <w:rFonts w:hint="eastAsia"/>
          <w:bCs/>
          <w:color w:val="FF0000"/>
          <w:szCs w:val="21"/>
          <w:lang w:eastAsia="zh-CN"/>
        </w:rPr>
        <w:t>月</w:t>
      </w:r>
      <w:r w:rsidR="00855E40">
        <w:rPr>
          <w:bCs/>
          <w:color w:val="FF0000"/>
          <w:szCs w:val="21"/>
          <w:lang w:eastAsia="zh-CN"/>
        </w:rPr>
        <w:t>21</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325AE2" w:rsidRPr="001B5997" w:rsidRDefault="00325AE2" w:rsidP="002225F6">
      <w:pPr>
        <w:pStyle w:val="aa"/>
        <w:autoSpaceDE/>
        <w:autoSpaceDN/>
        <w:spacing w:before="0" w:line="360" w:lineRule="auto"/>
        <w:ind w:left="832" w:firstLine="0"/>
        <w:jc w:val="both"/>
        <w:rPr>
          <w:b/>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w:t>
      </w:r>
      <w:r w:rsidR="00926BEE">
        <w:rPr>
          <w:rFonts w:hint="eastAsia"/>
          <w:b/>
          <w:bCs/>
          <w:szCs w:val="21"/>
          <w:lang w:eastAsia="zh-CN"/>
        </w:rPr>
        <w:t>参选</w:t>
      </w:r>
      <w:r w:rsidR="00926BEE">
        <w:rPr>
          <w:b/>
          <w:bCs/>
          <w:szCs w:val="21"/>
          <w:lang w:eastAsia="zh-CN"/>
        </w:rPr>
        <w:t>人资格要求中相关资质文件</w:t>
      </w:r>
      <w:r w:rsidRPr="001B5997">
        <w:rPr>
          <w:bCs/>
          <w:szCs w:val="21"/>
          <w:lang w:eastAsia="zh-CN"/>
        </w:rPr>
        <w:t>扫描件</w:t>
      </w:r>
      <w:r>
        <w:rPr>
          <w:bCs/>
          <w:szCs w:val="21"/>
          <w:lang w:eastAsia="zh-CN"/>
        </w:rPr>
        <w:t>（需加盖参选人单位公章）</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w:t>
      </w:r>
      <w:r w:rsidRPr="001B5997">
        <w:rPr>
          <w:bCs/>
          <w:szCs w:val="21"/>
          <w:lang w:eastAsia="zh-CN"/>
        </w:rPr>
        <w:t>。未进行邮件报名的参选人的参选文件将被判定为无效参选文件，不能参加比选。</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4855D1" w:rsidRPr="00EC08B2">
        <w:rPr>
          <w:bCs/>
          <w:color w:val="FF0000"/>
          <w:szCs w:val="21"/>
          <w:lang w:eastAsia="zh-CN"/>
        </w:rPr>
        <w:t>202</w:t>
      </w:r>
      <w:r w:rsidR="004855D1">
        <w:rPr>
          <w:bCs/>
          <w:color w:val="FF0000"/>
          <w:szCs w:val="21"/>
          <w:lang w:eastAsia="zh-CN"/>
        </w:rPr>
        <w:t>1</w:t>
      </w:r>
      <w:r w:rsidR="004855D1" w:rsidRPr="00EC08B2">
        <w:rPr>
          <w:rFonts w:hint="eastAsia"/>
          <w:bCs/>
          <w:color w:val="FF0000"/>
          <w:szCs w:val="21"/>
          <w:lang w:eastAsia="zh-CN"/>
        </w:rPr>
        <w:t>年</w:t>
      </w:r>
      <w:r w:rsidR="00855E40">
        <w:rPr>
          <w:bCs/>
          <w:color w:val="FF0000"/>
          <w:szCs w:val="21"/>
          <w:lang w:eastAsia="zh-CN"/>
        </w:rPr>
        <w:t>07</w:t>
      </w:r>
      <w:r w:rsidR="00233FC9" w:rsidRPr="00EC08B2">
        <w:rPr>
          <w:rFonts w:hint="eastAsia"/>
          <w:bCs/>
          <w:color w:val="FF0000"/>
          <w:szCs w:val="21"/>
          <w:lang w:eastAsia="zh-CN"/>
        </w:rPr>
        <w:t>月</w:t>
      </w:r>
      <w:r w:rsidR="00855E40">
        <w:rPr>
          <w:bCs/>
          <w:color w:val="FF0000"/>
          <w:szCs w:val="21"/>
          <w:lang w:eastAsia="zh-CN"/>
        </w:rPr>
        <w:t>23</w:t>
      </w:r>
      <w:r w:rsidR="00233FC9" w:rsidRPr="00EC08B2">
        <w:rPr>
          <w:rFonts w:hint="eastAsia"/>
          <w:bCs/>
          <w:color w:val="FF0000"/>
          <w:szCs w:val="21"/>
          <w:lang w:eastAsia="zh-CN"/>
        </w:rPr>
        <w:t>日</w:t>
      </w:r>
      <w:r w:rsidR="00093E96" w:rsidRPr="00EC08B2">
        <w:rPr>
          <w:bCs/>
          <w:color w:val="FF0000"/>
          <w:szCs w:val="21"/>
          <w:lang w:eastAsia="zh-CN"/>
        </w:rPr>
        <w:t>1</w:t>
      </w:r>
      <w:r w:rsidR="00093E96">
        <w:rPr>
          <w:bCs/>
          <w:color w:val="FF0000"/>
          <w:szCs w:val="21"/>
          <w:lang w:eastAsia="zh-CN"/>
        </w:rPr>
        <w:t>4</w:t>
      </w:r>
      <w:r w:rsidR="00093E96" w:rsidRPr="00EC08B2">
        <w:rPr>
          <w:bCs/>
          <w:color w:val="FF0000"/>
          <w:szCs w:val="21"/>
          <w:lang w:eastAsia="zh-CN"/>
        </w:rPr>
        <w:t xml:space="preserve">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AA1C15">
      <w:pPr>
        <w:pStyle w:val="a2"/>
        <w:snapToGrid w:val="0"/>
        <w:spacing w:line="360" w:lineRule="auto"/>
        <w:ind w:left="412" w:firstLineChars="200" w:firstLine="480"/>
        <w:rPr>
          <w:rFonts w:ascii="宋体" w:hAnsi="宋体" w:cs="宋体"/>
          <w:bCs/>
          <w:szCs w:val="21"/>
        </w:rPr>
      </w:pPr>
      <w:r w:rsidRPr="00146711">
        <w:rPr>
          <w:rFonts w:ascii="宋体" w:hAnsi="宋体" w:cs="宋体"/>
          <w:bCs/>
          <w:szCs w:val="21"/>
        </w:rPr>
        <w:t>技术联系人：</w:t>
      </w:r>
      <w:r w:rsidR="004855D1">
        <w:rPr>
          <w:rFonts w:ascii="宋体" w:hAnsi="宋体" w:cs="宋体" w:hint="eastAsia"/>
          <w:bCs/>
          <w:szCs w:val="21"/>
        </w:rPr>
        <w:t>蔡碧海</w:t>
      </w:r>
      <w:r w:rsidRPr="00146711">
        <w:rPr>
          <w:rFonts w:ascii="宋体" w:hAnsi="宋体" w:cs="宋体"/>
          <w:bCs/>
          <w:szCs w:val="21"/>
        </w:rPr>
        <w:t>，电话：</w:t>
      </w:r>
      <w:r w:rsidR="004855D1">
        <w:rPr>
          <w:rFonts w:ascii="宋体" w:hAnsi="宋体" w:cs="宋体"/>
          <w:bCs/>
          <w:szCs w:val="21"/>
        </w:rPr>
        <w:t>15260120650</w:t>
      </w:r>
      <w:r w:rsidRPr="00146711">
        <w:rPr>
          <w:rFonts w:ascii="宋体" w:hAnsi="宋体" w:cs="宋体"/>
          <w:bCs/>
          <w:szCs w:val="21"/>
        </w:rPr>
        <w:t>，</w:t>
      </w:r>
      <w:r w:rsidRPr="001B5997">
        <w:rPr>
          <w:rFonts w:ascii="宋体" w:hAnsi="宋体" w:cs="宋体" w:hint="eastAsia"/>
          <w:bCs/>
          <w:szCs w:val="21"/>
        </w:rPr>
        <w:t>邮箱：</w:t>
      </w:r>
      <w:r w:rsidR="004855D1">
        <w:rPr>
          <w:rFonts w:ascii="宋体" w:hAnsi="宋体" w:cs="宋体"/>
          <w:bCs/>
          <w:szCs w:val="21"/>
        </w:rPr>
        <w:t>bhcai</w:t>
      </w:r>
      <w:r w:rsidR="00926BEE" w:rsidRPr="002225F6">
        <w:rPr>
          <w:rFonts w:ascii="宋体" w:hAnsi="宋体" w:cs="宋体"/>
          <w:bCs/>
          <w:szCs w:val="21"/>
        </w:rPr>
        <w:t xml:space="preserve">@fhcpec.com.cn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093E96" w:rsidRPr="00245774">
        <w:rPr>
          <w:rFonts w:ascii="宋体" w:hAnsi="宋体" w:cs="宋体"/>
          <w:bCs/>
          <w:szCs w:val="21"/>
        </w:rPr>
        <w:t>fhcjc@fhcpec.com.cn</w:t>
      </w:r>
      <w:r w:rsidR="00093E96" w:rsidDel="00093E96">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855E40">
        <w:rPr>
          <w:sz w:val="24"/>
          <w:szCs w:val="24"/>
          <w:lang w:eastAsia="zh-CN"/>
        </w:rPr>
        <w:t>2021</w:t>
      </w:r>
      <w:r w:rsidR="00855E40" w:rsidRPr="002E3036">
        <w:rPr>
          <w:rFonts w:hint="eastAsia"/>
          <w:sz w:val="24"/>
          <w:szCs w:val="24"/>
          <w:lang w:eastAsia="zh-CN"/>
        </w:rPr>
        <w:t>年</w:t>
      </w:r>
      <w:r w:rsidR="00855E40">
        <w:rPr>
          <w:rFonts w:hint="eastAsia"/>
          <w:sz w:val="24"/>
          <w:szCs w:val="24"/>
          <w:lang w:eastAsia="zh-CN"/>
        </w:rPr>
        <w:t>0</w:t>
      </w:r>
      <w:r w:rsidR="00855E40">
        <w:rPr>
          <w:sz w:val="24"/>
          <w:szCs w:val="24"/>
          <w:lang w:eastAsia="zh-CN"/>
        </w:rPr>
        <w:t>7</w:t>
      </w:r>
      <w:r w:rsidR="00855E40" w:rsidRPr="002E3036">
        <w:rPr>
          <w:rFonts w:hint="eastAsia"/>
          <w:sz w:val="24"/>
          <w:szCs w:val="24"/>
          <w:lang w:eastAsia="zh-CN"/>
        </w:rPr>
        <w:t>月</w:t>
      </w:r>
      <w:r w:rsidR="00855E40">
        <w:rPr>
          <w:sz w:val="24"/>
          <w:szCs w:val="24"/>
          <w:lang w:eastAsia="zh-CN"/>
        </w:rPr>
        <w:t>12</w:t>
      </w:r>
      <w:r w:rsidRPr="002E3036">
        <w:rPr>
          <w:rFonts w:hint="eastAsia"/>
          <w:sz w:val="24"/>
          <w:szCs w:val="24"/>
          <w:lang w:eastAsia="zh-CN"/>
        </w:rPr>
        <w:t>日</w:t>
      </w:r>
    </w:p>
    <w:p w:rsidR="00750C81" w:rsidRPr="001B5997" w:rsidRDefault="00750C81" w:rsidP="001B5997">
      <w:pPr>
        <w:pStyle w:val="a2"/>
        <w:snapToGrid w:val="0"/>
        <w:spacing w:line="360" w:lineRule="auto"/>
        <w:ind w:left="412" w:firstLineChars="200" w:firstLine="480"/>
        <w:jc w:val="right"/>
      </w:pPr>
    </w:p>
    <w:p w:rsidR="00AA1C15" w:rsidRPr="001B5997" w:rsidRDefault="00AA1C15" w:rsidP="00AA1C15">
      <w:pPr>
        <w:rPr>
          <w:lang w:eastAsia="zh-CN"/>
        </w:rPr>
      </w:pPr>
    </w:p>
    <w:p w:rsidR="005E5C0A" w:rsidRDefault="005E5C0A" w:rsidP="00861B65">
      <w:pPr>
        <w:spacing w:line="360" w:lineRule="auto"/>
        <w:ind w:firstLineChars="200" w:firstLine="480"/>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E1FFD" w:rsidRPr="007E1FFD">
        <w:rPr>
          <w:rFonts w:hint="eastAsia"/>
          <w:lang w:eastAsia="zh-CN"/>
        </w:rPr>
        <w:t>煤炭检测服务年约发包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926BEE">
        <w:rPr>
          <w:rFonts w:hint="eastAsia"/>
          <w:lang w:eastAsia="zh-CN"/>
        </w:rPr>
        <w:t>按年约合同发包，</w:t>
      </w:r>
      <w:r w:rsidR="004B20A2">
        <w:rPr>
          <w:lang w:eastAsia="zh-CN"/>
        </w:rPr>
        <w:t>以</w:t>
      </w:r>
      <w:r w:rsidR="00B105C3">
        <w:rPr>
          <w:lang w:eastAsia="zh-CN"/>
        </w:rPr>
        <w:t>每船检验费用</w:t>
      </w:r>
      <w:r w:rsidR="00985EB0">
        <w:rPr>
          <w:rFonts w:hint="eastAsia"/>
          <w:lang w:eastAsia="zh-CN"/>
        </w:rPr>
        <w:t>含税</w:t>
      </w:r>
      <w:r w:rsidR="008316CD">
        <w:rPr>
          <w:rFonts w:hint="eastAsia"/>
          <w:lang w:eastAsia="zh-CN"/>
        </w:rPr>
        <w:t>包干</w:t>
      </w:r>
      <w:r w:rsidR="00093E96">
        <w:rPr>
          <w:rFonts w:hint="eastAsia"/>
          <w:lang w:eastAsia="zh-CN"/>
        </w:rPr>
        <w:t>固定单</w:t>
      </w:r>
      <w:r w:rsidR="00290B73">
        <w:rPr>
          <w:rFonts w:hint="eastAsia"/>
          <w:lang w:eastAsia="zh-CN"/>
        </w:rPr>
        <w:t>价</w:t>
      </w:r>
      <w:r w:rsidR="009C685D">
        <w:rPr>
          <w:rFonts w:hint="eastAsia"/>
          <w:lang w:eastAsia="zh-CN"/>
        </w:rPr>
        <w:t>发</w:t>
      </w:r>
      <w:r w:rsidR="004B20A2">
        <w:rPr>
          <w:rFonts w:hint="eastAsia"/>
          <w:lang w:eastAsia="zh-CN"/>
        </w:rPr>
        <w:t>包</w:t>
      </w:r>
      <w:r w:rsidR="008655EE">
        <w:rPr>
          <w:rFonts w:hint="eastAsia"/>
          <w:lang w:eastAsia="zh-CN"/>
        </w:rPr>
        <w:t>。</w:t>
      </w:r>
    </w:p>
    <w:p w:rsidR="00B105C3" w:rsidRPr="00EF010F" w:rsidRDefault="00F43F82" w:rsidP="00EB4489">
      <w:pPr>
        <w:pStyle w:val="a6"/>
        <w:spacing w:line="360" w:lineRule="auto"/>
        <w:ind w:right="121" w:firstLine="480"/>
        <w:jc w:val="both"/>
        <w:rPr>
          <w:rFonts w:asciiTheme="minorEastAsia" w:hAnsiTheme="minorEastAsia"/>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B105C3" w:rsidRPr="00EF010F">
        <w:rPr>
          <w:rFonts w:asciiTheme="minorEastAsia" w:hAnsiTheme="minorEastAsia" w:hint="eastAsia"/>
          <w:lang w:eastAsia="zh-CN"/>
        </w:rPr>
        <w:t>第三方检验检测机构工作范围</w:t>
      </w:r>
      <w:r w:rsidR="00B105C3">
        <w:rPr>
          <w:rFonts w:asciiTheme="minorEastAsia" w:hAnsiTheme="minorEastAsia" w:hint="eastAsia"/>
          <w:lang w:eastAsia="zh-CN"/>
        </w:rPr>
        <w:t>主要如下：</w:t>
      </w:r>
    </w:p>
    <w:p w:rsidR="00B105C3" w:rsidRPr="00EF010F" w:rsidRDefault="00B105C3" w:rsidP="00B105C3">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1、卸船港船煤水尺计重。</w:t>
      </w:r>
    </w:p>
    <w:p w:rsidR="00B105C3" w:rsidRPr="00EF010F" w:rsidRDefault="00B105C3" w:rsidP="00B105C3">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p>
    <w:p w:rsidR="00B105C3" w:rsidRDefault="00B105C3" w:rsidP="00B105C3">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B105C3" w:rsidRDefault="00B105C3" w:rsidP="00B105C3">
      <w:pPr>
        <w:pStyle w:val="a6"/>
        <w:spacing w:line="360" w:lineRule="auto"/>
        <w:ind w:right="121" w:firstLine="480"/>
        <w:jc w:val="both"/>
        <w:rPr>
          <w:lang w:eastAsia="zh-CN"/>
        </w:rPr>
      </w:pPr>
      <w:r>
        <w:rPr>
          <w:rFonts w:asciiTheme="minorEastAsia" w:hAnsiTheme="minorEastAsia" w:hint="eastAsia"/>
          <w:shd w:val="clear" w:color="auto" w:fill="FFFFFF"/>
          <w:lang w:eastAsia="zh-CN"/>
        </w:rPr>
        <w:t>备注：制样后的煤炭</w:t>
      </w:r>
      <w:r w:rsidRPr="00EF010F">
        <w:rPr>
          <w:rFonts w:asciiTheme="minorEastAsia" w:hAnsiTheme="minorEastAsia" w:hint="eastAsia"/>
          <w:shd w:val="clear" w:color="auto" w:fill="FFFFFF"/>
          <w:lang w:eastAsia="zh-CN"/>
        </w:rPr>
        <w:t>样品</w:t>
      </w:r>
      <w:r>
        <w:rPr>
          <w:rFonts w:asciiTheme="minorEastAsia" w:hAnsiTheme="minorEastAsia" w:hint="eastAsia"/>
          <w:shd w:val="clear" w:color="auto" w:fill="FFFFFF"/>
          <w:lang w:eastAsia="zh-CN"/>
        </w:rPr>
        <w:t>和</w:t>
      </w:r>
      <w:r w:rsidRPr="00EF010F">
        <w:rPr>
          <w:rFonts w:asciiTheme="minorEastAsia" w:hAnsiTheme="minorEastAsia" w:hint="eastAsia"/>
          <w:shd w:val="clear" w:color="auto" w:fill="FFFFFF"/>
          <w:lang w:eastAsia="zh-CN"/>
        </w:rPr>
        <w:t>未经制样的煤炭样品（用于测试颗粒度等）在制样完成后的24小时内送</w:t>
      </w:r>
      <w:r>
        <w:rPr>
          <w:rFonts w:asciiTheme="minorEastAsia" w:hAnsiTheme="minorEastAsia" w:hint="eastAsia"/>
          <w:shd w:val="clear" w:color="auto" w:fill="FFFFFF"/>
          <w:lang w:eastAsia="zh-CN"/>
        </w:rPr>
        <w:t>2份</w:t>
      </w:r>
      <w:r w:rsidRPr="00EF010F">
        <w:rPr>
          <w:rFonts w:asciiTheme="minorEastAsia" w:hAnsiTheme="minorEastAsia" w:hint="eastAsia"/>
          <w:shd w:val="clear" w:color="auto" w:fill="FFFFFF"/>
          <w:lang w:eastAsia="zh-CN"/>
        </w:rPr>
        <w:t>至福海创PX化验室</w:t>
      </w:r>
      <w:r>
        <w:rPr>
          <w:rFonts w:asciiTheme="minorEastAsia" w:hAnsiTheme="minorEastAsia" w:hint="eastAsia"/>
          <w:shd w:val="clear" w:color="auto" w:fill="FFFFFF"/>
          <w:lang w:eastAsia="zh-CN"/>
        </w:rPr>
        <w:t>（1份分析1份保留）</w:t>
      </w:r>
      <w:r w:rsidRPr="00EF010F">
        <w:rPr>
          <w:rFonts w:asciiTheme="minorEastAsia" w:hAnsiTheme="minorEastAsia" w:hint="eastAsia"/>
          <w:shd w:val="clear" w:color="auto" w:fill="FFFFFF"/>
          <w:lang w:eastAsia="zh-CN"/>
        </w:rPr>
        <w:t>。</w:t>
      </w:r>
    </w:p>
    <w:p w:rsidR="002B6416" w:rsidRPr="00F43F82" w:rsidRDefault="00926BEE" w:rsidP="00B105C3">
      <w:pPr>
        <w:pStyle w:val="a6"/>
        <w:spacing w:line="360" w:lineRule="auto"/>
        <w:ind w:right="121" w:firstLine="480"/>
        <w:jc w:val="both"/>
        <w:rPr>
          <w:lang w:eastAsia="zh-CN"/>
        </w:rPr>
      </w:pPr>
      <w:r>
        <w:rPr>
          <w:lang w:eastAsia="zh-CN"/>
        </w:rPr>
        <w:t>具体采购</w:t>
      </w:r>
      <w:r>
        <w:rPr>
          <w:rFonts w:hint="eastAsia"/>
          <w:lang w:eastAsia="zh-CN"/>
        </w:rPr>
        <w:t>要求详见本比选文件附件一合同格式书中附件1</w:t>
      </w:r>
      <w:r w:rsidR="008316CD">
        <w:rPr>
          <w:rFonts w:hint="eastAsia"/>
          <w:lang w:eastAsia="zh-CN"/>
        </w:rPr>
        <w:t>《</w:t>
      </w:r>
      <w:r w:rsidR="008316CD" w:rsidRPr="004C149C">
        <w:rPr>
          <w:rFonts w:hint="eastAsia"/>
          <w:szCs w:val="22"/>
          <w:lang w:eastAsia="zh-CN"/>
        </w:rPr>
        <w:t>煤炭检测服务合同发包技术文件</w:t>
      </w:r>
      <w:r w:rsidR="008316CD">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8316CD" w:rsidRPr="00076881" w:rsidRDefault="008316CD" w:rsidP="008316CD">
      <w:pPr>
        <w:pStyle w:val="aa"/>
        <w:numPr>
          <w:ilvl w:val="0"/>
          <w:numId w:val="38"/>
        </w:numPr>
        <w:autoSpaceDE/>
        <w:autoSpaceDN/>
        <w:spacing w:before="0" w:line="360" w:lineRule="auto"/>
        <w:jc w:val="both"/>
        <w:rPr>
          <w:sz w:val="24"/>
          <w:lang w:eastAsia="zh-CN"/>
        </w:rPr>
      </w:pPr>
      <w:r w:rsidRPr="00076881">
        <w:rPr>
          <w:rFonts w:hint="eastAsia"/>
          <w:sz w:val="24"/>
          <w:lang w:eastAsia="zh-CN"/>
        </w:rPr>
        <w:t>参选人</w:t>
      </w:r>
      <w:r w:rsidRPr="00EF010F">
        <w:rPr>
          <w:rFonts w:ascii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可依据SN/T 3023.2-2012《进出口商品重量鉴定规程-水尺计重》对船煤进行计量检验；可依据GB 475-2008《商品煤样人工采取方法》、GB/T 19494.1-2004《煤炭机械化采样 第1部分：采样方法》和GB 474-2008《煤样的制备方法》对船煤进行采集、制备样品送实验室检测；可依据煤炭相关试验方法标准对船煤样品全项进行质量检验（检验项</w:t>
      </w:r>
      <w:r>
        <w:rPr>
          <w:rFonts w:asciiTheme="minorEastAsia" w:hAnsiTheme="minorEastAsia" w:hint="eastAsia"/>
          <w:sz w:val="24"/>
          <w:szCs w:val="24"/>
          <w:lang w:eastAsia="zh-CN"/>
        </w:rPr>
        <w:t>目见</w:t>
      </w:r>
      <w:r>
        <w:rPr>
          <w:rFonts w:hint="eastAsia"/>
          <w:sz w:val="24"/>
          <w:lang w:eastAsia="zh-CN"/>
        </w:rPr>
        <w:t>附件一合同格式书中附件1《</w:t>
      </w:r>
      <w:r w:rsidRPr="004C149C">
        <w:rPr>
          <w:rFonts w:hint="eastAsia"/>
          <w:sz w:val="24"/>
          <w:lang w:eastAsia="zh-CN"/>
        </w:rPr>
        <w:t>煤炭检测服务合同发包技术文件</w:t>
      </w:r>
      <w:r>
        <w:rPr>
          <w:rFonts w:hint="eastAsia"/>
          <w:sz w:val="24"/>
          <w:lang w:eastAsia="zh-CN"/>
        </w:rPr>
        <w:t>》</w:t>
      </w:r>
      <w:r w:rsidRPr="00EF010F">
        <w:rPr>
          <w:rFonts w:asciiTheme="minorEastAsia" w:hAnsiTheme="minorEastAsia" w:hint="eastAsia"/>
          <w:sz w:val="24"/>
          <w:szCs w:val="24"/>
          <w:lang w:eastAsia="zh-CN"/>
        </w:rPr>
        <w:t>）。</w:t>
      </w:r>
    </w:p>
    <w:p w:rsidR="008316CD" w:rsidRPr="002225F6" w:rsidRDefault="008316CD" w:rsidP="008316CD">
      <w:pPr>
        <w:pStyle w:val="aa"/>
        <w:numPr>
          <w:ilvl w:val="0"/>
          <w:numId w:val="38"/>
        </w:numPr>
        <w:autoSpaceDE/>
        <w:autoSpaceDN/>
        <w:spacing w:before="0" w:line="360" w:lineRule="auto"/>
        <w:jc w:val="both"/>
        <w:rPr>
          <w:sz w:val="24"/>
          <w:lang w:eastAsia="zh-CN"/>
        </w:rPr>
      </w:pPr>
      <w:r>
        <w:rPr>
          <w:sz w:val="24"/>
          <w:lang w:eastAsia="zh-CN"/>
        </w:rPr>
        <w:t>参选人</w:t>
      </w:r>
      <w:r w:rsidRPr="00EF010F">
        <w:rPr>
          <w:rFonts w:asciiTheme="minorEastAsia" w:hAnsiTheme="minorEastAsia" w:hint="eastAsia"/>
          <w:sz w:val="24"/>
          <w:szCs w:val="24"/>
          <w:lang w:eastAsia="zh-CN"/>
        </w:rPr>
        <w:t>应具备港口船煤计量、质量</w:t>
      </w:r>
      <w:r w:rsidRPr="00EF010F">
        <w:rPr>
          <w:rFonts w:asciiTheme="minorEastAsia" w:hAnsiTheme="minorEastAsia" w:hint="eastAsia"/>
          <w:sz w:val="24"/>
          <w:szCs w:val="24"/>
          <w:shd w:val="clear" w:color="auto" w:fill="FFFFFF"/>
          <w:lang w:eastAsia="zh-CN"/>
        </w:rPr>
        <w:t>（采样、制样、检验）的熟练</w:t>
      </w:r>
      <w:r w:rsidRPr="00EF010F">
        <w:rPr>
          <w:rFonts w:asciiTheme="minorEastAsia" w:hAnsiTheme="minorEastAsia" w:hint="eastAsia"/>
          <w:sz w:val="24"/>
          <w:szCs w:val="24"/>
          <w:lang w:eastAsia="zh-CN"/>
        </w:rPr>
        <w:t>操作经验。</w:t>
      </w:r>
      <w:r>
        <w:rPr>
          <w:rFonts w:asciiTheme="minorEastAsia" w:hAnsiTheme="minorEastAsia" w:hint="eastAsia"/>
          <w:sz w:val="24"/>
          <w:szCs w:val="24"/>
          <w:lang w:eastAsia="zh-CN"/>
        </w:rPr>
        <w:t>需</w:t>
      </w:r>
      <w:r w:rsidRPr="0031205B">
        <w:rPr>
          <w:rFonts w:asciiTheme="minorEastAsia" w:hAnsiTheme="minorEastAsia" w:hint="eastAsia"/>
          <w:sz w:val="24"/>
          <w:szCs w:val="24"/>
          <w:lang w:eastAsia="zh-CN"/>
        </w:rPr>
        <w:t>提供与别的大型企业或港口签订的合同或质量数量检验报告单三份以上</w:t>
      </w:r>
      <w:r>
        <w:rPr>
          <w:rFonts w:hint="eastAsia"/>
          <w:color w:val="000000"/>
          <w:szCs w:val="21"/>
          <w:shd w:val="clear" w:color="auto" w:fill="FFFFFF"/>
          <w:lang w:eastAsia="zh-CN"/>
        </w:rPr>
        <w:t>。</w:t>
      </w:r>
    </w:p>
    <w:p w:rsidR="008316CD" w:rsidRPr="00076881" w:rsidRDefault="008316CD" w:rsidP="008316CD">
      <w:pPr>
        <w:pStyle w:val="aa"/>
        <w:numPr>
          <w:ilvl w:val="0"/>
          <w:numId w:val="38"/>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8316CD" w:rsidRPr="00076881" w:rsidRDefault="008316CD" w:rsidP="008316CD">
      <w:pPr>
        <w:pStyle w:val="aa"/>
        <w:numPr>
          <w:ilvl w:val="0"/>
          <w:numId w:val="38"/>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bookmarkStart w:id="1" w:name="_GoBack"/>
      <w:bookmarkEnd w:id="1"/>
    </w:p>
    <w:p w:rsidR="00926BEE"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p>
    <w:p w:rsidR="00926BEE" w:rsidRPr="002318C1" w:rsidRDefault="00926BEE" w:rsidP="00926BEE">
      <w:pPr>
        <w:pStyle w:val="a6"/>
        <w:spacing w:line="360" w:lineRule="auto"/>
        <w:ind w:right="121" w:firstLineChars="200" w:firstLine="480"/>
        <w:jc w:val="both"/>
        <w:rPr>
          <w:lang w:eastAsia="zh-CN"/>
        </w:rPr>
      </w:pPr>
      <w:r>
        <w:rPr>
          <w:lang w:eastAsia="zh-CN"/>
        </w:rPr>
        <w:t>1</w:t>
      </w:r>
      <w:r w:rsidRPr="002318C1">
        <w:rPr>
          <w:rFonts w:hint="eastAsia"/>
          <w:lang w:eastAsia="zh-CN"/>
        </w:rPr>
        <w:t>.参选单位应缴纳参选保证金，</w:t>
      </w:r>
      <w:r w:rsidRPr="00601EA4">
        <w:rPr>
          <w:rFonts w:hint="eastAsia"/>
          <w:b/>
          <w:lang w:eastAsia="zh-CN"/>
        </w:rPr>
        <w:t>保证金金额</w:t>
      </w:r>
      <w:r w:rsidRPr="00601EA4">
        <w:rPr>
          <w:b/>
          <w:lang w:eastAsia="zh-CN"/>
        </w:rPr>
        <w:t>RMB</w:t>
      </w:r>
      <w:r w:rsidR="007E1FFD">
        <w:rPr>
          <w:b/>
          <w:lang w:eastAsia="zh-CN"/>
        </w:rPr>
        <w:t>6000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26BEE" w:rsidRPr="002318C1" w:rsidRDefault="00926BEE" w:rsidP="00926BEE">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开户银行：</w:t>
      </w:r>
      <w:r>
        <w:rPr>
          <w:rFonts w:hint="eastAsia"/>
          <w:lang w:eastAsia="zh-CN"/>
        </w:rPr>
        <w:t>中国银行漳州古雷支行</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7E1FFD" w:rsidRPr="0086067B">
        <w:rPr>
          <w:rFonts w:hint="eastAsia"/>
          <w:b/>
          <w:u w:val="single"/>
          <w:lang w:eastAsia="zh-CN"/>
        </w:rPr>
        <w:t>煤炭检测服务年约发包</w:t>
      </w:r>
      <w:r>
        <w:rPr>
          <w:rFonts w:hint="eastAsia"/>
          <w:b/>
          <w:u w:val="single"/>
          <w:lang w:eastAsia="zh-CN"/>
        </w:rPr>
        <w:t>参选</w:t>
      </w:r>
      <w:r w:rsidRPr="00985EB0">
        <w:rPr>
          <w:b/>
          <w:u w:val="single"/>
          <w:lang w:eastAsia="zh-CN"/>
        </w:rPr>
        <w:t>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926BEE" w:rsidRPr="00346663" w:rsidRDefault="00926BEE" w:rsidP="00926BEE">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C37B52" w:rsidRPr="002318C1" w:rsidRDefault="00926BEE" w:rsidP="00383307">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E414B7">
            <w:pPr>
              <w:spacing w:line="500" w:lineRule="exact"/>
              <w:rPr>
                <w:lang w:eastAsia="zh-CN"/>
              </w:rPr>
            </w:pPr>
            <w:r>
              <w:rPr>
                <w:rFonts w:hint="eastAsia"/>
                <w:lang w:eastAsia="zh-CN"/>
              </w:rPr>
              <w:t>相关资质证明材料</w:t>
            </w:r>
            <w:r w:rsidR="008316CD">
              <w:rPr>
                <w:rFonts w:hint="eastAsia"/>
                <w:lang w:eastAsia="zh-CN"/>
              </w:rPr>
              <w:t>（含业绩相关证明材料）</w:t>
            </w:r>
          </w:p>
        </w:tc>
      </w:tr>
      <w:tr w:rsidR="00E05297" w:rsidRPr="005C5A66" w:rsidTr="00E05297">
        <w:trPr>
          <w:jc w:val="center"/>
        </w:trPr>
        <w:tc>
          <w:tcPr>
            <w:tcW w:w="1227" w:type="dxa"/>
          </w:tcPr>
          <w:p w:rsidR="00E05297" w:rsidRPr="009A6FD0" w:rsidRDefault="004B20A2" w:rsidP="00E05297">
            <w:pPr>
              <w:spacing w:line="500" w:lineRule="exact"/>
              <w:jc w:val="center"/>
              <w:rPr>
                <w:sz w:val="24"/>
                <w:lang w:eastAsia="zh-CN"/>
              </w:rPr>
            </w:pPr>
            <w:r>
              <w:rPr>
                <w:sz w:val="24"/>
                <w:lang w:eastAsia="zh-CN"/>
              </w:rPr>
              <w:t>8</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2D57B6">
              <w:rPr>
                <w:rFonts w:hint="eastAsia"/>
                <w:lang w:eastAsia="zh-CN"/>
              </w:rPr>
              <w:t>（如有）</w:t>
            </w:r>
          </w:p>
        </w:tc>
      </w:tr>
      <w:tr w:rsidR="00E05297" w:rsidTr="00E05297">
        <w:trPr>
          <w:jc w:val="center"/>
        </w:trPr>
        <w:tc>
          <w:tcPr>
            <w:tcW w:w="1227" w:type="dxa"/>
          </w:tcPr>
          <w:p w:rsidR="00E05297" w:rsidRDefault="004B20A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2D57B6" w:rsidRDefault="002D57B6" w:rsidP="002D57B6">
      <w:pPr>
        <w:pStyle w:val="a6"/>
        <w:spacing w:before="26" w:line="322" w:lineRule="auto"/>
        <w:ind w:firstLineChars="200" w:firstLine="480"/>
        <w:rPr>
          <w:lang w:eastAsia="zh-CN"/>
        </w:rPr>
      </w:pPr>
      <w:r>
        <w:rPr>
          <w:lang w:eastAsia="zh-CN"/>
        </w:rPr>
        <w:t>备注：以上资料文件密封并加盖公章。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6F0262">
      <w:pPr>
        <w:pStyle w:val="a6"/>
        <w:spacing w:line="360" w:lineRule="auto"/>
        <w:ind w:right="121" w:firstLineChars="200" w:firstLine="482"/>
        <w:jc w:val="both"/>
        <w:rPr>
          <w:lang w:eastAsia="zh-CN"/>
        </w:rPr>
      </w:pPr>
      <w:r w:rsidRPr="002225F6">
        <w:rPr>
          <w:rFonts w:hint="eastAsia"/>
          <w:b/>
          <w:lang w:eastAsia="zh-CN"/>
        </w:rPr>
        <w:t>本项目</w:t>
      </w:r>
      <w:r w:rsidR="001B77E7">
        <w:rPr>
          <w:rFonts w:hint="eastAsia"/>
          <w:b/>
          <w:lang w:eastAsia="zh-CN"/>
        </w:rPr>
        <w:t>年约</w:t>
      </w:r>
      <w:r w:rsidRPr="002225F6">
        <w:rPr>
          <w:rFonts w:hint="eastAsia"/>
          <w:b/>
          <w:lang w:eastAsia="zh-CN"/>
        </w:rPr>
        <w:t>暂定总价设置最高控制价为</w:t>
      </w:r>
      <w:r w:rsidRPr="002225F6">
        <w:rPr>
          <w:b/>
          <w:lang w:eastAsia="zh-CN"/>
        </w:rPr>
        <w:t>RMB</w:t>
      </w:r>
      <w:r w:rsidR="007E1FFD">
        <w:rPr>
          <w:b/>
          <w:lang w:eastAsia="zh-CN"/>
        </w:rPr>
        <w:t>30万</w:t>
      </w:r>
      <w:r w:rsidRPr="002225F6">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D06754">
        <w:rPr>
          <w:rFonts w:hint="eastAsia"/>
          <w:lang w:eastAsia="zh-CN"/>
        </w:rPr>
        <w:t>暂定</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5F1FD6" w:rsidRDefault="00AC06CC" w:rsidP="006F0262">
      <w:pPr>
        <w:spacing w:before="15" w:line="360" w:lineRule="auto"/>
        <w:ind w:firstLineChars="200" w:firstLine="440"/>
        <w:rPr>
          <w:sz w:val="24"/>
          <w:szCs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w:t>
      </w:r>
      <w:r w:rsidR="00314317">
        <w:rPr>
          <w:rFonts w:hint="eastAsia"/>
          <w:sz w:val="24"/>
          <w:lang w:eastAsia="zh-CN"/>
        </w:rPr>
        <w:t>单</w:t>
      </w:r>
      <w:r w:rsidRPr="007E5D6E">
        <w:rPr>
          <w:rFonts w:hint="eastAsia"/>
          <w:sz w:val="24"/>
          <w:lang w:eastAsia="zh-CN"/>
        </w:rPr>
        <w:t>价最低者作为中选单位</w:t>
      </w:r>
      <w:r w:rsidR="00630AA0"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“腾龙芳烃（漳州）有限公司”</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7C478F" w:rsidRDefault="007C478F" w:rsidP="005D5B22">
      <w:pPr>
        <w:snapToGrid w:val="0"/>
        <w:jc w:val="center"/>
        <w:rPr>
          <w:rFonts w:cs="Times New Roman"/>
          <w:b/>
          <w:bCs/>
          <w:color w:val="000000"/>
          <w:sz w:val="44"/>
          <w:szCs w:val="44"/>
          <w:lang w:eastAsia="zh-CN"/>
        </w:rPr>
      </w:pPr>
      <w:r>
        <w:rPr>
          <w:rFonts w:hint="eastAsia"/>
          <w:b/>
          <w:sz w:val="44"/>
          <w:szCs w:val="44"/>
          <w:lang w:eastAsia="zh-CN"/>
        </w:rPr>
        <w:t>煤炭检测</w:t>
      </w:r>
      <w:r>
        <w:rPr>
          <w:rFonts w:hint="eastAsia"/>
          <w:b/>
          <w:bCs/>
          <w:color w:val="000000"/>
          <w:sz w:val="44"/>
          <w:szCs w:val="44"/>
          <w:lang w:eastAsia="zh-CN"/>
        </w:rPr>
        <w:t>技术服务年约合同</w:t>
      </w:r>
    </w:p>
    <w:p w:rsidR="007C478F" w:rsidRDefault="007C478F" w:rsidP="007C478F">
      <w:pPr>
        <w:spacing w:line="480" w:lineRule="exact"/>
        <w:jc w:val="center"/>
        <w:rPr>
          <w:rFonts w:cs="Times New Roman"/>
          <w:b/>
          <w:bCs/>
          <w:color w:val="000000"/>
          <w:sz w:val="44"/>
          <w:szCs w:val="44"/>
          <w:lang w:eastAsia="zh-CN"/>
        </w:rPr>
      </w:pPr>
    </w:p>
    <w:p w:rsidR="007C478F" w:rsidRDefault="007C478F" w:rsidP="007C478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7C478F" w:rsidRDefault="007C478F" w:rsidP="007C478F">
      <w:pPr>
        <w:spacing w:line="480" w:lineRule="exact"/>
        <w:jc w:val="center"/>
        <w:rPr>
          <w:rFonts w:cs="Times New Roman"/>
          <w:b/>
          <w:bCs/>
          <w:color w:val="000000"/>
          <w:sz w:val="44"/>
          <w:szCs w:val="44"/>
          <w:lang w:eastAsia="zh-CN"/>
        </w:rPr>
      </w:pPr>
    </w:p>
    <w:p w:rsidR="007C478F" w:rsidRPr="00AF3B21" w:rsidRDefault="007C478F" w:rsidP="007C478F">
      <w:pPr>
        <w:pStyle w:val="10"/>
      </w:pPr>
    </w:p>
    <w:p w:rsidR="007C478F" w:rsidRPr="00E72F1C" w:rsidRDefault="007C478F" w:rsidP="007C478F">
      <w:pPr>
        <w:rPr>
          <w:b/>
          <w:bCs/>
          <w:color w:val="000000"/>
          <w:sz w:val="44"/>
          <w:szCs w:val="44"/>
          <w:lang w:eastAsia="zh-CN"/>
        </w:rPr>
      </w:pPr>
    </w:p>
    <w:p w:rsidR="007C478F" w:rsidRPr="00E72F1C" w:rsidRDefault="007C478F" w:rsidP="007C478F">
      <w:pPr>
        <w:widowControl/>
        <w:rPr>
          <w:b/>
          <w:bCs/>
          <w:color w:val="000000"/>
          <w:sz w:val="44"/>
          <w:szCs w:val="44"/>
          <w:lang w:eastAsia="zh-CN"/>
        </w:rPr>
      </w:pPr>
      <w:r w:rsidRPr="00E72F1C">
        <w:rPr>
          <w:rFonts w:hint="eastAsia"/>
          <w:b/>
          <w:bCs/>
          <w:color w:val="000000"/>
          <w:sz w:val="44"/>
          <w:szCs w:val="44"/>
          <w:lang w:eastAsia="zh-CN"/>
        </w:rPr>
        <w:t>甲方（委托方）：</w:t>
      </w:r>
      <w:r>
        <w:rPr>
          <w:rFonts w:hint="eastAsia"/>
          <w:b/>
          <w:bCs/>
          <w:color w:val="000000"/>
          <w:sz w:val="44"/>
          <w:szCs w:val="44"/>
          <w:lang w:eastAsia="zh-CN"/>
        </w:rPr>
        <w:t>腾龙芳烃</w:t>
      </w:r>
      <w:r w:rsidRPr="00E72F1C">
        <w:rPr>
          <w:rFonts w:hint="eastAsia"/>
          <w:b/>
          <w:bCs/>
          <w:color w:val="000000"/>
          <w:sz w:val="44"/>
          <w:szCs w:val="44"/>
          <w:lang w:eastAsia="zh-CN"/>
        </w:rPr>
        <w:t>（漳州）有限公司</w:t>
      </w:r>
    </w:p>
    <w:p w:rsidR="007C478F" w:rsidRPr="00E72F1C" w:rsidRDefault="007C478F" w:rsidP="007C478F">
      <w:pPr>
        <w:widowControl/>
        <w:rPr>
          <w:b/>
          <w:bCs/>
          <w:color w:val="000000"/>
          <w:sz w:val="44"/>
          <w:szCs w:val="44"/>
          <w:lang w:eastAsia="zh-CN"/>
        </w:rPr>
      </w:pPr>
    </w:p>
    <w:p w:rsidR="007C478F" w:rsidRPr="00E72F1C" w:rsidRDefault="007C478F" w:rsidP="007C478F">
      <w:pPr>
        <w:widowControl/>
        <w:rPr>
          <w:b/>
          <w:bCs/>
          <w:color w:val="000000"/>
          <w:sz w:val="44"/>
          <w:szCs w:val="44"/>
          <w:lang w:eastAsia="zh-CN"/>
        </w:rPr>
      </w:pPr>
      <w:r w:rsidRPr="00E72F1C">
        <w:rPr>
          <w:rFonts w:hint="eastAsia"/>
          <w:b/>
          <w:bCs/>
          <w:color w:val="000000"/>
          <w:sz w:val="44"/>
          <w:szCs w:val="44"/>
          <w:lang w:eastAsia="zh-CN"/>
        </w:rPr>
        <w:t>乙方（受托方）：</w:t>
      </w:r>
    </w:p>
    <w:p w:rsidR="007C478F" w:rsidRPr="00FC7089" w:rsidRDefault="007C478F" w:rsidP="007C478F">
      <w:pPr>
        <w:widowControl/>
        <w:rPr>
          <w:rFonts w:cs="Times New Roman"/>
          <w:b/>
          <w:bCs/>
          <w:sz w:val="30"/>
          <w:szCs w:val="30"/>
          <w:lang w:eastAsia="zh-CN"/>
        </w:rPr>
      </w:pPr>
    </w:p>
    <w:p w:rsidR="007C478F" w:rsidRDefault="007C478F" w:rsidP="007C478F">
      <w:pPr>
        <w:ind w:firstLineChars="300" w:firstLine="960"/>
        <w:rPr>
          <w:rFonts w:cs="Times New Roman"/>
          <w:sz w:val="32"/>
          <w:szCs w:val="32"/>
          <w:lang w:eastAsia="zh-CN"/>
        </w:rPr>
      </w:pPr>
    </w:p>
    <w:p w:rsidR="007C478F" w:rsidRDefault="007C478F" w:rsidP="007C478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7C478F" w:rsidRDefault="007C478F" w:rsidP="007C478F">
      <w:pPr>
        <w:pStyle w:val="10"/>
      </w:pPr>
      <w:r>
        <w:t xml:space="preserve">                 </w:t>
      </w:r>
      <w:r>
        <w:rPr>
          <w:rFonts w:hint="eastAsia"/>
        </w:rPr>
        <w:t>签订地点：福建漳州漳浦杜浔</w:t>
      </w:r>
    </w:p>
    <w:p w:rsidR="007C478F" w:rsidRDefault="007C478F" w:rsidP="007C478F">
      <w:pPr>
        <w:tabs>
          <w:tab w:val="left" w:pos="2130"/>
          <w:tab w:val="center" w:pos="4535"/>
        </w:tabs>
        <w:jc w:val="center"/>
        <w:rPr>
          <w:rFonts w:cs="Times New Roman"/>
          <w:b/>
          <w:bCs/>
          <w:sz w:val="30"/>
          <w:szCs w:val="30"/>
          <w:lang w:eastAsia="zh-CN"/>
        </w:rPr>
      </w:pPr>
    </w:p>
    <w:p w:rsidR="007C478F" w:rsidRDefault="007C478F" w:rsidP="007C478F">
      <w:pPr>
        <w:pStyle w:val="a7"/>
        <w:spacing w:line="400" w:lineRule="exact"/>
        <w:rPr>
          <w:b/>
          <w:bCs/>
          <w:sz w:val="30"/>
          <w:szCs w:val="30"/>
          <w:lang w:eastAsia="zh-CN"/>
        </w:rPr>
      </w:pPr>
      <w:r>
        <w:rPr>
          <w:b/>
          <w:bCs/>
          <w:sz w:val="30"/>
          <w:szCs w:val="30"/>
          <w:lang w:eastAsia="zh-CN"/>
        </w:rPr>
        <w:br w:type="page"/>
      </w:r>
    </w:p>
    <w:p w:rsidR="007C478F" w:rsidRDefault="007C478F" w:rsidP="007C478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Pr>
          <w:rFonts w:asciiTheme="minorEastAsia" w:hAnsiTheme="minorEastAsia" w:hint="eastAsia"/>
          <w:bCs/>
          <w:sz w:val="24"/>
          <w:u w:val="single"/>
          <w:lang w:eastAsia="zh-CN"/>
        </w:rPr>
        <w:t>腾龙芳烃</w:t>
      </w:r>
      <w:r w:rsidRPr="00E72F1C">
        <w:rPr>
          <w:rFonts w:asciiTheme="minorEastAsia" w:hAnsiTheme="minorEastAsia" w:hint="eastAsia"/>
          <w:bCs/>
          <w:sz w:val="24"/>
          <w:u w:val="single"/>
          <w:lang w:eastAsia="zh-CN"/>
        </w:rPr>
        <w:t>（漳州）有限公司</w:t>
      </w:r>
    </w:p>
    <w:p w:rsidR="007C478F" w:rsidRPr="004355A3" w:rsidRDefault="007C478F" w:rsidP="007C478F">
      <w:pPr>
        <w:widowControl/>
        <w:rPr>
          <w:rFonts w:asciiTheme="minorEastAsia" w:hAnsiTheme="minorEastAsia"/>
          <w:b/>
          <w:sz w:val="24"/>
          <w:u w:val="single"/>
          <w:lang w:eastAsia="zh-CN"/>
        </w:rPr>
      </w:pPr>
    </w:p>
    <w:p w:rsidR="007C478F" w:rsidRPr="004355A3" w:rsidRDefault="007C478F" w:rsidP="007C478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7C478F" w:rsidRDefault="007C478F" w:rsidP="007C478F">
      <w:pPr>
        <w:widowControl/>
        <w:rPr>
          <w:lang w:eastAsia="zh-CN"/>
        </w:rPr>
      </w:pPr>
      <w:r>
        <w:rPr>
          <w:lang w:eastAsia="zh-CN"/>
        </w:rPr>
        <w:t xml:space="preserve">    </w:t>
      </w:r>
    </w:p>
    <w:p w:rsidR="007C478F" w:rsidRPr="00C56132" w:rsidRDefault="007C478F" w:rsidP="007C478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5D5B22">
        <w:rPr>
          <w:rFonts w:hint="eastAsia"/>
          <w:b/>
          <w:sz w:val="24"/>
          <w:szCs w:val="24"/>
          <w:u w:val="single"/>
          <w:lang w:eastAsia="zh-CN"/>
        </w:rPr>
        <w:t>煤炭检测服务年约</w:t>
      </w:r>
      <w:r w:rsidRPr="00327A1D">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7C478F" w:rsidRPr="00EF010F" w:rsidRDefault="007C478F" w:rsidP="007C478F">
      <w:pPr>
        <w:pStyle w:val="a6"/>
        <w:spacing w:line="360" w:lineRule="auto"/>
        <w:ind w:right="121" w:firstLine="480"/>
        <w:jc w:val="both"/>
        <w:rPr>
          <w:rFonts w:asciiTheme="minorEastAsia" w:hAnsiTheme="minorEastAsia"/>
          <w:lang w:eastAsia="zh-CN"/>
        </w:rPr>
      </w:pPr>
      <w:r>
        <w:rPr>
          <w:rFonts w:hint="eastAsia"/>
          <w:color w:val="000000"/>
          <w:lang w:eastAsia="zh-CN"/>
        </w:rPr>
        <w:t>1．</w:t>
      </w:r>
      <w:r w:rsidRPr="00126A7A">
        <w:rPr>
          <w:rFonts w:hint="eastAsia"/>
          <w:color w:val="000000"/>
          <w:lang w:eastAsia="zh-CN"/>
        </w:rPr>
        <w:t>技术服务及咨询内容：</w:t>
      </w:r>
      <w:r>
        <w:rPr>
          <w:rFonts w:asciiTheme="minorEastAsia" w:hAnsiTheme="minorEastAsia" w:hint="eastAsia"/>
          <w:lang w:eastAsia="zh-CN"/>
        </w:rPr>
        <w:t>乙方主要</w:t>
      </w:r>
      <w:r w:rsidRPr="00EF010F">
        <w:rPr>
          <w:rFonts w:asciiTheme="minorEastAsia" w:hAnsiTheme="minorEastAsia" w:hint="eastAsia"/>
          <w:lang w:eastAsia="zh-CN"/>
        </w:rPr>
        <w:t>工作</w:t>
      </w:r>
      <w:r>
        <w:rPr>
          <w:rFonts w:asciiTheme="minorEastAsia" w:hAnsiTheme="minorEastAsia" w:hint="eastAsia"/>
          <w:lang w:eastAsia="zh-CN"/>
        </w:rPr>
        <w:t>内容如下：</w:t>
      </w:r>
    </w:p>
    <w:p w:rsidR="007C478F" w:rsidRPr="00EF010F" w:rsidRDefault="007C478F" w:rsidP="007C478F">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sidRPr="00EF010F">
        <w:rPr>
          <w:rFonts w:asciiTheme="minorEastAsia" w:hAnsiTheme="minorEastAsia" w:hint="eastAsia"/>
          <w:sz w:val="24"/>
          <w:szCs w:val="24"/>
          <w:shd w:val="clear" w:color="auto" w:fill="FFFFFF"/>
          <w:lang w:eastAsia="zh-CN"/>
        </w:rPr>
        <w:t>1、卸船港船煤水尺计重。</w:t>
      </w:r>
    </w:p>
    <w:p w:rsidR="007C478F" w:rsidRPr="00EF010F" w:rsidRDefault="007C478F" w:rsidP="007C478F">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r>
        <w:rPr>
          <w:rFonts w:asciiTheme="minorEastAsia" w:hAnsiTheme="minorEastAsia" w:hint="eastAsia"/>
          <w:sz w:val="24"/>
          <w:szCs w:val="24"/>
          <w:shd w:val="clear" w:color="auto" w:fill="FFFFFF"/>
          <w:lang w:eastAsia="zh-CN"/>
        </w:rPr>
        <w:t>。</w:t>
      </w:r>
    </w:p>
    <w:p w:rsidR="007C478F" w:rsidRDefault="007C478F" w:rsidP="007C478F">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7C478F" w:rsidRPr="005D5B22" w:rsidRDefault="007C478F" w:rsidP="007C478F">
      <w:pPr>
        <w:pStyle w:val="a6"/>
        <w:spacing w:line="360" w:lineRule="auto"/>
        <w:ind w:right="121" w:firstLine="480"/>
        <w:jc w:val="both"/>
        <w:rPr>
          <w:rFonts w:asciiTheme="minorEastAsia" w:hAnsiTheme="minorEastAsia"/>
          <w:shd w:val="clear" w:color="auto" w:fill="FFFFFF"/>
          <w:lang w:eastAsia="zh-CN"/>
        </w:rPr>
      </w:pPr>
      <w:r>
        <w:rPr>
          <w:rFonts w:asciiTheme="minorEastAsia" w:hAnsiTheme="minorEastAsia" w:hint="eastAsia"/>
          <w:shd w:val="clear" w:color="auto" w:fill="FFFFFF"/>
          <w:lang w:eastAsia="zh-CN"/>
        </w:rPr>
        <w:t>备注：制样后的煤炭</w:t>
      </w:r>
      <w:r w:rsidRPr="00EF010F">
        <w:rPr>
          <w:rFonts w:asciiTheme="minorEastAsia" w:hAnsiTheme="minorEastAsia" w:hint="eastAsia"/>
          <w:shd w:val="clear" w:color="auto" w:fill="FFFFFF"/>
          <w:lang w:eastAsia="zh-CN"/>
        </w:rPr>
        <w:t>样品</w:t>
      </w:r>
      <w:r>
        <w:rPr>
          <w:rFonts w:asciiTheme="minorEastAsia" w:hAnsiTheme="minorEastAsia" w:hint="eastAsia"/>
          <w:shd w:val="clear" w:color="auto" w:fill="FFFFFF"/>
          <w:lang w:eastAsia="zh-CN"/>
        </w:rPr>
        <w:t>和</w:t>
      </w:r>
      <w:r w:rsidRPr="00EF010F">
        <w:rPr>
          <w:rFonts w:asciiTheme="minorEastAsia" w:hAnsiTheme="minorEastAsia" w:hint="eastAsia"/>
          <w:shd w:val="clear" w:color="auto" w:fill="FFFFFF"/>
          <w:lang w:eastAsia="zh-CN"/>
        </w:rPr>
        <w:t>未经制样的煤炭样品（用于测试颗粒度等）在制样完成后的24小时内送</w:t>
      </w:r>
      <w:r>
        <w:rPr>
          <w:rFonts w:asciiTheme="minorEastAsia" w:hAnsiTheme="minorEastAsia" w:hint="eastAsia"/>
          <w:shd w:val="clear" w:color="auto" w:fill="FFFFFF"/>
          <w:lang w:eastAsia="zh-CN"/>
        </w:rPr>
        <w:t>2份</w:t>
      </w:r>
      <w:r w:rsidRPr="00EF010F">
        <w:rPr>
          <w:rFonts w:asciiTheme="minorEastAsia" w:hAnsiTheme="minorEastAsia" w:hint="eastAsia"/>
          <w:shd w:val="clear" w:color="auto" w:fill="FFFFFF"/>
          <w:lang w:eastAsia="zh-CN"/>
        </w:rPr>
        <w:t>至福海创PX化验室</w:t>
      </w:r>
      <w:r>
        <w:rPr>
          <w:rFonts w:asciiTheme="minorEastAsia" w:hAnsiTheme="minorEastAsia" w:hint="eastAsia"/>
          <w:shd w:val="clear" w:color="auto" w:fill="FFFFFF"/>
          <w:lang w:eastAsia="zh-CN"/>
        </w:rPr>
        <w:t>（1份分析1份保留）</w:t>
      </w:r>
      <w:r w:rsidRPr="00EF010F">
        <w:rPr>
          <w:rFonts w:asciiTheme="minorEastAsia" w:hAnsiTheme="minorEastAsia" w:hint="eastAsia"/>
          <w:shd w:val="clear" w:color="auto" w:fill="FFFFFF"/>
          <w:lang w:eastAsia="zh-CN"/>
        </w:rPr>
        <w:t>。</w:t>
      </w:r>
    </w:p>
    <w:p w:rsidR="007C478F" w:rsidRPr="005D5B22" w:rsidRDefault="007C478F" w:rsidP="005D5B22">
      <w:pPr>
        <w:pStyle w:val="af0"/>
        <w:widowControl w:val="0"/>
        <w:spacing w:line="360" w:lineRule="auto"/>
        <w:rPr>
          <w:rFonts w:asciiTheme="minorEastAsia" w:hAnsiTheme="minorEastAsia" w:cs="宋体"/>
          <w:sz w:val="24"/>
          <w:szCs w:val="24"/>
          <w:shd w:val="clear" w:color="auto" w:fill="FFFFFF"/>
        </w:rPr>
      </w:pPr>
      <w:r w:rsidRPr="005D5B22">
        <w:rPr>
          <w:rFonts w:asciiTheme="minorEastAsia" w:hAnsiTheme="minorEastAsia" w:cs="宋体"/>
          <w:sz w:val="24"/>
          <w:szCs w:val="24"/>
          <w:shd w:val="clear" w:color="auto" w:fill="FFFFFF"/>
        </w:rPr>
        <w:t>具体采购</w:t>
      </w:r>
      <w:r w:rsidRPr="005D5B22">
        <w:rPr>
          <w:rFonts w:asciiTheme="minorEastAsia" w:hAnsiTheme="minorEastAsia" w:cs="宋体" w:hint="eastAsia"/>
          <w:sz w:val="24"/>
          <w:szCs w:val="24"/>
          <w:shd w:val="clear" w:color="auto" w:fill="FFFFFF"/>
        </w:rPr>
        <w:t>要求详见附件1《煤炭检测服务合同发包技术文件》</w:t>
      </w:r>
      <w:r w:rsidRPr="005D5B22">
        <w:rPr>
          <w:rFonts w:asciiTheme="minorEastAsia" w:hAnsiTheme="minorEastAsia" w:cs="宋体"/>
          <w:sz w:val="24"/>
          <w:szCs w:val="24"/>
          <w:shd w:val="clear" w:color="auto" w:fill="FFFFFF"/>
        </w:rPr>
        <w:t>。</w:t>
      </w:r>
    </w:p>
    <w:p w:rsidR="007C478F" w:rsidRPr="00C56132" w:rsidRDefault="007C478F" w:rsidP="007C478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乙方需根据甲方的煤船到港计划提前安排相关工作人员到港检验服务，乙方工作人员必须在到港煤船具备上船检验情况下第一时间马上上船检验服务，如因乙方原因无法及时进行检验，所造成的损失将由乙方承担。</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w:t>
      </w:r>
      <w:r>
        <w:rPr>
          <w:rFonts w:hAnsi="宋体" w:hint="eastAsia"/>
          <w:sz w:val="24"/>
          <w:szCs w:val="24"/>
          <w:u w:val="single"/>
          <w:lang w:eastAsia="zh-CN"/>
        </w:rPr>
        <w:t>一年整</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7C478F" w:rsidRDefault="007C478F" w:rsidP="007C478F">
      <w:pPr>
        <w:pStyle w:val="af0"/>
        <w:ind w:firstLineChars="200" w:firstLine="440"/>
        <w:rPr>
          <w:u w:val="single"/>
        </w:rPr>
      </w:pPr>
      <w:r w:rsidRPr="00C56132">
        <w:t>3.</w:t>
      </w:r>
      <w:r w:rsidRPr="00C56132">
        <w:rPr>
          <w:rFonts w:hint="eastAsia"/>
        </w:rPr>
        <w:t>技术服务及咨询进度：</w:t>
      </w:r>
    </w:p>
    <w:p w:rsidR="007C478F" w:rsidRPr="007F5EF1" w:rsidRDefault="007C478F" w:rsidP="007C478F">
      <w:pPr>
        <w:pStyle w:val="af0"/>
        <w:spacing w:line="360" w:lineRule="auto"/>
        <w:ind w:firstLineChars="200" w:firstLine="480"/>
        <w:rPr>
          <w:color w:val="000000"/>
        </w:rPr>
      </w:pPr>
      <w:r>
        <w:rPr>
          <w:rFonts w:asciiTheme="minorEastAsia" w:hAnsiTheme="minorEastAsia" w:hint="eastAsia"/>
          <w:sz w:val="24"/>
          <w:szCs w:val="24"/>
          <w:shd w:val="clear" w:color="auto" w:fill="FFFFFF"/>
        </w:rPr>
        <w:t>乙方的</w:t>
      </w:r>
      <w:r w:rsidRPr="00EF010F">
        <w:rPr>
          <w:rFonts w:asciiTheme="minorEastAsia" w:hAnsiTheme="minorEastAsia" w:hint="eastAsia"/>
          <w:sz w:val="24"/>
          <w:szCs w:val="24"/>
          <w:shd w:val="clear" w:color="auto" w:fill="FFFFFF"/>
        </w:rPr>
        <w:t>检验报告单</w:t>
      </w:r>
      <w:r>
        <w:rPr>
          <w:rFonts w:asciiTheme="minorEastAsia" w:hAnsiTheme="minorEastAsia" w:hint="eastAsia"/>
          <w:sz w:val="24"/>
          <w:szCs w:val="24"/>
          <w:shd w:val="clear" w:color="auto" w:fill="FFFFFF"/>
        </w:rPr>
        <w:t>（包含量检和质检报告）</w:t>
      </w:r>
      <w:r w:rsidRPr="00EF010F">
        <w:rPr>
          <w:rFonts w:asciiTheme="minorEastAsia" w:hAnsiTheme="minorEastAsia" w:hint="eastAsia"/>
          <w:sz w:val="24"/>
          <w:szCs w:val="24"/>
          <w:shd w:val="clear" w:color="auto" w:fill="FFFFFF"/>
        </w:rPr>
        <w:t>应在卸船完成后的7个工作日内完成。</w:t>
      </w:r>
      <w:r w:rsidRPr="007F5EF1">
        <w:rPr>
          <w:color w:val="000000"/>
        </w:rPr>
        <w:t xml:space="preserve">  </w:t>
      </w:r>
    </w:p>
    <w:p w:rsidR="007C478F" w:rsidRPr="005D5B22" w:rsidRDefault="007C478F" w:rsidP="007C478F">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005D5B22" w:rsidRPr="005D5B22">
        <w:rPr>
          <w:rFonts w:cs="Courier New"/>
          <w:sz w:val="24"/>
          <w:szCs w:val="24"/>
          <w:u w:val="single"/>
          <w:lang w:eastAsia="zh-CN"/>
        </w:rPr>
        <w:t>具体</w:t>
      </w:r>
      <w:r w:rsidR="005D5B22" w:rsidRPr="005D5B22">
        <w:rPr>
          <w:rFonts w:cs="Courier New" w:hint="eastAsia"/>
          <w:sz w:val="24"/>
          <w:szCs w:val="24"/>
          <w:u w:val="single"/>
          <w:lang w:eastAsia="zh-CN"/>
        </w:rPr>
        <w:t>要求详见附件1《煤炭检测服务合同发包技术文件》。</w:t>
      </w:r>
      <w:r w:rsidRPr="00E72F1C">
        <w:rPr>
          <w:rFonts w:cs="Courier New"/>
          <w:sz w:val="24"/>
          <w:szCs w:val="24"/>
          <w:u w:val="single"/>
          <w:lang w:eastAsia="zh-CN"/>
        </w:rPr>
        <w:t xml:space="preserve"> </w:t>
      </w:r>
      <w:r w:rsidRPr="005D5B22">
        <w:rPr>
          <w:rFonts w:cs="Courier New"/>
          <w:sz w:val="24"/>
          <w:szCs w:val="24"/>
          <w:u w:val="single"/>
          <w:lang w:eastAsia="zh-CN"/>
        </w:rPr>
        <w:t xml:space="preserve">      </w:t>
      </w:r>
    </w:p>
    <w:p w:rsidR="007C478F" w:rsidRDefault="007C478F" w:rsidP="007C478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7C478F"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w:t>
      </w:r>
      <w:r w:rsidR="005D5B22">
        <w:rPr>
          <w:rFonts w:hAnsi="宋体" w:hint="eastAsia"/>
          <w:sz w:val="24"/>
          <w:szCs w:val="24"/>
          <w:lang w:eastAsia="zh-CN"/>
        </w:rPr>
        <w:t>固定单</w:t>
      </w:r>
      <w:r w:rsidRPr="00C56132">
        <w:rPr>
          <w:rFonts w:hAnsi="宋体" w:hint="eastAsia"/>
          <w:sz w:val="24"/>
          <w:szCs w:val="24"/>
          <w:lang w:eastAsia="zh-CN"/>
        </w:rPr>
        <w:t>价为：</w:t>
      </w:r>
      <w:r w:rsidRPr="005D5B22">
        <w:rPr>
          <w:rFonts w:hAnsi="宋体"/>
          <w:sz w:val="24"/>
          <w:szCs w:val="24"/>
          <w:u w:val="single"/>
          <w:lang w:eastAsia="zh-CN"/>
        </w:rPr>
        <w:t xml:space="preserve">RMB    </w:t>
      </w:r>
      <w:r w:rsidRPr="005D5B22">
        <w:rPr>
          <w:rFonts w:hAnsi="宋体" w:hint="eastAsia"/>
          <w:sz w:val="24"/>
          <w:szCs w:val="24"/>
          <w:u w:val="single"/>
          <w:lang w:eastAsia="zh-CN"/>
        </w:rPr>
        <w:t>元</w:t>
      </w:r>
      <w:r w:rsidR="005D5B22" w:rsidRPr="005D5B22">
        <w:rPr>
          <w:rFonts w:hAnsi="宋体" w:hint="eastAsia"/>
          <w:sz w:val="24"/>
          <w:szCs w:val="24"/>
          <w:u w:val="single"/>
          <w:lang w:eastAsia="zh-CN"/>
        </w:rPr>
        <w:t>/船</w:t>
      </w:r>
      <w:r w:rsidRPr="005D5B22">
        <w:rPr>
          <w:rFonts w:hAnsi="宋体" w:hint="eastAsia"/>
          <w:sz w:val="24"/>
          <w:szCs w:val="24"/>
          <w:u w:val="single"/>
          <w:lang w:eastAsia="zh-CN"/>
        </w:rPr>
        <w:t>（含</w:t>
      </w:r>
      <w:r w:rsidRPr="005D5B22">
        <w:rPr>
          <w:rFonts w:hAnsi="宋体"/>
          <w:sz w:val="24"/>
          <w:szCs w:val="24"/>
          <w:u w:val="single"/>
          <w:lang w:eastAsia="zh-CN"/>
        </w:rPr>
        <w:t xml:space="preserve">     </w:t>
      </w:r>
      <w:r w:rsidRPr="005D5B22">
        <w:rPr>
          <w:rFonts w:hAnsi="宋体" w:hint="eastAsia"/>
          <w:sz w:val="24"/>
          <w:szCs w:val="24"/>
          <w:u w:val="single"/>
          <w:lang w:eastAsia="zh-CN"/>
        </w:rPr>
        <w:t>增值税专用发票）</w:t>
      </w:r>
      <w:r w:rsidRPr="00C56132">
        <w:rPr>
          <w:rFonts w:hAnsi="宋体" w:hint="eastAsia"/>
          <w:sz w:val="24"/>
          <w:szCs w:val="24"/>
          <w:lang w:eastAsia="zh-CN"/>
        </w:rPr>
        <w:t>。</w:t>
      </w:r>
    </w:p>
    <w:p w:rsidR="007C478F"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w:t>
      </w:r>
      <w:r w:rsidR="005D5B22">
        <w:rPr>
          <w:rFonts w:hAnsi="宋体" w:hint="eastAsia"/>
          <w:sz w:val="24"/>
          <w:szCs w:val="24"/>
          <w:lang w:eastAsia="zh-CN"/>
        </w:rPr>
        <w:t>固定单</w:t>
      </w:r>
      <w:r w:rsidRPr="00C56132">
        <w:rPr>
          <w:rFonts w:hAnsi="宋体" w:hint="eastAsia"/>
          <w:sz w:val="24"/>
          <w:szCs w:val="24"/>
          <w:lang w:eastAsia="zh-CN"/>
        </w:rPr>
        <w:t>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9A6058" w:rsidRPr="00EF010F" w:rsidRDefault="009A6058" w:rsidP="009A6058">
      <w:pPr>
        <w:spacing w:line="360" w:lineRule="auto"/>
        <w:ind w:firstLineChars="200" w:firstLine="480"/>
        <w:rPr>
          <w:rFonts w:asciiTheme="minorEastAsia" w:hAnsiTheme="minorEastAsia" w:cs="Times New Roman"/>
          <w:sz w:val="24"/>
          <w:szCs w:val="24"/>
          <w:shd w:val="clear" w:color="auto" w:fill="FFFFFF"/>
          <w:lang w:eastAsia="zh-CN"/>
        </w:rPr>
      </w:pPr>
      <w:r w:rsidRPr="004C149C">
        <w:rPr>
          <w:rFonts w:hint="eastAsia"/>
          <w:sz w:val="24"/>
          <w:lang w:eastAsia="zh-CN"/>
        </w:rPr>
        <w:lastRenderedPageBreak/>
        <w:t>质量检验项目的详细报价清单</w:t>
      </w:r>
      <w:r w:rsidRPr="00EF010F">
        <w:rPr>
          <w:rFonts w:asciiTheme="minorEastAsia" w:hAnsiTheme="minorEastAsia" w:hint="eastAsia"/>
          <w:sz w:val="24"/>
          <w:szCs w:val="24"/>
          <w:shd w:val="clear" w:color="auto" w:fill="FFFFFF"/>
          <w:lang w:eastAsia="zh-CN"/>
        </w:rPr>
        <w:t>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756"/>
        <w:gridCol w:w="2324"/>
      </w:tblGrid>
      <w:tr w:rsidR="009A6058" w:rsidRPr="00EF010F" w:rsidTr="004C149C">
        <w:trPr>
          <w:trHeight w:val="454"/>
          <w:jc w:val="center"/>
        </w:trPr>
        <w:tc>
          <w:tcPr>
            <w:tcW w:w="2402" w:type="dxa"/>
            <w:tcBorders>
              <w:right w:val="nil"/>
            </w:tcBorders>
            <w:shd w:val="clear" w:color="auto" w:fill="FFFFFF" w:themeFill="background1"/>
            <w:vAlign w:val="center"/>
          </w:tcPr>
          <w:p w:rsidR="009A6058" w:rsidRPr="00EF010F" w:rsidRDefault="009A6058" w:rsidP="004C149C">
            <w:pPr>
              <w:spacing w:line="360" w:lineRule="auto"/>
              <w:jc w:val="center"/>
              <w:rPr>
                <w:rFonts w:asciiTheme="minorEastAsia" w:hAnsiTheme="minorEastAsia" w:cs="Times New Roman"/>
                <w:b/>
                <w:sz w:val="24"/>
                <w:szCs w:val="24"/>
              </w:rPr>
            </w:pPr>
            <w:r w:rsidRPr="00EF010F">
              <w:rPr>
                <w:rFonts w:asciiTheme="minorEastAsia" w:hAnsiTheme="minorEastAsia" w:hint="eastAsia"/>
                <w:b/>
                <w:sz w:val="24"/>
                <w:szCs w:val="24"/>
              </w:rPr>
              <w:t>检验</w:t>
            </w:r>
            <w:r w:rsidRPr="00EF010F">
              <w:rPr>
                <w:rFonts w:asciiTheme="minorEastAsia" w:hAnsiTheme="minorEastAsia" w:cs="Times New Roman" w:hint="eastAsia"/>
                <w:b/>
                <w:sz w:val="24"/>
                <w:szCs w:val="24"/>
              </w:rPr>
              <w:t>项目</w:t>
            </w:r>
          </w:p>
        </w:tc>
        <w:tc>
          <w:tcPr>
            <w:tcW w:w="851" w:type="dxa"/>
            <w:tcBorders>
              <w:left w:val="nil"/>
            </w:tcBorders>
            <w:shd w:val="clear" w:color="auto" w:fill="FFFFFF" w:themeFill="background1"/>
            <w:vAlign w:val="center"/>
          </w:tcPr>
          <w:p w:rsidR="009A6058" w:rsidRPr="00EF010F" w:rsidRDefault="009A6058" w:rsidP="004C149C">
            <w:pPr>
              <w:spacing w:line="360" w:lineRule="auto"/>
              <w:ind w:firstLineChars="200" w:firstLine="482"/>
              <w:jc w:val="center"/>
              <w:rPr>
                <w:rFonts w:asciiTheme="minorEastAsia" w:hAnsiTheme="minorEastAsia" w:cs="Times New Roman"/>
                <w:b/>
                <w:sz w:val="24"/>
                <w:szCs w:val="24"/>
              </w:rPr>
            </w:pPr>
          </w:p>
        </w:tc>
        <w:tc>
          <w:tcPr>
            <w:tcW w:w="2756" w:type="dxa"/>
            <w:shd w:val="clear" w:color="auto" w:fill="FFFFFF" w:themeFill="background1"/>
            <w:vAlign w:val="center"/>
          </w:tcPr>
          <w:p w:rsidR="009A6058" w:rsidRPr="00EF010F" w:rsidRDefault="009A6058" w:rsidP="004C149C">
            <w:pPr>
              <w:spacing w:line="360" w:lineRule="auto"/>
              <w:jc w:val="center"/>
              <w:rPr>
                <w:rFonts w:asciiTheme="minorEastAsia" w:hAnsiTheme="minorEastAsia" w:cs="Times New Roman"/>
                <w:b/>
                <w:sz w:val="24"/>
                <w:szCs w:val="24"/>
                <w:lang w:eastAsia="zh-CN"/>
              </w:rPr>
            </w:pPr>
            <w:r>
              <w:rPr>
                <w:rFonts w:asciiTheme="minorEastAsia" w:hAnsiTheme="minorEastAsia" w:cs="Times New Roman"/>
                <w:b/>
                <w:sz w:val="24"/>
                <w:szCs w:val="24"/>
              </w:rPr>
              <w:t>化验单价（元</w:t>
            </w:r>
            <w:r>
              <w:rPr>
                <w:rFonts w:asciiTheme="minorEastAsia" w:hAnsiTheme="minorEastAsia" w:cs="Times New Roman" w:hint="eastAsia"/>
                <w:b/>
                <w:sz w:val="24"/>
                <w:szCs w:val="24"/>
                <w:lang w:eastAsia="zh-CN"/>
              </w:rPr>
              <w:t>/样品）</w:t>
            </w:r>
          </w:p>
        </w:tc>
        <w:tc>
          <w:tcPr>
            <w:tcW w:w="2324" w:type="dxa"/>
            <w:shd w:val="clear" w:color="auto" w:fill="FFFFFF" w:themeFill="background1"/>
            <w:vAlign w:val="center"/>
          </w:tcPr>
          <w:p w:rsidR="009A6058" w:rsidRPr="00EF010F" w:rsidRDefault="009A6058" w:rsidP="004C149C">
            <w:pPr>
              <w:spacing w:line="360" w:lineRule="auto"/>
              <w:jc w:val="center"/>
              <w:rPr>
                <w:rFonts w:asciiTheme="minorEastAsia" w:hAnsiTheme="minorEastAsia" w:cs="Times New Roman"/>
                <w:b/>
                <w:sz w:val="24"/>
                <w:szCs w:val="24"/>
              </w:rPr>
            </w:pPr>
            <w:r w:rsidRPr="00EF010F">
              <w:rPr>
                <w:rFonts w:asciiTheme="minorEastAsia" w:hAnsiTheme="minorEastAsia" w:cs="Times New Roman" w:hint="eastAsia"/>
                <w:b/>
                <w:sz w:val="24"/>
                <w:szCs w:val="24"/>
              </w:rPr>
              <w:t>试验方法</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收到基低位发热量</w:t>
            </w:r>
          </w:p>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（Q</w:t>
            </w:r>
            <w:r w:rsidRPr="00EF010F">
              <w:rPr>
                <w:rFonts w:asciiTheme="minorEastAsia" w:hAnsiTheme="minorEastAsia" w:cs="Times New Roman"/>
                <w:sz w:val="24"/>
                <w:szCs w:val="24"/>
              </w:rPr>
              <w:t>net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kcal/kg</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213</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lang w:eastAsia="zh-CN"/>
              </w:rPr>
            </w:pPr>
            <w:r w:rsidRPr="00EF010F">
              <w:rPr>
                <w:rFonts w:asciiTheme="minorEastAsia" w:hAnsiTheme="minorEastAsia" w:cs="Times New Roman" w:hint="eastAsia"/>
                <w:sz w:val="24"/>
                <w:szCs w:val="24"/>
                <w:lang w:eastAsia="zh-CN"/>
              </w:rPr>
              <w:t>挥发份（V，</w:t>
            </w:r>
            <w:r w:rsidRPr="00EF010F">
              <w:rPr>
                <w:rFonts w:asciiTheme="minorEastAsia" w:hAnsiTheme="minorEastAsia" w:cs="Times New Roman"/>
                <w:sz w:val="24"/>
                <w:szCs w:val="24"/>
                <w:lang w:eastAsia="zh-CN"/>
              </w:rPr>
              <w:t>ad</w:t>
            </w:r>
            <w:r w:rsidRPr="00EF010F">
              <w:rPr>
                <w:rFonts w:asciiTheme="minorEastAsia" w:hAnsiTheme="minorEastAsia" w:cs="Times New Roman" w:hint="eastAsia"/>
                <w:sz w:val="24"/>
                <w:szCs w:val="24"/>
                <w:lang w:eastAsia="zh-CN"/>
              </w:rPr>
              <w: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lang w:eastAsia="zh-CN"/>
              </w:rPr>
            </w:pPr>
          </w:p>
        </w:tc>
        <w:tc>
          <w:tcPr>
            <w:tcW w:w="2756" w:type="dxa"/>
            <w:vAlign w:val="center"/>
          </w:tcPr>
          <w:p w:rsidR="009A6058" w:rsidRPr="00EF010F" w:rsidRDefault="009A6058" w:rsidP="004C149C">
            <w:pPr>
              <w:rPr>
                <w:rFonts w:asciiTheme="minorEastAsia" w:hAnsiTheme="minorEastAsia" w:cs="Times New Roman"/>
                <w:sz w:val="24"/>
                <w:szCs w:val="24"/>
                <w:lang w:eastAsia="zh-CN"/>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灰分（A，</w:t>
            </w:r>
            <w:r w:rsidRPr="00EF010F">
              <w:rPr>
                <w:rFonts w:asciiTheme="minorEastAsia" w:hAnsiTheme="minorEastAsia" w:cs="Times New Roman"/>
                <w:sz w:val="24"/>
                <w:szCs w:val="24"/>
              </w:rPr>
              <w:t>ad</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全硫量（S</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214</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全水分（M</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外在水分（M</w:t>
            </w:r>
            <w:r w:rsidRPr="00EF010F">
              <w:rPr>
                <w:rFonts w:asciiTheme="minorEastAsia" w:hAnsiTheme="minorEastAsia" w:cs="Times New Roman"/>
                <w:sz w:val="24"/>
                <w:szCs w:val="24"/>
              </w:rPr>
              <w:t>f</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灰熔点</w:t>
            </w:r>
            <w:r w:rsidRPr="00EF010F">
              <w:rPr>
                <w:rFonts w:asciiTheme="minorEastAsia" w:hAnsiTheme="minorEastAsia" w:cs="Times New Roman"/>
                <w:sz w:val="24"/>
                <w:szCs w:val="24"/>
              </w:rPr>
              <w:t>D</w:t>
            </w:r>
            <w:r w:rsidRPr="00EF010F">
              <w:rPr>
                <w:rFonts w:asciiTheme="minorEastAsia" w:hAnsiTheme="minorEastAsia" w:cs="Times New Roman" w:hint="eastAsia"/>
                <w:sz w:val="24"/>
                <w:szCs w:val="24"/>
              </w:rPr>
              <w:t>T，℃</w:t>
            </w:r>
          </w:p>
        </w:tc>
        <w:tc>
          <w:tcPr>
            <w:tcW w:w="851" w:type="dxa"/>
            <w:tcBorders>
              <w:left w:val="nil"/>
            </w:tcBorders>
            <w:vAlign w:val="center"/>
          </w:tcPr>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219</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粒径，%</w:t>
            </w:r>
          </w:p>
        </w:tc>
        <w:tc>
          <w:tcPr>
            <w:tcW w:w="851" w:type="dxa"/>
            <w:tcBorders>
              <w:left w:val="nil"/>
            </w:tcBorders>
            <w:vAlign w:val="center"/>
          </w:tcPr>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9A6058" w:rsidRPr="00EF010F" w:rsidRDefault="009A6058" w:rsidP="004C149C">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Default="009A6058" w:rsidP="004C149C">
            <w:pPr>
              <w:rPr>
                <w:rFonts w:asciiTheme="minorEastAsia" w:hAnsiTheme="minorEastAsia" w:cs="Times New Roman"/>
                <w:sz w:val="24"/>
                <w:szCs w:val="24"/>
              </w:rPr>
            </w:pPr>
            <w:r w:rsidRPr="00EE4AA8">
              <w:rPr>
                <w:rFonts w:asciiTheme="minorEastAsia" w:hAnsiTheme="minorEastAsia" w:cs="Times New Roman" w:hint="eastAsia"/>
                <w:sz w:val="24"/>
                <w:szCs w:val="24"/>
              </w:rPr>
              <w:t>GB 2007.7</w:t>
            </w:r>
            <w:r>
              <w:rPr>
                <w:rFonts w:asciiTheme="minorEastAsia" w:hAnsiTheme="minorEastAsia" w:cs="Times New Roman" w:hint="eastAsia"/>
                <w:sz w:val="24"/>
                <w:szCs w:val="24"/>
              </w:rPr>
              <w:t>、</w:t>
            </w:r>
            <w:r w:rsidRPr="00EE4AA8">
              <w:rPr>
                <w:rFonts w:asciiTheme="minorEastAsia" w:hAnsiTheme="minorEastAsia" w:cs="Times New Roman" w:hint="eastAsia"/>
                <w:sz w:val="24"/>
                <w:szCs w:val="24"/>
              </w:rPr>
              <w:t>GB</w:t>
            </w:r>
            <w:r>
              <w:rPr>
                <w:rFonts w:asciiTheme="minorEastAsia" w:hAnsiTheme="minorEastAsia" w:cs="Times New Roman" w:hint="eastAsia"/>
                <w:sz w:val="24"/>
                <w:szCs w:val="24"/>
              </w:rPr>
              <w:t>/T</w:t>
            </w:r>
            <w:r w:rsidRPr="00EE4AA8">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477</w:t>
            </w:r>
          </w:p>
          <w:p w:rsidR="009A6058" w:rsidRPr="00EE4AA8" w:rsidRDefault="009A6058" w:rsidP="004C149C">
            <w:pPr>
              <w:rPr>
                <w:rFonts w:asciiTheme="minorEastAsia" w:hAnsiTheme="minorEastAsia" w:cs="Times New Roman"/>
                <w:sz w:val="24"/>
                <w:szCs w:val="24"/>
              </w:rPr>
            </w:pPr>
            <w:r w:rsidRPr="00EE4AA8">
              <w:rPr>
                <w:rFonts w:asciiTheme="minorEastAsia" w:hAnsiTheme="minorEastAsia" w:hint="eastAsia"/>
                <w:sz w:val="24"/>
                <w:szCs w:val="24"/>
              </w:rPr>
              <w:t>或其他方法</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可磨性指数HGI</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sz w:val="24"/>
                <w:szCs w:val="24"/>
              </w:rPr>
              <w:t> </w:t>
            </w:r>
            <w:r>
              <w:rPr>
                <w:rFonts w:asciiTheme="minorEastAsia" w:hAnsiTheme="minorEastAsia" w:cs="Times New Roman"/>
                <w:sz w:val="24"/>
                <w:szCs w:val="24"/>
              </w:rPr>
              <w:t xml:space="preserve"> </w:t>
            </w:r>
          </w:p>
        </w:tc>
        <w:tc>
          <w:tcPr>
            <w:tcW w:w="2756" w:type="dxa"/>
            <w:vAlign w:val="center"/>
          </w:tcPr>
          <w:p w:rsidR="009A6058" w:rsidRPr="00EF010F"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2565</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r>
              <w:rPr>
                <w:rFonts w:asciiTheme="minorEastAsia" w:hAnsiTheme="minorEastAsia" w:cs="Times New Roman"/>
                <w:sz w:val="24"/>
                <w:szCs w:val="24"/>
                <w:lang w:eastAsia="zh-CN"/>
              </w:rPr>
              <w:t xml:space="preserve">           总合计</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p>
        </w:tc>
        <w:tc>
          <w:tcPr>
            <w:tcW w:w="2756" w:type="dxa"/>
            <w:vAlign w:val="center"/>
          </w:tcPr>
          <w:p w:rsidR="009A6058" w:rsidRDefault="009A6058" w:rsidP="004C149C">
            <w:pPr>
              <w:rPr>
                <w:rFonts w:asciiTheme="minorEastAsia" w:hAnsiTheme="minorEastAsia" w:cs="Times New Roman"/>
                <w:sz w:val="24"/>
                <w:szCs w:val="24"/>
              </w:rPr>
            </w:pPr>
          </w:p>
        </w:tc>
        <w:tc>
          <w:tcPr>
            <w:tcW w:w="2324" w:type="dxa"/>
            <w:vAlign w:val="center"/>
          </w:tcPr>
          <w:p w:rsidR="009A6058" w:rsidRPr="00EF010F" w:rsidRDefault="009A6058" w:rsidP="004C149C">
            <w:pPr>
              <w:rPr>
                <w:rFonts w:asciiTheme="minorEastAsia" w:hAnsiTheme="minorEastAsia" w:cs="Times New Roman"/>
                <w:sz w:val="24"/>
                <w:szCs w:val="24"/>
              </w:rPr>
            </w:pPr>
          </w:p>
        </w:tc>
      </w:tr>
    </w:tbl>
    <w:p w:rsidR="009A6058" w:rsidRDefault="009A6058" w:rsidP="007C478F">
      <w:pPr>
        <w:pStyle w:val="a7"/>
        <w:spacing w:line="360" w:lineRule="auto"/>
        <w:ind w:firstLineChars="200" w:firstLine="482"/>
        <w:rPr>
          <w:rFonts w:hAnsi="宋体"/>
          <w:sz w:val="24"/>
          <w:szCs w:val="24"/>
          <w:lang w:eastAsia="zh-CN"/>
        </w:rPr>
      </w:pPr>
      <w:r w:rsidRPr="00CE5D17">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7C478F" w:rsidRPr="00C56132" w:rsidRDefault="007C478F" w:rsidP="007C478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7C478F" w:rsidRDefault="007F3644" w:rsidP="007C478F">
      <w:pPr>
        <w:pStyle w:val="a7"/>
        <w:spacing w:line="360" w:lineRule="auto"/>
        <w:ind w:firstLineChars="200" w:firstLine="480"/>
        <w:rPr>
          <w:rFonts w:hAnsi="宋体"/>
          <w:sz w:val="24"/>
          <w:szCs w:val="24"/>
          <w:lang w:eastAsia="zh-CN"/>
        </w:rPr>
      </w:pPr>
      <w:r>
        <w:rPr>
          <w:rFonts w:hAnsi="宋体" w:hint="eastAsia"/>
          <w:sz w:val="24"/>
          <w:szCs w:val="24"/>
          <w:lang w:eastAsia="zh-CN"/>
        </w:rPr>
        <w:t>月结，每月结算一次。</w:t>
      </w:r>
      <w:r w:rsidR="007C478F" w:rsidRPr="00C56132">
        <w:rPr>
          <w:rFonts w:hAnsi="宋体" w:hint="eastAsia"/>
          <w:sz w:val="24"/>
          <w:szCs w:val="24"/>
          <w:lang w:eastAsia="zh-CN"/>
        </w:rPr>
        <w:t>乙方按合同约定完成所有相关工作</w:t>
      </w:r>
      <w:r w:rsidR="007C478F">
        <w:rPr>
          <w:rFonts w:hAnsi="宋体" w:hint="eastAsia"/>
          <w:sz w:val="24"/>
          <w:szCs w:val="24"/>
          <w:lang w:eastAsia="zh-CN"/>
        </w:rPr>
        <w:t>，</w:t>
      </w:r>
      <w:r>
        <w:rPr>
          <w:rFonts w:hAnsi="宋体" w:hint="eastAsia"/>
          <w:sz w:val="24"/>
          <w:szCs w:val="24"/>
          <w:lang w:eastAsia="zh-CN"/>
        </w:rPr>
        <w:t>于次月</w:t>
      </w:r>
      <w:r>
        <w:rPr>
          <w:rFonts w:hAnsi="宋体"/>
          <w:sz w:val="24"/>
          <w:szCs w:val="24"/>
          <w:lang w:eastAsia="zh-CN"/>
        </w:rPr>
        <w:t>10日前双方核算上月服务费用</w:t>
      </w:r>
      <w:r w:rsidR="007C478F" w:rsidRPr="00C56132">
        <w:rPr>
          <w:rFonts w:hAnsi="宋体" w:hint="eastAsia"/>
          <w:sz w:val="24"/>
          <w:szCs w:val="24"/>
          <w:lang w:eastAsia="zh-CN"/>
        </w:rPr>
        <w:t>，乙方开具</w:t>
      </w:r>
      <w:r>
        <w:rPr>
          <w:rFonts w:hAnsi="宋体" w:hint="eastAsia"/>
          <w:sz w:val="24"/>
          <w:szCs w:val="24"/>
          <w:lang w:eastAsia="zh-CN"/>
        </w:rPr>
        <w:t>核算后上月总费用</w:t>
      </w:r>
      <w:r w:rsidR="007C478F" w:rsidRPr="00C56132">
        <w:rPr>
          <w:rFonts w:hAnsi="宋体" w:hint="eastAsia"/>
          <w:sz w:val="24"/>
          <w:szCs w:val="24"/>
          <w:lang w:eastAsia="zh-CN"/>
        </w:rPr>
        <w:t>全额1</w:t>
      </w:r>
      <w:r w:rsidR="007C478F" w:rsidRPr="00C56132">
        <w:rPr>
          <w:rFonts w:hAnsi="宋体"/>
          <w:sz w:val="24"/>
          <w:szCs w:val="24"/>
          <w:lang w:eastAsia="zh-CN"/>
        </w:rPr>
        <w:t>00%的</w:t>
      </w:r>
      <w:r w:rsidR="007C478F" w:rsidRPr="00C56132">
        <w:rPr>
          <w:rFonts w:hAnsi="宋体" w:hint="eastAsia"/>
          <w:sz w:val="24"/>
          <w:szCs w:val="24"/>
          <w:lang w:eastAsia="zh-CN"/>
        </w:rPr>
        <w:t>增值税专用发票，甲方收到相应发票原件后3</w:t>
      </w:r>
      <w:r w:rsidR="007C478F" w:rsidRPr="00C56132">
        <w:rPr>
          <w:rFonts w:hAnsi="宋体"/>
          <w:sz w:val="24"/>
          <w:szCs w:val="24"/>
          <w:lang w:eastAsia="zh-CN"/>
        </w:rPr>
        <w:t>0日内付清</w:t>
      </w:r>
      <w:r w:rsidR="009A6058">
        <w:rPr>
          <w:rFonts w:hAnsi="宋体" w:hint="eastAsia"/>
          <w:sz w:val="24"/>
          <w:szCs w:val="24"/>
          <w:lang w:eastAsia="zh-CN"/>
        </w:rPr>
        <w:t>当</w:t>
      </w:r>
      <w:r w:rsidR="009A6058">
        <w:rPr>
          <w:rFonts w:hAnsi="宋体"/>
          <w:sz w:val="24"/>
          <w:szCs w:val="24"/>
          <w:lang w:eastAsia="zh-CN"/>
        </w:rPr>
        <w:t>批次</w:t>
      </w:r>
      <w:r w:rsidR="007C478F" w:rsidRPr="00C56132">
        <w:rPr>
          <w:rFonts w:hAnsi="宋体" w:hint="eastAsia"/>
          <w:sz w:val="24"/>
          <w:szCs w:val="24"/>
          <w:lang w:eastAsia="zh-CN"/>
        </w:rPr>
        <w:t>1</w:t>
      </w:r>
      <w:r w:rsidR="007C478F" w:rsidRPr="00C56132">
        <w:rPr>
          <w:rFonts w:hAnsi="宋体"/>
          <w:sz w:val="24"/>
          <w:szCs w:val="24"/>
          <w:lang w:eastAsia="zh-CN"/>
        </w:rPr>
        <w:t>00%</w:t>
      </w:r>
      <w:r w:rsidR="009A6058">
        <w:rPr>
          <w:rFonts w:hAnsi="宋体"/>
          <w:sz w:val="24"/>
          <w:szCs w:val="24"/>
          <w:lang w:eastAsia="zh-CN"/>
        </w:rPr>
        <w:t>服务</w:t>
      </w:r>
      <w:r w:rsidR="007C478F" w:rsidRPr="00C56132">
        <w:rPr>
          <w:rFonts w:hAnsi="宋体"/>
          <w:sz w:val="24"/>
          <w:szCs w:val="24"/>
          <w:lang w:eastAsia="zh-CN"/>
        </w:rPr>
        <w:t>费用</w:t>
      </w:r>
      <w:r w:rsidR="007C478F" w:rsidRPr="00C56132">
        <w:rPr>
          <w:rFonts w:hAnsi="宋体" w:hint="eastAsia"/>
          <w:sz w:val="24"/>
          <w:szCs w:val="24"/>
          <w:lang w:eastAsia="zh-CN"/>
        </w:rPr>
        <w:t>。</w:t>
      </w:r>
    </w:p>
    <w:p w:rsidR="009A6058" w:rsidRPr="00F35FD8" w:rsidRDefault="009A6058" w:rsidP="009A6058">
      <w:pPr>
        <w:spacing w:line="360" w:lineRule="auto"/>
        <w:ind w:firstLineChars="200" w:firstLine="480"/>
        <w:rPr>
          <w:sz w:val="24"/>
          <w:lang w:eastAsia="zh-CN"/>
        </w:rPr>
      </w:pPr>
      <w:r w:rsidRPr="00F35FD8">
        <w:rPr>
          <w:sz w:val="24"/>
          <w:lang w:eastAsia="zh-CN"/>
        </w:rPr>
        <w:t>履约保证金：</w:t>
      </w:r>
    </w:p>
    <w:p w:rsidR="009A6058" w:rsidRPr="00C56132" w:rsidRDefault="009A6058" w:rsidP="009A6058">
      <w:pPr>
        <w:pStyle w:val="a7"/>
        <w:spacing w:line="360" w:lineRule="auto"/>
        <w:ind w:firstLineChars="200" w:firstLine="480"/>
        <w:rPr>
          <w:rFonts w:hAnsi="宋体"/>
          <w:sz w:val="24"/>
          <w:szCs w:val="24"/>
          <w:lang w:eastAsia="zh-CN"/>
        </w:rPr>
      </w:pPr>
      <w:r w:rsidRPr="00F35FD8">
        <w:rPr>
          <w:rFonts w:hint="eastAsia"/>
          <w:sz w:val="24"/>
          <w:lang w:eastAsia="zh-CN"/>
        </w:rPr>
        <w:t>合同签订后，乙方的参选保证金R</w:t>
      </w:r>
      <w:r w:rsidRPr="00F35FD8">
        <w:rPr>
          <w:sz w:val="24"/>
          <w:lang w:eastAsia="zh-CN"/>
        </w:rPr>
        <w:t>MB</w:t>
      </w:r>
      <w:r>
        <w:rPr>
          <w:sz w:val="24"/>
          <w:lang w:eastAsia="zh-CN"/>
        </w:rPr>
        <w:t>6</w:t>
      </w:r>
      <w:r w:rsidRPr="00F35FD8">
        <w:rPr>
          <w:rFonts w:hint="eastAsia"/>
          <w:sz w:val="24"/>
          <w:lang w:eastAsia="zh-CN"/>
        </w:rPr>
        <w:t>,</w:t>
      </w:r>
      <w:r w:rsidRPr="00F35FD8">
        <w:rPr>
          <w:sz w:val="24"/>
          <w:lang w:eastAsia="zh-CN"/>
        </w:rPr>
        <w:t>000.00元将直接转为本合同的</w:t>
      </w:r>
      <w:r w:rsidRPr="00F35FD8">
        <w:rPr>
          <w:rFonts w:hint="eastAsia"/>
          <w:sz w:val="24"/>
          <w:lang w:eastAsia="zh-CN"/>
        </w:rPr>
        <w:t>履约保证金，该履约保证金将于合同执行完毕，确认乙方无违约行为后3</w:t>
      </w:r>
      <w:r w:rsidRPr="00F35FD8">
        <w:rPr>
          <w:sz w:val="24"/>
          <w:lang w:eastAsia="zh-CN"/>
        </w:rPr>
        <w:t>0日内</w:t>
      </w:r>
      <w:r w:rsidRPr="00F35FD8">
        <w:rPr>
          <w:rFonts w:hint="eastAsia"/>
          <w:sz w:val="24"/>
          <w:lang w:eastAsia="zh-CN"/>
        </w:rPr>
        <w:t>甲方将全额无息退还</w:t>
      </w:r>
      <w:r>
        <w:rPr>
          <w:rFonts w:hint="eastAsia"/>
          <w:sz w:val="24"/>
          <w:lang w:eastAsia="zh-CN"/>
        </w:rPr>
        <w:t>。</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lastRenderedPageBreak/>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7C478F" w:rsidRPr="00C56132" w:rsidRDefault="007C478F" w:rsidP="007C478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009A6058">
        <w:rPr>
          <w:rFonts w:hAnsi="宋体"/>
          <w:sz w:val="24"/>
          <w:szCs w:val="24"/>
          <w:u w:val="single"/>
          <w:lang w:eastAsia="zh-CN"/>
        </w:rPr>
        <w:t>每船煤炭完成检验工作后出具相应的检验报告（包含量检和质检两部分）。</w:t>
      </w:r>
      <w:r w:rsidRPr="00C56132">
        <w:rPr>
          <w:rFonts w:hAnsi="宋体"/>
          <w:sz w:val="24"/>
          <w:szCs w:val="24"/>
          <w:u w:val="single"/>
          <w:lang w:eastAsia="zh-CN"/>
        </w:rPr>
        <w:t xml:space="preserve">                     </w:t>
      </w:r>
    </w:p>
    <w:p w:rsidR="007C478F" w:rsidRPr="00C56132" w:rsidRDefault="007C478F" w:rsidP="007C478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r w:rsidR="009A6058" w:rsidRPr="00CE5D17">
        <w:rPr>
          <w:rFonts w:hAnsi="宋体" w:hint="eastAsia"/>
          <w:sz w:val="24"/>
          <w:szCs w:val="24"/>
          <w:u w:val="single"/>
          <w:lang w:eastAsia="zh-CN"/>
        </w:rPr>
        <w:t>检验报告以满足甲方使用要求为验收标准。</w:t>
      </w:r>
    </w:p>
    <w:p w:rsidR="007C478F" w:rsidRPr="00C56132" w:rsidRDefault="007C478F" w:rsidP="007C478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9A6058" w:rsidRPr="004C149C">
        <w:rPr>
          <w:rFonts w:hAnsi="宋体" w:hint="eastAsia"/>
          <w:sz w:val="24"/>
          <w:szCs w:val="24"/>
          <w:u w:val="single"/>
          <w:lang w:eastAsia="zh-CN"/>
        </w:rPr>
        <w:t>检验报告以满足甲方使用要求</w:t>
      </w:r>
      <w:r w:rsidRPr="00D0246A">
        <w:rPr>
          <w:rFonts w:ascii="Calibri" w:hAnsi="Calibri" w:cs="宋体" w:hint="eastAsia"/>
          <w:kern w:val="2"/>
          <w:sz w:val="24"/>
          <w:szCs w:val="24"/>
          <w:u w:val="single"/>
          <w:lang w:eastAsia="zh-CN"/>
        </w:rPr>
        <w:t>视为验收合格。</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7C478F" w:rsidRPr="00C56132" w:rsidRDefault="007C478F" w:rsidP="007C478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007F3644">
        <w:rPr>
          <w:rFonts w:hAnsi="宋体" w:hint="eastAsia"/>
          <w:sz w:val="24"/>
          <w:szCs w:val="24"/>
          <w:lang w:eastAsia="zh-CN"/>
        </w:rPr>
        <w:t xml:space="preserve"> </w:t>
      </w:r>
      <w:r w:rsidR="007F3644" w:rsidRPr="00CE5D17">
        <w:rPr>
          <w:rFonts w:hAnsi="宋体" w:hint="eastAsia"/>
          <w:sz w:val="24"/>
          <w:szCs w:val="24"/>
          <w:u w:val="single"/>
          <w:lang w:eastAsia="zh-CN"/>
        </w:rPr>
        <w:t>蔡碧海</w:t>
      </w:r>
      <w:r w:rsidR="007F3644" w:rsidRPr="00CE5D17">
        <w:rPr>
          <w:rFonts w:hAnsi="宋体"/>
          <w:sz w:val="24"/>
          <w:szCs w:val="24"/>
          <w:u w:val="single"/>
          <w:lang w:eastAsia="zh-CN"/>
        </w:rPr>
        <w:t>，电话：15260120650，bhcai@fhcpec.com.cn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7F3644">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7C478F" w:rsidRPr="00161DE6" w:rsidRDefault="007C478F" w:rsidP="007C478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7C478F" w:rsidRPr="00161DE6" w:rsidRDefault="007C478F" w:rsidP="007C478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7C478F" w:rsidRPr="00161DE6" w:rsidRDefault="007C478F" w:rsidP="007C478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7C478F" w:rsidRPr="00161DE6" w:rsidRDefault="007C478F" w:rsidP="007C478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第十一条</w:t>
      </w:r>
      <w:r w:rsidRPr="00C56132">
        <w:rPr>
          <w:rFonts w:hAnsi="宋体"/>
          <w:sz w:val="24"/>
          <w:szCs w:val="24"/>
          <w:lang w:eastAsia="zh-CN"/>
        </w:rPr>
        <w:t xml:space="preserve"> </w:t>
      </w:r>
      <w:r w:rsidRPr="00C56132">
        <w:rPr>
          <w:rFonts w:hAnsi="宋体" w:hint="eastAsia"/>
          <w:sz w:val="24"/>
          <w:szCs w:val="24"/>
          <w:lang w:eastAsia="zh-CN"/>
        </w:rPr>
        <w:t>其他</w:t>
      </w:r>
    </w:p>
    <w:p w:rsidR="007C478F" w:rsidRPr="00C56132" w:rsidRDefault="007C478F" w:rsidP="007C478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C478F"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7C478F" w:rsidRPr="0040782B" w:rsidRDefault="007C478F" w:rsidP="007C478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7C478F" w:rsidRDefault="007C478F" w:rsidP="007C478F">
      <w:pPr>
        <w:rPr>
          <w:b/>
          <w:sz w:val="24"/>
          <w:lang w:eastAsia="zh-CN"/>
        </w:rPr>
      </w:pPr>
      <w:r>
        <w:rPr>
          <w:rFonts w:asciiTheme="majorEastAsia" w:eastAsiaTheme="majorEastAsia" w:hAnsiTheme="majorEastAsia"/>
          <w:sz w:val="28"/>
          <w:szCs w:val="28"/>
          <w:lang w:eastAsia="zh-CN"/>
        </w:rPr>
        <w:t>以下无正文。</w:t>
      </w:r>
    </w:p>
    <w:p w:rsidR="007C478F" w:rsidRDefault="007C478F" w:rsidP="007C478F">
      <w:pPr>
        <w:pStyle w:val="10"/>
        <w:rPr>
          <w:rFonts w:hAnsi="宋体" w:cs="宋体"/>
          <w:sz w:val="22"/>
          <w:szCs w:val="21"/>
        </w:rPr>
      </w:pPr>
    </w:p>
    <w:p w:rsidR="007C478F" w:rsidRDefault="007C478F" w:rsidP="007C478F">
      <w:pPr>
        <w:widowControl/>
        <w:spacing w:line="480" w:lineRule="auto"/>
        <w:rPr>
          <w:b/>
          <w:sz w:val="24"/>
          <w:lang w:eastAsia="zh-CN"/>
        </w:rPr>
      </w:pPr>
      <w:r w:rsidRPr="009742A0">
        <w:rPr>
          <w:rFonts w:hint="eastAsia"/>
          <w:b/>
          <w:sz w:val="24"/>
          <w:lang w:eastAsia="zh-CN"/>
        </w:rPr>
        <w:t xml:space="preserve">甲方: </w:t>
      </w:r>
      <w:r w:rsidR="009A6058">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7C478F" w:rsidRPr="009742A0" w:rsidRDefault="007C478F" w:rsidP="007C478F">
      <w:pPr>
        <w:widowControl/>
        <w:spacing w:line="480" w:lineRule="auto"/>
        <w:rPr>
          <w:b/>
          <w:sz w:val="24"/>
          <w:lang w:eastAsia="zh-CN"/>
        </w:rPr>
      </w:pPr>
      <w:r w:rsidRPr="009742A0">
        <w:rPr>
          <w:b/>
          <w:sz w:val="24"/>
          <w:lang w:eastAsia="zh-CN"/>
        </w:rPr>
        <w:t>账号：</w:t>
      </w:r>
      <w:r w:rsidR="009A6058" w:rsidRPr="00234BE6">
        <w:rPr>
          <w:rFonts w:hint="eastAsia"/>
          <w:b/>
          <w:sz w:val="24"/>
          <w:lang w:eastAsia="zh-CN"/>
        </w:rPr>
        <w:t>1</w:t>
      </w:r>
      <w:r w:rsidR="009A6058"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7C478F" w:rsidRDefault="007C478F" w:rsidP="007C478F">
      <w:pPr>
        <w:tabs>
          <w:tab w:val="left" w:pos="420"/>
        </w:tabs>
        <w:rPr>
          <w:b/>
          <w:sz w:val="30"/>
          <w:szCs w:val="30"/>
          <w:lang w:eastAsia="zh-CN"/>
        </w:rPr>
      </w:pPr>
      <w:r w:rsidRPr="009742A0">
        <w:rPr>
          <w:b/>
          <w:sz w:val="24"/>
          <w:lang w:eastAsia="zh-CN"/>
        </w:rPr>
        <w:t>开户行：</w:t>
      </w:r>
      <w:r w:rsidR="009A6058"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7C478F" w:rsidRPr="007C478F" w:rsidRDefault="007C478F">
      <w:pPr>
        <w:pStyle w:val="a6"/>
        <w:rPr>
          <w:rFonts w:ascii="Times New Roman"/>
          <w:b/>
          <w:bCs/>
          <w:lang w:eastAsia="zh-CN"/>
        </w:rPr>
      </w:pPr>
    </w:p>
    <w:p w:rsidR="007C478F" w:rsidRDefault="007C478F">
      <w:pPr>
        <w:pStyle w:val="a6"/>
        <w:rPr>
          <w:rFonts w:ascii="Times New Roman"/>
          <w:b/>
          <w:bCs/>
          <w:lang w:eastAsia="zh-CN"/>
        </w:rPr>
      </w:pPr>
    </w:p>
    <w:p w:rsidR="009A6058" w:rsidRDefault="009A6058" w:rsidP="0086067B">
      <w:pPr>
        <w:snapToGrid w:val="0"/>
        <w:spacing w:line="360" w:lineRule="auto"/>
        <w:jc w:val="center"/>
        <w:rPr>
          <w:lang w:eastAsia="zh-CN"/>
        </w:rPr>
      </w:pPr>
    </w:p>
    <w:p w:rsidR="009A6058" w:rsidRDefault="009A6058">
      <w:pPr>
        <w:widowControl/>
        <w:autoSpaceDE/>
        <w:autoSpaceDN/>
        <w:rPr>
          <w:lang w:eastAsia="zh-CN"/>
        </w:rPr>
      </w:pPr>
      <w:r>
        <w:rPr>
          <w:lang w:eastAsia="zh-CN"/>
        </w:rPr>
        <w:br w:type="page"/>
      </w:r>
    </w:p>
    <w:p w:rsidR="009A6058" w:rsidRPr="002207F7" w:rsidRDefault="009A6058" w:rsidP="009A6058">
      <w:pPr>
        <w:jc w:val="center"/>
        <w:rPr>
          <w:b/>
          <w:sz w:val="44"/>
          <w:szCs w:val="44"/>
          <w:lang w:eastAsia="zh-CN"/>
        </w:rPr>
      </w:pPr>
      <w:r w:rsidRPr="00CE5D17">
        <w:rPr>
          <w:b/>
          <w:sz w:val="44"/>
          <w:szCs w:val="44"/>
          <w:lang w:eastAsia="zh-CN"/>
        </w:rPr>
        <w:lastRenderedPageBreak/>
        <w:t>附件</w:t>
      </w:r>
      <w:r w:rsidRPr="00CE5D17">
        <w:rPr>
          <w:rFonts w:hint="eastAsia"/>
          <w:b/>
          <w:sz w:val="44"/>
          <w:szCs w:val="44"/>
          <w:lang w:eastAsia="zh-CN"/>
        </w:rPr>
        <w:t>1、</w:t>
      </w:r>
      <w:r w:rsidRPr="002207F7">
        <w:rPr>
          <w:rFonts w:hint="eastAsia"/>
          <w:b/>
          <w:sz w:val="44"/>
          <w:szCs w:val="44"/>
          <w:lang w:eastAsia="zh-CN"/>
        </w:rPr>
        <w:t>煤炭检测服务合同发包技术文件</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一、第三方检验检测机构资质要求</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可依据SN/T 3023.2-2012《进出口商品重量鉴定规程-水尺计重》对船煤进行计量检验；可依据GB 475-2008《商品煤样人工采取方法》、GB/T 19494.1-2004《煤炭机械化采样 第1部分：采样方法》和GB 474-2008《煤样的制备方法》对船煤进行采集、制备样品送实验室检测；可依据煤炭相关试验方法标准对船煤样品全项进行质量检验（检验项</w:t>
      </w:r>
      <w:r>
        <w:rPr>
          <w:rFonts w:asciiTheme="minorEastAsia" w:hAnsiTheme="minorEastAsia" w:hint="eastAsia"/>
          <w:sz w:val="24"/>
          <w:szCs w:val="24"/>
          <w:lang w:eastAsia="zh-CN"/>
        </w:rPr>
        <w:t>目见文中第六</w:t>
      </w:r>
      <w:r w:rsidRPr="00EF010F">
        <w:rPr>
          <w:rFonts w:asciiTheme="minorEastAsia" w:hAnsiTheme="minorEastAsia" w:hint="eastAsia"/>
          <w:sz w:val="24"/>
          <w:szCs w:val="24"/>
          <w:lang w:eastAsia="zh-CN"/>
        </w:rPr>
        <w:t>条）。</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二、第三方检验检测机构经验要求</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第三方检验检测机构应具备港口船煤计量、质量</w:t>
      </w:r>
      <w:r w:rsidRPr="00EF010F">
        <w:rPr>
          <w:rFonts w:asciiTheme="minorEastAsia" w:hAnsiTheme="minorEastAsia" w:hint="eastAsia"/>
          <w:sz w:val="24"/>
          <w:szCs w:val="24"/>
          <w:shd w:val="clear" w:color="auto" w:fill="FFFFFF"/>
          <w:lang w:eastAsia="zh-CN"/>
        </w:rPr>
        <w:t>（采样、制样、检验）的熟练</w:t>
      </w:r>
      <w:r w:rsidRPr="00EF010F">
        <w:rPr>
          <w:rFonts w:asciiTheme="minorEastAsia" w:hAnsiTheme="minorEastAsia" w:hint="eastAsia"/>
          <w:sz w:val="24"/>
          <w:szCs w:val="24"/>
          <w:lang w:eastAsia="zh-CN"/>
        </w:rPr>
        <w:t>操作经验。</w:t>
      </w:r>
      <w:r>
        <w:rPr>
          <w:rFonts w:asciiTheme="minorEastAsia" w:hAnsiTheme="minorEastAsia" w:hint="eastAsia"/>
          <w:sz w:val="24"/>
          <w:szCs w:val="24"/>
          <w:lang w:eastAsia="zh-CN"/>
        </w:rPr>
        <w:t>需</w:t>
      </w:r>
      <w:r w:rsidRPr="0031205B">
        <w:rPr>
          <w:rFonts w:asciiTheme="minorEastAsia" w:hAnsiTheme="minorEastAsia" w:hint="eastAsia"/>
          <w:sz w:val="24"/>
          <w:szCs w:val="24"/>
          <w:lang w:eastAsia="zh-CN"/>
        </w:rPr>
        <w:t>提供与别的大型企业或港口签订的合同或质量数量检验报告单三份以上。</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shd w:val="clear" w:color="auto" w:fill="FFFFFF"/>
          <w:lang w:eastAsia="zh-CN"/>
        </w:rPr>
        <w:t>三、</w:t>
      </w:r>
      <w:r w:rsidRPr="00EF010F">
        <w:rPr>
          <w:rFonts w:asciiTheme="minorEastAsia" w:hAnsiTheme="minorEastAsia" w:hint="eastAsia"/>
          <w:sz w:val="24"/>
          <w:szCs w:val="24"/>
          <w:lang w:eastAsia="zh-CN"/>
        </w:rPr>
        <w:t>第三方检验检测机构工作范围</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1、卸船港船煤水尺计重。</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p>
    <w:p w:rsidR="009A6058"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9A6058" w:rsidRPr="004C1FBE"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备注：制样后的煤炭</w:t>
      </w:r>
      <w:r w:rsidRPr="00EF010F">
        <w:rPr>
          <w:rFonts w:asciiTheme="minorEastAsia" w:hAnsiTheme="minorEastAsia" w:hint="eastAsia"/>
          <w:sz w:val="24"/>
          <w:szCs w:val="24"/>
          <w:shd w:val="clear" w:color="auto" w:fill="FFFFFF"/>
          <w:lang w:eastAsia="zh-CN"/>
        </w:rPr>
        <w:t>样品</w:t>
      </w:r>
      <w:r>
        <w:rPr>
          <w:rFonts w:asciiTheme="minorEastAsia" w:hAnsiTheme="minorEastAsia" w:hint="eastAsia"/>
          <w:sz w:val="24"/>
          <w:szCs w:val="24"/>
          <w:shd w:val="clear" w:color="auto" w:fill="FFFFFF"/>
          <w:lang w:eastAsia="zh-CN"/>
        </w:rPr>
        <w:t>和</w:t>
      </w:r>
      <w:r w:rsidRPr="00EF010F">
        <w:rPr>
          <w:rFonts w:asciiTheme="minorEastAsia" w:hAnsiTheme="minorEastAsia" w:hint="eastAsia"/>
          <w:sz w:val="24"/>
          <w:szCs w:val="24"/>
          <w:shd w:val="clear" w:color="auto" w:fill="FFFFFF"/>
          <w:lang w:eastAsia="zh-CN"/>
        </w:rPr>
        <w:t>未经制样的煤炭样品（用于测试颗粒度等）在制样完成后的24小时内送</w:t>
      </w:r>
      <w:r>
        <w:rPr>
          <w:rFonts w:asciiTheme="minorEastAsia" w:hAnsiTheme="minorEastAsia" w:hint="eastAsia"/>
          <w:sz w:val="24"/>
          <w:szCs w:val="24"/>
          <w:shd w:val="clear" w:color="auto" w:fill="FFFFFF"/>
          <w:lang w:eastAsia="zh-CN"/>
        </w:rPr>
        <w:t>2份</w:t>
      </w:r>
      <w:r w:rsidRPr="00EF010F">
        <w:rPr>
          <w:rFonts w:asciiTheme="minorEastAsia" w:hAnsiTheme="minorEastAsia" w:hint="eastAsia"/>
          <w:sz w:val="24"/>
          <w:szCs w:val="24"/>
          <w:shd w:val="clear" w:color="auto" w:fill="FFFFFF"/>
          <w:lang w:eastAsia="zh-CN"/>
        </w:rPr>
        <w:t>至福海创PX化验室</w:t>
      </w:r>
      <w:r>
        <w:rPr>
          <w:rFonts w:asciiTheme="minorEastAsia" w:hAnsiTheme="minorEastAsia" w:hint="eastAsia"/>
          <w:sz w:val="24"/>
          <w:szCs w:val="24"/>
          <w:shd w:val="clear" w:color="auto" w:fill="FFFFFF"/>
          <w:lang w:eastAsia="zh-CN"/>
        </w:rPr>
        <w:t>（1份分析1份保留）</w:t>
      </w:r>
      <w:r w:rsidRPr="00EF010F">
        <w:rPr>
          <w:rFonts w:asciiTheme="minorEastAsia" w:hAnsiTheme="minorEastAsia" w:hint="eastAsia"/>
          <w:sz w:val="24"/>
          <w:szCs w:val="24"/>
          <w:shd w:val="clear" w:color="auto" w:fill="FFFFFF"/>
          <w:lang w:eastAsia="zh-CN"/>
        </w:rPr>
        <w:t>。</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四、报价要求</w:t>
      </w:r>
    </w:p>
    <w:p w:rsidR="009A6058" w:rsidRPr="00217A13"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报价</w:t>
      </w:r>
      <w:r w:rsidRPr="00EE4AA8">
        <w:rPr>
          <w:rFonts w:asciiTheme="minorEastAsia" w:hAnsiTheme="minorEastAsia" w:hint="eastAsia"/>
          <w:sz w:val="24"/>
          <w:szCs w:val="24"/>
          <w:shd w:val="clear" w:color="auto" w:fill="FFFFFF"/>
          <w:lang w:eastAsia="zh-CN"/>
        </w:rPr>
        <w:t>：</w:t>
      </w:r>
      <w:r w:rsidRPr="008F3D2A">
        <w:rPr>
          <w:rFonts w:asciiTheme="minorEastAsia" w:hAnsiTheme="minorEastAsia" w:hint="eastAsia"/>
          <w:sz w:val="24"/>
          <w:szCs w:val="24"/>
          <w:shd w:val="clear" w:color="auto" w:fill="FFFFFF"/>
          <w:lang w:eastAsia="zh-CN"/>
        </w:rPr>
        <w:t>1船煤炭数量和质量检验总价（包括采样、制样、送样、出具报告）；第六项各检验项目单价（用于加测单项时结算用）。</w:t>
      </w:r>
    </w:p>
    <w:p w:rsidR="009A6058"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评标总价计算方式：</w:t>
      </w:r>
      <w:r>
        <w:rPr>
          <w:rFonts w:asciiTheme="minorEastAsia" w:hAnsiTheme="minorEastAsia" w:hint="eastAsia"/>
          <w:sz w:val="24"/>
          <w:szCs w:val="24"/>
          <w:shd w:val="clear" w:color="auto" w:fill="FFFFFF"/>
          <w:lang w:eastAsia="zh-CN"/>
        </w:rPr>
        <w:t>1船煤炭</w:t>
      </w:r>
      <w:r w:rsidRPr="00EF010F">
        <w:rPr>
          <w:rFonts w:asciiTheme="minorEastAsia" w:hAnsiTheme="minorEastAsia" w:hint="eastAsia"/>
          <w:sz w:val="24"/>
          <w:szCs w:val="24"/>
          <w:shd w:val="clear" w:color="auto" w:fill="FFFFFF"/>
          <w:lang w:eastAsia="zh-CN"/>
        </w:rPr>
        <w:t>数量和质量检验总价</w:t>
      </w:r>
      <w:r>
        <w:rPr>
          <w:rFonts w:asciiTheme="minorEastAsia" w:hAnsiTheme="minorEastAsia" w:hint="eastAsia"/>
          <w:sz w:val="24"/>
          <w:szCs w:val="24"/>
          <w:shd w:val="clear" w:color="auto" w:fill="FFFFFF"/>
          <w:lang w:eastAsia="zh-CN"/>
        </w:rPr>
        <w:t>。</w:t>
      </w:r>
    </w:p>
    <w:p w:rsidR="009A6058" w:rsidRPr="004C1FBE"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备注：煤炭1年约160万吨，30船，船载量50000-70000吨，具体以到港数量为准。</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sz w:val="24"/>
          <w:szCs w:val="24"/>
          <w:shd w:val="clear" w:color="auto" w:fill="FFFFFF"/>
          <w:lang w:eastAsia="zh-CN"/>
        </w:rPr>
        <w:t>五</w:t>
      </w:r>
      <w:r w:rsidRPr="00EF010F">
        <w:rPr>
          <w:rFonts w:asciiTheme="minorEastAsia" w:hAnsiTheme="minorEastAsia" w:hint="eastAsia"/>
          <w:sz w:val="24"/>
          <w:szCs w:val="24"/>
          <w:shd w:val="clear" w:color="auto" w:fill="FFFFFF"/>
          <w:lang w:eastAsia="zh-CN"/>
        </w:rPr>
        <w:t>、</w:t>
      </w:r>
      <w:r w:rsidRPr="00EF010F">
        <w:rPr>
          <w:rFonts w:asciiTheme="minorEastAsia" w:hAnsiTheme="minorEastAsia"/>
          <w:sz w:val="24"/>
          <w:szCs w:val="24"/>
          <w:shd w:val="clear" w:color="auto" w:fill="FFFFFF"/>
          <w:lang w:eastAsia="zh-CN"/>
        </w:rPr>
        <w:t>发包期限</w:t>
      </w:r>
      <w:r w:rsidRPr="00EF010F">
        <w:rPr>
          <w:rFonts w:asciiTheme="minorEastAsia" w:hAnsiTheme="minorEastAsia" w:hint="eastAsia"/>
          <w:sz w:val="24"/>
          <w:szCs w:val="24"/>
          <w:shd w:val="clear" w:color="auto" w:fill="FFFFFF"/>
          <w:lang w:eastAsia="zh-CN"/>
        </w:rPr>
        <w:t>：</w:t>
      </w:r>
      <w:r w:rsidRPr="00EE4AA8">
        <w:rPr>
          <w:rFonts w:asciiTheme="minorEastAsia" w:hAnsiTheme="minorEastAsia" w:hint="eastAsia"/>
          <w:sz w:val="24"/>
          <w:szCs w:val="24"/>
          <w:shd w:val="clear" w:color="auto" w:fill="FFFFFF"/>
          <w:lang w:eastAsia="zh-CN"/>
        </w:rPr>
        <w:t>自</w:t>
      </w:r>
      <w:r w:rsidRPr="00EE4AA8">
        <w:rPr>
          <w:rFonts w:asciiTheme="minorEastAsia" w:hAnsiTheme="minorEastAsia"/>
          <w:sz w:val="24"/>
          <w:szCs w:val="24"/>
          <w:shd w:val="clear" w:color="auto" w:fill="FFFFFF"/>
          <w:lang w:eastAsia="zh-CN"/>
        </w:rPr>
        <w:t>合同签订之日起一年</w:t>
      </w:r>
      <w:r>
        <w:rPr>
          <w:rFonts w:asciiTheme="minorEastAsia" w:hAnsiTheme="minorEastAsia" w:hint="eastAsia"/>
          <w:sz w:val="24"/>
          <w:szCs w:val="24"/>
          <w:shd w:val="clear" w:color="auto" w:fill="FFFFFF"/>
          <w:lang w:eastAsia="zh-CN"/>
        </w:rPr>
        <w:t>。</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sz w:val="24"/>
          <w:szCs w:val="24"/>
          <w:shd w:val="clear" w:color="auto" w:fill="FFFFFF"/>
          <w:lang w:eastAsia="zh-CN"/>
        </w:rPr>
        <w:t>六</w:t>
      </w:r>
      <w:r w:rsidRPr="00EF010F">
        <w:rPr>
          <w:rFonts w:asciiTheme="minorEastAsia" w:hAnsiTheme="minorEastAsia" w:hint="eastAsia"/>
          <w:sz w:val="24"/>
          <w:szCs w:val="24"/>
          <w:shd w:val="clear" w:color="auto" w:fill="FFFFFF"/>
          <w:lang w:eastAsia="zh-CN"/>
        </w:rPr>
        <w:t>、煤炭采购指标</w:t>
      </w:r>
    </w:p>
    <w:p w:rsidR="009A6058"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福海创</w:t>
      </w:r>
      <w:r w:rsidRPr="00EF010F">
        <w:rPr>
          <w:rFonts w:asciiTheme="minorEastAsia" w:hAnsiTheme="minorEastAsia" w:cs="Times New Roman" w:hint="eastAsia"/>
          <w:sz w:val="24"/>
          <w:szCs w:val="24"/>
          <w:shd w:val="clear" w:color="auto" w:fill="FFFFFF"/>
          <w:lang w:eastAsia="zh-CN"/>
        </w:rPr>
        <w:t>煤炭</w:t>
      </w:r>
      <w:r w:rsidRPr="00EF010F">
        <w:rPr>
          <w:rFonts w:asciiTheme="minorEastAsia" w:hAnsiTheme="minorEastAsia" w:hint="eastAsia"/>
          <w:sz w:val="24"/>
          <w:szCs w:val="24"/>
          <w:shd w:val="clear" w:color="auto" w:fill="FFFFFF"/>
          <w:lang w:eastAsia="zh-CN"/>
        </w:rPr>
        <w:t>采购指标如下：</w:t>
      </w:r>
    </w:p>
    <w:p w:rsidR="009A6058" w:rsidRPr="00EF010F" w:rsidRDefault="009A6058" w:rsidP="009A6058">
      <w:pPr>
        <w:spacing w:line="360" w:lineRule="auto"/>
        <w:ind w:firstLineChars="200" w:firstLine="480"/>
        <w:rPr>
          <w:rFonts w:asciiTheme="minorEastAsia" w:hAnsiTheme="minorEastAsia" w:cs="Times New Roman"/>
          <w:sz w:val="24"/>
          <w:szCs w:val="24"/>
          <w:shd w:val="clear" w:color="auto" w:fill="FFFFFF"/>
          <w:lang w:eastAsia="zh-CN"/>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410"/>
        <w:gridCol w:w="2670"/>
      </w:tblGrid>
      <w:tr w:rsidR="009A6058" w:rsidRPr="00EF010F" w:rsidTr="004C149C">
        <w:trPr>
          <w:trHeight w:val="454"/>
          <w:jc w:val="center"/>
        </w:trPr>
        <w:tc>
          <w:tcPr>
            <w:tcW w:w="2402" w:type="dxa"/>
            <w:tcBorders>
              <w:right w:val="nil"/>
            </w:tcBorders>
            <w:shd w:val="clear" w:color="auto" w:fill="FFFFFF" w:themeFill="background1"/>
            <w:vAlign w:val="center"/>
          </w:tcPr>
          <w:p w:rsidR="009A6058" w:rsidRPr="00EF010F" w:rsidRDefault="009A6058" w:rsidP="004C149C">
            <w:pPr>
              <w:spacing w:line="360" w:lineRule="auto"/>
              <w:jc w:val="center"/>
              <w:rPr>
                <w:rFonts w:asciiTheme="minorEastAsia" w:hAnsiTheme="minorEastAsia" w:cs="Times New Roman"/>
                <w:b/>
                <w:sz w:val="24"/>
                <w:szCs w:val="24"/>
              </w:rPr>
            </w:pPr>
            <w:r w:rsidRPr="00EF010F">
              <w:rPr>
                <w:rFonts w:asciiTheme="minorEastAsia" w:hAnsiTheme="minorEastAsia" w:hint="eastAsia"/>
                <w:b/>
                <w:sz w:val="24"/>
                <w:szCs w:val="24"/>
              </w:rPr>
              <w:t>检验</w:t>
            </w:r>
            <w:r w:rsidRPr="00EF010F">
              <w:rPr>
                <w:rFonts w:asciiTheme="minorEastAsia" w:hAnsiTheme="minorEastAsia" w:cs="Times New Roman" w:hint="eastAsia"/>
                <w:b/>
                <w:sz w:val="24"/>
                <w:szCs w:val="24"/>
              </w:rPr>
              <w:t>项目</w:t>
            </w:r>
          </w:p>
        </w:tc>
        <w:tc>
          <w:tcPr>
            <w:tcW w:w="851" w:type="dxa"/>
            <w:tcBorders>
              <w:left w:val="nil"/>
            </w:tcBorders>
            <w:shd w:val="clear" w:color="auto" w:fill="FFFFFF" w:themeFill="background1"/>
            <w:vAlign w:val="center"/>
          </w:tcPr>
          <w:p w:rsidR="009A6058" w:rsidRPr="00EF010F" w:rsidRDefault="009A6058" w:rsidP="004C149C">
            <w:pPr>
              <w:spacing w:line="360" w:lineRule="auto"/>
              <w:ind w:firstLineChars="200" w:firstLine="482"/>
              <w:jc w:val="center"/>
              <w:rPr>
                <w:rFonts w:asciiTheme="minorEastAsia" w:hAnsiTheme="minorEastAsia" w:cs="Times New Roman"/>
                <w:b/>
                <w:sz w:val="24"/>
                <w:szCs w:val="24"/>
              </w:rPr>
            </w:pPr>
          </w:p>
        </w:tc>
        <w:tc>
          <w:tcPr>
            <w:tcW w:w="2410" w:type="dxa"/>
            <w:shd w:val="clear" w:color="auto" w:fill="FFFFFF" w:themeFill="background1"/>
            <w:vAlign w:val="center"/>
          </w:tcPr>
          <w:p w:rsidR="009A6058" w:rsidRPr="00EF010F" w:rsidRDefault="009A6058" w:rsidP="004C149C">
            <w:pPr>
              <w:spacing w:line="360" w:lineRule="auto"/>
              <w:jc w:val="center"/>
              <w:rPr>
                <w:rFonts w:asciiTheme="minorEastAsia" w:hAnsiTheme="minorEastAsia" w:cs="Times New Roman"/>
                <w:b/>
                <w:sz w:val="24"/>
                <w:szCs w:val="24"/>
              </w:rPr>
            </w:pPr>
            <w:r w:rsidRPr="00EF010F">
              <w:rPr>
                <w:rFonts w:asciiTheme="minorEastAsia" w:hAnsiTheme="minorEastAsia" w:cs="Times New Roman" w:hint="eastAsia"/>
                <w:b/>
                <w:sz w:val="24"/>
                <w:szCs w:val="24"/>
              </w:rPr>
              <w:t>质量指标</w:t>
            </w:r>
          </w:p>
        </w:tc>
        <w:tc>
          <w:tcPr>
            <w:tcW w:w="2670" w:type="dxa"/>
            <w:shd w:val="clear" w:color="auto" w:fill="FFFFFF" w:themeFill="background1"/>
            <w:vAlign w:val="center"/>
          </w:tcPr>
          <w:p w:rsidR="009A6058" w:rsidRPr="00EF010F" w:rsidRDefault="009A6058" w:rsidP="004C149C">
            <w:pPr>
              <w:spacing w:line="360" w:lineRule="auto"/>
              <w:jc w:val="center"/>
              <w:rPr>
                <w:rFonts w:asciiTheme="minorEastAsia" w:hAnsiTheme="minorEastAsia" w:cs="Times New Roman"/>
                <w:b/>
                <w:sz w:val="24"/>
                <w:szCs w:val="24"/>
              </w:rPr>
            </w:pPr>
            <w:r w:rsidRPr="00EF010F">
              <w:rPr>
                <w:rFonts w:asciiTheme="minorEastAsia" w:hAnsiTheme="minorEastAsia" w:cs="Times New Roman" w:hint="eastAsia"/>
                <w:b/>
                <w:sz w:val="24"/>
                <w:szCs w:val="24"/>
              </w:rPr>
              <w:t>试验方法</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收到基低位发热量</w:t>
            </w:r>
          </w:p>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（Q</w:t>
            </w:r>
            <w:r w:rsidRPr="00EF010F">
              <w:rPr>
                <w:rFonts w:asciiTheme="minorEastAsia" w:hAnsiTheme="minorEastAsia" w:cs="Times New Roman"/>
                <w:sz w:val="24"/>
                <w:szCs w:val="24"/>
              </w:rPr>
              <w:t>net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lastRenderedPageBreak/>
              <w:t>kcal/kg</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4800～5</w:t>
            </w:r>
            <w:r w:rsidRPr="00EF010F">
              <w:rPr>
                <w:rFonts w:asciiTheme="minorEastAsia" w:hAnsiTheme="minorEastAsia" w:cs="Times New Roman"/>
                <w:sz w:val="24"/>
                <w:szCs w:val="24"/>
              </w:rPr>
              <w:t>0</w:t>
            </w:r>
            <w:r w:rsidRPr="00EF010F">
              <w:rPr>
                <w:rFonts w:asciiTheme="minorEastAsia" w:hAnsiTheme="minorEastAsia" w:cs="Times New Roman" w:hint="eastAsia"/>
                <w:sz w:val="24"/>
                <w:szCs w:val="24"/>
              </w:rPr>
              <w:t>00</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213</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lang w:eastAsia="zh-CN"/>
              </w:rPr>
            </w:pPr>
            <w:r w:rsidRPr="00EF010F">
              <w:rPr>
                <w:rFonts w:asciiTheme="minorEastAsia" w:hAnsiTheme="minorEastAsia" w:cs="Times New Roman" w:hint="eastAsia"/>
                <w:sz w:val="24"/>
                <w:szCs w:val="24"/>
                <w:lang w:eastAsia="zh-CN"/>
              </w:rPr>
              <w:lastRenderedPageBreak/>
              <w:t>挥发份（V，</w:t>
            </w:r>
            <w:r w:rsidRPr="00EF010F">
              <w:rPr>
                <w:rFonts w:asciiTheme="minorEastAsia" w:hAnsiTheme="minorEastAsia" w:cs="Times New Roman"/>
                <w:sz w:val="24"/>
                <w:szCs w:val="24"/>
                <w:lang w:eastAsia="zh-CN"/>
              </w:rPr>
              <w:t>ad</w:t>
            </w:r>
            <w:r w:rsidRPr="00EF010F">
              <w:rPr>
                <w:rFonts w:asciiTheme="minorEastAsia" w:hAnsiTheme="minorEastAsia" w:cs="Times New Roman" w:hint="eastAsia"/>
                <w:sz w:val="24"/>
                <w:szCs w:val="24"/>
                <w:lang w:eastAsia="zh-CN"/>
              </w:rPr>
              <w: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lang w:eastAsia="zh-CN"/>
              </w:rPr>
            </w:pP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25</w:t>
            </w:r>
            <w:r w:rsidRPr="00EF010F">
              <w:rPr>
                <w:rFonts w:asciiTheme="minorEastAsia" w:hAnsiTheme="minorEastAsia" w:cs="Times New Roman"/>
                <w:sz w:val="24"/>
                <w:szCs w:val="24"/>
              </w:rPr>
              <w:t>.0</w:t>
            </w:r>
            <w:r w:rsidRPr="00EF010F">
              <w:rPr>
                <w:rFonts w:asciiTheme="minorEastAsia" w:hAnsiTheme="minorEastAsia" w:cs="Times New Roman" w:hint="eastAsia"/>
                <w:sz w:val="24"/>
                <w:szCs w:val="24"/>
              </w:rPr>
              <w:t>～32</w:t>
            </w:r>
            <w:r w:rsidRPr="00EF010F">
              <w:rPr>
                <w:rFonts w:asciiTheme="minorEastAsia" w:hAnsiTheme="minorEastAsia" w:cs="Times New Roman"/>
                <w:sz w:val="24"/>
                <w:szCs w:val="24"/>
              </w:rPr>
              <w:t>.0</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灰分（A，</w:t>
            </w:r>
            <w:r w:rsidRPr="00EF010F">
              <w:rPr>
                <w:rFonts w:asciiTheme="minorEastAsia" w:hAnsiTheme="minorEastAsia" w:cs="Times New Roman"/>
                <w:sz w:val="24"/>
                <w:szCs w:val="24"/>
              </w:rPr>
              <w:t>ad</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sz w:val="24"/>
                <w:szCs w:val="24"/>
              </w:rPr>
              <w:t>25</w:t>
            </w:r>
            <w:r w:rsidRPr="00EF010F">
              <w:rPr>
                <w:rFonts w:asciiTheme="minorEastAsia" w:hAnsiTheme="minorEastAsia" w:cs="Times New Roman" w:hint="eastAsia"/>
                <w:sz w:val="24"/>
                <w:szCs w:val="24"/>
              </w:rPr>
              <w:t>.0</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全硫量（S</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0.</w:t>
            </w:r>
            <w:r w:rsidRPr="00EF010F">
              <w:rPr>
                <w:rFonts w:asciiTheme="minorEastAsia" w:hAnsiTheme="minorEastAsia" w:cs="Times New Roman"/>
                <w:sz w:val="24"/>
                <w:szCs w:val="24"/>
              </w:rPr>
              <w:t>8</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214</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全水分（M</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13.0</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外在水分（M</w:t>
            </w:r>
            <w:r w:rsidRPr="00EF010F">
              <w:rPr>
                <w:rFonts w:asciiTheme="minorEastAsia" w:hAnsiTheme="minorEastAsia" w:cs="Times New Roman"/>
                <w:sz w:val="24"/>
                <w:szCs w:val="24"/>
              </w:rPr>
              <w:t>f</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sz w:val="24"/>
                <w:szCs w:val="24"/>
              </w:rPr>
              <w:t>9</w:t>
            </w:r>
            <w:r w:rsidRPr="00EF010F">
              <w:rPr>
                <w:rFonts w:asciiTheme="minorEastAsia" w:hAnsiTheme="minorEastAsia" w:cs="Times New Roman" w:hint="eastAsia"/>
                <w:sz w:val="24"/>
                <w:szCs w:val="24"/>
              </w:rPr>
              <w:t>.0</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灰熔点</w:t>
            </w:r>
            <w:r w:rsidRPr="00EF010F">
              <w:rPr>
                <w:rFonts w:asciiTheme="minorEastAsia" w:hAnsiTheme="minorEastAsia" w:cs="Times New Roman"/>
                <w:sz w:val="24"/>
                <w:szCs w:val="24"/>
              </w:rPr>
              <w:t>D</w:t>
            </w:r>
            <w:r w:rsidRPr="00EF010F">
              <w:rPr>
                <w:rFonts w:asciiTheme="minorEastAsia" w:hAnsiTheme="minorEastAsia" w:cs="Times New Roman" w:hint="eastAsia"/>
                <w:sz w:val="24"/>
                <w:szCs w:val="24"/>
              </w:rPr>
              <w:t>T，℃</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12</w:t>
            </w:r>
            <w:r w:rsidRPr="00EF010F">
              <w:rPr>
                <w:rFonts w:asciiTheme="minorEastAsia" w:hAnsiTheme="minorEastAsia" w:cs="Times New Roman"/>
                <w:sz w:val="24"/>
                <w:szCs w:val="24"/>
              </w:rPr>
              <w:t>00</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219</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粒径，%</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hint="eastAsia"/>
                <w:sz w:val="24"/>
                <w:szCs w:val="24"/>
              </w:rPr>
              <w:t>≤</w:t>
            </w:r>
          </w:p>
        </w:tc>
        <w:tc>
          <w:tcPr>
            <w:tcW w:w="241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95（0～50</w:t>
            </w:r>
            <w:r w:rsidRPr="00EF010F">
              <w:rPr>
                <w:rFonts w:asciiTheme="minorEastAsia" w:hAnsiTheme="minorEastAsia" w:cs="Times New Roman"/>
                <w:sz w:val="24"/>
                <w:szCs w:val="24"/>
              </w:rPr>
              <w:t>mm</w:t>
            </w:r>
            <w:r w:rsidRPr="00EF010F">
              <w:rPr>
                <w:rFonts w:asciiTheme="minorEastAsia" w:hAnsiTheme="minorEastAsia" w:cs="Times New Roman" w:hint="eastAsia"/>
                <w:sz w:val="24"/>
                <w:szCs w:val="24"/>
              </w:rPr>
              <w:t>）</w:t>
            </w:r>
          </w:p>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sz w:val="24"/>
                <w:szCs w:val="24"/>
              </w:rPr>
              <w:t>5</w:t>
            </w:r>
            <w:r w:rsidRPr="00EF010F">
              <w:rPr>
                <w:rFonts w:asciiTheme="minorEastAsia" w:hAnsiTheme="minorEastAsia" w:cs="Times New Roman" w:hint="eastAsia"/>
                <w:sz w:val="24"/>
                <w:szCs w:val="24"/>
              </w:rPr>
              <w:t>（＞50</w:t>
            </w:r>
            <w:r w:rsidRPr="00EF010F">
              <w:rPr>
                <w:rFonts w:asciiTheme="minorEastAsia" w:hAnsiTheme="minorEastAsia" w:cs="Times New Roman"/>
                <w:sz w:val="24"/>
                <w:szCs w:val="24"/>
              </w:rPr>
              <w:t>mm</w:t>
            </w:r>
            <w:r w:rsidRPr="00EF010F">
              <w:rPr>
                <w:rFonts w:asciiTheme="minorEastAsia" w:hAnsiTheme="minorEastAsia" w:cs="Times New Roman" w:hint="eastAsia"/>
                <w:sz w:val="24"/>
                <w:szCs w:val="24"/>
              </w:rPr>
              <w:t>）</w:t>
            </w:r>
          </w:p>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sz w:val="24"/>
                <w:szCs w:val="24"/>
              </w:rPr>
              <w:t>40（</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6mm）</w:t>
            </w:r>
          </w:p>
        </w:tc>
        <w:tc>
          <w:tcPr>
            <w:tcW w:w="2670" w:type="dxa"/>
            <w:vAlign w:val="center"/>
          </w:tcPr>
          <w:p w:rsidR="009A6058" w:rsidRDefault="009A6058" w:rsidP="004C149C">
            <w:pPr>
              <w:rPr>
                <w:rFonts w:asciiTheme="minorEastAsia" w:hAnsiTheme="minorEastAsia" w:cs="Times New Roman"/>
                <w:sz w:val="24"/>
                <w:szCs w:val="24"/>
              </w:rPr>
            </w:pPr>
            <w:r w:rsidRPr="00EE4AA8">
              <w:rPr>
                <w:rFonts w:asciiTheme="minorEastAsia" w:hAnsiTheme="minorEastAsia" w:cs="Times New Roman" w:hint="eastAsia"/>
                <w:sz w:val="24"/>
                <w:szCs w:val="24"/>
              </w:rPr>
              <w:t>GB 2007.7</w:t>
            </w:r>
            <w:r>
              <w:rPr>
                <w:rFonts w:asciiTheme="minorEastAsia" w:hAnsiTheme="minorEastAsia" w:cs="Times New Roman" w:hint="eastAsia"/>
                <w:sz w:val="24"/>
                <w:szCs w:val="24"/>
              </w:rPr>
              <w:t>、</w:t>
            </w:r>
            <w:r w:rsidRPr="00EE4AA8">
              <w:rPr>
                <w:rFonts w:asciiTheme="minorEastAsia" w:hAnsiTheme="minorEastAsia" w:cs="Times New Roman" w:hint="eastAsia"/>
                <w:sz w:val="24"/>
                <w:szCs w:val="24"/>
              </w:rPr>
              <w:t>GB</w:t>
            </w:r>
            <w:r>
              <w:rPr>
                <w:rFonts w:asciiTheme="minorEastAsia" w:hAnsiTheme="minorEastAsia" w:cs="Times New Roman" w:hint="eastAsia"/>
                <w:sz w:val="24"/>
                <w:szCs w:val="24"/>
              </w:rPr>
              <w:t>/T</w:t>
            </w:r>
            <w:r w:rsidRPr="00EE4AA8">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477</w:t>
            </w:r>
          </w:p>
          <w:p w:rsidR="009A6058" w:rsidRPr="00EE4AA8" w:rsidRDefault="009A6058" w:rsidP="004C149C">
            <w:pPr>
              <w:rPr>
                <w:rFonts w:asciiTheme="minorEastAsia" w:hAnsiTheme="minorEastAsia" w:cs="Times New Roman"/>
                <w:sz w:val="24"/>
                <w:szCs w:val="24"/>
              </w:rPr>
            </w:pPr>
            <w:r w:rsidRPr="00EE4AA8">
              <w:rPr>
                <w:rFonts w:asciiTheme="minorEastAsia" w:hAnsiTheme="minorEastAsia" w:hint="eastAsia"/>
                <w:sz w:val="24"/>
                <w:szCs w:val="24"/>
              </w:rPr>
              <w:t>或其他方法</w:t>
            </w:r>
          </w:p>
        </w:tc>
      </w:tr>
      <w:tr w:rsidR="009A6058" w:rsidRPr="00EF010F" w:rsidTr="004C149C">
        <w:trPr>
          <w:trHeight w:val="454"/>
          <w:jc w:val="center"/>
        </w:trPr>
        <w:tc>
          <w:tcPr>
            <w:tcW w:w="2402" w:type="dxa"/>
            <w:tcBorders>
              <w:right w:val="nil"/>
            </w:tcBorders>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可磨性指数HGI</w:t>
            </w:r>
          </w:p>
        </w:tc>
        <w:tc>
          <w:tcPr>
            <w:tcW w:w="851" w:type="dxa"/>
            <w:tcBorders>
              <w:left w:val="nil"/>
            </w:tcBorders>
            <w:vAlign w:val="center"/>
          </w:tcPr>
          <w:p w:rsidR="009A6058" w:rsidRPr="00EF010F" w:rsidRDefault="009A6058" w:rsidP="004C149C">
            <w:pPr>
              <w:ind w:firstLineChars="200" w:firstLine="480"/>
              <w:jc w:val="right"/>
              <w:rPr>
                <w:rFonts w:asciiTheme="minorEastAsia" w:hAnsiTheme="minorEastAsia" w:cs="Times New Roman"/>
                <w:sz w:val="24"/>
                <w:szCs w:val="24"/>
              </w:rPr>
            </w:pPr>
            <w:r w:rsidRPr="00EF010F">
              <w:rPr>
                <w:rFonts w:asciiTheme="minorEastAsia" w:hAnsiTheme="minorEastAsia" w:cs="Times New Roman"/>
                <w:sz w:val="24"/>
                <w:szCs w:val="24"/>
              </w:rPr>
              <w:t> ≥</w:t>
            </w:r>
          </w:p>
        </w:tc>
        <w:tc>
          <w:tcPr>
            <w:tcW w:w="2410" w:type="dxa"/>
            <w:vAlign w:val="center"/>
          </w:tcPr>
          <w:p w:rsidR="009A6058" w:rsidRDefault="009A6058" w:rsidP="004C149C">
            <w:pPr>
              <w:rPr>
                <w:rFonts w:asciiTheme="minorEastAsia" w:hAnsiTheme="minorEastAsia" w:cs="Times New Roman"/>
                <w:sz w:val="24"/>
                <w:szCs w:val="24"/>
              </w:rPr>
            </w:pPr>
          </w:p>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4</w:t>
            </w:r>
            <w:r w:rsidRPr="00EF010F">
              <w:rPr>
                <w:rFonts w:asciiTheme="minorEastAsia" w:hAnsiTheme="minorEastAsia" w:cs="Times New Roman"/>
                <w:sz w:val="24"/>
                <w:szCs w:val="24"/>
              </w:rPr>
              <w:t>5</w:t>
            </w:r>
          </w:p>
        </w:tc>
        <w:tc>
          <w:tcPr>
            <w:tcW w:w="2670" w:type="dxa"/>
            <w:vAlign w:val="center"/>
          </w:tcPr>
          <w:p w:rsidR="009A6058" w:rsidRPr="00EF010F" w:rsidRDefault="009A6058" w:rsidP="004C149C">
            <w:pPr>
              <w:rPr>
                <w:rFonts w:asciiTheme="minorEastAsia" w:hAnsiTheme="minorEastAsia" w:cs="Times New Roman"/>
                <w:sz w:val="24"/>
                <w:szCs w:val="24"/>
              </w:rPr>
            </w:pPr>
            <w:r w:rsidRPr="00EF010F">
              <w:rPr>
                <w:rFonts w:asciiTheme="minorEastAsia" w:hAnsiTheme="minorEastAsia" w:cs="Times New Roman" w:hint="eastAsia"/>
                <w:sz w:val="24"/>
                <w:szCs w:val="24"/>
              </w:rPr>
              <w:t>GB/T 2565</w:t>
            </w:r>
          </w:p>
        </w:tc>
      </w:tr>
    </w:tbl>
    <w:p w:rsidR="009A6058"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七、质量检验报告单出具内容及要求</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第三方检验检测机构质量检验报告单应至少包括如下项目和内容：</w:t>
      </w:r>
    </w:p>
    <w:tbl>
      <w:tblPr>
        <w:tblStyle w:val="affa"/>
        <w:tblW w:w="0" w:type="auto"/>
        <w:jc w:val="center"/>
        <w:tblLayout w:type="fixed"/>
        <w:tblLook w:val="04A0" w:firstRow="1" w:lastRow="0" w:firstColumn="1" w:lastColumn="0" w:noHBand="0" w:noVBand="1"/>
      </w:tblPr>
      <w:tblGrid>
        <w:gridCol w:w="1668"/>
        <w:gridCol w:w="1179"/>
        <w:gridCol w:w="1557"/>
        <w:gridCol w:w="1137"/>
        <w:gridCol w:w="1599"/>
        <w:gridCol w:w="1190"/>
      </w:tblGrid>
      <w:tr w:rsidR="009A6058" w:rsidRPr="00C04969" w:rsidTr="004C149C">
        <w:trPr>
          <w:trHeight w:val="454"/>
          <w:jc w:val="center"/>
        </w:trPr>
        <w:tc>
          <w:tcPr>
            <w:tcW w:w="1668" w:type="dxa"/>
            <w:vAlign w:val="center"/>
          </w:tcPr>
          <w:p w:rsidR="009A6058" w:rsidRPr="00C04969" w:rsidRDefault="009A6058" w:rsidP="004C149C">
            <w:pPr>
              <w:rPr>
                <w:rFonts w:asciiTheme="minorEastAsia" w:hAnsiTheme="minorEastAsia"/>
                <w:b/>
                <w:sz w:val="24"/>
                <w:szCs w:val="24"/>
              </w:rPr>
            </w:pPr>
            <w:r w:rsidRPr="00C04969">
              <w:rPr>
                <w:rFonts w:asciiTheme="minorEastAsia" w:hAnsiTheme="minorEastAsia" w:hint="eastAsia"/>
                <w:b/>
                <w:sz w:val="24"/>
                <w:szCs w:val="24"/>
              </w:rPr>
              <w:t>检验项目</w:t>
            </w:r>
          </w:p>
        </w:tc>
        <w:tc>
          <w:tcPr>
            <w:tcW w:w="1179" w:type="dxa"/>
            <w:vAlign w:val="center"/>
          </w:tcPr>
          <w:p w:rsidR="009A6058" w:rsidRPr="00C04969" w:rsidRDefault="009A6058" w:rsidP="004C149C">
            <w:pPr>
              <w:rPr>
                <w:rFonts w:asciiTheme="minorEastAsia" w:hAnsiTheme="minorEastAsia"/>
                <w:b/>
                <w:sz w:val="24"/>
                <w:szCs w:val="24"/>
              </w:rPr>
            </w:pPr>
            <w:r w:rsidRPr="00C04969">
              <w:rPr>
                <w:rFonts w:asciiTheme="minorEastAsia" w:hAnsiTheme="minorEastAsia" w:hint="eastAsia"/>
                <w:b/>
                <w:sz w:val="24"/>
                <w:szCs w:val="24"/>
              </w:rPr>
              <w:t>收到基</w:t>
            </w:r>
          </w:p>
        </w:tc>
        <w:tc>
          <w:tcPr>
            <w:tcW w:w="1557" w:type="dxa"/>
            <w:vAlign w:val="center"/>
          </w:tcPr>
          <w:p w:rsidR="009A6058" w:rsidRPr="00C04969" w:rsidRDefault="009A6058" w:rsidP="004C149C">
            <w:pPr>
              <w:rPr>
                <w:rFonts w:asciiTheme="minorEastAsia" w:hAnsiTheme="minorEastAsia"/>
                <w:b/>
                <w:sz w:val="24"/>
                <w:szCs w:val="24"/>
              </w:rPr>
            </w:pPr>
            <w:r w:rsidRPr="00C04969">
              <w:rPr>
                <w:rFonts w:asciiTheme="minorEastAsia" w:hAnsiTheme="minorEastAsia" w:hint="eastAsia"/>
                <w:b/>
                <w:sz w:val="24"/>
                <w:szCs w:val="24"/>
              </w:rPr>
              <w:t>空气干燥基</w:t>
            </w:r>
          </w:p>
        </w:tc>
        <w:tc>
          <w:tcPr>
            <w:tcW w:w="1137" w:type="dxa"/>
            <w:vAlign w:val="center"/>
          </w:tcPr>
          <w:p w:rsidR="009A6058" w:rsidRPr="00C04969" w:rsidRDefault="009A6058" w:rsidP="004C149C">
            <w:pPr>
              <w:rPr>
                <w:rFonts w:asciiTheme="minorEastAsia" w:hAnsiTheme="minorEastAsia"/>
                <w:b/>
                <w:sz w:val="24"/>
                <w:szCs w:val="24"/>
              </w:rPr>
            </w:pPr>
            <w:r w:rsidRPr="00C04969">
              <w:rPr>
                <w:rFonts w:asciiTheme="minorEastAsia" w:hAnsiTheme="minorEastAsia" w:hint="eastAsia"/>
                <w:b/>
                <w:sz w:val="24"/>
                <w:szCs w:val="24"/>
              </w:rPr>
              <w:t>干燥基</w:t>
            </w:r>
          </w:p>
        </w:tc>
        <w:tc>
          <w:tcPr>
            <w:tcW w:w="1599" w:type="dxa"/>
            <w:vAlign w:val="center"/>
          </w:tcPr>
          <w:p w:rsidR="009A6058" w:rsidRPr="00C04969" w:rsidRDefault="009A6058" w:rsidP="004C149C">
            <w:pPr>
              <w:rPr>
                <w:rFonts w:asciiTheme="minorEastAsia" w:hAnsiTheme="minorEastAsia"/>
                <w:b/>
                <w:sz w:val="24"/>
                <w:szCs w:val="24"/>
              </w:rPr>
            </w:pPr>
            <w:r w:rsidRPr="00C04969">
              <w:rPr>
                <w:rFonts w:asciiTheme="minorEastAsia" w:hAnsiTheme="minorEastAsia" w:hint="eastAsia"/>
                <w:b/>
                <w:sz w:val="24"/>
                <w:szCs w:val="24"/>
              </w:rPr>
              <w:t>干燥无灰基</w:t>
            </w:r>
          </w:p>
        </w:tc>
        <w:tc>
          <w:tcPr>
            <w:tcW w:w="1190" w:type="dxa"/>
            <w:vAlign w:val="center"/>
          </w:tcPr>
          <w:p w:rsidR="009A6058" w:rsidRPr="00C04969" w:rsidRDefault="009A6058" w:rsidP="004C149C">
            <w:pPr>
              <w:rPr>
                <w:rFonts w:asciiTheme="minorEastAsia" w:hAnsiTheme="minorEastAsia"/>
                <w:b/>
                <w:sz w:val="24"/>
                <w:szCs w:val="24"/>
              </w:rPr>
            </w:pPr>
            <w:r w:rsidRPr="00C04969">
              <w:rPr>
                <w:rFonts w:asciiTheme="minorEastAsia" w:hAnsiTheme="minorEastAsia" w:hint="eastAsia"/>
                <w:b/>
                <w:sz w:val="24"/>
                <w:szCs w:val="24"/>
              </w:rPr>
              <w:t>检测依据</w:t>
            </w: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全水，%</w:t>
            </w:r>
          </w:p>
        </w:tc>
        <w:tc>
          <w:tcPr>
            <w:tcW w:w="1179" w:type="dxa"/>
            <w:vAlign w:val="center"/>
          </w:tcPr>
          <w:p w:rsidR="009A6058" w:rsidRPr="00EF010F" w:rsidRDefault="009A6058" w:rsidP="004C149C">
            <w:pPr>
              <w:ind w:firstLineChars="200" w:firstLine="480"/>
              <w:rPr>
                <w:rFonts w:asciiTheme="minorEastAsia" w:hAnsiTheme="minorEastAsia"/>
                <w:sz w:val="24"/>
                <w:szCs w:val="24"/>
              </w:rPr>
            </w:pPr>
          </w:p>
        </w:tc>
        <w:tc>
          <w:tcPr>
            <w:tcW w:w="155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13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分析水，%</w:t>
            </w:r>
          </w:p>
        </w:tc>
        <w:tc>
          <w:tcPr>
            <w:tcW w:w="117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灰分，%</w:t>
            </w:r>
          </w:p>
        </w:tc>
        <w:tc>
          <w:tcPr>
            <w:tcW w:w="1179" w:type="dxa"/>
            <w:vAlign w:val="center"/>
          </w:tcPr>
          <w:p w:rsidR="009A6058" w:rsidRPr="00EF010F" w:rsidRDefault="009A6058" w:rsidP="004C149C">
            <w:pPr>
              <w:ind w:firstLineChars="200" w:firstLine="480"/>
              <w:rPr>
                <w:rFonts w:asciiTheme="minorEastAsia" w:hAnsiTheme="minorEastAsia"/>
                <w:sz w:val="24"/>
                <w:szCs w:val="24"/>
              </w:rPr>
            </w:pP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ind w:firstLineChars="200" w:firstLine="480"/>
              <w:rPr>
                <w:rFonts w:asciiTheme="minorEastAsia" w:hAnsiTheme="minorEastAsia"/>
                <w:sz w:val="24"/>
                <w:szCs w:val="24"/>
              </w:rPr>
            </w:pP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挥发分，%</w:t>
            </w:r>
          </w:p>
        </w:tc>
        <w:tc>
          <w:tcPr>
            <w:tcW w:w="1179" w:type="dxa"/>
            <w:vAlign w:val="center"/>
          </w:tcPr>
          <w:p w:rsidR="009A6058" w:rsidRPr="00EF010F" w:rsidRDefault="009A6058" w:rsidP="004C149C">
            <w:pPr>
              <w:ind w:firstLineChars="200" w:firstLine="480"/>
              <w:rPr>
                <w:rFonts w:asciiTheme="minorEastAsia" w:hAnsiTheme="minorEastAsia"/>
                <w:sz w:val="24"/>
                <w:szCs w:val="24"/>
              </w:rPr>
            </w:pP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ind w:firstLineChars="200" w:firstLine="480"/>
              <w:rPr>
                <w:rFonts w:asciiTheme="minorEastAsia" w:hAnsiTheme="minorEastAsia"/>
                <w:sz w:val="24"/>
                <w:szCs w:val="24"/>
              </w:rPr>
            </w:pPr>
          </w:p>
        </w:tc>
        <w:tc>
          <w:tcPr>
            <w:tcW w:w="1599" w:type="dxa"/>
            <w:vAlign w:val="center"/>
          </w:tcPr>
          <w:p w:rsidR="009A6058" w:rsidRPr="00EF010F" w:rsidRDefault="009A6058" w:rsidP="004C149C">
            <w:pPr>
              <w:ind w:firstLineChars="200" w:firstLine="480"/>
              <w:rPr>
                <w:rFonts w:asciiTheme="minorEastAsia" w:hAnsiTheme="minorEastAsia"/>
                <w:sz w:val="24"/>
                <w:szCs w:val="24"/>
              </w:rPr>
            </w:pP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固定碳，%</w:t>
            </w:r>
          </w:p>
        </w:tc>
        <w:tc>
          <w:tcPr>
            <w:tcW w:w="1179" w:type="dxa"/>
            <w:vAlign w:val="center"/>
          </w:tcPr>
          <w:p w:rsidR="009A6058" w:rsidRPr="00EF010F" w:rsidRDefault="009A6058" w:rsidP="004C149C">
            <w:pPr>
              <w:ind w:firstLineChars="200" w:firstLine="480"/>
              <w:rPr>
                <w:rFonts w:asciiTheme="minorEastAsia" w:hAnsiTheme="minorEastAsia"/>
                <w:sz w:val="24"/>
                <w:szCs w:val="24"/>
              </w:rPr>
            </w:pP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ind w:firstLineChars="200" w:firstLine="480"/>
              <w:rPr>
                <w:rFonts w:asciiTheme="minorEastAsia" w:hAnsiTheme="minorEastAsia"/>
                <w:sz w:val="24"/>
                <w:szCs w:val="24"/>
              </w:rPr>
            </w:pPr>
          </w:p>
        </w:tc>
        <w:tc>
          <w:tcPr>
            <w:tcW w:w="1599" w:type="dxa"/>
            <w:vAlign w:val="center"/>
          </w:tcPr>
          <w:p w:rsidR="009A6058" w:rsidRPr="00EF010F" w:rsidRDefault="009A6058" w:rsidP="004C149C">
            <w:pPr>
              <w:ind w:firstLineChars="200" w:firstLine="480"/>
              <w:rPr>
                <w:rFonts w:asciiTheme="minorEastAsia" w:hAnsiTheme="minorEastAsia"/>
                <w:sz w:val="24"/>
                <w:szCs w:val="24"/>
              </w:rPr>
            </w:pP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全硫，%</w:t>
            </w:r>
          </w:p>
        </w:tc>
        <w:tc>
          <w:tcPr>
            <w:tcW w:w="1179" w:type="dxa"/>
            <w:vAlign w:val="center"/>
          </w:tcPr>
          <w:p w:rsidR="009A6058" w:rsidRPr="00EF010F" w:rsidRDefault="009A6058" w:rsidP="004C149C">
            <w:pPr>
              <w:ind w:firstLineChars="200" w:firstLine="480"/>
              <w:rPr>
                <w:rFonts w:asciiTheme="minorEastAsia" w:hAnsiTheme="minorEastAsia"/>
                <w:sz w:val="24"/>
                <w:szCs w:val="24"/>
              </w:rPr>
            </w:pP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ind w:firstLineChars="200" w:firstLine="480"/>
              <w:rPr>
                <w:rFonts w:asciiTheme="minorEastAsia" w:hAnsiTheme="minorEastAsia"/>
                <w:sz w:val="24"/>
                <w:szCs w:val="24"/>
              </w:rPr>
            </w:pPr>
          </w:p>
        </w:tc>
        <w:tc>
          <w:tcPr>
            <w:tcW w:w="1599" w:type="dxa"/>
            <w:vAlign w:val="center"/>
          </w:tcPr>
          <w:p w:rsidR="009A6058" w:rsidRPr="00EF010F" w:rsidRDefault="009A6058" w:rsidP="004C149C">
            <w:pPr>
              <w:ind w:firstLineChars="200" w:firstLine="480"/>
              <w:rPr>
                <w:rFonts w:asciiTheme="minorEastAsia" w:hAnsiTheme="minorEastAsia"/>
                <w:sz w:val="24"/>
                <w:szCs w:val="24"/>
              </w:rPr>
            </w:pP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高位发热量，</w:t>
            </w:r>
            <w:r w:rsidRPr="00EF010F">
              <w:rPr>
                <w:rFonts w:asciiTheme="minorEastAsia" w:hAnsiTheme="minorEastAsia" w:cs="Times New Roman"/>
                <w:sz w:val="24"/>
                <w:szCs w:val="24"/>
              </w:rPr>
              <w:t>kcal/kg</w:t>
            </w:r>
          </w:p>
        </w:tc>
        <w:tc>
          <w:tcPr>
            <w:tcW w:w="117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ind w:firstLineChars="200" w:firstLine="480"/>
              <w:rPr>
                <w:rFonts w:asciiTheme="minorEastAsia" w:hAnsiTheme="minorEastAsia"/>
                <w:sz w:val="24"/>
                <w:szCs w:val="24"/>
              </w:rPr>
            </w:pP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低位发热量，</w:t>
            </w:r>
            <w:r w:rsidRPr="00EF010F">
              <w:rPr>
                <w:rFonts w:asciiTheme="minorEastAsia" w:hAnsiTheme="minorEastAsia" w:cs="Times New Roman"/>
                <w:sz w:val="24"/>
                <w:szCs w:val="24"/>
              </w:rPr>
              <w:t>kcal/kg</w:t>
            </w:r>
          </w:p>
        </w:tc>
        <w:tc>
          <w:tcPr>
            <w:tcW w:w="1179" w:type="dxa"/>
            <w:vAlign w:val="center"/>
          </w:tcPr>
          <w:p w:rsidR="009A6058" w:rsidRPr="00EF010F" w:rsidRDefault="009A6058" w:rsidP="004C149C">
            <w:pPr>
              <w:ind w:firstLineChars="200" w:firstLine="480"/>
              <w:rPr>
                <w:rFonts w:asciiTheme="minorEastAsia" w:hAnsiTheme="minorEastAsia"/>
                <w:sz w:val="24"/>
                <w:szCs w:val="24"/>
              </w:rPr>
            </w:pPr>
          </w:p>
        </w:tc>
        <w:tc>
          <w:tcPr>
            <w:tcW w:w="1557" w:type="dxa"/>
            <w:vAlign w:val="center"/>
          </w:tcPr>
          <w:p w:rsidR="009A6058" w:rsidRPr="00EF010F" w:rsidRDefault="009A6058" w:rsidP="004C149C">
            <w:pPr>
              <w:ind w:firstLineChars="200" w:firstLine="480"/>
              <w:rPr>
                <w:rFonts w:asciiTheme="minorEastAsia" w:hAnsiTheme="minorEastAsia"/>
                <w:sz w:val="24"/>
                <w:szCs w:val="24"/>
              </w:rPr>
            </w:pPr>
          </w:p>
        </w:tc>
        <w:tc>
          <w:tcPr>
            <w:tcW w:w="113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哈氏可磨系数</w:t>
            </w:r>
          </w:p>
        </w:tc>
        <w:tc>
          <w:tcPr>
            <w:tcW w:w="5472" w:type="dxa"/>
            <w:gridSpan w:val="4"/>
            <w:vAlign w:val="center"/>
          </w:tcPr>
          <w:p w:rsidR="009A6058" w:rsidRPr="00EF010F" w:rsidRDefault="009A6058" w:rsidP="004C149C">
            <w:pPr>
              <w:ind w:firstLineChars="200" w:firstLine="480"/>
              <w:rPr>
                <w:rFonts w:asciiTheme="minorEastAsia" w:hAnsiTheme="minorEastAsia"/>
                <w:sz w:val="24"/>
                <w:szCs w:val="24"/>
              </w:rPr>
            </w:pP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外水，%</w:t>
            </w:r>
          </w:p>
        </w:tc>
        <w:tc>
          <w:tcPr>
            <w:tcW w:w="5472" w:type="dxa"/>
            <w:gridSpan w:val="4"/>
            <w:vAlign w:val="center"/>
          </w:tcPr>
          <w:p w:rsidR="009A6058" w:rsidRPr="00EF010F" w:rsidRDefault="009A6058" w:rsidP="004C149C">
            <w:pPr>
              <w:ind w:firstLineChars="200" w:firstLine="480"/>
              <w:rPr>
                <w:rFonts w:asciiTheme="minorEastAsia" w:hAnsiTheme="minorEastAsia"/>
                <w:sz w:val="24"/>
                <w:szCs w:val="24"/>
              </w:rPr>
            </w:pP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灰熔融性</w:t>
            </w:r>
          </w:p>
        </w:tc>
        <w:tc>
          <w:tcPr>
            <w:tcW w:w="117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DT:</w:t>
            </w:r>
          </w:p>
        </w:tc>
        <w:tc>
          <w:tcPr>
            <w:tcW w:w="155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ST:</w:t>
            </w:r>
          </w:p>
        </w:tc>
        <w:tc>
          <w:tcPr>
            <w:tcW w:w="113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HT:</w:t>
            </w: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FT: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r w:rsidR="009A6058" w:rsidRPr="00EF010F" w:rsidTr="004C149C">
        <w:trPr>
          <w:trHeight w:val="454"/>
          <w:jc w:val="center"/>
        </w:trPr>
        <w:tc>
          <w:tcPr>
            <w:tcW w:w="1668"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颗粒度</w:t>
            </w:r>
          </w:p>
        </w:tc>
        <w:tc>
          <w:tcPr>
            <w:tcW w:w="117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0-50mm：</w:t>
            </w:r>
          </w:p>
        </w:tc>
        <w:tc>
          <w:tcPr>
            <w:tcW w:w="155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cs="Times New Roman" w:hint="eastAsia"/>
                <w:sz w:val="24"/>
                <w:szCs w:val="24"/>
              </w:rPr>
              <w:t>＞50</w:t>
            </w:r>
            <w:r w:rsidRPr="00EF010F">
              <w:rPr>
                <w:rFonts w:asciiTheme="minorEastAsia" w:hAnsiTheme="minorEastAsia" w:cs="Times New Roman"/>
                <w:sz w:val="24"/>
                <w:szCs w:val="24"/>
              </w:rPr>
              <w:t>mm</w:t>
            </w:r>
            <w:r w:rsidRPr="00EF010F">
              <w:rPr>
                <w:rFonts w:asciiTheme="minorEastAsia" w:hAnsiTheme="minorEastAsia" w:hint="eastAsia"/>
                <w:sz w:val="24"/>
                <w:szCs w:val="24"/>
              </w:rPr>
              <w:t>：</w:t>
            </w:r>
          </w:p>
        </w:tc>
        <w:tc>
          <w:tcPr>
            <w:tcW w:w="1137"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≤20</w:t>
            </w:r>
            <w:r w:rsidRPr="00EF010F">
              <w:rPr>
                <w:rFonts w:asciiTheme="minorEastAsia" w:hAnsiTheme="minorEastAsia" w:cs="Times New Roman"/>
                <w:sz w:val="24"/>
                <w:szCs w:val="24"/>
              </w:rPr>
              <w:t>mm</w:t>
            </w:r>
            <w:r w:rsidRPr="00EF010F">
              <w:rPr>
                <w:rFonts w:asciiTheme="minorEastAsia" w:hAnsiTheme="minorEastAsia" w:hint="eastAsia"/>
                <w:sz w:val="24"/>
                <w:szCs w:val="24"/>
              </w:rPr>
              <w:t>：</w:t>
            </w:r>
          </w:p>
        </w:tc>
        <w:tc>
          <w:tcPr>
            <w:tcW w:w="1599" w:type="dxa"/>
            <w:vAlign w:val="center"/>
          </w:tcPr>
          <w:p w:rsidR="009A6058" w:rsidRPr="00EF010F" w:rsidRDefault="009A6058" w:rsidP="004C149C">
            <w:pPr>
              <w:rPr>
                <w:rFonts w:asciiTheme="minorEastAsia" w:hAnsiTheme="minorEastAsia"/>
                <w:sz w:val="24"/>
                <w:szCs w:val="24"/>
              </w:rPr>
            </w:pPr>
            <w:r w:rsidRPr="00EF010F">
              <w:rPr>
                <w:rFonts w:asciiTheme="minorEastAsia" w:hAnsiTheme="minorEastAsia" w:hint="eastAsia"/>
                <w:sz w:val="24"/>
                <w:szCs w:val="24"/>
              </w:rPr>
              <w:t>≤</w:t>
            </w:r>
            <w:r w:rsidRPr="00EF010F">
              <w:rPr>
                <w:rFonts w:asciiTheme="minorEastAsia" w:hAnsiTheme="minorEastAsia" w:cs="Times New Roman"/>
                <w:sz w:val="24"/>
                <w:szCs w:val="24"/>
              </w:rPr>
              <w:t>6mm</w:t>
            </w:r>
            <w:r w:rsidRPr="00EF010F">
              <w:rPr>
                <w:rFonts w:asciiTheme="minorEastAsia" w:hAnsiTheme="minorEastAsia" w:hint="eastAsia"/>
                <w:sz w:val="24"/>
                <w:szCs w:val="24"/>
              </w:rPr>
              <w:t>：</w:t>
            </w:r>
          </w:p>
        </w:tc>
        <w:tc>
          <w:tcPr>
            <w:tcW w:w="1190" w:type="dxa"/>
            <w:vAlign w:val="center"/>
          </w:tcPr>
          <w:p w:rsidR="009A6058" w:rsidRPr="00EF010F" w:rsidRDefault="009A6058" w:rsidP="004C149C">
            <w:pPr>
              <w:ind w:firstLineChars="200" w:firstLine="480"/>
              <w:rPr>
                <w:rFonts w:asciiTheme="minorEastAsia" w:hAnsiTheme="minorEastAsia"/>
                <w:sz w:val="24"/>
                <w:szCs w:val="24"/>
              </w:rPr>
            </w:pPr>
          </w:p>
        </w:tc>
      </w:tr>
    </w:tbl>
    <w:p w:rsidR="009A6058" w:rsidRDefault="009A6058" w:rsidP="0086067B">
      <w:pPr>
        <w:snapToGrid w:val="0"/>
        <w:spacing w:line="360" w:lineRule="auto"/>
        <w:jc w:val="center"/>
        <w:rPr>
          <w:lang w:eastAsia="zh-CN"/>
        </w:rPr>
      </w:pPr>
    </w:p>
    <w:p w:rsidR="009A6058" w:rsidRDefault="009A6058">
      <w:pPr>
        <w:widowControl/>
        <w:autoSpaceDE/>
        <w:autoSpaceDN/>
        <w:rPr>
          <w:lang w:eastAsia="zh-CN"/>
        </w:rPr>
      </w:pPr>
      <w:r>
        <w:rPr>
          <w:lang w:eastAsia="zh-CN"/>
        </w:rPr>
        <w:br w:type="page"/>
      </w:r>
    </w:p>
    <w:p w:rsidR="009A6058" w:rsidRPr="009B5284" w:rsidRDefault="009A6058" w:rsidP="009A6058">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9A6058" w:rsidRPr="009B5284" w:rsidRDefault="009A6058" w:rsidP="009A6058">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Pr>
          <w:rFonts w:hint="eastAsia"/>
          <w:szCs w:val="21"/>
          <w:u w:val="single"/>
          <w:lang w:eastAsia="zh-CN"/>
        </w:rPr>
        <w:t>腾龙芳烃</w:t>
      </w:r>
      <w:r w:rsidRPr="00E72F1C">
        <w:rPr>
          <w:rFonts w:hint="eastAsia"/>
          <w:szCs w:val="21"/>
          <w:u w:val="single"/>
          <w:lang w:eastAsia="zh-CN"/>
        </w:rPr>
        <w:t>（漳州）有限公司</w:t>
      </w:r>
      <w:r w:rsidRPr="009B5284">
        <w:rPr>
          <w:rFonts w:hint="eastAsia"/>
          <w:szCs w:val="21"/>
          <w:u w:val="single"/>
          <w:lang w:eastAsia="zh-CN"/>
        </w:rPr>
        <w:t xml:space="preserve">         </w:t>
      </w:r>
      <w:r w:rsidRPr="009B5284">
        <w:rPr>
          <w:rFonts w:hint="eastAsia"/>
          <w:szCs w:val="21"/>
          <w:lang w:eastAsia="zh-CN"/>
        </w:rPr>
        <w:t xml:space="preserve">   </w:t>
      </w:r>
    </w:p>
    <w:p w:rsidR="009A6058" w:rsidRPr="009B5284" w:rsidRDefault="009A6058" w:rsidP="009A6058">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9A6058" w:rsidRPr="009B5284" w:rsidRDefault="009A6058" w:rsidP="009A6058">
      <w:pPr>
        <w:spacing w:line="360" w:lineRule="auto"/>
        <w:ind w:leftChars="-339" w:left="-550" w:hangingChars="89" w:hanging="196"/>
        <w:rPr>
          <w:szCs w:val="21"/>
          <w:lang w:eastAsia="zh-CN"/>
        </w:rPr>
      </w:pPr>
      <w:r w:rsidRPr="009B5284">
        <w:rPr>
          <w:rFonts w:hint="eastAsia"/>
          <w:szCs w:val="21"/>
          <w:lang w:eastAsia="zh-CN"/>
        </w:rPr>
        <w:t xml:space="preserve">     双方就</w:t>
      </w:r>
      <w:r w:rsidRPr="00CE5D17">
        <w:rPr>
          <w:rFonts w:hint="eastAsia"/>
          <w:szCs w:val="21"/>
          <w:u w:val="single"/>
          <w:lang w:eastAsia="zh-CN"/>
        </w:rPr>
        <w:t>煤炭检测服务年约</w:t>
      </w:r>
      <w:r w:rsidRPr="007109E7">
        <w:rPr>
          <w:szCs w:val="21"/>
          <w:u w:val="single"/>
          <w:lang w:eastAsia="zh-CN"/>
        </w:rPr>
        <w:t>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《技术服务年约</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9A6058" w:rsidRPr="009B5284" w:rsidRDefault="009A6058" w:rsidP="009A6058">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9A6058" w:rsidRPr="009B5284" w:rsidRDefault="009A6058" w:rsidP="009A6058">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9A6058" w:rsidRPr="009B5284" w:rsidRDefault="009A6058" w:rsidP="009A6058">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9A6058" w:rsidRPr="009B5284" w:rsidRDefault="009A6058" w:rsidP="009A6058">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9A6058" w:rsidRPr="009B5284" w:rsidRDefault="009A6058" w:rsidP="009A6058">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9A6058" w:rsidRPr="009B5284" w:rsidRDefault="009A6058" w:rsidP="009A6058">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9A6058" w:rsidRPr="009B5284" w:rsidRDefault="009A6058" w:rsidP="009A6058">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9A6058" w:rsidRPr="009B5284" w:rsidRDefault="009A6058" w:rsidP="009A6058">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9A6058" w:rsidRPr="009B5284" w:rsidRDefault="009A6058" w:rsidP="009A6058">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9A6058" w:rsidRPr="009B5284" w:rsidRDefault="009A6058" w:rsidP="009A6058">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9A6058" w:rsidRPr="009B5284" w:rsidRDefault="009A6058" w:rsidP="009A6058">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9A6058" w:rsidRPr="009B5284" w:rsidRDefault="009A6058" w:rsidP="009A6058">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9A6058" w:rsidRPr="009B5284" w:rsidRDefault="009A6058" w:rsidP="009A6058">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9A6058" w:rsidRPr="009B5284" w:rsidRDefault="009A6058" w:rsidP="009A6058">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9A6058" w:rsidRPr="009B5284" w:rsidRDefault="009A6058" w:rsidP="009A6058">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9A6058" w:rsidRPr="009B5284" w:rsidRDefault="009A6058" w:rsidP="009A6058">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9A6058" w:rsidRDefault="009A6058" w:rsidP="009A6058">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A6058" w:rsidRPr="00FB6AD9" w:rsidRDefault="009A6058" w:rsidP="009A6058">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9A6058" w:rsidRPr="009B5284" w:rsidRDefault="009A6058" w:rsidP="009A6058">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A6058" w:rsidRPr="009B5284" w:rsidRDefault="009A6058" w:rsidP="009A6058">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9A6058" w:rsidRPr="00FB6AD9" w:rsidRDefault="009A6058" w:rsidP="009A6058">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9A6058" w:rsidRPr="009B5284" w:rsidRDefault="009A6058" w:rsidP="009A6058">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9A6058" w:rsidRPr="009B5284" w:rsidRDefault="009A6058" w:rsidP="009A6058">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A6058" w:rsidRPr="009B5284" w:rsidRDefault="009A6058" w:rsidP="009A6058">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9A6058" w:rsidRPr="009B5284" w:rsidRDefault="009A6058" w:rsidP="009A6058">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9A6058" w:rsidRPr="009B5284" w:rsidRDefault="009A6058" w:rsidP="009A6058">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9A6058" w:rsidRPr="009B5284" w:rsidRDefault="009A6058" w:rsidP="009A6058">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9A6058" w:rsidRPr="009B5284" w:rsidRDefault="009A6058" w:rsidP="009A6058">
      <w:pPr>
        <w:spacing w:line="550" w:lineRule="exact"/>
        <w:ind w:leftChars="-289" w:left="-636" w:firstLineChars="150" w:firstLine="331"/>
        <w:rPr>
          <w:b/>
          <w:szCs w:val="21"/>
          <w:lang w:eastAsia="zh-CN"/>
        </w:rPr>
      </w:pPr>
      <w:r w:rsidRPr="009B5284">
        <w:rPr>
          <w:rFonts w:hint="eastAsia"/>
          <w:b/>
          <w:szCs w:val="21"/>
          <w:lang w:eastAsia="zh-CN"/>
        </w:rPr>
        <w:t>四、 不可抗力：</w:t>
      </w:r>
    </w:p>
    <w:p w:rsidR="009A6058" w:rsidRPr="009B5284" w:rsidRDefault="009A6058" w:rsidP="009A6058">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9A6058" w:rsidRPr="00FB6AD9" w:rsidRDefault="009A6058" w:rsidP="009A6058">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9A6058" w:rsidRPr="009B5284" w:rsidRDefault="009A6058" w:rsidP="009A6058">
      <w:pPr>
        <w:spacing w:line="550" w:lineRule="exact"/>
        <w:ind w:leftChars="-289" w:left="-636" w:firstLineChars="150" w:firstLine="331"/>
        <w:rPr>
          <w:b/>
          <w:szCs w:val="21"/>
          <w:lang w:eastAsia="zh-CN"/>
        </w:rPr>
      </w:pPr>
      <w:r>
        <w:rPr>
          <w:rFonts w:hint="eastAsia"/>
          <w:b/>
          <w:szCs w:val="21"/>
          <w:lang w:eastAsia="zh-CN"/>
        </w:rPr>
        <w:t>六</w:t>
      </w:r>
      <w:r w:rsidRPr="009B5284">
        <w:rPr>
          <w:rFonts w:hint="eastAsia"/>
          <w:b/>
          <w:szCs w:val="21"/>
          <w:lang w:eastAsia="zh-CN"/>
        </w:rPr>
        <w:t>、协议期限：</w:t>
      </w:r>
    </w:p>
    <w:p w:rsidR="009A6058" w:rsidRPr="009B5284" w:rsidRDefault="009A6058" w:rsidP="009A6058">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9A6058" w:rsidRDefault="009A6058" w:rsidP="009A6058">
      <w:pPr>
        <w:snapToGrid w:val="0"/>
        <w:spacing w:line="360" w:lineRule="auto"/>
        <w:jc w:val="center"/>
        <w:rPr>
          <w:szCs w:val="21"/>
          <w:lang w:eastAsia="zh-CN"/>
        </w:rPr>
      </w:pPr>
    </w:p>
    <w:p w:rsidR="009A6058" w:rsidRDefault="009A6058" w:rsidP="009A6058">
      <w:pPr>
        <w:snapToGrid w:val="0"/>
        <w:spacing w:line="360" w:lineRule="auto"/>
        <w:jc w:val="center"/>
        <w:rPr>
          <w:szCs w:val="21"/>
          <w:lang w:eastAsia="zh-CN"/>
        </w:rPr>
      </w:pPr>
    </w:p>
    <w:p w:rsidR="009A6058" w:rsidRDefault="009A6058" w:rsidP="009A6058">
      <w:pPr>
        <w:snapToGrid w:val="0"/>
        <w:spacing w:line="360" w:lineRule="auto"/>
        <w:jc w:val="center"/>
        <w:rPr>
          <w:szCs w:val="21"/>
          <w:lang w:eastAsia="zh-CN"/>
        </w:rPr>
      </w:pPr>
      <w:r w:rsidRPr="009B5284">
        <w:rPr>
          <w:rFonts w:hint="eastAsia"/>
          <w:szCs w:val="21"/>
          <w:lang w:eastAsia="zh-CN"/>
        </w:rPr>
        <w:t>（以下无正文）</w:t>
      </w:r>
    </w:p>
    <w:p w:rsidR="009A6058" w:rsidRDefault="009A6058" w:rsidP="009A6058">
      <w:pPr>
        <w:snapToGrid w:val="0"/>
        <w:spacing w:line="360" w:lineRule="auto"/>
        <w:jc w:val="center"/>
        <w:rPr>
          <w:szCs w:val="21"/>
          <w:lang w:eastAsia="zh-CN"/>
        </w:rPr>
      </w:pPr>
    </w:p>
    <w:p w:rsidR="009A6058" w:rsidRDefault="009A6058" w:rsidP="009A6058">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9A6058" w:rsidRPr="009742A0" w:rsidRDefault="009A6058" w:rsidP="009A6058">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9A6058" w:rsidRDefault="009A6058" w:rsidP="009A6058">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2"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7E1FFD" w:rsidP="002009DB">
      <w:pPr>
        <w:jc w:val="center"/>
        <w:rPr>
          <w:rFonts w:ascii="方正小标宋简体" w:eastAsia="方正小标宋简体" w:hAnsi="方正小标宋简体" w:cs="方正小标宋简体"/>
          <w:b/>
          <w:sz w:val="44"/>
          <w:szCs w:val="44"/>
          <w:lang w:eastAsia="zh-CN"/>
        </w:rPr>
      </w:pPr>
      <w:r w:rsidRPr="007E1FFD">
        <w:rPr>
          <w:rFonts w:ascii="方正小标宋简体" w:eastAsia="方正小标宋简体" w:hAnsi="方正小标宋简体" w:cs="方正小标宋简体" w:hint="eastAsia"/>
          <w:b/>
          <w:sz w:val="44"/>
          <w:szCs w:val="44"/>
          <w:lang w:eastAsia="zh-CN"/>
        </w:rPr>
        <w:t>煤炭检测服务年约发包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w:t>
      </w:r>
      <w:r w:rsidR="00CC13C4">
        <w:rPr>
          <w:rFonts w:cs="Times New Roman" w:hint="eastAsia"/>
          <w:bCs w:val="0"/>
          <w:color w:val="C00000"/>
          <w:sz w:val="24"/>
          <w:szCs w:val="24"/>
          <w:lang w:eastAsia="zh-CN"/>
        </w:rPr>
        <w:t>副</w:t>
      </w:r>
      <w:r w:rsidRPr="002E1AE9">
        <w:rPr>
          <w:rFonts w:cs="Times New Roman" w:hint="eastAsia"/>
          <w:bCs w:val="0"/>
          <w:color w:val="C00000"/>
          <w:sz w:val="24"/>
          <w:szCs w:val="24"/>
          <w:lang w:eastAsia="zh-CN"/>
        </w:rPr>
        <w:t>本</w:t>
      </w:r>
      <w:r w:rsidR="00CC13C4">
        <w:rPr>
          <w:rFonts w:cs="Times New Roman" w:hint="eastAsia"/>
          <w:bCs w:val="0"/>
          <w:color w:val="C00000"/>
          <w:sz w:val="24"/>
          <w:szCs w:val="24"/>
          <w:lang w:eastAsia="zh-CN"/>
        </w:rPr>
        <w:t>各</w:t>
      </w:r>
      <w:r w:rsidRPr="002E1AE9">
        <w:rPr>
          <w:rFonts w:cs="Times New Roman" w:hint="eastAsia"/>
          <w:bCs w:val="0"/>
          <w:color w:val="C00000"/>
          <w:sz w:val="24"/>
          <w:szCs w:val="24"/>
          <w:lang w:eastAsia="zh-CN"/>
        </w:rPr>
        <w:t>一份</w:t>
      </w:r>
      <w:r w:rsidR="00CC13C4">
        <w:rPr>
          <w:rFonts w:cs="Times New Roman"/>
          <w:bCs w:val="0"/>
          <w:color w:val="C00000"/>
          <w:sz w:val="24"/>
          <w:szCs w:val="24"/>
          <w:lang w:eastAsia="zh-CN"/>
        </w:rPr>
        <w:t>，如有冲突，以正本为准</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E809FF"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C478F" w:rsidRPr="0033277A" w:rsidRDefault="007C478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C478F" w:rsidRPr="0033277A" w:rsidRDefault="007C478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C478F" w:rsidRPr="0033277A" w:rsidRDefault="007C478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C478F" w:rsidRPr="0033277A" w:rsidRDefault="007C478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C478F" w:rsidRPr="0033277A" w:rsidRDefault="007C478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C478F" w:rsidRPr="0033277A" w:rsidRDefault="007C478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C478F" w:rsidRPr="0033277A" w:rsidRDefault="007C478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6</w:t>
            </w:r>
          </w:p>
        </w:tc>
        <w:tc>
          <w:tcPr>
            <w:tcW w:w="6282" w:type="dxa"/>
          </w:tcPr>
          <w:p w:rsidR="004B20A2" w:rsidRPr="005C5A66" w:rsidRDefault="004B20A2" w:rsidP="004B20A2">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7</w:t>
            </w:r>
          </w:p>
        </w:tc>
        <w:tc>
          <w:tcPr>
            <w:tcW w:w="6282" w:type="dxa"/>
          </w:tcPr>
          <w:p w:rsidR="004B20A2" w:rsidRPr="005C5A66" w:rsidRDefault="009859E3" w:rsidP="004B20A2">
            <w:pPr>
              <w:spacing w:line="500" w:lineRule="exact"/>
              <w:rPr>
                <w:lang w:eastAsia="zh-CN"/>
              </w:rPr>
            </w:pPr>
            <w:r>
              <w:rPr>
                <w:rFonts w:hint="eastAsia"/>
                <w:lang w:eastAsia="zh-CN"/>
              </w:rPr>
              <w:t>相关资质证明材料</w:t>
            </w:r>
            <w:r w:rsidR="008316CD">
              <w:rPr>
                <w:rFonts w:hint="eastAsia"/>
                <w:lang w:eastAsia="zh-CN"/>
              </w:rPr>
              <w:t>（含业绩相关证明材料）</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rsidR="004B20A2" w:rsidRPr="005C5A66" w:rsidDel="002009DB" w:rsidRDefault="004B20A2" w:rsidP="004B20A2">
            <w:pPr>
              <w:spacing w:line="500" w:lineRule="exact"/>
              <w:rPr>
                <w:lang w:eastAsia="zh-CN"/>
              </w:rPr>
            </w:pPr>
            <w:r>
              <w:rPr>
                <w:rFonts w:hint="eastAsia"/>
                <w:lang w:eastAsia="zh-CN"/>
              </w:rPr>
              <w:t>其他相关资料</w:t>
            </w:r>
            <w:r w:rsidR="002D57B6">
              <w:rPr>
                <w:rFonts w:hint="eastAsia"/>
                <w:lang w:eastAsia="zh-CN"/>
              </w:rPr>
              <w:t>（如有）</w:t>
            </w:r>
          </w:p>
        </w:tc>
        <w:tc>
          <w:tcPr>
            <w:tcW w:w="1843" w:type="dxa"/>
          </w:tcPr>
          <w:p w:rsidR="004B20A2" w:rsidRPr="009A6FD0" w:rsidRDefault="004B20A2" w:rsidP="004B20A2">
            <w:pPr>
              <w:spacing w:line="500" w:lineRule="exact"/>
              <w:jc w:val="center"/>
              <w:rPr>
                <w:sz w:val="24"/>
                <w:lang w:eastAsia="zh-CN"/>
              </w:rPr>
            </w:pPr>
          </w:p>
        </w:tc>
      </w:tr>
      <w:tr w:rsidR="005814ED" w:rsidRPr="009A6FD0" w:rsidTr="00AF1AD1">
        <w:trPr>
          <w:jc w:val="center"/>
        </w:trPr>
        <w:tc>
          <w:tcPr>
            <w:tcW w:w="971" w:type="dxa"/>
          </w:tcPr>
          <w:p w:rsidR="005814ED" w:rsidRPr="009A6FD0" w:rsidRDefault="004B20A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4B20A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7E1FFD" w:rsidRPr="0086067B">
        <w:rPr>
          <w:rFonts w:hint="eastAsia"/>
          <w:b/>
          <w:sz w:val="24"/>
          <w:u w:val="single"/>
          <w:lang w:eastAsia="zh-CN"/>
        </w:rPr>
        <w:t>煤炭检测服务年约发包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D06754">
        <w:rPr>
          <w:rFonts w:ascii="Times New Roman" w:hAnsi="Times New Roman" w:hint="eastAsia"/>
          <w:b/>
          <w:bCs/>
          <w:sz w:val="36"/>
          <w:szCs w:val="36"/>
        </w:rPr>
        <w:t>（含业绩证明材料）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2D57B6">
        <w:rPr>
          <w:rFonts w:ascii="Times New Roman" w:hAnsi="Times New Roman"/>
          <w:b/>
          <w:bCs/>
          <w:kern w:val="2"/>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E1FFD" w:rsidRPr="0086067B">
        <w:rPr>
          <w:rFonts w:hint="eastAsia"/>
          <w:b/>
          <w:sz w:val="24"/>
          <w:u w:val="single"/>
          <w:lang w:eastAsia="zh-CN"/>
        </w:rPr>
        <w:t>煤炭检测服务年约发包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7E1FFD" w:rsidRPr="0086067B">
        <w:rPr>
          <w:rFonts w:ascii="Times New Roman" w:hAnsi="ˎ̥" w:hint="eastAsia"/>
          <w:b/>
          <w:sz w:val="28"/>
          <w:szCs w:val="28"/>
          <w:u w:val="single"/>
          <w:lang w:eastAsia="zh-CN"/>
        </w:rPr>
        <w:t>煤炭检测服务年约发包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D06754"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参选优惠价（含税</w:t>
      </w:r>
      <w:r w:rsidR="00D06754">
        <w:rPr>
          <w:rFonts w:hAnsi="Calibri" w:cs="Times New Roman" w:hint="eastAsia"/>
          <w:b/>
          <w:sz w:val="34"/>
          <w:lang w:eastAsia="zh-CN"/>
        </w:rPr>
        <w:t>包干固定单</w:t>
      </w:r>
      <w:r w:rsidRPr="008671DE">
        <w:rPr>
          <w:rFonts w:hAnsi="Calibri" w:cs="Times New Roman" w:hint="eastAsia"/>
          <w:b/>
          <w:sz w:val="34"/>
          <w:lang w:eastAsia="zh-CN"/>
        </w:rPr>
        <w:t>价）：</w:t>
      </w:r>
      <w:r w:rsidRPr="008671DE">
        <w:rPr>
          <w:rFonts w:hAnsi="Calibri" w:cs="Times New Roman"/>
          <w:b/>
          <w:sz w:val="34"/>
          <w:lang w:eastAsia="zh-CN"/>
        </w:rPr>
        <w:t>_________</w:t>
      </w:r>
      <w:r w:rsidR="00D06754">
        <w:rPr>
          <w:rFonts w:hAnsi="Calibri" w:cs="Times New Roman"/>
          <w:b/>
          <w:sz w:val="34"/>
          <w:lang w:eastAsia="zh-CN"/>
        </w:rPr>
        <w:t>元</w:t>
      </w:r>
      <w:r w:rsidR="00D06754">
        <w:rPr>
          <w:rFonts w:hAnsi="Calibri" w:cs="Times New Roman" w:hint="eastAsia"/>
          <w:b/>
          <w:sz w:val="34"/>
          <w:lang w:eastAsia="zh-CN"/>
        </w:rPr>
        <w:t>/船</w:t>
      </w:r>
    </w:p>
    <w:p w:rsidR="00D06754" w:rsidRPr="00D06754" w:rsidRDefault="00D06754" w:rsidP="00D06754">
      <w:pPr>
        <w:pStyle w:val="10"/>
        <w:rPr>
          <w:b/>
        </w:rPr>
      </w:pPr>
      <w:r>
        <w:rPr>
          <w:rFonts w:hint="eastAsia"/>
        </w:rPr>
        <w:t xml:space="preserve"> </w:t>
      </w:r>
      <w:r>
        <w:t xml:space="preserve">   </w:t>
      </w:r>
      <w:r w:rsidRPr="00D06754">
        <w:rPr>
          <w:b/>
        </w:rPr>
        <w:t xml:space="preserve"> </w:t>
      </w:r>
      <w:r>
        <w:rPr>
          <w:b/>
        </w:rPr>
        <w:t xml:space="preserve">                          </w:t>
      </w:r>
      <w:r w:rsidRPr="00D06754">
        <w:rPr>
          <w:b/>
        </w:rPr>
        <w:t>年约内预估船数：30船。</w:t>
      </w:r>
    </w:p>
    <w:p w:rsidR="00D06754" w:rsidRDefault="00D06754" w:rsidP="00D06754">
      <w:pPr>
        <w:pStyle w:val="10"/>
        <w:rPr>
          <w:b/>
        </w:rPr>
      </w:pPr>
      <w:r w:rsidRPr="00D06754">
        <w:rPr>
          <w:rFonts w:hint="eastAsia"/>
          <w:b/>
        </w:rPr>
        <w:t xml:space="preserve"> </w:t>
      </w:r>
      <w:r w:rsidRPr="00D06754">
        <w:rPr>
          <w:b/>
        </w:rPr>
        <w:t xml:space="preserve">  </w:t>
      </w:r>
      <w:r>
        <w:rPr>
          <w:b/>
        </w:rPr>
        <w:t xml:space="preserve">                         </w:t>
      </w:r>
      <w:r w:rsidRPr="00D06754">
        <w:rPr>
          <w:b/>
        </w:rPr>
        <w:t>年约暂定总价：</w:t>
      </w:r>
      <w:r w:rsidRPr="00D06754">
        <w:rPr>
          <w:rFonts w:hint="eastAsia"/>
          <w:b/>
          <w:u w:val="single"/>
        </w:rPr>
        <w:t xml:space="preserve"> </w:t>
      </w:r>
      <w:r w:rsidRPr="00D06754">
        <w:rPr>
          <w:b/>
          <w:u w:val="single"/>
        </w:rPr>
        <w:t xml:space="preserve"> </w:t>
      </w:r>
      <w:r>
        <w:rPr>
          <w:b/>
          <w:u w:val="single"/>
        </w:rPr>
        <w:t xml:space="preserve">    </w:t>
      </w:r>
      <w:r w:rsidRPr="00D06754">
        <w:rPr>
          <w:b/>
          <w:u w:val="single"/>
        </w:rPr>
        <w:t xml:space="preserve">   </w:t>
      </w:r>
      <w:r w:rsidRPr="00D06754">
        <w:rPr>
          <w:b/>
        </w:rPr>
        <w:t>元。</w:t>
      </w:r>
    </w:p>
    <w:p w:rsidR="00D06754" w:rsidRDefault="00D06754" w:rsidP="00D06754">
      <w:pPr>
        <w:ind w:firstLineChars="300" w:firstLine="1024"/>
        <w:rPr>
          <w:sz w:val="28"/>
          <w:u w:val="single"/>
          <w:lang w:eastAsia="zh-CN"/>
        </w:rPr>
      </w:pPr>
      <w:r w:rsidRPr="004C149C">
        <w:rPr>
          <w:rFonts w:hAnsi="Calibri" w:cs="Times New Roman" w:hint="eastAsia"/>
          <w:b/>
          <w:sz w:val="34"/>
          <w:lang w:eastAsia="zh-CN"/>
        </w:rPr>
        <w:t>所含发票类型及税率：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2225F6" w:rsidRPr="00D06754" w:rsidRDefault="00D06754" w:rsidP="002225F6">
      <w:pPr>
        <w:ind w:firstLineChars="250" w:firstLine="600"/>
        <w:rPr>
          <w:sz w:val="24"/>
          <w:lang w:eastAsia="zh-CN"/>
        </w:rPr>
      </w:pPr>
      <w:r w:rsidRPr="00D06754">
        <w:rPr>
          <w:sz w:val="24"/>
          <w:lang w:eastAsia="zh-CN"/>
        </w:rPr>
        <w:t>预估年约内总数量约</w:t>
      </w:r>
      <w:r w:rsidRPr="00D06754">
        <w:rPr>
          <w:rFonts w:hint="eastAsia"/>
          <w:sz w:val="24"/>
          <w:lang w:eastAsia="zh-CN"/>
        </w:rPr>
        <w:t>1</w:t>
      </w:r>
      <w:r w:rsidRPr="00D06754">
        <w:rPr>
          <w:sz w:val="24"/>
          <w:lang w:eastAsia="zh-CN"/>
        </w:rPr>
        <w:t>60万吨，预计</w:t>
      </w:r>
      <w:r w:rsidRPr="00D06754">
        <w:rPr>
          <w:rFonts w:hint="eastAsia"/>
          <w:sz w:val="24"/>
          <w:lang w:eastAsia="zh-CN"/>
        </w:rPr>
        <w:t>3</w:t>
      </w:r>
      <w:r w:rsidRPr="00D06754">
        <w:rPr>
          <w:sz w:val="24"/>
          <w:lang w:eastAsia="zh-CN"/>
        </w:rPr>
        <w:t>0船，船载量为</w:t>
      </w:r>
      <w:r w:rsidRPr="00D06754">
        <w:rPr>
          <w:rFonts w:hint="eastAsia"/>
          <w:sz w:val="24"/>
          <w:lang w:eastAsia="zh-CN"/>
        </w:rPr>
        <w:t>5</w:t>
      </w:r>
      <w:r w:rsidRPr="00D06754">
        <w:rPr>
          <w:sz w:val="24"/>
          <w:lang w:eastAsia="zh-CN"/>
        </w:rPr>
        <w:t>-7万吨</w:t>
      </w:r>
      <w:r w:rsidRPr="00D06754">
        <w:rPr>
          <w:rFonts w:hint="eastAsia"/>
          <w:sz w:val="24"/>
          <w:lang w:eastAsia="zh-CN"/>
        </w:rPr>
        <w:t>/船，具体以到港数量为准，此数量仅作为预估数量，仅供报价参考，不作为实际采购承诺。</w:t>
      </w:r>
    </w:p>
    <w:p w:rsidR="002225F6" w:rsidRPr="00D06754" w:rsidRDefault="002225F6" w:rsidP="002225F6">
      <w:pPr>
        <w:ind w:firstLineChars="300" w:firstLine="720"/>
        <w:rPr>
          <w:sz w:val="24"/>
          <w:lang w:eastAsia="zh-CN"/>
        </w:rPr>
      </w:pPr>
    </w:p>
    <w:tbl>
      <w:tblPr>
        <w:tblW w:w="9499" w:type="dxa"/>
        <w:tblInd w:w="-318" w:type="dxa"/>
        <w:tblLook w:val="04A0" w:firstRow="1" w:lastRow="0" w:firstColumn="1" w:lastColumn="0" w:noHBand="0" w:noVBand="1"/>
      </w:tblPr>
      <w:tblGrid>
        <w:gridCol w:w="9499"/>
      </w:tblGrid>
      <w:tr w:rsidR="00236615" w:rsidRPr="00D06754" w:rsidTr="00093E96">
        <w:trPr>
          <w:trHeight w:val="604"/>
        </w:trPr>
        <w:tc>
          <w:tcPr>
            <w:tcW w:w="9499" w:type="dxa"/>
            <w:shd w:val="clear" w:color="auto" w:fill="auto"/>
            <w:noWrap/>
            <w:vAlign w:val="center"/>
            <w:hideMark/>
          </w:tcPr>
          <w:p w:rsidR="00236615" w:rsidRPr="00D06754" w:rsidRDefault="002225F6" w:rsidP="00CE5D17">
            <w:pPr>
              <w:pStyle w:val="a7"/>
              <w:spacing w:line="360" w:lineRule="auto"/>
              <w:ind w:firstLineChars="200" w:firstLine="480"/>
              <w:rPr>
                <w:sz w:val="24"/>
                <w:lang w:eastAsia="zh-CN"/>
              </w:rPr>
            </w:pPr>
            <w:r w:rsidRPr="00D06754">
              <w:rPr>
                <w:rFonts w:hAnsi="宋体" w:cs="宋体" w:hint="eastAsia"/>
                <w:sz w:val="24"/>
                <w:lang w:eastAsia="zh-CN"/>
              </w:rPr>
              <w:t>参选人需附上后续各</w:t>
            </w:r>
            <w:r w:rsidR="00D06754" w:rsidRPr="00D06754">
              <w:rPr>
                <w:rFonts w:hAnsi="宋体" w:cs="宋体" w:hint="eastAsia"/>
                <w:sz w:val="24"/>
                <w:lang w:eastAsia="zh-CN"/>
              </w:rPr>
              <w:t>质量检验</w:t>
            </w:r>
            <w:r w:rsidRPr="00D06754">
              <w:rPr>
                <w:rFonts w:hAnsi="宋体" w:cs="宋体" w:hint="eastAsia"/>
                <w:sz w:val="24"/>
                <w:lang w:eastAsia="zh-CN"/>
              </w:rPr>
              <w:t>项目的详细报价清单！</w:t>
            </w:r>
            <w:r w:rsidR="00D06754" w:rsidRPr="00D06754">
              <w:rPr>
                <w:rFonts w:hAnsi="宋体" w:cs="宋体" w:hint="eastAsia"/>
                <w:sz w:val="24"/>
                <w:lang w:eastAsia="zh-CN"/>
              </w:rPr>
              <w:t>见后附检验项目。</w:t>
            </w:r>
            <w:r w:rsidR="009A6058">
              <w:rPr>
                <w:rFonts w:hAnsi="宋体" w:hint="eastAsia"/>
                <w:sz w:val="24"/>
                <w:szCs w:val="24"/>
                <w:lang w:eastAsia="zh-CN"/>
              </w:rPr>
              <w:t>如在年约期限内，比选人就单独某项检验项目委托中选人完成检验，相应检验费用按照后附表详细报价清单化验单价进行结算费用。</w:t>
            </w:r>
            <w:r w:rsidR="00236615" w:rsidRPr="00D06754">
              <w:rPr>
                <w:sz w:val="24"/>
                <w:lang w:eastAsia="zh-CN"/>
              </w:rPr>
              <w:t xml:space="preserve">                           </w:t>
            </w:r>
          </w:p>
        </w:tc>
      </w:tr>
    </w:tbl>
    <w:p w:rsidR="0071080A" w:rsidRDefault="00236615" w:rsidP="00CE5D17">
      <w:pPr>
        <w:snapToGrid w:val="0"/>
        <w:spacing w:line="360" w:lineRule="auto"/>
        <w:rPr>
          <w:lang w:eastAsia="zh-CN"/>
        </w:rPr>
      </w:pPr>
      <w:r w:rsidRPr="00E560CB">
        <w:rPr>
          <w:b/>
          <w:sz w:val="28"/>
          <w:szCs w:val="28"/>
          <w:lang w:eastAsia="zh-CN"/>
        </w:rPr>
        <w:t>备注：</w:t>
      </w:r>
      <w:r w:rsidRPr="00B105C3">
        <w:rPr>
          <w:rFonts w:hint="eastAsia"/>
          <w:b/>
          <w:sz w:val="24"/>
          <w:lang w:eastAsia="zh-CN"/>
        </w:rPr>
        <w:t>上述</w:t>
      </w:r>
      <w:r w:rsidR="00B105C3" w:rsidRPr="00B105C3">
        <w:rPr>
          <w:rFonts w:hint="eastAsia"/>
          <w:b/>
          <w:sz w:val="24"/>
          <w:lang w:eastAsia="zh-CN"/>
        </w:rPr>
        <w:t>固定单价</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D06754" w:rsidRPr="00B105C3">
        <w:rPr>
          <w:rFonts w:hint="eastAsia"/>
          <w:b/>
          <w:sz w:val="24"/>
          <w:lang w:eastAsia="zh-CN"/>
        </w:rPr>
        <w:t>单价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w:t>
      </w:r>
      <w:r w:rsidR="00B105C3" w:rsidRPr="00B105C3">
        <w:rPr>
          <w:rFonts w:hint="eastAsia"/>
          <w:b/>
          <w:sz w:val="24"/>
          <w:lang w:eastAsia="zh-CN"/>
        </w:rPr>
        <w:t>（包含量检和质检及期间相关所有费用）</w:t>
      </w:r>
      <w:r w:rsidRPr="00B105C3">
        <w:rPr>
          <w:rFonts w:hint="eastAsia"/>
          <w:b/>
          <w:sz w:val="24"/>
          <w:lang w:eastAsia="zh-CN"/>
        </w:rPr>
        <w:t>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D06754" w:rsidRDefault="00D06754" w:rsidP="00D06754">
      <w:pPr>
        <w:pStyle w:val="10"/>
      </w:pPr>
    </w:p>
    <w:p w:rsidR="00D06754" w:rsidRDefault="00D06754" w:rsidP="00D06754">
      <w:pPr>
        <w:spacing w:line="360" w:lineRule="auto"/>
        <w:ind w:firstLineChars="200" w:firstLine="480"/>
        <w:rPr>
          <w:rFonts w:asciiTheme="minorEastAsia" w:hAnsiTheme="minorEastAsia"/>
          <w:sz w:val="24"/>
          <w:szCs w:val="24"/>
          <w:shd w:val="clear" w:color="auto" w:fill="FFFFFF"/>
          <w:lang w:eastAsia="zh-CN"/>
        </w:rPr>
      </w:pPr>
      <w:r w:rsidRPr="004C149C">
        <w:rPr>
          <w:rFonts w:hint="eastAsia"/>
          <w:sz w:val="24"/>
          <w:lang w:eastAsia="zh-CN"/>
        </w:rPr>
        <w:t>质量检验项目的详细报价清单</w:t>
      </w:r>
      <w:r w:rsidRPr="00EF010F">
        <w:rPr>
          <w:rFonts w:asciiTheme="minorEastAsia" w:hAnsiTheme="minorEastAsia" w:hint="eastAsia"/>
          <w:sz w:val="24"/>
          <w:szCs w:val="24"/>
          <w:shd w:val="clear" w:color="auto" w:fill="FFFFFF"/>
          <w:lang w:eastAsia="zh-CN"/>
        </w:rPr>
        <w:t>如下：</w:t>
      </w:r>
    </w:p>
    <w:p w:rsidR="00D06754" w:rsidRPr="00EF010F" w:rsidRDefault="00D06754" w:rsidP="00D06754">
      <w:pPr>
        <w:spacing w:line="360" w:lineRule="auto"/>
        <w:ind w:firstLineChars="200" w:firstLine="480"/>
        <w:rPr>
          <w:rFonts w:asciiTheme="minorEastAsia" w:hAnsiTheme="minorEastAsia" w:cs="Times New Roman"/>
          <w:sz w:val="24"/>
          <w:szCs w:val="24"/>
          <w:shd w:val="clear" w:color="auto" w:fill="FFFFFF"/>
          <w:lang w:eastAsia="zh-CN"/>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756"/>
        <w:gridCol w:w="2324"/>
      </w:tblGrid>
      <w:tr w:rsidR="00D06754" w:rsidRPr="00EF010F" w:rsidTr="00D06754">
        <w:trPr>
          <w:trHeight w:val="454"/>
          <w:jc w:val="center"/>
        </w:trPr>
        <w:tc>
          <w:tcPr>
            <w:tcW w:w="2402" w:type="dxa"/>
            <w:tcBorders>
              <w:right w:val="nil"/>
            </w:tcBorders>
            <w:shd w:val="clear" w:color="auto" w:fill="FFFFFF" w:themeFill="background1"/>
            <w:vAlign w:val="center"/>
          </w:tcPr>
          <w:p w:rsidR="00D06754" w:rsidRPr="00EF010F" w:rsidRDefault="00D06754" w:rsidP="007C478F">
            <w:pPr>
              <w:spacing w:line="360" w:lineRule="auto"/>
              <w:jc w:val="center"/>
              <w:rPr>
                <w:rFonts w:asciiTheme="minorEastAsia" w:hAnsiTheme="minorEastAsia" w:cs="Times New Roman"/>
                <w:b/>
                <w:sz w:val="24"/>
                <w:szCs w:val="24"/>
              </w:rPr>
            </w:pPr>
            <w:r w:rsidRPr="00EF010F">
              <w:rPr>
                <w:rFonts w:asciiTheme="minorEastAsia" w:hAnsiTheme="minorEastAsia" w:hint="eastAsia"/>
                <w:b/>
                <w:sz w:val="24"/>
                <w:szCs w:val="24"/>
              </w:rPr>
              <w:t>检验</w:t>
            </w:r>
            <w:r w:rsidRPr="00EF010F">
              <w:rPr>
                <w:rFonts w:asciiTheme="minorEastAsia" w:hAnsiTheme="minorEastAsia" w:cs="Times New Roman" w:hint="eastAsia"/>
                <w:b/>
                <w:sz w:val="24"/>
                <w:szCs w:val="24"/>
              </w:rPr>
              <w:t>项目</w:t>
            </w:r>
          </w:p>
        </w:tc>
        <w:tc>
          <w:tcPr>
            <w:tcW w:w="851" w:type="dxa"/>
            <w:tcBorders>
              <w:left w:val="nil"/>
            </w:tcBorders>
            <w:shd w:val="clear" w:color="auto" w:fill="FFFFFF" w:themeFill="background1"/>
            <w:vAlign w:val="center"/>
          </w:tcPr>
          <w:p w:rsidR="00D06754" w:rsidRPr="00EF010F" w:rsidRDefault="00D06754" w:rsidP="007C478F">
            <w:pPr>
              <w:spacing w:line="360" w:lineRule="auto"/>
              <w:ind w:firstLineChars="200" w:firstLine="482"/>
              <w:jc w:val="center"/>
              <w:rPr>
                <w:rFonts w:asciiTheme="minorEastAsia" w:hAnsiTheme="minorEastAsia" w:cs="Times New Roman"/>
                <w:b/>
                <w:sz w:val="24"/>
                <w:szCs w:val="24"/>
              </w:rPr>
            </w:pPr>
          </w:p>
        </w:tc>
        <w:tc>
          <w:tcPr>
            <w:tcW w:w="2756" w:type="dxa"/>
            <w:shd w:val="clear" w:color="auto" w:fill="FFFFFF" w:themeFill="background1"/>
            <w:vAlign w:val="center"/>
          </w:tcPr>
          <w:p w:rsidR="00D06754" w:rsidRPr="00EF010F" w:rsidRDefault="00D06754" w:rsidP="007C478F">
            <w:pPr>
              <w:spacing w:line="360" w:lineRule="auto"/>
              <w:jc w:val="center"/>
              <w:rPr>
                <w:rFonts w:asciiTheme="minorEastAsia" w:hAnsiTheme="minorEastAsia" w:cs="Times New Roman"/>
                <w:b/>
                <w:sz w:val="24"/>
                <w:szCs w:val="24"/>
                <w:lang w:eastAsia="zh-CN"/>
              </w:rPr>
            </w:pPr>
            <w:r>
              <w:rPr>
                <w:rFonts w:asciiTheme="minorEastAsia" w:hAnsiTheme="minorEastAsia" w:cs="Times New Roman"/>
                <w:b/>
                <w:sz w:val="24"/>
                <w:szCs w:val="24"/>
              </w:rPr>
              <w:t>化验单价（元</w:t>
            </w:r>
            <w:r>
              <w:rPr>
                <w:rFonts w:asciiTheme="minorEastAsia" w:hAnsiTheme="minorEastAsia" w:cs="Times New Roman" w:hint="eastAsia"/>
                <w:b/>
                <w:sz w:val="24"/>
                <w:szCs w:val="24"/>
                <w:lang w:eastAsia="zh-CN"/>
              </w:rPr>
              <w:t>/样品）</w:t>
            </w:r>
          </w:p>
        </w:tc>
        <w:tc>
          <w:tcPr>
            <w:tcW w:w="2324" w:type="dxa"/>
            <w:shd w:val="clear" w:color="auto" w:fill="FFFFFF" w:themeFill="background1"/>
            <w:vAlign w:val="center"/>
          </w:tcPr>
          <w:p w:rsidR="00D06754" w:rsidRPr="00EF010F" w:rsidRDefault="00D06754" w:rsidP="007C478F">
            <w:pPr>
              <w:spacing w:line="360" w:lineRule="auto"/>
              <w:jc w:val="center"/>
              <w:rPr>
                <w:rFonts w:asciiTheme="minorEastAsia" w:hAnsiTheme="minorEastAsia" w:cs="Times New Roman"/>
                <w:b/>
                <w:sz w:val="24"/>
                <w:szCs w:val="24"/>
              </w:rPr>
            </w:pPr>
            <w:r w:rsidRPr="00EF010F">
              <w:rPr>
                <w:rFonts w:asciiTheme="minorEastAsia" w:hAnsiTheme="minorEastAsia" w:cs="Times New Roman" w:hint="eastAsia"/>
                <w:b/>
                <w:sz w:val="24"/>
                <w:szCs w:val="24"/>
              </w:rPr>
              <w:t>试验方法</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收到基低位发热量</w:t>
            </w:r>
          </w:p>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（Q</w:t>
            </w:r>
            <w:r w:rsidRPr="00EF010F">
              <w:rPr>
                <w:rFonts w:asciiTheme="minorEastAsia" w:hAnsiTheme="minorEastAsia" w:cs="Times New Roman"/>
                <w:sz w:val="24"/>
                <w:szCs w:val="24"/>
              </w:rPr>
              <w:t>net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kcal/kg</w:t>
            </w:r>
          </w:p>
        </w:tc>
        <w:tc>
          <w:tcPr>
            <w:tcW w:w="851" w:type="dxa"/>
            <w:tcBorders>
              <w:left w:val="nil"/>
            </w:tcBorders>
            <w:vAlign w:val="center"/>
          </w:tcPr>
          <w:p w:rsidR="00D06754" w:rsidRPr="00EF010F" w:rsidRDefault="00D06754" w:rsidP="007C478F">
            <w:pPr>
              <w:ind w:firstLineChars="200" w:firstLine="480"/>
              <w:jc w:val="right"/>
              <w:rPr>
                <w:rFonts w:asciiTheme="minorEastAsia" w:hAnsiTheme="minorEastAsia" w:cs="Times New Roman"/>
                <w:sz w:val="24"/>
                <w:szCs w:val="24"/>
              </w:rPr>
            </w:pP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213</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lang w:eastAsia="zh-CN"/>
              </w:rPr>
            </w:pPr>
            <w:r w:rsidRPr="00EF010F">
              <w:rPr>
                <w:rFonts w:asciiTheme="minorEastAsia" w:hAnsiTheme="minorEastAsia" w:cs="Times New Roman" w:hint="eastAsia"/>
                <w:sz w:val="24"/>
                <w:szCs w:val="24"/>
                <w:lang w:eastAsia="zh-CN"/>
              </w:rPr>
              <w:t>挥发份（V，</w:t>
            </w:r>
            <w:r w:rsidRPr="00EF010F">
              <w:rPr>
                <w:rFonts w:asciiTheme="minorEastAsia" w:hAnsiTheme="minorEastAsia" w:cs="Times New Roman"/>
                <w:sz w:val="24"/>
                <w:szCs w:val="24"/>
                <w:lang w:eastAsia="zh-CN"/>
              </w:rPr>
              <w:t>ad</w:t>
            </w:r>
            <w:r w:rsidRPr="00EF010F">
              <w:rPr>
                <w:rFonts w:asciiTheme="minorEastAsia" w:hAnsiTheme="minorEastAsia" w:cs="Times New Roman" w:hint="eastAsia"/>
                <w:sz w:val="24"/>
                <w:szCs w:val="24"/>
                <w:lang w:eastAsia="zh-CN"/>
              </w:rPr>
              <w:t>），%</w:t>
            </w:r>
          </w:p>
        </w:tc>
        <w:tc>
          <w:tcPr>
            <w:tcW w:w="851" w:type="dxa"/>
            <w:tcBorders>
              <w:left w:val="nil"/>
            </w:tcBorders>
            <w:vAlign w:val="center"/>
          </w:tcPr>
          <w:p w:rsidR="00D06754" w:rsidRPr="00EF010F" w:rsidRDefault="00D06754" w:rsidP="007C478F">
            <w:pPr>
              <w:ind w:firstLineChars="200" w:firstLine="480"/>
              <w:jc w:val="right"/>
              <w:rPr>
                <w:rFonts w:asciiTheme="minorEastAsia" w:hAnsiTheme="minorEastAsia" w:cs="Times New Roman"/>
                <w:sz w:val="24"/>
                <w:szCs w:val="24"/>
                <w:lang w:eastAsia="zh-CN"/>
              </w:rPr>
            </w:pPr>
          </w:p>
        </w:tc>
        <w:tc>
          <w:tcPr>
            <w:tcW w:w="2756" w:type="dxa"/>
            <w:vAlign w:val="center"/>
          </w:tcPr>
          <w:p w:rsidR="00D06754" w:rsidRPr="00EF010F" w:rsidRDefault="00D06754" w:rsidP="007C478F">
            <w:pPr>
              <w:rPr>
                <w:rFonts w:asciiTheme="minorEastAsia" w:hAnsiTheme="minorEastAsia" w:cs="Times New Roman"/>
                <w:sz w:val="24"/>
                <w:szCs w:val="24"/>
                <w:lang w:eastAsia="zh-CN"/>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灰分（A，</w:t>
            </w:r>
            <w:r w:rsidRPr="00EF010F">
              <w:rPr>
                <w:rFonts w:asciiTheme="minorEastAsia" w:hAnsiTheme="minorEastAsia" w:cs="Times New Roman"/>
                <w:sz w:val="24"/>
                <w:szCs w:val="24"/>
              </w:rPr>
              <w:t>ad</w:t>
            </w:r>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全硫量（S</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214</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全水分（M</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外在水分（M</w:t>
            </w:r>
            <w:r w:rsidRPr="00EF010F">
              <w:rPr>
                <w:rFonts w:asciiTheme="minorEastAsia" w:hAnsiTheme="minorEastAsia" w:cs="Times New Roman"/>
                <w:sz w:val="24"/>
                <w:szCs w:val="24"/>
              </w:rPr>
              <w:t>f</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灰熔点</w:t>
            </w:r>
            <w:r w:rsidRPr="00EF010F">
              <w:rPr>
                <w:rFonts w:asciiTheme="minorEastAsia" w:hAnsiTheme="minorEastAsia" w:cs="Times New Roman"/>
                <w:sz w:val="24"/>
                <w:szCs w:val="24"/>
              </w:rPr>
              <w:t>D</w:t>
            </w:r>
            <w:r w:rsidRPr="00EF010F">
              <w:rPr>
                <w:rFonts w:asciiTheme="minorEastAsia" w:hAnsiTheme="minorEastAsia" w:cs="Times New Roman" w:hint="eastAsia"/>
                <w:sz w:val="24"/>
                <w:szCs w:val="24"/>
              </w:rPr>
              <w:t>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219</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粒径，%</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Default="00D06754" w:rsidP="007C478F">
            <w:pPr>
              <w:rPr>
                <w:rFonts w:asciiTheme="minorEastAsia" w:hAnsiTheme="minorEastAsia" w:cs="Times New Roman"/>
                <w:sz w:val="24"/>
                <w:szCs w:val="24"/>
              </w:rPr>
            </w:pPr>
            <w:r w:rsidRPr="00EE4AA8">
              <w:rPr>
                <w:rFonts w:asciiTheme="minorEastAsia" w:hAnsiTheme="minorEastAsia" w:cs="Times New Roman" w:hint="eastAsia"/>
                <w:sz w:val="24"/>
                <w:szCs w:val="24"/>
              </w:rPr>
              <w:t>GB 2007.7</w:t>
            </w:r>
            <w:r>
              <w:rPr>
                <w:rFonts w:asciiTheme="minorEastAsia" w:hAnsiTheme="minorEastAsia" w:cs="Times New Roman" w:hint="eastAsia"/>
                <w:sz w:val="24"/>
                <w:szCs w:val="24"/>
              </w:rPr>
              <w:t>、</w:t>
            </w:r>
            <w:r w:rsidRPr="00EE4AA8">
              <w:rPr>
                <w:rFonts w:asciiTheme="minorEastAsia" w:hAnsiTheme="minorEastAsia" w:cs="Times New Roman" w:hint="eastAsia"/>
                <w:sz w:val="24"/>
                <w:szCs w:val="24"/>
              </w:rPr>
              <w:t>GB</w:t>
            </w:r>
            <w:r>
              <w:rPr>
                <w:rFonts w:asciiTheme="minorEastAsia" w:hAnsiTheme="minorEastAsia" w:cs="Times New Roman" w:hint="eastAsia"/>
                <w:sz w:val="24"/>
                <w:szCs w:val="24"/>
              </w:rPr>
              <w:t>/T</w:t>
            </w:r>
            <w:r w:rsidRPr="00EE4AA8">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477</w:t>
            </w:r>
          </w:p>
          <w:p w:rsidR="00D06754" w:rsidRPr="00EE4AA8" w:rsidRDefault="00D06754" w:rsidP="007C478F">
            <w:pPr>
              <w:rPr>
                <w:rFonts w:asciiTheme="minorEastAsia" w:hAnsiTheme="minorEastAsia" w:cs="Times New Roman"/>
                <w:sz w:val="24"/>
                <w:szCs w:val="24"/>
              </w:rPr>
            </w:pPr>
            <w:r w:rsidRPr="00EE4AA8">
              <w:rPr>
                <w:rFonts w:asciiTheme="minorEastAsia" w:hAnsiTheme="minorEastAsia" w:hint="eastAsia"/>
                <w:sz w:val="24"/>
                <w:szCs w:val="24"/>
              </w:rPr>
              <w:t>或其他方法</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可磨性指数HGI</w:t>
            </w:r>
          </w:p>
        </w:tc>
        <w:tc>
          <w:tcPr>
            <w:tcW w:w="851" w:type="dxa"/>
            <w:tcBorders>
              <w:left w:val="nil"/>
            </w:tcBorders>
            <w:vAlign w:val="center"/>
          </w:tcPr>
          <w:p w:rsidR="00D06754" w:rsidRPr="00EF010F" w:rsidRDefault="00D06754" w:rsidP="00D06754">
            <w:pPr>
              <w:ind w:firstLineChars="200" w:firstLine="480"/>
              <w:jc w:val="right"/>
              <w:rPr>
                <w:rFonts w:asciiTheme="minorEastAsia" w:hAnsiTheme="minorEastAsia" w:cs="Times New Roman"/>
                <w:sz w:val="24"/>
                <w:szCs w:val="24"/>
              </w:rPr>
            </w:pPr>
            <w:r w:rsidRPr="00EF010F">
              <w:rPr>
                <w:rFonts w:asciiTheme="minorEastAsia" w:hAnsiTheme="minorEastAsia" w:cs="Times New Roman"/>
                <w:sz w:val="24"/>
                <w:szCs w:val="24"/>
              </w:rPr>
              <w:t> </w:t>
            </w:r>
            <w:r>
              <w:rPr>
                <w:rFonts w:asciiTheme="minorEastAsia" w:hAnsiTheme="minorEastAsia" w:cs="Times New Roman"/>
                <w:sz w:val="24"/>
                <w:szCs w:val="24"/>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2565</w:t>
            </w:r>
          </w:p>
        </w:tc>
      </w:tr>
      <w:tr w:rsidR="00D06754" w:rsidRPr="00EF010F" w:rsidTr="00D06754">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r>
              <w:rPr>
                <w:rFonts w:asciiTheme="minorEastAsia" w:hAnsiTheme="minorEastAsia" w:cs="Times New Roman"/>
                <w:sz w:val="24"/>
                <w:szCs w:val="24"/>
                <w:lang w:eastAsia="zh-CN"/>
              </w:rPr>
              <w:t xml:space="preserve">           总合计</w:t>
            </w:r>
          </w:p>
        </w:tc>
        <w:tc>
          <w:tcPr>
            <w:tcW w:w="851" w:type="dxa"/>
            <w:tcBorders>
              <w:left w:val="nil"/>
            </w:tcBorders>
            <w:vAlign w:val="center"/>
          </w:tcPr>
          <w:p w:rsidR="00D06754" w:rsidRPr="00EF010F" w:rsidRDefault="00D06754" w:rsidP="007C478F">
            <w:pPr>
              <w:ind w:firstLineChars="200" w:firstLine="480"/>
              <w:jc w:val="right"/>
              <w:rPr>
                <w:rFonts w:asciiTheme="minorEastAsia" w:hAnsiTheme="minorEastAsia" w:cs="Times New Roman"/>
                <w:sz w:val="24"/>
                <w:szCs w:val="24"/>
              </w:rPr>
            </w:pPr>
          </w:p>
        </w:tc>
        <w:tc>
          <w:tcPr>
            <w:tcW w:w="2756" w:type="dxa"/>
            <w:vAlign w:val="center"/>
          </w:tcPr>
          <w:p w:rsidR="00D06754" w:rsidRDefault="00D06754" w:rsidP="007C478F">
            <w:pPr>
              <w:rPr>
                <w:rFonts w:asciiTheme="minorEastAsia" w:hAnsiTheme="minorEastAsia" w:cs="Times New Roman"/>
                <w:sz w:val="24"/>
                <w:szCs w:val="24"/>
              </w:rPr>
            </w:pPr>
          </w:p>
        </w:tc>
        <w:tc>
          <w:tcPr>
            <w:tcW w:w="2324" w:type="dxa"/>
            <w:vAlign w:val="center"/>
          </w:tcPr>
          <w:p w:rsidR="00D06754" w:rsidRPr="00EF010F" w:rsidRDefault="00D06754" w:rsidP="007C478F">
            <w:pPr>
              <w:rPr>
                <w:rFonts w:asciiTheme="minorEastAsia" w:hAnsiTheme="minorEastAsia" w:cs="Times New Roman"/>
                <w:sz w:val="24"/>
                <w:szCs w:val="24"/>
              </w:rPr>
            </w:pPr>
          </w:p>
        </w:tc>
      </w:tr>
    </w:tbl>
    <w:p w:rsidR="009A6058" w:rsidRDefault="009A6058" w:rsidP="009A6058">
      <w:pPr>
        <w:pStyle w:val="a7"/>
        <w:spacing w:line="360" w:lineRule="auto"/>
        <w:ind w:firstLineChars="200" w:firstLine="482"/>
        <w:rPr>
          <w:rFonts w:hAnsi="宋体"/>
          <w:sz w:val="24"/>
          <w:szCs w:val="24"/>
          <w:lang w:eastAsia="zh-CN"/>
        </w:rPr>
      </w:pPr>
      <w:r w:rsidRPr="004C149C">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D06754" w:rsidRPr="00CE5D17" w:rsidRDefault="00D06754" w:rsidP="00D06754">
      <w:pPr>
        <w:pStyle w:val="10"/>
      </w:pPr>
    </w:p>
    <w:sectPr w:rsidR="00D06754" w:rsidRPr="00CE5D17"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9FF" w:rsidRDefault="00E809FF">
      <w:r>
        <w:separator/>
      </w:r>
    </w:p>
  </w:endnote>
  <w:endnote w:type="continuationSeparator" w:id="0">
    <w:p w:rsidR="00E809FF" w:rsidRDefault="00E8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7C478F" w:rsidRDefault="007C478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175AA">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175AA">
              <w:rPr>
                <w:b/>
                <w:bCs/>
                <w:noProof/>
              </w:rPr>
              <w:t>33</w:t>
            </w:r>
            <w:r>
              <w:rPr>
                <w:b/>
                <w:bCs/>
                <w:sz w:val="24"/>
                <w:szCs w:val="24"/>
              </w:rPr>
              <w:fldChar w:fldCharType="end"/>
            </w:r>
          </w:p>
        </w:sdtContent>
      </w:sdt>
    </w:sdtContent>
  </w:sdt>
  <w:p w:rsidR="007C478F" w:rsidRDefault="007C478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9FF" w:rsidRDefault="00E809FF">
      <w:r>
        <w:separator/>
      </w:r>
    </w:p>
  </w:footnote>
  <w:footnote w:type="continuationSeparator" w:id="0">
    <w:p w:rsidR="00E809FF" w:rsidRDefault="00E80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5">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B44014A"/>
    <w:multiLevelType w:val="singleLevel"/>
    <w:tmpl w:val="4B44014A"/>
    <w:lvl w:ilvl="0">
      <w:start w:val="9"/>
      <w:numFmt w:val="chineseCounting"/>
      <w:suff w:val="nothing"/>
      <w:lvlText w:val="%1、"/>
      <w:lvlJc w:val="left"/>
      <w:rPr>
        <w:rFonts w:hint="eastAsia"/>
      </w:rPr>
    </w:lvl>
  </w:abstractNum>
  <w:abstractNum w:abstractNumId="2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5F278557"/>
    <w:multiLevelType w:val="singleLevel"/>
    <w:tmpl w:val="5F278557"/>
    <w:lvl w:ilvl="0">
      <w:start w:val="1"/>
      <w:numFmt w:val="decimal"/>
      <w:suff w:val="nothing"/>
      <w:lvlText w:val="%1、"/>
      <w:lvlJc w:val="left"/>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24075F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9"/>
  </w:num>
  <w:num w:numId="3">
    <w:abstractNumId w:val="26"/>
  </w:num>
  <w:num w:numId="4">
    <w:abstractNumId w:val="19"/>
  </w:num>
  <w:num w:numId="5">
    <w:abstractNumId w:val="20"/>
  </w:num>
  <w:num w:numId="6">
    <w:abstractNumId w:val="21"/>
  </w:num>
  <w:num w:numId="7">
    <w:abstractNumId w:val="3"/>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8"/>
  </w:num>
  <w:num w:numId="12">
    <w:abstractNumId w:val="31"/>
  </w:num>
  <w:num w:numId="13">
    <w:abstractNumId w:val="34"/>
  </w:num>
  <w:num w:numId="14">
    <w:abstractNumId w:val="3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
  </w:num>
  <w:num w:numId="22">
    <w:abstractNumId w:val="25"/>
  </w:num>
  <w:num w:numId="23">
    <w:abstractNumId w:val="32"/>
  </w:num>
  <w:num w:numId="24">
    <w:abstractNumId w:val="7"/>
  </w:num>
  <w:num w:numId="25">
    <w:abstractNumId w:val="11"/>
  </w:num>
  <w:num w:numId="26">
    <w:abstractNumId w:val="10"/>
  </w:num>
  <w:num w:numId="27">
    <w:abstractNumId w:val="35"/>
  </w:num>
  <w:num w:numId="28">
    <w:abstractNumId w:val="30"/>
  </w:num>
  <w:num w:numId="29">
    <w:abstractNumId w:val="37"/>
  </w:num>
  <w:num w:numId="30">
    <w:abstractNumId w:val="9"/>
  </w:num>
  <w:num w:numId="31">
    <w:abstractNumId w:val="14"/>
  </w:num>
  <w:num w:numId="32">
    <w:abstractNumId w:val="6"/>
  </w:num>
  <w:num w:numId="33">
    <w:abstractNumId w:val="5"/>
  </w:num>
  <w:num w:numId="34">
    <w:abstractNumId w:val="18"/>
  </w:num>
  <w:num w:numId="35">
    <w:abstractNumId w:val="17"/>
  </w:num>
  <w:num w:numId="36">
    <w:abstractNumId w:val="24"/>
  </w:num>
  <w:num w:numId="37">
    <w:abstractNumId w:val="13"/>
  </w:num>
  <w:num w:numId="38">
    <w:abstractNumId w:val="33"/>
  </w:num>
  <w:num w:numId="3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01B1"/>
    <w:rsid w:val="00142384"/>
    <w:rsid w:val="00142830"/>
    <w:rsid w:val="00146711"/>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B77E7"/>
    <w:rsid w:val="001C0DB4"/>
    <w:rsid w:val="001C30EE"/>
    <w:rsid w:val="001C4B3A"/>
    <w:rsid w:val="001C5843"/>
    <w:rsid w:val="001C60A4"/>
    <w:rsid w:val="001D13DE"/>
    <w:rsid w:val="001D296E"/>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71F"/>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34BA"/>
    <w:rsid w:val="002F68D6"/>
    <w:rsid w:val="002F755A"/>
    <w:rsid w:val="00303E5A"/>
    <w:rsid w:val="003053B9"/>
    <w:rsid w:val="003102D1"/>
    <w:rsid w:val="00314317"/>
    <w:rsid w:val="00315E4F"/>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49B"/>
    <w:rsid w:val="00364EB1"/>
    <w:rsid w:val="00365235"/>
    <w:rsid w:val="00365CCD"/>
    <w:rsid w:val="00373697"/>
    <w:rsid w:val="00375038"/>
    <w:rsid w:val="00376FF9"/>
    <w:rsid w:val="003771DE"/>
    <w:rsid w:val="00383307"/>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500A2F"/>
    <w:rsid w:val="00500D74"/>
    <w:rsid w:val="00505560"/>
    <w:rsid w:val="005108E8"/>
    <w:rsid w:val="00511FE9"/>
    <w:rsid w:val="00513D5D"/>
    <w:rsid w:val="00514AFE"/>
    <w:rsid w:val="00514F20"/>
    <w:rsid w:val="0052152E"/>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F72"/>
    <w:rsid w:val="00795740"/>
    <w:rsid w:val="007A46C0"/>
    <w:rsid w:val="007A5A61"/>
    <w:rsid w:val="007A7A9B"/>
    <w:rsid w:val="007B7828"/>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61D0"/>
    <w:rsid w:val="00800552"/>
    <w:rsid w:val="00804A52"/>
    <w:rsid w:val="00811DBA"/>
    <w:rsid w:val="008263B0"/>
    <w:rsid w:val="00826D77"/>
    <w:rsid w:val="008279D0"/>
    <w:rsid w:val="0083059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B65"/>
    <w:rsid w:val="008622DD"/>
    <w:rsid w:val="00862896"/>
    <w:rsid w:val="00863F3D"/>
    <w:rsid w:val="008655EE"/>
    <w:rsid w:val="008725C6"/>
    <w:rsid w:val="008729C5"/>
    <w:rsid w:val="00873238"/>
    <w:rsid w:val="00874C29"/>
    <w:rsid w:val="008763B6"/>
    <w:rsid w:val="00876586"/>
    <w:rsid w:val="00881942"/>
    <w:rsid w:val="00885D5E"/>
    <w:rsid w:val="008877DC"/>
    <w:rsid w:val="00893FB5"/>
    <w:rsid w:val="008959EC"/>
    <w:rsid w:val="00895AAC"/>
    <w:rsid w:val="008A28CB"/>
    <w:rsid w:val="008A6303"/>
    <w:rsid w:val="008B4179"/>
    <w:rsid w:val="008B6017"/>
    <w:rsid w:val="008E16D2"/>
    <w:rsid w:val="008E1769"/>
    <w:rsid w:val="008E1F3F"/>
    <w:rsid w:val="008E215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2858"/>
    <w:rsid w:val="009B2DE5"/>
    <w:rsid w:val="009B34B8"/>
    <w:rsid w:val="009C33B3"/>
    <w:rsid w:val="009C685D"/>
    <w:rsid w:val="009D455A"/>
    <w:rsid w:val="009D49AE"/>
    <w:rsid w:val="009D501D"/>
    <w:rsid w:val="009D7449"/>
    <w:rsid w:val="009E1058"/>
    <w:rsid w:val="009E4749"/>
    <w:rsid w:val="009E540B"/>
    <w:rsid w:val="009F0778"/>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577B"/>
    <w:rsid w:val="00A962B2"/>
    <w:rsid w:val="00A9762D"/>
    <w:rsid w:val="00A97BAC"/>
    <w:rsid w:val="00AA1C15"/>
    <w:rsid w:val="00AB6E37"/>
    <w:rsid w:val="00AB77FF"/>
    <w:rsid w:val="00AC06CC"/>
    <w:rsid w:val="00AC2F14"/>
    <w:rsid w:val="00AC3CFE"/>
    <w:rsid w:val="00AC7F0D"/>
    <w:rsid w:val="00AD021E"/>
    <w:rsid w:val="00AD0858"/>
    <w:rsid w:val="00AD202A"/>
    <w:rsid w:val="00AD24EC"/>
    <w:rsid w:val="00AD258E"/>
    <w:rsid w:val="00AD3ADE"/>
    <w:rsid w:val="00AD4DAF"/>
    <w:rsid w:val="00AD66E2"/>
    <w:rsid w:val="00AE0ED1"/>
    <w:rsid w:val="00AF1AD1"/>
    <w:rsid w:val="00AF42BA"/>
    <w:rsid w:val="00AF45D7"/>
    <w:rsid w:val="00AF478A"/>
    <w:rsid w:val="00B02ECB"/>
    <w:rsid w:val="00B04BFF"/>
    <w:rsid w:val="00B04CA6"/>
    <w:rsid w:val="00B101F1"/>
    <w:rsid w:val="00B105C3"/>
    <w:rsid w:val="00B17438"/>
    <w:rsid w:val="00B20B42"/>
    <w:rsid w:val="00B2137B"/>
    <w:rsid w:val="00B213C3"/>
    <w:rsid w:val="00B228D4"/>
    <w:rsid w:val="00B3047D"/>
    <w:rsid w:val="00B31994"/>
    <w:rsid w:val="00B33D45"/>
    <w:rsid w:val="00B41C19"/>
    <w:rsid w:val="00B44FC3"/>
    <w:rsid w:val="00B455A4"/>
    <w:rsid w:val="00B45EBC"/>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84B38"/>
    <w:rsid w:val="00D8537C"/>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4724"/>
    <w:rsid w:val="00E975FE"/>
    <w:rsid w:val="00E97CE7"/>
    <w:rsid w:val="00EA5A6E"/>
    <w:rsid w:val="00EB27EF"/>
    <w:rsid w:val="00EB4489"/>
    <w:rsid w:val="00EC1363"/>
    <w:rsid w:val="00EC50D4"/>
    <w:rsid w:val="00EC5462"/>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312BE-0866-46E8-8F70-DD905E54F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6635</TotalTime>
  <Pages>1</Pages>
  <Words>2678</Words>
  <Characters>15268</Characters>
  <Application>Microsoft Office Word</Application>
  <DocSecurity>0</DocSecurity>
  <Lines>127</Lines>
  <Paragraphs>35</Paragraphs>
  <ScaleCrop>false</ScaleCrop>
  <Company>福化环保</Company>
  <LinksUpToDate>false</LinksUpToDate>
  <CharactersWithSpaces>17911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540</cp:revision>
  <dcterms:created xsi:type="dcterms:W3CDTF">2019-03-28T11:18:00Z</dcterms:created>
  <dcterms:modified xsi:type="dcterms:W3CDTF">2021-07-12T01:07:00Z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