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3F5" w:rsidRPr="00344F4B" w:rsidRDefault="004053F5" w:rsidP="004053F5">
      <w:pPr>
        <w:snapToGrid w:val="0"/>
        <w:spacing w:line="360" w:lineRule="auto"/>
        <w:jc w:val="center"/>
        <w:rPr>
          <w:b/>
          <w:bCs/>
          <w:sz w:val="30"/>
          <w:szCs w:val="30"/>
          <w:lang w:eastAsia="zh-CN"/>
        </w:rPr>
      </w:pPr>
      <w:r w:rsidRPr="00344F4B">
        <w:rPr>
          <w:rFonts w:hint="eastAsia"/>
          <w:b/>
          <w:bCs/>
          <w:sz w:val="30"/>
          <w:szCs w:val="30"/>
          <w:lang w:eastAsia="zh-CN"/>
        </w:rPr>
        <w:t>厦门港古雷港区古雷作业区南8号泊位</w:t>
      </w:r>
      <w:proofErr w:type="gramStart"/>
      <w:r w:rsidRPr="00344F4B">
        <w:rPr>
          <w:rFonts w:hint="eastAsia"/>
          <w:b/>
          <w:bCs/>
          <w:sz w:val="30"/>
          <w:szCs w:val="30"/>
          <w:lang w:eastAsia="zh-CN"/>
        </w:rPr>
        <w:t>工程口岸</w:t>
      </w:r>
      <w:proofErr w:type="gramEnd"/>
      <w:r w:rsidRPr="00344F4B">
        <w:rPr>
          <w:rFonts w:hint="eastAsia"/>
          <w:b/>
          <w:bCs/>
          <w:sz w:val="30"/>
          <w:szCs w:val="30"/>
          <w:lang w:eastAsia="zh-CN"/>
        </w:rPr>
        <w:t>开放查验设施工程公开比选公告</w:t>
      </w:r>
    </w:p>
    <w:p w:rsidR="004053F5" w:rsidRPr="005C03D1" w:rsidRDefault="004053F5" w:rsidP="004053F5">
      <w:pPr>
        <w:spacing w:line="360" w:lineRule="auto"/>
        <w:ind w:right="315"/>
        <w:jc w:val="right"/>
        <w:rPr>
          <w:bCs/>
          <w:sz w:val="24"/>
          <w:szCs w:val="24"/>
          <w:lang w:eastAsia="zh-CN"/>
        </w:rPr>
      </w:pPr>
      <w:r w:rsidRPr="005C03D1">
        <w:rPr>
          <w:rFonts w:hint="eastAsia"/>
          <w:bCs/>
          <w:sz w:val="24"/>
          <w:szCs w:val="24"/>
          <w:lang w:eastAsia="zh-CN"/>
        </w:rPr>
        <w:t>比选编号：</w:t>
      </w:r>
      <w:r w:rsidRPr="00ED1D25">
        <w:rPr>
          <w:bCs/>
          <w:sz w:val="24"/>
          <w:szCs w:val="24"/>
          <w:lang w:eastAsia="zh-CN"/>
        </w:rPr>
        <w:t>FHCPTCG20210317002</w:t>
      </w:r>
    </w:p>
    <w:p w:rsidR="004053F5" w:rsidRPr="003A027F" w:rsidRDefault="004053F5" w:rsidP="004053F5">
      <w:pPr>
        <w:spacing w:line="360" w:lineRule="auto"/>
        <w:ind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福建福海创石油化工有限公司权属公司腾龙芳烃（漳州）有限公司就</w:t>
      </w:r>
      <w:r w:rsidRPr="003A027F">
        <w:rPr>
          <w:rFonts w:asciiTheme="minorEastAsia" w:eastAsiaTheme="minorEastAsia" w:hAnsiTheme="minorEastAsia"/>
          <w:bCs/>
          <w:sz w:val="24"/>
          <w:szCs w:val="24"/>
          <w:lang w:eastAsia="zh-CN"/>
        </w:rPr>
        <w:t xml:space="preserve"> </w:t>
      </w:r>
      <w:r w:rsidRPr="003A027F">
        <w:rPr>
          <w:rFonts w:asciiTheme="minorEastAsia" w:eastAsiaTheme="minorEastAsia" w:hAnsiTheme="minorEastAsia" w:hint="eastAsia"/>
          <w:bCs/>
          <w:sz w:val="24"/>
          <w:szCs w:val="24"/>
          <w:lang w:eastAsia="zh-CN"/>
        </w:rPr>
        <w:t>“厦门港古雷港区古雷作业区南8号泊位工程口岸开放查验设施工程”进行国内公开比选，</w:t>
      </w:r>
      <w:r w:rsidRPr="003A027F">
        <w:rPr>
          <w:rFonts w:asciiTheme="minorEastAsia" w:eastAsiaTheme="minorEastAsia" w:hAnsiTheme="minorEastAsia" w:hint="eastAsia"/>
          <w:bCs/>
          <w:spacing w:val="-2"/>
          <w:sz w:val="24"/>
          <w:szCs w:val="24"/>
          <w:lang w:eastAsia="zh-CN"/>
        </w:rPr>
        <w:t>欢迎国内符合条件的供应商积极参选。</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项目概况</w:t>
      </w:r>
      <w:proofErr w:type="spellEnd"/>
    </w:p>
    <w:p w:rsidR="004053F5" w:rsidRPr="003A027F" w:rsidRDefault="004053F5" w:rsidP="004053F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项目名称：厦门港古雷港区古雷作业区南8号泊位</w:t>
      </w:r>
      <w:proofErr w:type="gramStart"/>
      <w:r w:rsidRPr="003A027F">
        <w:rPr>
          <w:rFonts w:asciiTheme="minorEastAsia" w:eastAsiaTheme="minorEastAsia" w:hAnsiTheme="minorEastAsia" w:hint="eastAsia"/>
          <w:bCs/>
          <w:sz w:val="24"/>
          <w:szCs w:val="24"/>
          <w:lang w:eastAsia="zh-CN"/>
        </w:rPr>
        <w:t>工程口岸</w:t>
      </w:r>
      <w:proofErr w:type="gramEnd"/>
      <w:r w:rsidRPr="003A027F">
        <w:rPr>
          <w:rFonts w:asciiTheme="minorEastAsia" w:eastAsiaTheme="minorEastAsia" w:hAnsiTheme="minorEastAsia" w:hint="eastAsia"/>
          <w:bCs/>
          <w:sz w:val="24"/>
          <w:szCs w:val="24"/>
          <w:lang w:eastAsia="zh-CN"/>
        </w:rPr>
        <w:t>开放查验设施工程</w:t>
      </w:r>
    </w:p>
    <w:p w:rsidR="004053F5" w:rsidRPr="003A027F" w:rsidRDefault="004053F5" w:rsidP="004053F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比选控制价：￥</w:t>
      </w:r>
      <w:r w:rsidRPr="003A027F">
        <w:rPr>
          <w:rFonts w:asciiTheme="minorEastAsia" w:eastAsiaTheme="minorEastAsia" w:hAnsiTheme="minorEastAsia"/>
          <w:bCs/>
          <w:sz w:val="24"/>
          <w:szCs w:val="24"/>
          <w:lang w:eastAsia="zh-CN"/>
        </w:rPr>
        <w:t>3,961,800</w:t>
      </w:r>
      <w:r w:rsidRPr="003A027F">
        <w:rPr>
          <w:rFonts w:asciiTheme="minorEastAsia" w:eastAsiaTheme="minorEastAsia" w:hAnsiTheme="minorEastAsia" w:hint="eastAsia"/>
          <w:bCs/>
          <w:sz w:val="24"/>
          <w:szCs w:val="24"/>
          <w:lang w:eastAsia="zh-CN"/>
        </w:rPr>
        <w:t>元</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参选人资格要求</w:t>
      </w:r>
      <w:proofErr w:type="spellEnd"/>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投标人必须具有中华人民共和国境内注册的独立法人资格，具备有效的营业执照，并同时具备以下资质条件：有效的建设行政主管部门核发的建筑工程施工总承包三级及以上资质，和电子与智能化二级工程专业承包及以上资质；</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项目负责人资格要求：</w:t>
      </w:r>
      <w:r w:rsidRPr="003A027F">
        <w:rPr>
          <w:rFonts w:asciiTheme="minorEastAsia" w:eastAsiaTheme="minorEastAsia" w:hAnsiTheme="minorEastAsia"/>
          <w:bCs/>
          <w:sz w:val="24"/>
          <w:szCs w:val="24"/>
          <w:lang w:eastAsia="zh-CN"/>
        </w:rPr>
        <w:t xml:space="preserve"> 1 </w:t>
      </w:r>
      <w:r w:rsidRPr="003A027F">
        <w:rPr>
          <w:rFonts w:asciiTheme="minorEastAsia" w:eastAsiaTheme="minorEastAsia" w:hAnsiTheme="minorEastAsia" w:hint="eastAsia"/>
          <w:bCs/>
          <w:sz w:val="24"/>
          <w:szCs w:val="24"/>
          <w:lang w:eastAsia="zh-CN"/>
        </w:rPr>
        <w:t>人，投标人拟派出担任本招标项目的项目负责人应具备建筑、工民建或智能化专业工程师，且具有二级建造师及以上资质；</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技术负责人资格要求：</w:t>
      </w:r>
      <w:r w:rsidRPr="003A027F">
        <w:rPr>
          <w:rFonts w:asciiTheme="minorEastAsia" w:eastAsiaTheme="minorEastAsia" w:hAnsiTheme="minorEastAsia"/>
          <w:bCs/>
          <w:sz w:val="24"/>
          <w:szCs w:val="24"/>
          <w:lang w:eastAsia="zh-CN"/>
        </w:rPr>
        <w:t xml:space="preserve"> 1 </w:t>
      </w:r>
      <w:r w:rsidRPr="003A027F">
        <w:rPr>
          <w:rFonts w:asciiTheme="minorEastAsia" w:eastAsiaTheme="minorEastAsia" w:hAnsiTheme="minorEastAsia" w:hint="eastAsia"/>
          <w:bCs/>
          <w:sz w:val="24"/>
          <w:szCs w:val="24"/>
          <w:lang w:eastAsia="zh-CN"/>
        </w:rPr>
        <w:t>人，投标人拟派出担任本招标项目的技术负责人应具备建筑、工民建或智能化专业工程师；</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投标方必须出示口岸限制区域通行管控系统能与用户</w:t>
      </w:r>
      <w:proofErr w:type="gramStart"/>
      <w:r w:rsidRPr="003A027F">
        <w:rPr>
          <w:rFonts w:asciiTheme="minorEastAsia" w:eastAsiaTheme="minorEastAsia" w:hAnsiTheme="minorEastAsia" w:hint="eastAsia"/>
          <w:bCs/>
          <w:sz w:val="24"/>
          <w:szCs w:val="24"/>
          <w:lang w:eastAsia="zh-CN"/>
        </w:rPr>
        <w:t>方相关</w:t>
      </w:r>
      <w:proofErr w:type="gramEnd"/>
      <w:r w:rsidRPr="003A027F">
        <w:rPr>
          <w:rFonts w:asciiTheme="minorEastAsia" w:eastAsiaTheme="minorEastAsia" w:hAnsiTheme="minorEastAsia" w:hint="eastAsia"/>
          <w:bCs/>
          <w:sz w:val="24"/>
          <w:szCs w:val="24"/>
          <w:lang w:eastAsia="zh-CN"/>
        </w:rPr>
        <w:t>系统对接的承诺函并加盖公章，并需同步承诺因投标人原因无法取得口岸开发验收合格，则招标人有权收回已支付的</w:t>
      </w:r>
      <w:proofErr w:type="gramStart"/>
      <w:r w:rsidRPr="003A027F">
        <w:rPr>
          <w:rFonts w:asciiTheme="minorEastAsia" w:eastAsiaTheme="minorEastAsia" w:hAnsiTheme="minorEastAsia" w:hint="eastAsia"/>
          <w:bCs/>
          <w:sz w:val="24"/>
          <w:szCs w:val="24"/>
          <w:lang w:eastAsia="zh-CN"/>
        </w:rPr>
        <w:t>工程款且不再</w:t>
      </w:r>
      <w:proofErr w:type="gramEnd"/>
      <w:r w:rsidRPr="003A027F">
        <w:rPr>
          <w:rFonts w:asciiTheme="minorEastAsia" w:eastAsiaTheme="minorEastAsia" w:hAnsiTheme="minorEastAsia" w:hint="eastAsia"/>
          <w:bCs/>
          <w:sz w:val="24"/>
          <w:szCs w:val="24"/>
          <w:lang w:eastAsia="zh-CN"/>
        </w:rPr>
        <w:t>付款；</w:t>
      </w:r>
      <w:r w:rsidRPr="003A027F">
        <w:rPr>
          <w:rFonts w:asciiTheme="minorEastAsia" w:eastAsiaTheme="minorEastAsia" w:hAnsiTheme="minorEastAsia"/>
          <w:bCs/>
          <w:sz w:val="24"/>
          <w:szCs w:val="24"/>
          <w:lang w:eastAsia="zh-CN"/>
        </w:rPr>
        <w:t xml:space="preserve"> </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本项目不允许联合体投标；</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投标人应提供上述1-5项的资格/承诺文件，以作为资格预审文</w:t>
      </w:r>
      <w:r w:rsidRPr="003A027F">
        <w:rPr>
          <w:rFonts w:asciiTheme="minorEastAsia" w:eastAsiaTheme="minorEastAsia" w:hAnsiTheme="minorEastAsia" w:hint="eastAsia"/>
          <w:color w:val="000000"/>
          <w:sz w:val="24"/>
          <w:szCs w:val="24"/>
          <w:lang w:eastAsia="zh-CN"/>
        </w:rPr>
        <w:t>件</w:t>
      </w:r>
      <w:r w:rsidRPr="003A027F">
        <w:rPr>
          <w:rFonts w:asciiTheme="minorEastAsia" w:eastAsiaTheme="minorEastAsia" w:hAnsiTheme="minorEastAsia" w:hint="eastAsia"/>
          <w:bCs/>
          <w:sz w:val="24"/>
          <w:szCs w:val="24"/>
          <w:lang w:eastAsia="zh-CN"/>
        </w:rPr>
        <w:t>；</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没有失信黑名单记录（以最高院失信被执行人系统发布信息为准）；</w:t>
      </w:r>
    </w:p>
    <w:p w:rsidR="004053F5" w:rsidRPr="003A027F" w:rsidRDefault="004053F5" w:rsidP="004053F5">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与比选人无诉讼纠纷。</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lastRenderedPageBreak/>
        <w:t>获取比选文件</w:t>
      </w:r>
      <w:proofErr w:type="spellEnd"/>
    </w:p>
    <w:p w:rsidR="004053F5" w:rsidRPr="003A027F" w:rsidRDefault="004053F5" w:rsidP="004053F5">
      <w:pPr>
        <w:spacing w:line="360" w:lineRule="auto"/>
        <w:ind w:leftChars="200" w:left="440" w:firstLineChars="200" w:firstLine="480"/>
        <w:rPr>
          <w:rFonts w:asciiTheme="minorEastAsia" w:eastAsiaTheme="minorEastAsia" w:hAnsiTheme="minorEastAsia"/>
          <w:spacing w:val="8"/>
          <w:sz w:val="24"/>
          <w:szCs w:val="24"/>
          <w:lang w:eastAsia="zh-CN"/>
        </w:rPr>
      </w:pPr>
      <w:r w:rsidRPr="003A027F">
        <w:rPr>
          <w:rFonts w:asciiTheme="minorEastAsia" w:eastAsiaTheme="minorEastAsia" w:hAnsiTheme="minorEastAsia"/>
          <w:bCs/>
          <w:sz w:val="24"/>
          <w:szCs w:val="24"/>
          <w:lang w:eastAsia="zh-CN"/>
        </w:rPr>
        <w:t>3.1.</w:t>
      </w:r>
      <w:r w:rsidRPr="003A027F">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4</w:t>
      </w:r>
      <w:r w:rsidRPr="003A027F">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02</w:t>
      </w:r>
      <w:r w:rsidRPr="003A027F">
        <w:rPr>
          <w:rFonts w:asciiTheme="minorEastAsia" w:eastAsiaTheme="minorEastAsia" w:hAnsiTheme="minorEastAsia" w:hint="eastAsia"/>
          <w:bCs/>
          <w:sz w:val="24"/>
          <w:szCs w:val="24"/>
          <w:lang w:eastAsia="zh-CN"/>
        </w:rPr>
        <w:t>日（共</w:t>
      </w:r>
      <w:r w:rsidRPr="003A027F">
        <w:rPr>
          <w:rFonts w:asciiTheme="minorEastAsia" w:eastAsiaTheme="minorEastAsia" w:hAnsiTheme="minorEastAsia"/>
          <w:bCs/>
          <w:sz w:val="24"/>
          <w:szCs w:val="24"/>
          <w:lang w:eastAsia="zh-CN"/>
        </w:rPr>
        <w:t>10</w:t>
      </w:r>
      <w:r w:rsidRPr="003A027F">
        <w:rPr>
          <w:rFonts w:asciiTheme="minorEastAsia" w:eastAsiaTheme="minorEastAsia" w:hAnsiTheme="minorEastAsia" w:hint="eastAsia"/>
          <w:bCs/>
          <w:sz w:val="24"/>
          <w:szCs w:val="24"/>
          <w:lang w:eastAsia="zh-CN"/>
        </w:rPr>
        <w:t>天）</w:t>
      </w:r>
      <w:r w:rsidRPr="003A027F">
        <w:rPr>
          <w:rFonts w:asciiTheme="minorEastAsia" w:eastAsiaTheme="minorEastAsia" w:hAnsiTheme="minorEastAsia" w:hint="eastAsia"/>
          <w:spacing w:val="8"/>
          <w:sz w:val="24"/>
          <w:szCs w:val="24"/>
          <w:lang w:eastAsia="zh-CN"/>
        </w:rPr>
        <w:t>（上午9:00～12:00，下午14:00～17:00，周六、日除外），在福建福海创石油化工有限公司企管部（办公地址：漳州市漳浦县</w:t>
      </w:r>
      <w:proofErr w:type="gramStart"/>
      <w:r w:rsidRPr="003A027F">
        <w:rPr>
          <w:rFonts w:asciiTheme="minorEastAsia" w:eastAsiaTheme="minorEastAsia" w:hAnsiTheme="minorEastAsia" w:hint="eastAsia"/>
          <w:spacing w:val="8"/>
          <w:sz w:val="24"/>
          <w:szCs w:val="24"/>
          <w:lang w:eastAsia="zh-CN"/>
        </w:rPr>
        <w:t>杜浔镇杜昌路</w:t>
      </w:r>
      <w:proofErr w:type="gramEnd"/>
      <w:r w:rsidRPr="003A027F">
        <w:rPr>
          <w:rFonts w:asciiTheme="minorEastAsia" w:eastAsiaTheme="minorEastAsia" w:hAnsiTheme="minorEastAsia" w:hint="eastAsia"/>
          <w:spacing w:val="8"/>
          <w:sz w:val="24"/>
          <w:szCs w:val="24"/>
          <w:lang w:eastAsia="zh-CN"/>
        </w:rPr>
        <w:t>9号）登记或邮寄报名，报名时需递交以下文件：</w:t>
      </w:r>
    </w:p>
    <w:p w:rsidR="004053F5" w:rsidRPr="003A027F" w:rsidRDefault="004053F5" w:rsidP="004053F5">
      <w:pPr>
        <w:pStyle w:val="a3"/>
        <w:numPr>
          <w:ilvl w:val="0"/>
          <w:numId w:val="5"/>
        </w:numPr>
        <w:spacing w:before="0"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针对本项目的法人授权委托书（原件，格式详见附件）；</w:t>
      </w:r>
    </w:p>
    <w:p w:rsidR="004053F5" w:rsidRPr="003A027F" w:rsidRDefault="004053F5" w:rsidP="004053F5">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3A027F">
        <w:rPr>
          <w:rFonts w:asciiTheme="minorEastAsia" w:eastAsiaTheme="minorEastAsia" w:hAnsiTheme="minorEastAsia" w:hint="eastAsia"/>
          <w:spacing w:val="8"/>
          <w:sz w:val="24"/>
          <w:szCs w:val="24"/>
          <w:lang w:eastAsia="zh-CN"/>
        </w:rPr>
        <w:t>营业执照及资质证书（加盖单位公章的复印件）；</w:t>
      </w:r>
      <w:r w:rsidRPr="003A027F">
        <w:rPr>
          <w:rFonts w:asciiTheme="minorEastAsia" w:eastAsiaTheme="minorEastAsia" w:hAnsiTheme="minorEastAsia"/>
          <w:bCs/>
          <w:sz w:val="24"/>
          <w:szCs w:val="24"/>
          <w:lang w:eastAsia="zh-CN"/>
        </w:rPr>
        <w:t xml:space="preserve"> </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参选保证金</w:t>
      </w:r>
      <w:proofErr w:type="spellEnd"/>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1</w:t>
      </w:r>
      <w:r w:rsidRPr="003A027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伍</w:t>
      </w:r>
      <w:r w:rsidRPr="003A027F">
        <w:rPr>
          <w:rFonts w:asciiTheme="minorEastAsia" w:eastAsiaTheme="minorEastAsia" w:hAnsiTheme="minorEastAsia" w:hint="eastAsia"/>
          <w:sz w:val="24"/>
          <w:szCs w:val="24"/>
          <w:lang w:eastAsia="zh-CN"/>
        </w:rPr>
        <w:t>万元（￥</w:t>
      </w:r>
      <w:r>
        <w:rPr>
          <w:rFonts w:asciiTheme="minorEastAsia" w:eastAsiaTheme="minorEastAsia" w:hAnsiTheme="minorEastAsia" w:hint="eastAsia"/>
          <w:sz w:val="24"/>
          <w:szCs w:val="24"/>
          <w:lang w:eastAsia="zh-CN"/>
        </w:rPr>
        <w:t>5</w:t>
      </w:r>
      <w:r w:rsidRPr="003A027F">
        <w:rPr>
          <w:rFonts w:asciiTheme="minorEastAsia" w:eastAsiaTheme="minorEastAsia" w:hAnsiTheme="minorEastAsia"/>
          <w:sz w:val="24"/>
          <w:szCs w:val="24"/>
          <w:lang w:eastAsia="zh-CN"/>
        </w:rPr>
        <w:t>0,000.00元</w:t>
      </w:r>
      <w:r w:rsidRPr="003A027F">
        <w:rPr>
          <w:rFonts w:asciiTheme="minorEastAsia" w:eastAsiaTheme="minorEastAsia" w:hAnsiTheme="minorEastAsia" w:hint="eastAsia"/>
          <w:sz w:val="24"/>
          <w:szCs w:val="24"/>
          <w:lang w:eastAsia="zh-CN"/>
        </w:rPr>
        <w:t>）；</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2</w:t>
      </w:r>
      <w:r w:rsidRPr="003A027F">
        <w:rPr>
          <w:rFonts w:asciiTheme="minorEastAsia" w:eastAsiaTheme="minorEastAsia" w:hAnsiTheme="minorEastAsia" w:hint="eastAsia"/>
          <w:sz w:val="24"/>
          <w:szCs w:val="24"/>
          <w:lang w:eastAsia="zh-CN"/>
        </w:rPr>
        <w:t>、参选保证金提交的时间：应在</w:t>
      </w:r>
      <w:r w:rsidRPr="003A027F">
        <w:rPr>
          <w:rFonts w:asciiTheme="minorEastAsia" w:eastAsiaTheme="minorEastAsia" w:hAnsiTheme="minorEastAsia" w:hint="eastAsia"/>
          <w:spacing w:val="8"/>
          <w:sz w:val="24"/>
          <w:szCs w:val="24"/>
          <w:lang w:eastAsia="zh-CN"/>
        </w:rPr>
        <w:t>提交参选文件</w:t>
      </w:r>
      <w:r w:rsidRPr="003A027F">
        <w:rPr>
          <w:rFonts w:asciiTheme="minorEastAsia" w:eastAsiaTheme="minorEastAsia" w:hAnsiTheme="minorEastAsia" w:hint="eastAsia"/>
          <w:sz w:val="24"/>
          <w:szCs w:val="24"/>
          <w:lang w:eastAsia="zh-CN"/>
        </w:rPr>
        <w:t>之前汇达参选保证金指定账户；</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A027F">
        <w:rPr>
          <w:rFonts w:asciiTheme="minorEastAsia" w:eastAsiaTheme="minorEastAsia" w:hAnsiTheme="minorEastAsia"/>
          <w:sz w:val="24"/>
          <w:szCs w:val="24"/>
          <w:lang w:eastAsia="zh-CN"/>
        </w:rPr>
        <w:t>3</w:t>
      </w:r>
      <w:r w:rsidRPr="003A027F">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sz w:val="24"/>
          <w:szCs w:val="24"/>
          <w:lang w:eastAsia="zh-CN"/>
        </w:rPr>
        <w:t>4</w:t>
      </w:r>
      <w:r w:rsidRPr="003A027F">
        <w:rPr>
          <w:rFonts w:asciiTheme="minorEastAsia" w:eastAsiaTheme="minorEastAsia" w:hAnsiTheme="minorEastAsia" w:hint="eastAsia"/>
          <w:sz w:val="24"/>
          <w:szCs w:val="24"/>
          <w:lang w:eastAsia="zh-CN"/>
        </w:rPr>
        <w:t>、参选保证金指定账户：</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开户名称：</w:t>
      </w:r>
      <w:r w:rsidRPr="003A027F">
        <w:rPr>
          <w:rFonts w:asciiTheme="minorEastAsia" w:eastAsiaTheme="minorEastAsia" w:hAnsiTheme="minorEastAsia" w:hint="eastAsia"/>
          <w:spacing w:val="8"/>
          <w:sz w:val="24"/>
          <w:szCs w:val="24"/>
          <w:lang w:eastAsia="zh-CN"/>
        </w:rPr>
        <w:t>福建福海创石油化工有限公司</w:t>
      </w:r>
      <w:r w:rsidRPr="003A027F">
        <w:rPr>
          <w:rFonts w:asciiTheme="minorEastAsia" w:eastAsiaTheme="minorEastAsia" w:hAnsiTheme="minorEastAsia"/>
          <w:sz w:val="24"/>
          <w:szCs w:val="24"/>
          <w:lang w:eastAsia="zh-CN"/>
        </w:rPr>
        <w:t xml:space="preserve"> </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开户银行：中国银行股份有限公司漳州古雷经济开发区支行</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帐</w:t>
      </w:r>
      <w:r w:rsidRPr="003A027F">
        <w:rPr>
          <w:rFonts w:asciiTheme="minorEastAsia" w:eastAsiaTheme="minorEastAsia" w:hAnsiTheme="minorEastAsia"/>
          <w:sz w:val="24"/>
          <w:szCs w:val="24"/>
          <w:lang w:eastAsia="zh-CN"/>
        </w:rPr>
        <w:t xml:space="preserve">    </w:t>
      </w:r>
      <w:r w:rsidRPr="003A027F">
        <w:rPr>
          <w:rFonts w:asciiTheme="minorEastAsia" w:eastAsiaTheme="minorEastAsia" w:hAnsiTheme="minorEastAsia" w:hint="eastAsia"/>
          <w:sz w:val="24"/>
          <w:szCs w:val="24"/>
          <w:lang w:eastAsia="zh-CN"/>
        </w:rPr>
        <w:t>号：</w:t>
      </w:r>
      <w:r w:rsidRPr="003A027F">
        <w:rPr>
          <w:rFonts w:asciiTheme="minorEastAsia" w:eastAsiaTheme="minorEastAsia" w:hAnsiTheme="minorEastAsia"/>
          <w:sz w:val="24"/>
          <w:szCs w:val="24"/>
          <w:lang w:eastAsia="zh-CN"/>
        </w:rPr>
        <w:t>406574816628</w:t>
      </w:r>
    </w:p>
    <w:p w:rsidR="004053F5" w:rsidRPr="003A027F" w:rsidRDefault="004053F5" w:rsidP="004053F5">
      <w:pPr>
        <w:spacing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注明用途：</w:t>
      </w:r>
      <w:r w:rsidRPr="003A027F">
        <w:rPr>
          <w:rFonts w:asciiTheme="minorEastAsia" w:eastAsiaTheme="minorEastAsia" w:hAnsiTheme="minorEastAsia" w:hint="eastAsia"/>
          <w:bCs/>
          <w:sz w:val="24"/>
          <w:szCs w:val="24"/>
          <w:lang w:eastAsia="zh-CN"/>
        </w:rPr>
        <w:t>8号泊位</w:t>
      </w:r>
      <w:proofErr w:type="gramStart"/>
      <w:r w:rsidRPr="003A027F">
        <w:rPr>
          <w:rFonts w:asciiTheme="minorEastAsia" w:eastAsiaTheme="minorEastAsia" w:hAnsiTheme="minorEastAsia" w:hint="eastAsia"/>
          <w:bCs/>
          <w:sz w:val="24"/>
          <w:szCs w:val="24"/>
          <w:lang w:eastAsia="zh-CN"/>
        </w:rPr>
        <w:t>工程口岸</w:t>
      </w:r>
      <w:proofErr w:type="gramEnd"/>
      <w:r w:rsidRPr="003A027F">
        <w:rPr>
          <w:rFonts w:asciiTheme="minorEastAsia" w:eastAsiaTheme="minorEastAsia" w:hAnsiTheme="minorEastAsia" w:hint="eastAsia"/>
          <w:bCs/>
          <w:sz w:val="24"/>
          <w:szCs w:val="24"/>
          <w:lang w:eastAsia="zh-CN"/>
        </w:rPr>
        <w:t>开放查验设施工程</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A027F">
        <w:rPr>
          <w:rFonts w:asciiTheme="minorEastAsia" w:eastAsiaTheme="minorEastAsia" w:hAnsiTheme="minorEastAsia" w:hint="eastAsia"/>
          <w:sz w:val="24"/>
          <w:szCs w:val="24"/>
          <w:lang w:eastAsia="zh-CN"/>
        </w:rPr>
        <w:t>参选保证金有效期：</w:t>
      </w:r>
      <w:r w:rsidRPr="003A027F">
        <w:rPr>
          <w:rFonts w:asciiTheme="minorEastAsia" w:eastAsiaTheme="minorEastAsia" w:hAnsiTheme="minorEastAsia"/>
          <w:sz w:val="24"/>
          <w:szCs w:val="24"/>
          <w:lang w:eastAsia="zh-CN"/>
        </w:rPr>
        <w:t>90</w:t>
      </w:r>
      <w:r w:rsidRPr="003A027F">
        <w:rPr>
          <w:rFonts w:asciiTheme="minorEastAsia" w:eastAsiaTheme="minorEastAsia" w:hAnsiTheme="minorEastAsia" w:hint="eastAsia"/>
          <w:sz w:val="24"/>
          <w:szCs w:val="24"/>
          <w:lang w:eastAsia="zh-CN"/>
        </w:rPr>
        <w:t>日历天。</w:t>
      </w:r>
    </w:p>
    <w:p w:rsidR="004053F5" w:rsidRPr="003A027F" w:rsidRDefault="004053F5" w:rsidP="004053F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A027F">
        <w:rPr>
          <w:rFonts w:asciiTheme="minorEastAsia" w:eastAsiaTheme="minorEastAsia" w:hAnsiTheme="minorEastAsia" w:hint="eastAsia"/>
          <w:sz w:val="24"/>
          <w:szCs w:val="24"/>
          <w:lang w:eastAsia="zh-CN"/>
        </w:rPr>
        <w:t>注：</w:t>
      </w:r>
      <w:r w:rsidRPr="003A027F">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053F5" w:rsidRPr="003A027F" w:rsidRDefault="004053F5" w:rsidP="004053F5">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5、参选保证金的退回</w:t>
      </w:r>
    </w:p>
    <w:p w:rsidR="004053F5" w:rsidRPr="003A027F" w:rsidRDefault="004053F5" w:rsidP="004053F5">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A027F">
        <w:rPr>
          <w:rFonts w:asciiTheme="minorEastAsia" w:eastAsiaTheme="minorEastAsia" w:hAnsiTheme="minorEastAsia" w:hint="eastAsia"/>
          <w:sz w:val="24"/>
          <w:szCs w:val="24"/>
          <w:lang w:eastAsia="zh-CN"/>
        </w:rPr>
        <w:t>基本账户</w:t>
      </w:r>
      <w:r w:rsidRPr="003A027F">
        <w:rPr>
          <w:rFonts w:asciiTheme="minorEastAsia" w:eastAsiaTheme="minorEastAsia" w:hAnsiTheme="minorEastAsia" w:hint="eastAsia"/>
          <w:spacing w:val="8"/>
          <w:sz w:val="24"/>
          <w:szCs w:val="24"/>
          <w:lang w:eastAsia="zh-CN"/>
        </w:rPr>
        <w:t>。</w:t>
      </w:r>
    </w:p>
    <w:p w:rsidR="004053F5" w:rsidRPr="003A027F" w:rsidRDefault="004053F5" w:rsidP="004053F5">
      <w:pPr>
        <w:spacing w:line="360" w:lineRule="auto"/>
        <w:ind w:leftChars="200" w:left="440" w:firstLineChars="200" w:firstLine="512"/>
        <w:rPr>
          <w:rFonts w:asciiTheme="minorEastAsia" w:eastAsiaTheme="minorEastAsia" w:hAnsiTheme="minorEastAsia"/>
          <w:spacing w:val="8"/>
          <w:sz w:val="24"/>
          <w:szCs w:val="24"/>
          <w:lang w:eastAsia="zh-CN"/>
        </w:rPr>
      </w:pPr>
      <w:r w:rsidRPr="003A027F">
        <w:rPr>
          <w:rFonts w:asciiTheme="minorEastAsia" w:eastAsiaTheme="minorEastAsia" w:hAnsiTheme="minorEastAsia" w:hint="eastAsia"/>
          <w:spacing w:val="8"/>
          <w:sz w:val="24"/>
          <w:szCs w:val="24"/>
          <w:lang w:eastAsia="zh-CN"/>
        </w:rPr>
        <w:t>6、履约保证金</w:t>
      </w:r>
    </w:p>
    <w:p w:rsidR="004053F5" w:rsidRPr="003A027F" w:rsidRDefault="004053F5" w:rsidP="004053F5">
      <w:pPr>
        <w:pStyle w:val="a4"/>
        <w:snapToGrid w:val="0"/>
        <w:spacing w:line="360" w:lineRule="auto"/>
        <w:ind w:leftChars="200" w:left="440" w:firstLineChars="200" w:firstLine="512"/>
        <w:jc w:val="left"/>
        <w:rPr>
          <w:rFonts w:asciiTheme="minorEastAsia" w:hAnsiTheme="minorEastAsia"/>
          <w:b/>
          <w:bCs/>
          <w:sz w:val="24"/>
          <w:szCs w:val="24"/>
        </w:rPr>
      </w:pPr>
      <w:r w:rsidRPr="003A027F">
        <w:rPr>
          <w:rFonts w:asciiTheme="minorEastAsia" w:hAnsiTheme="minorEastAsia" w:hint="eastAsia"/>
          <w:spacing w:val="8"/>
          <w:sz w:val="24"/>
          <w:szCs w:val="24"/>
        </w:rPr>
        <w:t>中选后参选保证金将转为履约保证金。</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参选文件递交要求</w:t>
      </w:r>
      <w:proofErr w:type="spellEnd"/>
    </w:p>
    <w:p w:rsidR="004053F5" w:rsidRPr="003A027F" w:rsidRDefault="004053F5" w:rsidP="004053F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3A027F">
        <w:rPr>
          <w:rFonts w:asciiTheme="minorEastAsia" w:eastAsiaTheme="minorEastAsia" w:hAnsiTheme="minorEastAsia" w:hint="eastAsia"/>
          <w:bCs/>
          <w:sz w:val="24"/>
          <w:szCs w:val="24"/>
          <w:lang w:eastAsia="zh-CN"/>
        </w:rPr>
        <w:t>参选文件递交地点：漳州市漳浦县</w:t>
      </w:r>
      <w:proofErr w:type="gramStart"/>
      <w:r w:rsidRPr="003A027F">
        <w:rPr>
          <w:rFonts w:asciiTheme="minorEastAsia" w:eastAsiaTheme="minorEastAsia" w:hAnsiTheme="minorEastAsia" w:hint="eastAsia"/>
          <w:bCs/>
          <w:sz w:val="24"/>
          <w:szCs w:val="24"/>
          <w:lang w:eastAsia="zh-CN"/>
        </w:rPr>
        <w:t>杜浔镇杜昌路</w:t>
      </w:r>
      <w:proofErr w:type="gramEnd"/>
      <w:r w:rsidRPr="003A027F">
        <w:rPr>
          <w:rFonts w:asciiTheme="minorEastAsia" w:eastAsiaTheme="minorEastAsia" w:hAnsiTheme="minorEastAsia" w:hint="eastAsia"/>
          <w:bCs/>
          <w:sz w:val="24"/>
          <w:szCs w:val="24"/>
          <w:lang w:eastAsia="zh-CN"/>
        </w:rPr>
        <w:t>9号企业管理部</w:t>
      </w:r>
    </w:p>
    <w:p w:rsidR="004053F5" w:rsidRPr="003A027F" w:rsidRDefault="004053F5" w:rsidP="004053F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3A027F">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3A027F">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3A027F">
        <w:rPr>
          <w:rFonts w:asciiTheme="minorEastAsia" w:eastAsiaTheme="minorEastAsia" w:hAnsiTheme="minorEastAsia" w:hint="eastAsia"/>
          <w:bCs/>
          <w:sz w:val="24"/>
          <w:szCs w:val="24"/>
          <w:lang w:eastAsia="zh-CN"/>
        </w:rPr>
        <w:t>月</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7</w:t>
      </w:r>
      <w:r w:rsidRPr="003A027F">
        <w:rPr>
          <w:rFonts w:asciiTheme="minorEastAsia" w:eastAsiaTheme="minorEastAsia" w:hAnsiTheme="minorEastAsia" w:hint="eastAsia"/>
          <w:bCs/>
          <w:sz w:val="24"/>
          <w:szCs w:val="24"/>
          <w:lang w:eastAsia="zh-CN"/>
        </w:rPr>
        <w:t xml:space="preserve">日 </w:t>
      </w:r>
      <w:r w:rsidRPr="003A027F">
        <w:rPr>
          <w:rFonts w:asciiTheme="minorEastAsia" w:eastAsiaTheme="minorEastAsia" w:hAnsiTheme="minorEastAsia"/>
          <w:bCs/>
          <w:sz w:val="24"/>
          <w:szCs w:val="24"/>
          <w:lang w:eastAsia="zh-CN"/>
        </w:rPr>
        <w:t>14</w:t>
      </w:r>
      <w:r w:rsidRPr="003A027F">
        <w:rPr>
          <w:rFonts w:asciiTheme="minorEastAsia" w:eastAsiaTheme="minorEastAsia" w:hAnsiTheme="minorEastAsia" w:hint="eastAsia"/>
          <w:bCs/>
          <w:sz w:val="24"/>
          <w:szCs w:val="24"/>
          <w:lang w:eastAsia="zh-CN"/>
        </w:rPr>
        <w:t>:0</w:t>
      </w:r>
      <w:r w:rsidRPr="003A027F">
        <w:rPr>
          <w:rFonts w:asciiTheme="minorEastAsia" w:eastAsiaTheme="minorEastAsia" w:hAnsiTheme="minorEastAsia"/>
          <w:bCs/>
          <w:sz w:val="24"/>
          <w:szCs w:val="24"/>
          <w:lang w:eastAsia="zh-CN"/>
        </w:rPr>
        <w:t>0</w:t>
      </w:r>
    </w:p>
    <w:p w:rsidR="004053F5" w:rsidRPr="003A027F" w:rsidRDefault="004053F5" w:rsidP="004053F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3A027F">
        <w:rPr>
          <w:rFonts w:asciiTheme="minorEastAsia" w:eastAsiaTheme="minorEastAsia" w:hAnsiTheme="minorEastAsia"/>
          <w:bCs/>
          <w:sz w:val="24"/>
          <w:szCs w:val="24"/>
          <w:lang w:eastAsia="zh-CN"/>
        </w:rPr>
        <w:lastRenderedPageBreak/>
        <w:t>未签订技术协议的厂商递交的参选文件将被拒绝</w:t>
      </w:r>
    </w:p>
    <w:p w:rsidR="004053F5" w:rsidRPr="003A027F" w:rsidRDefault="004053F5" w:rsidP="004053F5">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3A027F">
        <w:rPr>
          <w:rFonts w:asciiTheme="minorEastAsia" w:eastAsiaTheme="minorEastAsia" w:hAnsiTheme="minorEastAsia" w:hint="eastAsia"/>
          <w:b/>
          <w:bCs/>
          <w:sz w:val="24"/>
          <w:szCs w:val="24"/>
        </w:rPr>
        <w:t>联系方式</w:t>
      </w:r>
      <w:proofErr w:type="spellEnd"/>
    </w:p>
    <w:p w:rsidR="004053F5" w:rsidRPr="003A027F" w:rsidRDefault="004053F5" w:rsidP="004053F5">
      <w:pPr>
        <w:pStyle w:val="a4"/>
        <w:snapToGrid w:val="0"/>
        <w:spacing w:line="360" w:lineRule="auto"/>
        <w:ind w:left="412" w:firstLineChars="200" w:firstLine="480"/>
        <w:rPr>
          <w:rFonts w:asciiTheme="minorEastAsia" w:hAnsiTheme="minorEastAsia" w:cs="宋体"/>
          <w:b/>
          <w:bCs/>
          <w:sz w:val="24"/>
          <w:szCs w:val="24"/>
        </w:rPr>
      </w:pPr>
      <w:r w:rsidRPr="003A027F">
        <w:rPr>
          <w:rFonts w:asciiTheme="minorEastAsia" w:hAnsiTheme="minorEastAsia" w:cs="宋体" w:hint="eastAsia"/>
          <w:bCs/>
          <w:sz w:val="24"/>
          <w:szCs w:val="24"/>
        </w:rPr>
        <w:t>商务联系人：</w:t>
      </w:r>
      <w:r w:rsidRPr="003A027F">
        <w:rPr>
          <w:rFonts w:asciiTheme="minorEastAsia" w:hAnsiTheme="minorEastAsia" w:cs="宋体" w:hint="eastAsia"/>
          <w:bCs/>
          <w:kern w:val="0"/>
          <w:sz w:val="24"/>
          <w:szCs w:val="24"/>
        </w:rPr>
        <w:t>钟先生  电话：</w:t>
      </w:r>
      <w:r w:rsidRPr="003A027F">
        <w:rPr>
          <w:rFonts w:asciiTheme="minorEastAsia" w:hAnsiTheme="minorEastAsia" w:cs="宋体"/>
          <w:bCs/>
          <w:kern w:val="0"/>
          <w:sz w:val="24"/>
          <w:szCs w:val="24"/>
        </w:rPr>
        <w:t>05966311820</w:t>
      </w:r>
      <w:r w:rsidRPr="003A027F">
        <w:rPr>
          <w:rFonts w:asciiTheme="minorEastAsia" w:hAnsiTheme="minorEastAsia" w:cs="宋体" w:hint="eastAsia"/>
          <w:bCs/>
          <w:kern w:val="0"/>
          <w:sz w:val="24"/>
          <w:szCs w:val="24"/>
        </w:rPr>
        <w:t xml:space="preserve">  邮箱：</w:t>
      </w:r>
      <w:r w:rsidRPr="003A027F">
        <w:rPr>
          <w:rFonts w:asciiTheme="minorEastAsia" w:hAnsiTheme="minorEastAsia" w:cs="宋体"/>
          <w:bCs/>
          <w:kern w:val="0"/>
          <w:sz w:val="24"/>
          <w:szCs w:val="24"/>
        </w:rPr>
        <w:t>gyzhong@fhepec.com.cn</w:t>
      </w:r>
    </w:p>
    <w:p w:rsidR="004053F5" w:rsidRPr="003A027F" w:rsidRDefault="004053F5" w:rsidP="004053F5">
      <w:pPr>
        <w:pStyle w:val="a4"/>
        <w:snapToGrid w:val="0"/>
        <w:spacing w:line="360" w:lineRule="auto"/>
        <w:ind w:left="412" w:firstLineChars="200" w:firstLine="480"/>
        <w:rPr>
          <w:rFonts w:asciiTheme="minorEastAsia" w:hAnsiTheme="minorEastAsia" w:cs="宋体"/>
          <w:b/>
          <w:bCs/>
          <w:sz w:val="24"/>
          <w:szCs w:val="24"/>
        </w:rPr>
      </w:pPr>
      <w:r w:rsidRPr="003A027F">
        <w:rPr>
          <w:rFonts w:asciiTheme="minorEastAsia" w:hAnsiTheme="minorEastAsia" w:cs="宋体" w:hint="eastAsia"/>
          <w:bCs/>
          <w:sz w:val="24"/>
          <w:szCs w:val="24"/>
        </w:rPr>
        <w:t>纪检监察室电话：0596-6311774  邮箱：</w:t>
      </w:r>
      <w:hyperlink r:id="rId5" w:history="1">
        <w:r w:rsidRPr="003A027F">
          <w:rPr>
            <w:rStyle w:val="a5"/>
            <w:rFonts w:asciiTheme="minorEastAsia" w:hAnsiTheme="minorEastAsia" w:cs="宋体"/>
            <w:bCs/>
            <w:sz w:val="24"/>
            <w:szCs w:val="24"/>
          </w:rPr>
          <w:t>qlin@fhcpec.com.cn</w:t>
        </w:r>
      </w:hyperlink>
    </w:p>
    <w:p w:rsidR="004053F5" w:rsidRPr="003A027F" w:rsidRDefault="004053F5" w:rsidP="004053F5">
      <w:pPr>
        <w:pStyle w:val="a4"/>
        <w:snapToGrid w:val="0"/>
        <w:spacing w:line="360" w:lineRule="auto"/>
        <w:ind w:left="412" w:firstLineChars="200" w:firstLine="480"/>
        <w:rPr>
          <w:rFonts w:asciiTheme="minorEastAsia" w:hAnsiTheme="minorEastAsia" w:cs="宋体"/>
          <w:b/>
          <w:bCs/>
          <w:sz w:val="24"/>
          <w:szCs w:val="24"/>
        </w:rPr>
      </w:pPr>
      <w:r w:rsidRPr="003A027F">
        <w:rPr>
          <w:rFonts w:asciiTheme="minorEastAsia" w:hAnsiTheme="minorEastAsia" w:cs="宋体" w:hint="eastAsia"/>
          <w:bCs/>
          <w:sz w:val="24"/>
          <w:szCs w:val="24"/>
        </w:rPr>
        <w:t>联系地址：漳州市漳浦县</w:t>
      </w:r>
      <w:proofErr w:type="gramStart"/>
      <w:r w:rsidRPr="003A027F">
        <w:rPr>
          <w:rFonts w:asciiTheme="minorEastAsia" w:hAnsiTheme="minorEastAsia" w:cs="宋体" w:hint="eastAsia"/>
          <w:bCs/>
          <w:sz w:val="24"/>
          <w:szCs w:val="24"/>
        </w:rPr>
        <w:t>杜浔镇杜昌路</w:t>
      </w:r>
      <w:proofErr w:type="gramEnd"/>
      <w:r w:rsidRPr="003A027F">
        <w:rPr>
          <w:rFonts w:asciiTheme="minorEastAsia" w:hAnsiTheme="minorEastAsia" w:cs="宋体" w:hint="eastAsia"/>
          <w:bCs/>
          <w:sz w:val="24"/>
          <w:szCs w:val="24"/>
        </w:rPr>
        <w:t>9号</w:t>
      </w:r>
    </w:p>
    <w:p w:rsidR="004053F5" w:rsidRPr="003A027F" w:rsidRDefault="004053F5" w:rsidP="004053F5">
      <w:pPr>
        <w:pStyle w:val="a4"/>
        <w:snapToGrid w:val="0"/>
        <w:spacing w:line="360" w:lineRule="auto"/>
        <w:ind w:left="412" w:firstLineChars="200" w:firstLine="480"/>
        <w:rPr>
          <w:rFonts w:asciiTheme="minorEastAsia" w:hAnsiTheme="minorEastAsia" w:cs="宋体"/>
          <w:bCs/>
          <w:sz w:val="24"/>
          <w:szCs w:val="24"/>
        </w:rPr>
      </w:pPr>
      <w:proofErr w:type="gramStart"/>
      <w:r w:rsidRPr="003A027F">
        <w:rPr>
          <w:rFonts w:asciiTheme="minorEastAsia" w:hAnsiTheme="minorEastAsia" w:cs="宋体" w:hint="eastAsia"/>
          <w:bCs/>
          <w:sz w:val="24"/>
          <w:szCs w:val="24"/>
        </w:rPr>
        <w:t>邮</w:t>
      </w:r>
      <w:proofErr w:type="gramEnd"/>
      <w:r w:rsidRPr="003A027F">
        <w:rPr>
          <w:rFonts w:asciiTheme="minorEastAsia" w:hAnsiTheme="minorEastAsia" w:cs="宋体" w:hint="eastAsia"/>
          <w:bCs/>
          <w:sz w:val="24"/>
          <w:szCs w:val="24"/>
        </w:rPr>
        <w:t xml:space="preserve">    编：363216</w:t>
      </w:r>
    </w:p>
    <w:p w:rsidR="004053F5" w:rsidRDefault="004053F5" w:rsidP="004053F5">
      <w:pPr>
        <w:pStyle w:val="a4"/>
        <w:snapToGrid w:val="0"/>
        <w:spacing w:line="360" w:lineRule="auto"/>
        <w:ind w:left="412" w:right="480"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53EFF" w:rsidRDefault="004053F5" w:rsidP="004053F5">
      <w:pPr>
        <w:pStyle w:val="a4"/>
        <w:snapToGrid w:val="0"/>
        <w:spacing w:line="360" w:lineRule="auto"/>
        <w:ind w:left="412" w:right="480" w:firstLineChars="200" w:firstLine="480"/>
        <w:jc w:val="right"/>
      </w:pPr>
      <w:bookmarkStart w:id="0" w:name="_GoBack"/>
      <w:bookmarkEnd w:id="0"/>
      <w:r>
        <w:rPr>
          <w:rFonts w:asciiTheme="minorEastAsia" w:hAnsiTheme="minorEastAsia" w:cs="宋体" w:hint="eastAsia"/>
          <w:bCs/>
          <w:sz w:val="24"/>
          <w:szCs w:val="24"/>
        </w:rPr>
        <w:t>2</w:t>
      </w:r>
      <w:r>
        <w:rPr>
          <w:rFonts w:asciiTheme="minorEastAsia" w:hAnsiTheme="minorEastAsia" w:cs="宋体"/>
          <w:bCs/>
          <w:sz w:val="24"/>
          <w:szCs w:val="24"/>
        </w:rPr>
        <w:t>021年03月24日</w:t>
      </w:r>
    </w:p>
    <w:sectPr w:rsidR="00853E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2771" w:hanging="360"/>
      </w:pPr>
      <w:rPr>
        <w:rFonts w:hint="default"/>
        <w:color w:val="auto"/>
      </w:rPr>
    </w:lvl>
    <w:lvl w:ilvl="1" w:tplc="04090019" w:tentative="1">
      <w:start w:val="1"/>
      <w:numFmt w:val="lowerLetter"/>
      <w:lvlText w:val="%2)"/>
      <w:lvlJc w:val="left"/>
      <w:pPr>
        <w:ind w:left="3671" w:hanging="420"/>
      </w:pPr>
    </w:lvl>
    <w:lvl w:ilvl="2" w:tplc="0409001B" w:tentative="1">
      <w:start w:val="1"/>
      <w:numFmt w:val="lowerRoman"/>
      <w:lvlText w:val="%3."/>
      <w:lvlJc w:val="right"/>
      <w:pPr>
        <w:ind w:left="4091" w:hanging="420"/>
      </w:pPr>
    </w:lvl>
    <w:lvl w:ilvl="3" w:tplc="0409000F" w:tentative="1">
      <w:start w:val="1"/>
      <w:numFmt w:val="decimal"/>
      <w:lvlText w:val="%4."/>
      <w:lvlJc w:val="left"/>
      <w:pPr>
        <w:ind w:left="4511" w:hanging="420"/>
      </w:pPr>
    </w:lvl>
    <w:lvl w:ilvl="4" w:tplc="04090019" w:tentative="1">
      <w:start w:val="1"/>
      <w:numFmt w:val="lowerLetter"/>
      <w:lvlText w:val="%5)"/>
      <w:lvlJc w:val="left"/>
      <w:pPr>
        <w:ind w:left="4931" w:hanging="420"/>
      </w:pPr>
    </w:lvl>
    <w:lvl w:ilvl="5" w:tplc="0409001B" w:tentative="1">
      <w:start w:val="1"/>
      <w:numFmt w:val="lowerRoman"/>
      <w:lvlText w:val="%6."/>
      <w:lvlJc w:val="right"/>
      <w:pPr>
        <w:ind w:left="5351" w:hanging="420"/>
      </w:pPr>
    </w:lvl>
    <w:lvl w:ilvl="6" w:tplc="0409000F" w:tentative="1">
      <w:start w:val="1"/>
      <w:numFmt w:val="decimal"/>
      <w:lvlText w:val="%7."/>
      <w:lvlJc w:val="left"/>
      <w:pPr>
        <w:ind w:left="5771" w:hanging="420"/>
      </w:pPr>
    </w:lvl>
    <w:lvl w:ilvl="7" w:tplc="04090019" w:tentative="1">
      <w:start w:val="1"/>
      <w:numFmt w:val="lowerLetter"/>
      <w:lvlText w:val="%8)"/>
      <w:lvlJc w:val="left"/>
      <w:pPr>
        <w:ind w:left="6191" w:hanging="420"/>
      </w:pPr>
    </w:lvl>
    <w:lvl w:ilvl="8" w:tplc="0409001B" w:tentative="1">
      <w:start w:val="1"/>
      <w:numFmt w:val="lowerRoman"/>
      <w:lvlText w:val="%9."/>
      <w:lvlJc w:val="right"/>
      <w:pPr>
        <w:ind w:left="6611"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9C807528"/>
    <w:lvl w:ilvl="0" w:tplc="04090011">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556A1CBA"/>
    <w:lvl w:ilvl="0" w:tplc="7BEA44F2">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F5"/>
    <w:rsid w:val="004053F5"/>
    <w:rsid w:val="00853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F511B-D45C-4AC8-94B4-EB08C502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053F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3F5"/>
    <w:pPr>
      <w:spacing w:before="206"/>
      <w:ind w:left="959" w:hanging="361"/>
    </w:pPr>
  </w:style>
  <w:style w:type="character" w:customStyle="1" w:styleId="Char">
    <w:name w:val="正文缩进 Char"/>
    <w:link w:val="a4"/>
    <w:qFormat/>
    <w:rsid w:val="004053F5"/>
  </w:style>
  <w:style w:type="paragraph" w:styleId="a4">
    <w:name w:val="Normal Indent"/>
    <w:basedOn w:val="a"/>
    <w:link w:val="Char"/>
    <w:qFormat/>
    <w:rsid w:val="004053F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4053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2021-03-24T01:28:00Z</dcterms:created>
  <dcterms:modified xsi:type="dcterms:W3CDTF">2021-03-24T01:29:00Z</dcterms:modified>
</cp:coreProperties>
</file>