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6AC" w:rsidRDefault="00DF06AC" w:rsidP="00DF06AC">
      <w:pPr>
        <w:tabs>
          <w:tab w:val="left" w:pos="1272"/>
        </w:tabs>
        <w:spacing w:line="355" w:lineRule="exact"/>
        <w:ind w:left="9"/>
        <w:jc w:val="center"/>
        <w:rPr>
          <w:b/>
          <w:sz w:val="28"/>
          <w:lang w:eastAsia="zh-CN"/>
        </w:rPr>
      </w:pPr>
      <w:r w:rsidRPr="006B0033">
        <w:rPr>
          <w:rFonts w:hint="eastAsia"/>
          <w:b/>
          <w:spacing w:val="-1"/>
          <w:w w:val="95"/>
          <w:sz w:val="28"/>
          <w:lang w:eastAsia="zh-CN"/>
        </w:rPr>
        <w:t>腾龙芳烃厂区和</w:t>
      </w:r>
      <w:proofErr w:type="gramStart"/>
      <w:r w:rsidRPr="006B0033">
        <w:rPr>
          <w:rFonts w:hint="eastAsia"/>
          <w:b/>
          <w:spacing w:val="-1"/>
          <w:w w:val="95"/>
          <w:sz w:val="28"/>
          <w:lang w:eastAsia="zh-CN"/>
        </w:rPr>
        <w:t>翔鹭</w:t>
      </w:r>
      <w:proofErr w:type="gramEnd"/>
      <w:r w:rsidRPr="006B0033">
        <w:rPr>
          <w:rFonts w:hint="eastAsia"/>
          <w:b/>
          <w:spacing w:val="-1"/>
          <w:w w:val="95"/>
          <w:sz w:val="28"/>
          <w:lang w:eastAsia="zh-CN"/>
        </w:rPr>
        <w:t>石化厂区消防安全评估服务</w:t>
      </w:r>
      <w:r>
        <w:rPr>
          <w:b/>
          <w:spacing w:val="-1"/>
          <w:w w:val="95"/>
          <w:sz w:val="28"/>
          <w:lang w:eastAsia="zh-CN"/>
        </w:rPr>
        <w:t>比选公</w:t>
      </w:r>
      <w:r>
        <w:rPr>
          <w:b/>
          <w:w w:val="95"/>
          <w:sz w:val="28"/>
          <w:lang w:eastAsia="zh-CN"/>
        </w:rPr>
        <w:t>告</w:t>
      </w:r>
    </w:p>
    <w:p w:rsidR="00DF06AC" w:rsidRDefault="00DF06AC" w:rsidP="00DF06AC">
      <w:pPr>
        <w:pStyle w:val="a3"/>
        <w:spacing w:before="12"/>
        <w:rPr>
          <w:b/>
          <w:sz w:val="33"/>
          <w:lang w:eastAsia="zh-CN"/>
        </w:rPr>
      </w:pPr>
    </w:p>
    <w:p w:rsidR="00DF06AC" w:rsidRPr="001D3DD7" w:rsidRDefault="00DF06AC" w:rsidP="00DF06AC">
      <w:pPr>
        <w:adjustRightInd w:val="0"/>
        <w:spacing w:line="360" w:lineRule="auto"/>
        <w:ind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1D3DD7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福建福海创石油化工有限公司权属公司</w:t>
      </w: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腾龙芳烃（漳州）有限公司、</w:t>
      </w:r>
      <w:r w:rsidRPr="001D3DD7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翔鹭石化（漳州）有限公司就</w:t>
      </w:r>
      <w:r w:rsidRPr="001D3DD7">
        <w:rPr>
          <w:rFonts w:asciiTheme="minorEastAsia" w:eastAsiaTheme="minorEastAsia" w:hAnsiTheme="minorEastAsia"/>
          <w:bCs/>
          <w:sz w:val="24"/>
          <w:szCs w:val="24"/>
          <w:lang w:eastAsia="zh-CN"/>
        </w:rPr>
        <w:t xml:space="preserve"> </w:t>
      </w:r>
      <w:r w:rsidRPr="001D3DD7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“</w:t>
      </w:r>
      <w:r w:rsidRPr="009C068C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消防安全评估服务</w:t>
      </w:r>
      <w:r w:rsidRPr="001D3DD7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”进行国内公开比选，欢迎国内符合条件的供应商积极参选。</w:t>
      </w:r>
    </w:p>
    <w:p w:rsidR="00DF06AC" w:rsidRPr="001A592B" w:rsidRDefault="00DF06AC" w:rsidP="00DF06AC">
      <w:pPr>
        <w:pStyle w:val="a4"/>
        <w:numPr>
          <w:ilvl w:val="0"/>
          <w:numId w:val="1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</w:rPr>
      </w:pPr>
      <w:proofErr w:type="spellStart"/>
      <w:r w:rsidRPr="001A592B">
        <w:rPr>
          <w:rFonts w:asciiTheme="minorEastAsia" w:eastAsiaTheme="minorEastAsia" w:hAnsiTheme="minorEastAsia" w:hint="eastAsia"/>
          <w:b/>
          <w:bCs/>
          <w:sz w:val="24"/>
          <w:szCs w:val="24"/>
        </w:rPr>
        <w:t>项目概况</w:t>
      </w:r>
      <w:proofErr w:type="spellEnd"/>
    </w:p>
    <w:p w:rsidR="00DF06AC" w:rsidRPr="001A592B" w:rsidRDefault="00DF06AC" w:rsidP="00DF06AC">
      <w:pPr>
        <w:pStyle w:val="a4"/>
        <w:numPr>
          <w:ilvl w:val="0"/>
          <w:numId w:val="2"/>
        </w:numPr>
        <w:autoSpaceDE/>
        <w:autoSpaceDN/>
        <w:spacing w:before="0" w:line="360" w:lineRule="auto"/>
        <w:ind w:left="0"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项目名称：</w:t>
      </w: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腾龙芳烃厂区和</w:t>
      </w:r>
      <w:proofErr w:type="gramStart"/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翔鹭</w:t>
      </w:r>
      <w:proofErr w:type="gramEnd"/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石化厂区消防安全评估服务；</w:t>
      </w:r>
    </w:p>
    <w:p w:rsidR="00DF06AC" w:rsidRPr="00D17E5A" w:rsidRDefault="00DF06AC" w:rsidP="00DF06AC">
      <w:pPr>
        <w:pStyle w:val="a4"/>
        <w:numPr>
          <w:ilvl w:val="0"/>
          <w:numId w:val="2"/>
        </w:numPr>
        <w:autoSpaceDE/>
        <w:autoSpaceDN/>
        <w:spacing w:before="0" w:line="360" w:lineRule="auto"/>
        <w:ind w:left="0"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D17E5A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比选项目：</w:t>
      </w:r>
      <w:r w:rsidRPr="00617F13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本次发包范围为两个厂区所有装置进行评估。分两个合同执行，</w:t>
      </w:r>
      <w:proofErr w:type="gramStart"/>
      <w:r w:rsidRPr="00617F13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即腾龙</w:t>
      </w:r>
      <w:proofErr w:type="gramEnd"/>
      <w:r w:rsidRPr="00617F13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芳烃和</w:t>
      </w:r>
      <w:proofErr w:type="gramStart"/>
      <w:r w:rsidRPr="00617F13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翔鹭</w:t>
      </w:r>
      <w:proofErr w:type="gramEnd"/>
      <w:r w:rsidRPr="00617F13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石化，考虑腾龙芳烃厂区内热电厂片区性质不同，所以在评估和出具报告时按照两个区块进行，即P</w:t>
      </w:r>
      <w:r w:rsidRPr="00617F13">
        <w:rPr>
          <w:rFonts w:asciiTheme="minorEastAsia" w:eastAsiaTheme="minorEastAsia" w:hAnsiTheme="minorEastAsia"/>
          <w:bCs/>
          <w:sz w:val="24"/>
          <w:szCs w:val="24"/>
          <w:lang w:eastAsia="zh-CN"/>
        </w:rPr>
        <w:t>X厂区</w:t>
      </w:r>
      <w:r w:rsidRPr="00617F13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南部供热</w:t>
      </w:r>
      <w:proofErr w:type="gramStart"/>
      <w:r w:rsidRPr="00617F13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中心消防</w:t>
      </w:r>
      <w:proofErr w:type="gramEnd"/>
      <w:r w:rsidRPr="00617F13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安全评估、PX厂区芳烃化工片区消防安全评估（厂前区、储运罐区、公用工程及化工生产装置）</w:t>
      </w: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；</w:t>
      </w:r>
    </w:p>
    <w:p w:rsidR="00DF06AC" w:rsidRDefault="00DF06AC" w:rsidP="00DF06AC">
      <w:pPr>
        <w:autoSpaceDE/>
        <w:autoSpaceDN/>
        <w:spacing w:line="360" w:lineRule="auto"/>
        <w:ind w:firstLineChars="200" w:firstLine="512"/>
        <w:rPr>
          <w:snapToGrid w:val="0"/>
          <w:spacing w:val="8"/>
          <w:sz w:val="24"/>
          <w:szCs w:val="24"/>
          <w:lang w:eastAsia="zh-CN"/>
        </w:rPr>
      </w:pPr>
      <w:r w:rsidRPr="00B02222">
        <w:rPr>
          <w:rFonts w:hint="eastAsia"/>
          <w:snapToGrid w:val="0"/>
          <w:spacing w:val="8"/>
          <w:sz w:val="24"/>
          <w:szCs w:val="24"/>
          <w:lang w:eastAsia="zh-CN"/>
        </w:rPr>
        <w:t>参选人</w:t>
      </w:r>
      <w:r w:rsidRPr="00595520">
        <w:rPr>
          <w:rFonts w:hint="eastAsia"/>
          <w:snapToGrid w:val="0"/>
          <w:spacing w:val="8"/>
          <w:sz w:val="24"/>
          <w:szCs w:val="24"/>
          <w:lang w:eastAsia="zh-CN"/>
        </w:rPr>
        <w:t>对合同包中的全部物资与服务进行参选，不得仅对合同包中的部分物资或服务进行参选，否则其比选文件将被拒绝</w:t>
      </w:r>
      <w:r>
        <w:rPr>
          <w:rFonts w:hint="eastAsia"/>
          <w:snapToGrid w:val="0"/>
          <w:spacing w:val="8"/>
          <w:sz w:val="24"/>
          <w:szCs w:val="24"/>
          <w:lang w:eastAsia="zh-CN"/>
        </w:rPr>
        <w:t>。</w:t>
      </w:r>
    </w:p>
    <w:p w:rsidR="00DF06AC" w:rsidRPr="00480C2E" w:rsidRDefault="00DF06AC" w:rsidP="00DF06AC">
      <w:pPr>
        <w:autoSpaceDE/>
        <w:autoSpaceDN/>
        <w:spacing w:line="360" w:lineRule="auto"/>
        <w:ind w:firstLineChars="200" w:firstLine="512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>
        <w:rPr>
          <w:snapToGrid w:val="0"/>
          <w:spacing w:val="8"/>
          <w:sz w:val="24"/>
          <w:szCs w:val="24"/>
          <w:lang w:eastAsia="zh-CN"/>
        </w:rPr>
        <w:t>3</w:t>
      </w:r>
      <w:r>
        <w:rPr>
          <w:rFonts w:hint="eastAsia"/>
          <w:snapToGrid w:val="0"/>
          <w:spacing w:val="8"/>
          <w:sz w:val="24"/>
          <w:szCs w:val="24"/>
          <w:lang w:eastAsia="zh-CN"/>
        </w:rPr>
        <w:t>、</w:t>
      </w:r>
      <w:r>
        <w:rPr>
          <w:snapToGrid w:val="0"/>
          <w:spacing w:val="8"/>
          <w:sz w:val="24"/>
          <w:szCs w:val="24"/>
          <w:lang w:eastAsia="zh-CN"/>
        </w:rPr>
        <w:t>控制价</w:t>
      </w:r>
      <w:r>
        <w:rPr>
          <w:rFonts w:hint="eastAsia"/>
          <w:snapToGrid w:val="0"/>
          <w:spacing w:val="8"/>
          <w:sz w:val="24"/>
          <w:szCs w:val="24"/>
          <w:lang w:eastAsia="zh-CN"/>
        </w:rPr>
        <w:t>：</w:t>
      </w:r>
      <w:r>
        <w:rPr>
          <w:rFonts w:asciiTheme="minorEastAsia" w:hAnsiTheme="minorEastAsia" w:hint="eastAsia"/>
          <w:sz w:val="24"/>
          <w:lang w:eastAsia="zh-CN"/>
        </w:rPr>
        <w:t>翔鹭石化控制价为1</w:t>
      </w:r>
      <w:r>
        <w:rPr>
          <w:rFonts w:asciiTheme="minorEastAsia" w:hAnsiTheme="minorEastAsia"/>
          <w:sz w:val="24"/>
          <w:lang w:eastAsia="zh-CN"/>
        </w:rPr>
        <w:t>0万元</w:t>
      </w:r>
      <w:r>
        <w:rPr>
          <w:rFonts w:asciiTheme="minorEastAsia" w:hAnsiTheme="minorEastAsia" w:hint="eastAsia"/>
          <w:sz w:val="24"/>
          <w:lang w:eastAsia="zh-CN"/>
        </w:rPr>
        <w:t>，</w:t>
      </w:r>
      <w:r>
        <w:rPr>
          <w:rFonts w:asciiTheme="minorEastAsia" w:hAnsiTheme="minorEastAsia"/>
          <w:sz w:val="24"/>
          <w:lang w:eastAsia="zh-CN"/>
        </w:rPr>
        <w:t>腾龙芳烃</w:t>
      </w:r>
      <w:r>
        <w:rPr>
          <w:rFonts w:asciiTheme="minorEastAsia" w:hAnsiTheme="minorEastAsia" w:hint="eastAsia"/>
          <w:sz w:val="24"/>
          <w:lang w:eastAsia="zh-CN"/>
        </w:rPr>
        <w:t>制控制为</w:t>
      </w:r>
      <w:r>
        <w:rPr>
          <w:rFonts w:asciiTheme="minorEastAsia" w:hAnsiTheme="minorEastAsia"/>
          <w:sz w:val="24"/>
          <w:lang w:eastAsia="zh-CN"/>
        </w:rPr>
        <w:t>36万元</w:t>
      </w:r>
      <w:r>
        <w:rPr>
          <w:rFonts w:hint="eastAsia"/>
          <w:snapToGrid w:val="0"/>
          <w:spacing w:val="8"/>
          <w:sz w:val="24"/>
          <w:szCs w:val="24"/>
          <w:lang w:eastAsia="zh-CN"/>
        </w:rPr>
        <w:t>。</w:t>
      </w:r>
    </w:p>
    <w:p w:rsidR="00DF06AC" w:rsidRPr="001A592B" w:rsidRDefault="00DF06AC" w:rsidP="00DF06AC">
      <w:pPr>
        <w:pStyle w:val="a4"/>
        <w:numPr>
          <w:ilvl w:val="0"/>
          <w:numId w:val="1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  <w:lang w:eastAsia="zh-CN"/>
        </w:rPr>
      </w:pPr>
      <w:r w:rsidRPr="001A592B">
        <w:rPr>
          <w:rFonts w:asciiTheme="minorEastAsia" w:eastAsiaTheme="minorEastAsia" w:hAnsiTheme="minorEastAsia" w:hint="eastAsia"/>
          <w:b/>
          <w:bCs/>
          <w:sz w:val="24"/>
          <w:szCs w:val="24"/>
          <w:lang w:eastAsia="zh-CN"/>
        </w:rPr>
        <w:t>参选人资格要求</w:t>
      </w:r>
    </w:p>
    <w:p w:rsidR="00DF06AC" w:rsidRPr="001A592B" w:rsidRDefault="00DF06AC" w:rsidP="00DF06AC">
      <w:pPr>
        <w:pStyle w:val="a4"/>
        <w:numPr>
          <w:ilvl w:val="0"/>
          <w:numId w:val="5"/>
        </w:numPr>
        <w:autoSpaceDE/>
        <w:autoSpaceDN/>
        <w:spacing w:before="0" w:line="360" w:lineRule="auto"/>
        <w:ind w:left="0" w:firstLineChars="200" w:firstLine="480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343EC2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在福建省消防救援总队的“</w:t>
      </w:r>
      <w:proofErr w:type="gramStart"/>
      <w:r w:rsidRPr="00343EC2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福建省福建省</w:t>
      </w:r>
      <w:proofErr w:type="gramEnd"/>
      <w:r w:rsidRPr="00343EC2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消防技术服务信息平台”中服务水平评级消防安全评估项目为四星级的消防服务机构</w:t>
      </w: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；</w:t>
      </w:r>
    </w:p>
    <w:p w:rsidR="00DF06AC" w:rsidRDefault="00DF06AC" w:rsidP="00DF06AC">
      <w:pPr>
        <w:pStyle w:val="a4"/>
        <w:numPr>
          <w:ilvl w:val="0"/>
          <w:numId w:val="5"/>
        </w:numPr>
        <w:autoSpaceDE/>
        <w:autoSpaceDN/>
        <w:spacing w:before="0" w:line="360" w:lineRule="auto"/>
        <w:ind w:left="0" w:firstLineChars="200" w:firstLine="480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343EC2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项目技术负责人具有一级注册消防工程师资格，有机电类（包括机电、电气、智能化、给排水、暖通等专业任意一项）的专业职称</w:t>
      </w: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，</w:t>
      </w:r>
      <w:r w:rsidRPr="00343EC2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需提供至少6个月的执业单位</w:t>
      </w:r>
      <w:proofErr w:type="gramStart"/>
      <w:r w:rsidRPr="00343EC2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社保证明</w:t>
      </w:r>
      <w:proofErr w:type="gramEnd"/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；</w:t>
      </w:r>
    </w:p>
    <w:p w:rsidR="00DF06AC" w:rsidRPr="001F20C2" w:rsidRDefault="00DF06AC" w:rsidP="00DF06AC">
      <w:pPr>
        <w:pStyle w:val="a4"/>
        <w:numPr>
          <w:ilvl w:val="0"/>
          <w:numId w:val="5"/>
        </w:numPr>
        <w:autoSpaceDE/>
        <w:autoSpaceDN/>
        <w:spacing w:before="0" w:line="360" w:lineRule="auto"/>
        <w:ind w:left="0" w:firstLineChars="200" w:firstLine="480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343EC2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现场评估人员至少一级注册消防工程师</w:t>
      </w:r>
      <w:r w:rsidRPr="00343EC2">
        <w:rPr>
          <w:rFonts w:asciiTheme="minorEastAsia" w:eastAsiaTheme="minorEastAsia" w:hAnsiTheme="minorEastAsia"/>
          <w:bCs/>
          <w:sz w:val="24"/>
          <w:szCs w:val="24"/>
          <w:lang w:eastAsia="zh-CN"/>
        </w:rPr>
        <w:t>4</w:t>
      </w:r>
      <w:r w:rsidRPr="00343EC2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人，另有高级工的优先</w:t>
      </w: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，</w:t>
      </w:r>
      <w:r w:rsidRPr="00343EC2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需提供至少6个月的执业单位</w:t>
      </w:r>
      <w:proofErr w:type="gramStart"/>
      <w:r w:rsidRPr="00343EC2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社保证明</w:t>
      </w:r>
      <w:proofErr w:type="gramEnd"/>
      <w:r w:rsidRPr="00343EC2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；</w:t>
      </w:r>
    </w:p>
    <w:p w:rsidR="00DF06AC" w:rsidRDefault="00DF06AC" w:rsidP="00DF06AC">
      <w:pPr>
        <w:pStyle w:val="a4"/>
        <w:numPr>
          <w:ilvl w:val="0"/>
          <w:numId w:val="5"/>
        </w:numPr>
        <w:autoSpaceDE/>
        <w:autoSpaceDN/>
        <w:spacing w:before="0" w:line="360" w:lineRule="auto"/>
        <w:ind w:left="0" w:firstLineChars="200" w:firstLine="480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343EC2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投标人自</w:t>
      </w:r>
      <w:r w:rsidRPr="00343EC2">
        <w:rPr>
          <w:rFonts w:asciiTheme="minorEastAsia" w:eastAsiaTheme="minorEastAsia" w:hAnsiTheme="minorEastAsia"/>
          <w:bCs/>
          <w:sz w:val="24"/>
          <w:szCs w:val="24"/>
          <w:lang w:eastAsia="zh-CN"/>
        </w:rPr>
        <w:t>2019</w:t>
      </w:r>
      <w:r w:rsidRPr="00343EC2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年以来的取得石化</w:t>
      </w:r>
      <w:proofErr w:type="gramStart"/>
      <w:r w:rsidRPr="00343EC2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项目消防评估</w:t>
      </w:r>
      <w:proofErr w:type="gramEnd"/>
      <w:r w:rsidRPr="00343EC2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业绩至少</w:t>
      </w:r>
      <w:r w:rsidRPr="00343EC2">
        <w:rPr>
          <w:rFonts w:asciiTheme="minorEastAsia" w:eastAsiaTheme="minorEastAsia" w:hAnsiTheme="minorEastAsia"/>
          <w:bCs/>
          <w:sz w:val="24"/>
          <w:szCs w:val="24"/>
          <w:lang w:eastAsia="zh-CN"/>
        </w:rPr>
        <w:t>1</w:t>
      </w:r>
      <w:r w:rsidRPr="00343EC2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个以上。（需提供业绩合同复印件加盖公章）；</w:t>
      </w:r>
    </w:p>
    <w:p w:rsidR="00DF06AC" w:rsidRPr="00614407" w:rsidRDefault="00DF06AC" w:rsidP="00DF06AC">
      <w:pPr>
        <w:pStyle w:val="a4"/>
        <w:numPr>
          <w:ilvl w:val="0"/>
          <w:numId w:val="5"/>
        </w:numPr>
        <w:autoSpaceDE/>
        <w:autoSpaceDN/>
        <w:spacing w:before="0" w:line="360" w:lineRule="auto"/>
        <w:ind w:left="0" w:firstLineChars="200" w:firstLine="480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614407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消防安全评估机构所配备专业的消防设施检查测试仪器、仪表和工具，应符合国家计量要求，并提供仪器仪表和工具的清单和合格证书；</w:t>
      </w:r>
    </w:p>
    <w:p w:rsidR="00DF06AC" w:rsidRPr="001A592B" w:rsidRDefault="00DF06AC" w:rsidP="00DF06AC">
      <w:pPr>
        <w:pStyle w:val="a4"/>
        <w:numPr>
          <w:ilvl w:val="0"/>
          <w:numId w:val="5"/>
        </w:numPr>
        <w:autoSpaceDE/>
        <w:autoSpaceDN/>
        <w:spacing w:before="0" w:line="360" w:lineRule="auto"/>
        <w:ind w:left="0" w:firstLineChars="200" w:firstLine="480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没有失信黑名单记录（以最高院失信被执行人系统发布信息为准）；</w:t>
      </w:r>
    </w:p>
    <w:p w:rsidR="00DF06AC" w:rsidRPr="001A592B" w:rsidRDefault="00DF06AC" w:rsidP="00DF06AC">
      <w:pPr>
        <w:pStyle w:val="a4"/>
        <w:numPr>
          <w:ilvl w:val="0"/>
          <w:numId w:val="5"/>
        </w:numPr>
        <w:autoSpaceDE/>
        <w:autoSpaceDN/>
        <w:spacing w:before="0" w:line="360" w:lineRule="auto"/>
        <w:ind w:left="0" w:firstLineChars="200" w:firstLine="480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与比选人无诉讼纠纷。</w:t>
      </w:r>
    </w:p>
    <w:p w:rsidR="00DF06AC" w:rsidRPr="001A592B" w:rsidRDefault="00DF06AC" w:rsidP="00DF06AC">
      <w:pPr>
        <w:pStyle w:val="a4"/>
        <w:numPr>
          <w:ilvl w:val="0"/>
          <w:numId w:val="1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</w:rPr>
      </w:pPr>
      <w:proofErr w:type="spellStart"/>
      <w:r w:rsidRPr="001A592B">
        <w:rPr>
          <w:rFonts w:asciiTheme="minorEastAsia" w:eastAsiaTheme="minorEastAsia" w:hAnsiTheme="minorEastAsia" w:hint="eastAsia"/>
          <w:b/>
          <w:bCs/>
          <w:sz w:val="24"/>
          <w:szCs w:val="24"/>
        </w:rPr>
        <w:lastRenderedPageBreak/>
        <w:t>获取比选文件</w:t>
      </w:r>
      <w:proofErr w:type="spellEnd"/>
    </w:p>
    <w:p w:rsidR="00DF06AC" w:rsidRDefault="00DF06AC" w:rsidP="00DF06AC">
      <w:pPr>
        <w:pStyle w:val="a4"/>
        <w:numPr>
          <w:ilvl w:val="0"/>
          <w:numId w:val="3"/>
        </w:numPr>
        <w:autoSpaceDE/>
        <w:autoSpaceDN/>
        <w:spacing w:before="0" w:line="360" w:lineRule="auto"/>
        <w:ind w:left="0"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报名</w:t>
      </w: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时间：202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1</w:t>
      </w: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10</w:t>
      </w: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月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2</w:t>
      </w:r>
      <w:r w:rsidR="00A5521E">
        <w:rPr>
          <w:rFonts w:asciiTheme="minorEastAsia" w:eastAsiaTheme="minorEastAsia" w:hAnsiTheme="minorEastAsia"/>
          <w:bCs/>
          <w:sz w:val="24"/>
          <w:szCs w:val="24"/>
          <w:lang w:eastAsia="zh-CN"/>
        </w:rPr>
        <w:t>7</w:t>
      </w: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日至</w:t>
      </w:r>
      <w:r w:rsidRPr="0072735E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202</w:t>
      </w:r>
      <w:r w:rsidRPr="0072735E">
        <w:rPr>
          <w:rFonts w:asciiTheme="minorEastAsia" w:eastAsiaTheme="minorEastAsia" w:hAnsiTheme="minorEastAsia"/>
          <w:bCs/>
          <w:sz w:val="24"/>
          <w:szCs w:val="24"/>
          <w:lang w:eastAsia="zh-CN"/>
        </w:rPr>
        <w:t>1</w:t>
      </w:r>
      <w:r w:rsidRPr="0072735E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11</w:t>
      </w:r>
      <w:r w:rsidRPr="0072735E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月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0</w:t>
      </w:r>
      <w:r w:rsidR="00F37503">
        <w:rPr>
          <w:rFonts w:asciiTheme="minorEastAsia" w:eastAsiaTheme="minorEastAsia" w:hAnsiTheme="minorEastAsia"/>
          <w:bCs/>
          <w:sz w:val="24"/>
          <w:szCs w:val="24"/>
          <w:lang w:eastAsia="zh-CN"/>
        </w:rPr>
        <w:t>6</w:t>
      </w:r>
      <w:bookmarkStart w:id="0" w:name="_GoBack"/>
      <w:bookmarkEnd w:id="0"/>
      <w:r w:rsidRPr="0072735E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日</w:t>
      </w:r>
    </w:p>
    <w:p w:rsidR="00DF06AC" w:rsidRPr="001017FF" w:rsidRDefault="00DF06AC" w:rsidP="00DF06AC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spacing w:before="0" w:line="360" w:lineRule="auto"/>
        <w:ind w:left="0" w:firstLineChars="200" w:firstLine="480"/>
        <w:textAlignment w:val="baseline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1017FF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报名方式：参选人在报名时间内将报名文件发送至邮箱</w:t>
      </w: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g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yzhong</w:t>
      </w:r>
      <w:r w:rsidRPr="001017FF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@fhcpec.com.cn，报名文件包含：</w:t>
      </w:r>
    </w:p>
    <w:p w:rsidR="00DF06AC" w:rsidRPr="001017FF" w:rsidRDefault="00DF06AC" w:rsidP="00DF06AC">
      <w:pPr>
        <w:pStyle w:val="a4"/>
        <w:widowControl/>
        <w:shd w:val="clear" w:color="auto" w:fill="FFFFFF"/>
        <w:autoSpaceDE/>
        <w:autoSpaceDN/>
        <w:spacing w:before="0" w:line="360" w:lineRule="auto"/>
        <w:ind w:left="0" w:firstLineChars="200" w:firstLine="480"/>
        <w:textAlignment w:val="baseline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1017FF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DF06AC" w:rsidRPr="001017FF" w:rsidRDefault="00DF06AC" w:rsidP="00DF06AC">
      <w:pPr>
        <w:pStyle w:val="a4"/>
        <w:widowControl/>
        <w:shd w:val="clear" w:color="auto" w:fill="FFFFFF"/>
        <w:autoSpaceDE/>
        <w:autoSpaceDN/>
        <w:spacing w:before="0" w:line="360" w:lineRule="auto"/>
        <w:ind w:left="0" w:firstLineChars="200" w:firstLine="480"/>
        <w:textAlignment w:val="baseline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1017FF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（2）营业执照（加盖单位公章的扫描件）；</w:t>
      </w:r>
    </w:p>
    <w:p w:rsidR="00DF06AC" w:rsidRPr="00E137E9" w:rsidRDefault="00DF06AC" w:rsidP="00DF06AC">
      <w:pPr>
        <w:pStyle w:val="a4"/>
        <w:numPr>
          <w:ilvl w:val="0"/>
          <w:numId w:val="3"/>
        </w:numPr>
        <w:autoSpaceDE/>
        <w:autoSpaceDN/>
        <w:spacing w:before="0" w:line="360" w:lineRule="auto"/>
        <w:ind w:left="0"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C10F0C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获取询价文件：本项目询价文件以邮件附件方式发送至参选人授权邮箱，不收取费用。（特别声明：未进行登记报名的参选人，其递交的参选文件将被拒收。）</w:t>
      </w: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。</w:t>
      </w:r>
    </w:p>
    <w:p w:rsidR="00DF06AC" w:rsidRPr="001A592B" w:rsidRDefault="00DF06AC" w:rsidP="00DF06AC">
      <w:pPr>
        <w:pStyle w:val="a4"/>
        <w:numPr>
          <w:ilvl w:val="0"/>
          <w:numId w:val="1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  <w:lang w:eastAsia="zh-CN"/>
        </w:rPr>
      </w:pPr>
      <w:r w:rsidRPr="001A592B">
        <w:rPr>
          <w:rFonts w:asciiTheme="minorEastAsia" w:eastAsiaTheme="minorEastAsia" w:hAnsiTheme="minorEastAsia" w:hint="eastAsia"/>
          <w:b/>
          <w:bCs/>
          <w:sz w:val="24"/>
          <w:szCs w:val="24"/>
          <w:lang w:eastAsia="zh-CN"/>
        </w:rPr>
        <w:t>参选文件递交要求</w:t>
      </w:r>
    </w:p>
    <w:p w:rsidR="00DF06AC" w:rsidRPr="001A592B" w:rsidRDefault="00DF06AC" w:rsidP="00DF06AC">
      <w:pPr>
        <w:pStyle w:val="a4"/>
        <w:numPr>
          <w:ilvl w:val="0"/>
          <w:numId w:val="4"/>
        </w:numPr>
        <w:autoSpaceDE/>
        <w:autoSpaceDN/>
        <w:spacing w:before="0" w:line="360" w:lineRule="auto"/>
        <w:ind w:left="0" w:firstLineChars="200" w:firstLine="480"/>
        <w:rPr>
          <w:rFonts w:asciiTheme="minorEastAsia" w:eastAsiaTheme="minorEastAsia" w:hAnsiTheme="minorEastAsia"/>
          <w:bCs/>
          <w:color w:val="FF0000"/>
          <w:sz w:val="24"/>
          <w:szCs w:val="24"/>
          <w:lang w:eastAsia="zh-CN"/>
        </w:rPr>
      </w:pP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参选文件递交地点：</w:t>
      </w:r>
      <w:r w:rsidRPr="002314A0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漳州市漳浦县</w:t>
      </w:r>
      <w:proofErr w:type="gramStart"/>
      <w:r w:rsidRPr="002314A0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杜浔镇杜昌路</w:t>
      </w:r>
      <w:proofErr w:type="gramEnd"/>
      <w:r w:rsidRPr="002314A0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9号企业管理部</w:t>
      </w:r>
    </w:p>
    <w:p w:rsidR="00DF06AC" w:rsidRDefault="00DF06AC" w:rsidP="00DF06AC">
      <w:pPr>
        <w:pStyle w:val="a4"/>
        <w:numPr>
          <w:ilvl w:val="0"/>
          <w:numId w:val="4"/>
        </w:numPr>
        <w:autoSpaceDE/>
        <w:autoSpaceDN/>
        <w:spacing w:before="0" w:line="360" w:lineRule="auto"/>
        <w:ind w:left="0"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1A592B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递交截止时间（收到参选文件时间）</w:t>
      </w: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：2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021年</w:t>
      </w: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1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1月09日</w:t>
      </w: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14</w:t>
      </w: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:0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0</w:t>
      </w:r>
    </w:p>
    <w:p w:rsidR="00DF06AC" w:rsidRPr="001A592B" w:rsidRDefault="00DF06AC" w:rsidP="00DF06AC">
      <w:pPr>
        <w:pStyle w:val="a4"/>
        <w:numPr>
          <w:ilvl w:val="0"/>
          <w:numId w:val="1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</w:rPr>
      </w:pPr>
      <w:proofErr w:type="spellStart"/>
      <w:r w:rsidRPr="001A592B">
        <w:rPr>
          <w:rFonts w:asciiTheme="minorEastAsia" w:eastAsiaTheme="minorEastAsia" w:hAnsiTheme="minorEastAsia" w:hint="eastAsia"/>
          <w:b/>
          <w:bCs/>
          <w:sz w:val="24"/>
          <w:szCs w:val="24"/>
        </w:rPr>
        <w:t>联系方式</w:t>
      </w:r>
      <w:proofErr w:type="spellEnd"/>
    </w:p>
    <w:p w:rsidR="00DF06AC" w:rsidRPr="001A592B" w:rsidRDefault="00DF06AC" w:rsidP="00DF06AC">
      <w:pPr>
        <w:pStyle w:val="a5"/>
        <w:snapToGrid w:val="0"/>
        <w:spacing w:line="360" w:lineRule="auto"/>
        <w:ind w:left="412" w:firstLineChars="200" w:firstLine="480"/>
        <w:rPr>
          <w:rFonts w:asciiTheme="minorEastAsia" w:hAnsiTheme="minorEastAsia" w:cs="宋体"/>
          <w:b/>
          <w:bCs/>
          <w:sz w:val="24"/>
          <w:szCs w:val="24"/>
        </w:rPr>
      </w:pPr>
      <w:r w:rsidRPr="001A592B">
        <w:rPr>
          <w:rFonts w:asciiTheme="minorEastAsia" w:hAnsiTheme="minorEastAsia" w:cs="宋体" w:hint="eastAsia"/>
          <w:bCs/>
          <w:sz w:val="24"/>
          <w:szCs w:val="24"/>
        </w:rPr>
        <w:t>商务联系人：</w:t>
      </w:r>
      <w:r w:rsidRPr="001A592B">
        <w:rPr>
          <w:rFonts w:asciiTheme="minorEastAsia" w:hAnsiTheme="minorEastAsia" w:cs="宋体" w:hint="eastAsia"/>
          <w:bCs/>
          <w:kern w:val="0"/>
          <w:sz w:val="24"/>
          <w:szCs w:val="24"/>
        </w:rPr>
        <w:t>钟先生  电话：</w:t>
      </w:r>
      <w:r w:rsidRPr="001A592B">
        <w:rPr>
          <w:rFonts w:asciiTheme="minorEastAsia" w:hAnsiTheme="minorEastAsia" w:cs="宋体"/>
          <w:bCs/>
          <w:kern w:val="0"/>
          <w:sz w:val="24"/>
          <w:szCs w:val="24"/>
        </w:rPr>
        <w:t>05966311820</w:t>
      </w:r>
      <w:r w:rsidRPr="001A592B">
        <w:rPr>
          <w:rFonts w:asciiTheme="minorEastAsia" w:hAnsiTheme="minorEastAsia" w:cs="宋体" w:hint="eastAsia"/>
          <w:bCs/>
          <w:kern w:val="0"/>
          <w:sz w:val="24"/>
          <w:szCs w:val="24"/>
        </w:rPr>
        <w:t xml:space="preserve">  邮箱：</w:t>
      </w:r>
      <w:r w:rsidRPr="001A592B">
        <w:rPr>
          <w:rFonts w:asciiTheme="minorEastAsia" w:hAnsiTheme="minorEastAsia" w:cs="宋体"/>
          <w:bCs/>
          <w:kern w:val="0"/>
          <w:sz w:val="24"/>
          <w:szCs w:val="24"/>
        </w:rPr>
        <w:t>gyzhong@fh</w:t>
      </w:r>
      <w:r>
        <w:rPr>
          <w:rFonts w:asciiTheme="minorEastAsia" w:hAnsiTheme="minorEastAsia" w:cs="宋体"/>
          <w:bCs/>
          <w:kern w:val="0"/>
          <w:sz w:val="24"/>
          <w:szCs w:val="24"/>
        </w:rPr>
        <w:t>c</w:t>
      </w:r>
      <w:r w:rsidRPr="001A592B">
        <w:rPr>
          <w:rFonts w:asciiTheme="minorEastAsia" w:hAnsiTheme="minorEastAsia" w:cs="宋体"/>
          <w:bCs/>
          <w:kern w:val="0"/>
          <w:sz w:val="24"/>
          <w:szCs w:val="24"/>
        </w:rPr>
        <w:t>pec.com.cn</w:t>
      </w:r>
    </w:p>
    <w:p w:rsidR="00DF06AC" w:rsidRPr="00FD6950" w:rsidRDefault="00DF06AC" w:rsidP="00DF06AC">
      <w:pPr>
        <w:pStyle w:val="a5"/>
        <w:snapToGrid w:val="0"/>
        <w:spacing w:line="360" w:lineRule="auto"/>
        <w:ind w:left="412" w:firstLineChars="200" w:firstLine="480"/>
        <w:rPr>
          <w:rFonts w:asciiTheme="minorEastAsia" w:hAnsiTheme="minorEastAsia" w:cs="宋体"/>
          <w:bCs/>
          <w:kern w:val="0"/>
          <w:sz w:val="24"/>
          <w:szCs w:val="24"/>
        </w:rPr>
      </w:pPr>
      <w:r w:rsidRPr="001A592B">
        <w:rPr>
          <w:rFonts w:asciiTheme="minorEastAsia" w:hAnsiTheme="minorEastAsia" w:cs="宋体" w:hint="eastAsia"/>
          <w:bCs/>
          <w:sz w:val="24"/>
          <w:szCs w:val="24"/>
        </w:rPr>
        <w:t>纪检监察室电话：</w:t>
      </w:r>
      <w:r w:rsidRPr="00FD6950">
        <w:rPr>
          <w:rFonts w:asciiTheme="minorEastAsia" w:hAnsiTheme="minorEastAsia" w:cs="宋体" w:hint="eastAsia"/>
          <w:bCs/>
          <w:kern w:val="0"/>
          <w:sz w:val="24"/>
          <w:szCs w:val="24"/>
        </w:rPr>
        <w:t xml:space="preserve">0596-6311774  </w:t>
      </w:r>
    </w:p>
    <w:p w:rsidR="00DF06AC" w:rsidRPr="001A592B" w:rsidRDefault="00DF06AC" w:rsidP="00DF06AC">
      <w:pPr>
        <w:pStyle w:val="a5"/>
        <w:snapToGrid w:val="0"/>
        <w:spacing w:line="360" w:lineRule="auto"/>
        <w:ind w:left="412" w:firstLineChars="200" w:firstLine="480"/>
        <w:rPr>
          <w:rFonts w:asciiTheme="minorEastAsia" w:hAnsiTheme="minorEastAsia" w:cs="宋体"/>
          <w:b/>
          <w:bCs/>
          <w:sz w:val="24"/>
          <w:szCs w:val="24"/>
        </w:rPr>
      </w:pPr>
      <w:r w:rsidRPr="001A592B">
        <w:rPr>
          <w:rFonts w:asciiTheme="minorEastAsia" w:hAnsiTheme="minorEastAsia" w:cs="宋体" w:hint="eastAsia"/>
          <w:bCs/>
          <w:sz w:val="24"/>
          <w:szCs w:val="24"/>
        </w:rPr>
        <w:t>联系地址：漳州市漳浦县</w:t>
      </w:r>
      <w:proofErr w:type="gramStart"/>
      <w:r w:rsidRPr="001A592B">
        <w:rPr>
          <w:rFonts w:asciiTheme="minorEastAsia" w:hAnsiTheme="minorEastAsia" w:cs="宋体" w:hint="eastAsia"/>
          <w:bCs/>
          <w:sz w:val="24"/>
          <w:szCs w:val="24"/>
        </w:rPr>
        <w:t>杜浔镇杜昌路</w:t>
      </w:r>
      <w:proofErr w:type="gramEnd"/>
      <w:r w:rsidRPr="001A592B">
        <w:rPr>
          <w:rFonts w:asciiTheme="minorEastAsia" w:hAnsiTheme="minorEastAsia" w:cs="宋体" w:hint="eastAsia"/>
          <w:bCs/>
          <w:sz w:val="24"/>
          <w:szCs w:val="24"/>
        </w:rPr>
        <w:t>9号</w:t>
      </w:r>
    </w:p>
    <w:p w:rsidR="00DF06AC" w:rsidRDefault="00DF06AC" w:rsidP="00DF06AC">
      <w:pPr>
        <w:pStyle w:val="a5"/>
        <w:snapToGrid w:val="0"/>
        <w:spacing w:line="360" w:lineRule="auto"/>
        <w:ind w:left="412" w:firstLineChars="200" w:firstLine="480"/>
        <w:rPr>
          <w:rFonts w:asciiTheme="minorEastAsia" w:hAnsiTheme="minorEastAsia" w:cs="宋体"/>
          <w:bCs/>
          <w:sz w:val="24"/>
          <w:szCs w:val="24"/>
        </w:rPr>
      </w:pPr>
      <w:proofErr w:type="gramStart"/>
      <w:r w:rsidRPr="001A592B">
        <w:rPr>
          <w:rFonts w:asciiTheme="minorEastAsia" w:hAnsiTheme="minorEastAsia" w:cs="宋体" w:hint="eastAsia"/>
          <w:bCs/>
          <w:sz w:val="24"/>
          <w:szCs w:val="24"/>
        </w:rPr>
        <w:t>邮</w:t>
      </w:r>
      <w:proofErr w:type="gramEnd"/>
      <w:r w:rsidRPr="001A592B">
        <w:rPr>
          <w:rFonts w:asciiTheme="minorEastAsia" w:hAnsiTheme="minorEastAsia" w:cs="宋体" w:hint="eastAsia"/>
          <w:bCs/>
          <w:sz w:val="24"/>
          <w:szCs w:val="24"/>
        </w:rPr>
        <w:t xml:space="preserve">    编：363216</w:t>
      </w:r>
    </w:p>
    <w:p w:rsidR="00DF06AC" w:rsidRDefault="00DF06AC" w:rsidP="00DF06AC">
      <w:pPr>
        <w:pStyle w:val="a5"/>
        <w:snapToGrid w:val="0"/>
        <w:spacing w:line="360" w:lineRule="auto"/>
        <w:ind w:left="412" w:firstLineChars="200" w:firstLine="480"/>
        <w:jc w:val="right"/>
        <w:rPr>
          <w:rFonts w:asciiTheme="minorEastAsia" w:hAnsiTheme="minorEastAsia" w:cs="宋体"/>
          <w:bCs/>
          <w:sz w:val="24"/>
          <w:szCs w:val="24"/>
        </w:rPr>
      </w:pPr>
      <w:r>
        <w:rPr>
          <w:rFonts w:asciiTheme="minorEastAsia" w:hAnsiTheme="minorEastAsia" w:cs="宋体"/>
          <w:bCs/>
          <w:sz w:val="24"/>
          <w:szCs w:val="24"/>
        </w:rPr>
        <w:t>福建福海创石油化工有限公司</w:t>
      </w:r>
    </w:p>
    <w:p w:rsidR="00DF06AC" w:rsidRPr="001A592B" w:rsidRDefault="00DF06AC" w:rsidP="00DF06AC">
      <w:pPr>
        <w:pStyle w:val="a5"/>
        <w:snapToGrid w:val="0"/>
        <w:spacing w:line="360" w:lineRule="auto"/>
        <w:ind w:left="412" w:firstLineChars="200" w:firstLine="48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cs="宋体" w:hint="eastAsia"/>
          <w:bCs/>
          <w:sz w:val="24"/>
          <w:szCs w:val="24"/>
        </w:rPr>
        <w:t>2</w:t>
      </w:r>
      <w:r>
        <w:rPr>
          <w:rFonts w:asciiTheme="minorEastAsia" w:hAnsiTheme="minorEastAsia" w:cs="宋体"/>
          <w:bCs/>
          <w:sz w:val="24"/>
          <w:szCs w:val="24"/>
        </w:rPr>
        <w:t>021年10月26日</w:t>
      </w:r>
    </w:p>
    <w:p w:rsidR="0056361F" w:rsidRDefault="0056361F"/>
    <w:sectPr w:rsidR="005636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52249"/>
    <w:multiLevelType w:val="hybridMultilevel"/>
    <w:tmpl w:val="08A88542"/>
    <w:lvl w:ilvl="0" w:tplc="D480EFEE">
      <w:start w:val="1"/>
      <w:numFmt w:val="decimal"/>
      <w:suff w:val="space"/>
      <w:lvlText w:val="%1、"/>
      <w:lvlJc w:val="left"/>
      <w:pPr>
        <w:ind w:left="77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">
    <w:nsid w:val="14860CE5"/>
    <w:multiLevelType w:val="hybridMultilevel"/>
    <w:tmpl w:val="A906E674"/>
    <w:lvl w:ilvl="0" w:tplc="1752028A">
      <w:start w:val="1"/>
      <w:numFmt w:val="decimal"/>
      <w:suff w:val="space"/>
      <w:lvlText w:val="%1、"/>
      <w:lvlJc w:val="left"/>
      <w:pPr>
        <w:ind w:left="77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2">
    <w:nsid w:val="193822BF"/>
    <w:multiLevelType w:val="hybridMultilevel"/>
    <w:tmpl w:val="415E2638"/>
    <w:lvl w:ilvl="0" w:tplc="19262874">
      <w:start w:val="1"/>
      <w:numFmt w:val="decimal"/>
      <w:suff w:val="space"/>
      <w:lvlText w:val="%1、"/>
      <w:lvlJc w:val="left"/>
      <w:pPr>
        <w:ind w:left="77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60350D40"/>
    <w:multiLevelType w:val="hybridMultilevel"/>
    <w:tmpl w:val="B9FCAE24"/>
    <w:lvl w:ilvl="0" w:tplc="184444DE">
      <w:start w:val="1"/>
      <w:numFmt w:val="chineseCountingThousand"/>
      <w:suff w:val="space"/>
      <w:lvlText w:val="%1、"/>
      <w:lvlJc w:val="left"/>
      <w:pPr>
        <w:ind w:left="832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4">
    <w:nsid w:val="6AC72BA6"/>
    <w:multiLevelType w:val="hybridMultilevel"/>
    <w:tmpl w:val="65E43FB0"/>
    <w:lvl w:ilvl="0" w:tplc="CAC0A076">
      <w:start w:val="1"/>
      <w:numFmt w:val="decimal"/>
      <w:suff w:val="space"/>
      <w:lvlText w:val="%1、"/>
      <w:lvlJc w:val="left"/>
      <w:pPr>
        <w:ind w:left="77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AC"/>
    <w:rsid w:val="0056361F"/>
    <w:rsid w:val="006B0033"/>
    <w:rsid w:val="00A5521E"/>
    <w:rsid w:val="00DF06AC"/>
    <w:rsid w:val="00F3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BBBDFD-9318-4CC3-AC67-F805C92E8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F06AC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DF06AC"/>
    <w:rPr>
      <w:sz w:val="24"/>
      <w:szCs w:val="24"/>
    </w:rPr>
  </w:style>
  <w:style w:type="character" w:customStyle="1" w:styleId="Char">
    <w:name w:val="正文文本 Char"/>
    <w:basedOn w:val="a0"/>
    <w:link w:val="a3"/>
    <w:uiPriority w:val="1"/>
    <w:qFormat/>
    <w:rsid w:val="00DF06AC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4">
    <w:name w:val="List Paragraph"/>
    <w:basedOn w:val="a"/>
    <w:uiPriority w:val="99"/>
    <w:qFormat/>
    <w:rsid w:val="00DF06AC"/>
    <w:pPr>
      <w:spacing w:before="206"/>
      <w:ind w:left="959" w:hanging="361"/>
    </w:pPr>
  </w:style>
  <w:style w:type="character" w:customStyle="1" w:styleId="Char0">
    <w:name w:val="正文缩进 Char"/>
    <w:link w:val="a5"/>
    <w:qFormat/>
    <w:rsid w:val="00DF06AC"/>
  </w:style>
  <w:style w:type="paragraph" w:styleId="a5">
    <w:name w:val="Normal Indent"/>
    <w:basedOn w:val="a"/>
    <w:link w:val="Char0"/>
    <w:qFormat/>
    <w:rsid w:val="00DF06AC"/>
    <w:pPr>
      <w:autoSpaceDE/>
      <w:autoSpaceDN/>
      <w:adjustRightInd w:val="0"/>
      <w:spacing w:line="360" w:lineRule="atLeast"/>
      <w:ind w:firstLine="420"/>
      <w:jc w:val="both"/>
      <w:textAlignment w:val="baseline"/>
    </w:pPr>
    <w:rPr>
      <w:rFonts w:asciiTheme="minorHAnsi" w:eastAsiaTheme="minorEastAsia" w:hAnsiTheme="minorHAnsi" w:cstheme="minorBidi"/>
      <w:kern w:val="2"/>
      <w:sz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2021-10-26T08:22:00Z</dcterms:created>
  <dcterms:modified xsi:type="dcterms:W3CDTF">2021-10-26T08:22:00Z</dcterms:modified>
</cp:coreProperties>
</file>