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C86" w:rsidRDefault="00D14C86">
      <w:pPr>
        <w:pStyle w:val="aa"/>
        <w:rPr>
          <w:rFonts w:ascii="仿宋" w:eastAsia="仿宋" w:hAnsi="仿宋"/>
          <w:sz w:val="20"/>
          <w:lang w:eastAsia="zh-CN"/>
        </w:rPr>
      </w:pPr>
    </w:p>
    <w:p w:rsidR="00D14C86" w:rsidRDefault="00D14C86">
      <w:pPr>
        <w:pStyle w:val="aa"/>
        <w:rPr>
          <w:rFonts w:ascii="仿宋" w:eastAsia="仿宋" w:hAnsi="仿宋"/>
          <w:sz w:val="20"/>
        </w:rPr>
      </w:pPr>
    </w:p>
    <w:p w:rsidR="00D14C86" w:rsidRDefault="00D14C86">
      <w:pPr>
        <w:pStyle w:val="aa"/>
        <w:rPr>
          <w:rFonts w:ascii="仿宋" w:eastAsia="仿宋" w:hAnsi="仿宋"/>
          <w:sz w:val="20"/>
        </w:rPr>
      </w:pPr>
    </w:p>
    <w:p w:rsidR="00D14C86" w:rsidRDefault="00D14C86">
      <w:pPr>
        <w:pStyle w:val="aa"/>
        <w:rPr>
          <w:rFonts w:ascii="仿宋" w:eastAsia="仿宋" w:hAnsi="仿宋"/>
          <w:sz w:val="20"/>
        </w:rPr>
      </w:pPr>
    </w:p>
    <w:p w:rsidR="00D14C86" w:rsidRDefault="00D14C86">
      <w:pPr>
        <w:pStyle w:val="aa"/>
        <w:rPr>
          <w:rFonts w:ascii="仿宋" w:eastAsia="仿宋" w:hAnsi="仿宋"/>
          <w:sz w:val="20"/>
        </w:rPr>
      </w:pPr>
    </w:p>
    <w:p w:rsidR="00D14C86" w:rsidRDefault="00D14C86">
      <w:pPr>
        <w:pStyle w:val="aa"/>
        <w:spacing w:before="5"/>
        <w:rPr>
          <w:rFonts w:ascii="仿宋" w:eastAsia="仿宋" w:hAnsi="仿宋"/>
          <w:sz w:val="20"/>
        </w:rPr>
      </w:pPr>
    </w:p>
    <w:p w:rsidR="00D14C86" w:rsidRDefault="00A66FF0">
      <w:pPr>
        <w:pStyle w:val="aa"/>
        <w:jc w:val="center"/>
        <w:rPr>
          <w:rFonts w:ascii="仿宋" w:eastAsia="仿宋" w:hAnsi="仿宋"/>
          <w:b/>
          <w:sz w:val="52"/>
          <w:szCs w:val="22"/>
          <w:u w:val="single"/>
          <w:lang w:eastAsia="zh-CN"/>
        </w:rPr>
      </w:pPr>
      <w:r>
        <w:rPr>
          <w:rFonts w:ascii="仿宋" w:eastAsia="仿宋" w:hAnsi="仿宋" w:hint="eastAsia"/>
          <w:b/>
          <w:sz w:val="52"/>
          <w:szCs w:val="22"/>
          <w:u w:val="single"/>
          <w:lang w:eastAsia="zh-CN"/>
        </w:rPr>
        <w:t>福建福海创石油化工有限公司</w:t>
      </w:r>
    </w:p>
    <w:p w:rsidR="00D14C86" w:rsidRDefault="00BF1DB6">
      <w:pPr>
        <w:pStyle w:val="aa"/>
        <w:jc w:val="center"/>
        <w:rPr>
          <w:rFonts w:ascii="仿宋" w:eastAsia="仿宋" w:hAnsi="仿宋"/>
          <w:b/>
          <w:color w:val="FF0000"/>
          <w:sz w:val="52"/>
          <w:szCs w:val="22"/>
          <w:u w:val="single"/>
          <w:lang w:eastAsia="zh-CN"/>
        </w:rPr>
      </w:pPr>
      <w:r>
        <w:rPr>
          <w:rFonts w:ascii="仿宋" w:eastAsia="仿宋" w:hAnsi="仿宋" w:hint="eastAsia"/>
          <w:b/>
          <w:color w:val="FF0000"/>
          <w:sz w:val="52"/>
          <w:szCs w:val="22"/>
          <w:u w:val="single"/>
          <w:lang w:eastAsia="zh-CN"/>
        </w:rPr>
        <w:t>产品碳足迹评价服务</w:t>
      </w:r>
      <w:r w:rsidR="00A66FF0">
        <w:rPr>
          <w:rFonts w:ascii="仿宋" w:eastAsia="仿宋" w:hAnsi="仿宋" w:hint="eastAsia"/>
          <w:b/>
          <w:color w:val="FF0000"/>
          <w:sz w:val="52"/>
          <w:szCs w:val="22"/>
          <w:u w:val="single"/>
          <w:lang w:eastAsia="zh-CN"/>
        </w:rPr>
        <w:t>项目</w:t>
      </w:r>
    </w:p>
    <w:p w:rsidR="00D14C86" w:rsidRDefault="00A66FF0">
      <w:pPr>
        <w:pStyle w:val="aa"/>
        <w:jc w:val="center"/>
        <w:rPr>
          <w:rFonts w:ascii="仿宋" w:eastAsia="仿宋" w:hAnsi="仿宋"/>
          <w:b/>
          <w:color w:val="FF0000"/>
          <w:sz w:val="72"/>
          <w:szCs w:val="72"/>
          <w:u w:val="single"/>
          <w:lang w:eastAsia="zh-CN"/>
        </w:rPr>
      </w:pPr>
      <w:r>
        <w:rPr>
          <w:rFonts w:ascii="仿宋" w:eastAsia="仿宋" w:hAnsi="仿宋" w:hint="eastAsia"/>
          <w:b/>
          <w:color w:val="FF0000"/>
          <w:sz w:val="72"/>
          <w:szCs w:val="72"/>
          <w:u w:val="single"/>
          <w:lang w:eastAsia="zh-CN"/>
        </w:rPr>
        <w:t>询比采购文件</w:t>
      </w:r>
    </w:p>
    <w:p w:rsidR="00D14C86" w:rsidRDefault="00A66FF0">
      <w:pPr>
        <w:pStyle w:val="13"/>
        <w:jc w:val="center"/>
        <w:rPr>
          <w:rFonts w:ascii="仿宋" w:eastAsia="仿宋" w:hAnsi="仿宋"/>
          <w:sz w:val="28"/>
          <w:szCs w:val="28"/>
        </w:rPr>
      </w:pPr>
      <w:r>
        <w:rPr>
          <w:rFonts w:ascii="仿宋" w:eastAsia="仿宋" w:hAnsi="仿宋" w:hint="eastAsia"/>
          <w:color w:val="FF0000"/>
          <w:sz w:val="28"/>
          <w:szCs w:val="28"/>
        </w:rPr>
        <w:t>（文件编号：</w:t>
      </w:r>
      <w:r w:rsidR="00BF1DB6">
        <w:rPr>
          <w:rFonts w:ascii="仿宋" w:eastAsia="仿宋" w:hAnsi="仿宋"/>
          <w:color w:val="FF0000"/>
          <w:sz w:val="28"/>
          <w:szCs w:val="28"/>
        </w:rPr>
        <w:t>QGD-3120-250417-0080</w:t>
      </w:r>
      <w:r>
        <w:rPr>
          <w:rFonts w:ascii="仿宋" w:eastAsia="仿宋" w:hAnsi="仿宋" w:hint="eastAsia"/>
          <w:sz w:val="28"/>
          <w:szCs w:val="28"/>
        </w:rPr>
        <w:t xml:space="preserve"> ）</w:t>
      </w:r>
    </w:p>
    <w:p w:rsidR="00D14C86" w:rsidRDefault="00D14C86">
      <w:pPr>
        <w:pStyle w:val="aa"/>
        <w:rPr>
          <w:rFonts w:ascii="仿宋" w:eastAsia="仿宋" w:hAnsi="仿宋"/>
          <w:b/>
          <w:sz w:val="94"/>
          <w:lang w:eastAsia="zh-CN"/>
        </w:rPr>
      </w:pPr>
    </w:p>
    <w:p w:rsidR="00D14C86" w:rsidRDefault="00D14C86">
      <w:pPr>
        <w:pStyle w:val="aa"/>
        <w:rPr>
          <w:rFonts w:ascii="仿宋" w:eastAsia="仿宋" w:hAnsi="仿宋"/>
          <w:b/>
          <w:sz w:val="94"/>
          <w:lang w:eastAsia="zh-CN"/>
        </w:rPr>
      </w:pPr>
    </w:p>
    <w:p w:rsidR="00D14C86" w:rsidRDefault="00D14C86">
      <w:pPr>
        <w:pStyle w:val="aa"/>
        <w:rPr>
          <w:rFonts w:ascii="仿宋" w:eastAsia="仿宋" w:hAnsi="仿宋"/>
          <w:b/>
          <w:sz w:val="32"/>
          <w:szCs w:val="32"/>
          <w:lang w:eastAsia="zh-CN"/>
        </w:rPr>
      </w:pPr>
    </w:p>
    <w:p w:rsidR="00D14C86" w:rsidRDefault="00D14C86">
      <w:pPr>
        <w:pStyle w:val="aa"/>
        <w:rPr>
          <w:rFonts w:ascii="仿宋" w:eastAsia="仿宋" w:hAnsi="仿宋"/>
          <w:b/>
          <w:sz w:val="32"/>
          <w:szCs w:val="32"/>
          <w:lang w:eastAsia="zh-CN"/>
        </w:rPr>
      </w:pPr>
    </w:p>
    <w:p w:rsidR="00D14C86" w:rsidRDefault="00D14C86">
      <w:pPr>
        <w:pStyle w:val="aa"/>
        <w:rPr>
          <w:rFonts w:ascii="仿宋" w:eastAsia="仿宋" w:hAnsi="仿宋"/>
          <w:b/>
          <w:sz w:val="32"/>
          <w:szCs w:val="32"/>
          <w:lang w:eastAsia="zh-CN"/>
        </w:rPr>
      </w:pPr>
    </w:p>
    <w:p w:rsidR="00D14C86" w:rsidRDefault="00D14C86">
      <w:pPr>
        <w:pStyle w:val="aa"/>
        <w:rPr>
          <w:rFonts w:ascii="仿宋" w:eastAsia="仿宋" w:hAnsi="仿宋"/>
          <w:b/>
          <w:sz w:val="32"/>
          <w:szCs w:val="32"/>
          <w:lang w:eastAsia="zh-CN"/>
        </w:rPr>
      </w:pPr>
    </w:p>
    <w:p w:rsidR="00D14C86" w:rsidRDefault="00D14C86">
      <w:pPr>
        <w:pStyle w:val="aa"/>
        <w:rPr>
          <w:rFonts w:ascii="仿宋" w:eastAsia="仿宋" w:hAnsi="仿宋"/>
          <w:b/>
          <w:sz w:val="32"/>
          <w:szCs w:val="32"/>
          <w:lang w:eastAsia="zh-CN"/>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A66FF0">
      <w:pPr>
        <w:pStyle w:val="13"/>
        <w:jc w:val="center"/>
        <w:rPr>
          <w:rFonts w:ascii="仿宋" w:eastAsia="仿宋" w:hAnsi="仿宋"/>
          <w:b/>
          <w:sz w:val="28"/>
          <w:szCs w:val="28"/>
        </w:rPr>
      </w:pPr>
      <w:r>
        <w:rPr>
          <w:rFonts w:ascii="仿宋" w:eastAsia="仿宋" w:hAnsi="仿宋" w:hint="eastAsia"/>
          <w:b/>
          <w:sz w:val="28"/>
          <w:szCs w:val="28"/>
        </w:rPr>
        <w:t>福建</w:t>
      </w:r>
      <w:r>
        <w:rPr>
          <w:rFonts w:ascii="仿宋" w:eastAsia="仿宋" w:hAnsi="仿宋"/>
          <w:b/>
          <w:sz w:val="28"/>
          <w:szCs w:val="28"/>
        </w:rPr>
        <w:t>福海创石油化工有限公司</w:t>
      </w:r>
      <w:r>
        <w:rPr>
          <w:rFonts w:ascii="仿宋" w:eastAsia="仿宋" w:hAnsi="仿宋" w:hint="eastAsia"/>
          <w:b/>
          <w:sz w:val="28"/>
          <w:szCs w:val="28"/>
        </w:rPr>
        <w:t>编制</w:t>
      </w:r>
    </w:p>
    <w:p w:rsidR="00D14C86" w:rsidRDefault="00A66FF0">
      <w:pPr>
        <w:spacing w:line="271" w:lineRule="auto"/>
        <w:ind w:right="1889"/>
        <w:rPr>
          <w:rFonts w:ascii="仿宋" w:eastAsia="仿宋" w:hAnsi="仿宋"/>
          <w:b/>
          <w:color w:val="FF0000"/>
          <w:w w:val="95"/>
          <w:sz w:val="32"/>
          <w:lang w:eastAsia="zh-CN"/>
        </w:rPr>
        <w:sectPr w:rsidR="00D14C86">
          <w:footerReference w:type="default" r:id="rId9"/>
          <w:type w:val="continuous"/>
          <w:pgSz w:w="11910" w:h="16840"/>
          <w:pgMar w:top="1600" w:right="1680" w:bottom="280" w:left="1680" w:header="720" w:footer="720" w:gutter="0"/>
          <w:pgNumType w:start="1"/>
          <w:cols w:space="720"/>
        </w:sectPr>
      </w:pPr>
      <w:r>
        <w:rPr>
          <w:rFonts w:ascii="仿宋" w:eastAsia="仿宋" w:hAnsi="仿宋" w:hint="eastAsia"/>
          <w:b/>
          <w:w w:val="95"/>
          <w:sz w:val="32"/>
          <w:lang w:eastAsia="zh-CN"/>
        </w:rPr>
        <w:t xml:space="preserve">                     </w:t>
      </w:r>
      <w:r w:rsidR="00265552">
        <w:rPr>
          <w:rFonts w:ascii="仿宋" w:eastAsia="仿宋" w:hAnsi="仿宋" w:hint="eastAsia"/>
          <w:b/>
          <w:color w:val="FF0000"/>
          <w:w w:val="95"/>
          <w:sz w:val="32"/>
          <w:lang w:eastAsia="zh-CN"/>
        </w:rPr>
        <w:t>二〇二五年</w:t>
      </w:r>
      <w:r w:rsidR="004102A4">
        <w:rPr>
          <w:rFonts w:ascii="仿宋" w:eastAsia="仿宋" w:hAnsi="仿宋" w:hint="eastAsia"/>
          <w:b/>
          <w:color w:val="FF0000"/>
          <w:w w:val="95"/>
          <w:sz w:val="32"/>
          <w:lang w:eastAsia="zh-CN"/>
        </w:rPr>
        <w:t>四</w:t>
      </w:r>
      <w:r>
        <w:rPr>
          <w:rFonts w:ascii="仿宋" w:eastAsia="仿宋" w:hAnsi="仿宋" w:hint="eastAsia"/>
          <w:b/>
          <w:color w:val="FF0000"/>
          <w:w w:val="95"/>
          <w:sz w:val="32"/>
          <w:lang w:eastAsia="zh-CN"/>
        </w:rPr>
        <w:t>月</w:t>
      </w:r>
    </w:p>
    <w:p w:rsidR="00D14C86" w:rsidRDefault="00A66FF0">
      <w:pPr>
        <w:tabs>
          <w:tab w:val="left" w:pos="959"/>
        </w:tabs>
        <w:spacing w:line="395" w:lineRule="exact"/>
        <w:ind w:right="170"/>
        <w:jc w:val="center"/>
        <w:rPr>
          <w:rFonts w:ascii="仿宋" w:eastAsia="仿宋" w:hAnsi="仿宋"/>
          <w:sz w:val="32"/>
          <w:lang w:eastAsia="zh-CN"/>
        </w:rPr>
      </w:pPr>
      <w:r>
        <w:rPr>
          <w:rFonts w:ascii="仿宋" w:eastAsia="仿宋" w:hAnsi="仿宋" w:hint="eastAsia"/>
          <w:sz w:val="32"/>
          <w:lang w:eastAsia="zh-CN"/>
        </w:rPr>
        <w:lastRenderedPageBreak/>
        <w:t>目</w:t>
      </w:r>
      <w:r>
        <w:rPr>
          <w:rFonts w:ascii="仿宋" w:eastAsia="仿宋" w:hAnsi="仿宋" w:hint="eastAsia"/>
          <w:sz w:val="32"/>
          <w:lang w:eastAsia="zh-CN"/>
        </w:rPr>
        <w:tab/>
        <w:t>录</w:t>
      </w:r>
    </w:p>
    <w:p w:rsidR="00D14C86" w:rsidRDefault="00D14C86">
      <w:pPr>
        <w:pStyle w:val="aa"/>
        <w:rPr>
          <w:rFonts w:ascii="仿宋" w:eastAsia="仿宋" w:hAnsi="仿宋"/>
          <w:sz w:val="20"/>
          <w:lang w:eastAsia="zh-CN"/>
        </w:rPr>
      </w:pPr>
    </w:p>
    <w:p w:rsidR="00D14C86" w:rsidRDefault="00D14C86">
      <w:pPr>
        <w:pStyle w:val="aa"/>
        <w:rPr>
          <w:rFonts w:ascii="仿宋" w:eastAsia="仿宋" w:hAnsi="仿宋"/>
          <w:sz w:val="20"/>
          <w:lang w:eastAsia="zh-CN"/>
        </w:rPr>
      </w:pPr>
    </w:p>
    <w:p w:rsidR="00D14C86" w:rsidRDefault="00D14C86">
      <w:pPr>
        <w:pStyle w:val="aa"/>
        <w:spacing w:before="9"/>
        <w:rPr>
          <w:rFonts w:ascii="仿宋" w:eastAsia="仿宋" w:hAnsi="仿宋"/>
          <w:lang w:eastAsia="zh-CN"/>
        </w:rPr>
      </w:pPr>
    </w:p>
    <w:p w:rsidR="00D14C86" w:rsidRDefault="00A66FF0">
      <w:pPr>
        <w:tabs>
          <w:tab w:val="left" w:pos="709"/>
        </w:tabs>
        <w:spacing w:line="360" w:lineRule="auto"/>
        <w:rPr>
          <w:rFonts w:ascii="仿宋" w:eastAsia="仿宋" w:hAnsi="仿宋"/>
          <w:sz w:val="24"/>
          <w:szCs w:val="24"/>
          <w:lang w:eastAsia="zh-CN"/>
        </w:rPr>
      </w:pPr>
      <w:r>
        <w:rPr>
          <w:rFonts w:ascii="仿宋" w:eastAsia="仿宋" w:hAnsi="仿宋" w:hint="eastAsia"/>
          <w:sz w:val="24"/>
          <w:szCs w:val="24"/>
          <w:lang w:eastAsia="zh-CN"/>
        </w:rPr>
        <w:t xml:space="preserve">    </w:t>
      </w:r>
      <w:r>
        <w:rPr>
          <w:rFonts w:ascii="仿宋" w:eastAsia="仿宋" w:hAnsi="仿宋"/>
          <w:sz w:val="24"/>
          <w:szCs w:val="24"/>
          <w:lang w:eastAsia="zh-CN"/>
        </w:rPr>
        <w:t>第一章</w:t>
      </w:r>
      <w:r>
        <w:rPr>
          <w:rFonts w:ascii="仿宋" w:eastAsia="仿宋" w:hAnsi="仿宋"/>
          <w:sz w:val="24"/>
          <w:szCs w:val="24"/>
          <w:lang w:eastAsia="zh-CN"/>
        </w:rPr>
        <w:tab/>
      </w:r>
      <w:r>
        <w:rPr>
          <w:rFonts w:ascii="仿宋" w:eastAsia="仿宋" w:hAnsi="仿宋" w:hint="eastAsia"/>
          <w:sz w:val="24"/>
          <w:szCs w:val="24"/>
          <w:lang w:eastAsia="zh-CN"/>
        </w:rPr>
        <w:t>询比</w:t>
      </w:r>
      <w:r>
        <w:rPr>
          <w:rFonts w:ascii="仿宋" w:eastAsia="仿宋" w:hAnsi="仿宋"/>
          <w:sz w:val="24"/>
          <w:szCs w:val="24"/>
          <w:lang w:eastAsia="zh-CN"/>
        </w:rPr>
        <w:t xml:space="preserve">公告 </w:t>
      </w:r>
      <w:r>
        <w:rPr>
          <w:rFonts w:ascii="仿宋" w:eastAsia="仿宋" w:hAnsi="仿宋" w:hint="eastAsia"/>
          <w:sz w:val="24"/>
          <w:szCs w:val="24"/>
          <w:lang w:eastAsia="zh-CN"/>
        </w:rPr>
        <w:t xml:space="preserve">    </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第二章</w:t>
      </w:r>
      <w:r>
        <w:rPr>
          <w:rFonts w:ascii="仿宋" w:eastAsia="仿宋" w:hAnsi="仿宋"/>
          <w:sz w:val="24"/>
          <w:szCs w:val="24"/>
          <w:lang w:eastAsia="zh-CN"/>
        </w:rPr>
        <w:tab/>
      </w:r>
      <w:r>
        <w:rPr>
          <w:rFonts w:ascii="仿宋" w:eastAsia="仿宋" w:hAnsi="仿宋" w:hint="eastAsia"/>
          <w:sz w:val="24"/>
          <w:szCs w:val="24"/>
          <w:lang w:eastAsia="zh-CN"/>
        </w:rPr>
        <w:t>询比</w:t>
      </w:r>
      <w:r>
        <w:rPr>
          <w:rFonts w:ascii="仿宋" w:eastAsia="仿宋" w:hAnsi="仿宋"/>
          <w:sz w:val="24"/>
          <w:szCs w:val="24"/>
          <w:lang w:eastAsia="zh-CN"/>
        </w:rPr>
        <w:t>须知</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第三章</w:t>
      </w:r>
      <w:r>
        <w:rPr>
          <w:rFonts w:ascii="仿宋" w:eastAsia="仿宋" w:hAnsi="仿宋" w:hint="eastAsia"/>
          <w:sz w:val="24"/>
          <w:szCs w:val="24"/>
          <w:lang w:eastAsia="zh-CN"/>
        </w:rPr>
        <w:t xml:space="preserve">  </w:t>
      </w:r>
      <w:r w:rsidRPr="00656275">
        <w:rPr>
          <w:rFonts w:ascii="仿宋" w:eastAsia="仿宋" w:hAnsi="仿宋" w:hint="eastAsia"/>
          <w:sz w:val="24"/>
          <w:szCs w:val="24"/>
          <w:lang w:eastAsia="zh-CN"/>
        </w:rPr>
        <w:t>参比</w:t>
      </w:r>
      <w:r w:rsidRPr="00656275">
        <w:rPr>
          <w:rFonts w:ascii="仿宋" w:eastAsia="仿宋" w:hAnsi="仿宋"/>
          <w:sz w:val="24"/>
          <w:szCs w:val="24"/>
          <w:lang w:eastAsia="zh-CN"/>
        </w:rPr>
        <w:t>文件</w:t>
      </w:r>
      <w:r w:rsidRPr="00656275">
        <w:rPr>
          <w:rFonts w:ascii="仿宋" w:eastAsia="仿宋" w:hAnsi="仿宋" w:hint="eastAsia"/>
          <w:sz w:val="24"/>
          <w:szCs w:val="24"/>
          <w:lang w:eastAsia="zh-CN"/>
        </w:rPr>
        <w:t>的</w:t>
      </w:r>
      <w:r>
        <w:rPr>
          <w:rFonts w:ascii="仿宋" w:eastAsia="仿宋" w:hAnsi="仿宋"/>
          <w:sz w:val="24"/>
          <w:szCs w:val="24"/>
          <w:lang w:eastAsia="zh-CN"/>
        </w:rPr>
        <w:t>编制</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第四章</w:t>
      </w:r>
      <w:r>
        <w:rPr>
          <w:rFonts w:ascii="仿宋" w:eastAsia="仿宋" w:hAnsi="仿宋"/>
          <w:sz w:val="24"/>
          <w:szCs w:val="24"/>
          <w:lang w:eastAsia="zh-CN"/>
        </w:rPr>
        <w:tab/>
        <w:t>评</w:t>
      </w:r>
      <w:r>
        <w:rPr>
          <w:rFonts w:ascii="仿宋" w:eastAsia="仿宋" w:hAnsi="仿宋" w:hint="eastAsia"/>
          <w:sz w:val="24"/>
          <w:szCs w:val="24"/>
          <w:lang w:eastAsia="zh-CN"/>
        </w:rPr>
        <w:t>审方法及</w:t>
      </w:r>
      <w:r>
        <w:rPr>
          <w:rFonts w:ascii="仿宋" w:eastAsia="仿宋" w:hAnsi="仿宋"/>
          <w:sz w:val="24"/>
          <w:szCs w:val="24"/>
          <w:lang w:eastAsia="zh-CN"/>
        </w:rPr>
        <w:t>规则</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第五章</w:t>
      </w:r>
      <w:r>
        <w:rPr>
          <w:rFonts w:ascii="仿宋" w:eastAsia="仿宋" w:hAnsi="仿宋"/>
          <w:sz w:val="24"/>
          <w:szCs w:val="24"/>
          <w:lang w:eastAsia="zh-CN"/>
        </w:rPr>
        <w:tab/>
        <w:t>合同授予</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第六章</w:t>
      </w:r>
      <w:r>
        <w:rPr>
          <w:rFonts w:ascii="仿宋" w:eastAsia="仿宋" w:hAnsi="仿宋"/>
          <w:sz w:val="24"/>
          <w:szCs w:val="24"/>
          <w:lang w:eastAsia="zh-CN"/>
        </w:rPr>
        <w:tab/>
        <w:t>中选后相关履约要求</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第七章</w:t>
      </w:r>
      <w:r>
        <w:rPr>
          <w:rFonts w:ascii="仿宋" w:eastAsia="仿宋" w:hAnsi="仿宋"/>
          <w:sz w:val="24"/>
          <w:szCs w:val="24"/>
          <w:lang w:eastAsia="zh-CN"/>
        </w:rPr>
        <w:tab/>
        <w:t>其它</w:t>
      </w:r>
    </w:p>
    <w:p w:rsidR="00D14C86" w:rsidRDefault="00D14C86">
      <w:pPr>
        <w:tabs>
          <w:tab w:val="left" w:pos="709"/>
        </w:tabs>
        <w:spacing w:line="360" w:lineRule="auto"/>
        <w:ind w:firstLineChars="200" w:firstLine="480"/>
        <w:rPr>
          <w:rFonts w:ascii="仿宋" w:eastAsia="仿宋" w:hAnsi="仿宋"/>
          <w:sz w:val="24"/>
          <w:szCs w:val="24"/>
          <w:lang w:eastAsia="zh-CN"/>
        </w:rPr>
      </w:pPr>
    </w:p>
    <w:p w:rsidR="00D14C86" w:rsidRDefault="00D14C86">
      <w:pPr>
        <w:tabs>
          <w:tab w:val="left" w:pos="709"/>
        </w:tabs>
        <w:spacing w:line="360" w:lineRule="auto"/>
        <w:ind w:firstLineChars="200" w:firstLine="480"/>
        <w:rPr>
          <w:rFonts w:ascii="仿宋" w:eastAsia="仿宋" w:hAnsi="仿宋"/>
          <w:sz w:val="24"/>
          <w:szCs w:val="24"/>
          <w:lang w:eastAsia="zh-CN"/>
        </w:rPr>
      </w:pPr>
    </w:p>
    <w:p w:rsidR="00D14C86" w:rsidRDefault="00D14C86">
      <w:pPr>
        <w:tabs>
          <w:tab w:val="left" w:pos="709"/>
        </w:tabs>
        <w:spacing w:line="360" w:lineRule="auto"/>
        <w:ind w:firstLineChars="200" w:firstLine="480"/>
        <w:rPr>
          <w:rFonts w:ascii="仿宋" w:eastAsia="仿宋" w:hAnsi="仿宋"/>
          <w:sz w:val="24"/>
          <w:szCs w:val="24"/>
          <w:lang w:eastAsia="zh-CN"/>
        </w:rPr>
      </w:pPr>
    </w:p>
    <w:p w:rsidR="00D14C86" w:rsidRDefault="00D14C86">
      <w:pPr>
        <w:tabs>
          <w:tab w:val="left" w:pos="709"/>
        </w:tabs>
        <w:spacing w:line="360" w:lineRule="auto"/>
        <w:ind w:firstLineChars="200" w:firstLine="480"/>
        <w:rPr>
          <w:rFonts w:ascii="仿宋" w:eastAsia="仿宋" w:hAnsi="仿宋"/>
          <w:sz w:val="24"/>
          <w:szCs w:val="24"/>
          <w:lang w:eastAsia="zh-CN"/>
        </w:rPr>
      </w:pPr>
    </w:p>
    <w:p w:rsidR="00D14C86" w:rsidRDefault="00D14C86">
      <w:pPr>
        <w:tabs>
          <w:tab w:val="left" w:pos="709"/>
        </w:tabs>
        <w:spacing w:line="360" w:lineRule="auto"/>
        <w:ind w:firstLineChars="200" w:firstLine="480"/>
        <w:rPr>
          <w:rFonts w:ascii="仿宋" w:eastAsia="仿宋" w:hAnsi="仿宋"/>
          <w:sz w:val="24"/>
          <w:szCs w:val="24"/>
          <w:lang w:eastAsia="zh-CN"/>
        </w:rPr>
      </w:pP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附件一</w:t>
      </w:r>
      <w:r>
        <w:rPr>
          <w:rFonts w:ascii="仿宋" w:eastAsia="仿宋" w:hAnsi="仿宋" w:hint="eastAsia"/>
          <w:sz w:val="24"/>
          <w:szCs w:val="24"/>
          <w:lang w:eastAsia="zh-CN"/>
        </w:rPr>
        <w:t>：合同条款</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附件二：参</w:t>
      </w:r>
      <w:r>
        <w:rPr>
          <w:rFonts w:ascii="仿宋" w:eastAsia="仿宋" w:hAnsi="仿宋" w:hint="eastAsia"/>
          <w:sz w:val="24"/>
          <w:szCs w:val="24"/>
          <w:lang w:eastAsia="zh-CN"/>
        </w:rPr>
        <w:t>比</w:t>
      </w:r>
      <w:r>
        <w:rPr>
          <w:rFonts w:ascii="仿宋" w:eastAsia="仿宋" w:hAnsi="仿宋"/>
          <w:sz w:val="24"/>
          <w:szCs w:val="24"/>
          <w:lang w:eastAsia="zh-CN"/>
        </w:rPr>
        <w:t>文件（范本）</w:t>
      </w:r>
    </w:p>
    <w:p w:rsidR="00D14C86" w:rsidRDefault="00D14C86">
      <w:pPr>
        <w:spacing w:line="408" w:lineRule="auto"/>
        <w:rPr>
          <w:rFonts w:ascii="仿宋" w:eastAsia="仿宋" w:hAnsi="仿宋"/>
          <w:sz w:val="28"/>
          <w:lang w:eastAsia="zh-CN"/>
        </w:rPr>
        <w:sectPr w:rsidR="00D14C86">
          <w:footerReference w:type="default" r:id="rId10"/>
          <w:pgSz w:w="11910" w:h="16840"/>
          <w:pgMar w:top="1480" w:right="1340" w:bottom="740" w:left="1680" w:header="0" w:footer="551" w:gutter="0"/>
          <w:pgNumType w:start="1"/>
          <w:cols w:space="720"/>
        </w:sectPr>
      </w:pPr>
    </w:p>
    <w:p w:rsidR="00D14C86" w:rsidRDefault="00A66FF0">
      <w:pPr>
        <w:pStyle w:val="14"/>
        <w:numPr>
          <w:ilvl w:val="0"/>
          <w:numId w:val="6"/>
        </w:numPr>
        <w:tabs>
          <w:tab w:val="left" w:pos="1272"/>
        </w:tabs>
        <w:spacing w:line="355" w:lineRule="exact"/>
        <w:jc w:val="center"/>
        <w:rPr>
          <w:rFonts w:ascii="仿宋" w:eastAsia="仿宋" w:hAnsi="仿宋"/>
          <w:b/>
          <w:w w:val="95"/>
          <w:sz w:val="32"/>
          <w:szCs w:val="32"/>
          <w:lang w:eastAsia="zh-CN"/>
        </w:rPr>
      </w:pPr>
      <w:r>
        <w:rPr>
          <w:rFonts w:ascii="仿宋" w:eastAsia="仿宋" w:hAnsi="仿宋" w:hint="eastAsia"/>
          <w:b/>
          <w:spacing w:val="-1"/>
          <w:w w:val="95"/>
          <w:sz w:val="32"/>
          <w:szCs w:val="32"/>
          <w:lang w:eastAsia="zh-CN"/>
        </w:rPr>
        <w:lastRenderedPageBreak/>
        <w:t>询比</w:t>
      </w:r>
      <w:r>
        <w:rPr>
          <w:rFonts w:ascii="仿宋" w:eastAsia="仿宋" w:hAnsi="仿宋"/>
          <w:b/>
          <w:spacing w:val="-1"/>
          <w:w w:val="95"/>
          <w:sz w:val="32"/>
          <w:szCs w:val="32"/>
          <w:lang w:eastAsia="zh-CN"/>
        </w:rPr>
        <w:t>公</w:t>
      </w:r>
      <w:r>
        <w:rPr>
          <w:rFonts w:ascii="仿宋" w:eastAsia="仿宋" w:hAnsi="仿宋"/>
          <w:b/>
          <w:w w:val="95"/>
          <w:sz w:val="32"/>
          <w:szCs w:val="32"/>
          <w:lang w:eastAsia="zh-CN"/>
        </w:rPr>
        <w:t>告</w:t>
      </w:r>
    </w:p>
    <w:p w:rsidR="00D14C86" w:rsidRDefault="00D14C86">
      <w:pPr>
        <w:pStyle w:val="13"/>
        <w:rPr>
          <w:rFonts w:ascii="仿宋" w:eastAsia="仿宋" w:hAnsi="仿宋"/>
        </w:rPr>
      </w:pPr>
    </w:p>
    <w:p w:rsidR="00D14C86" w:rsidRDefault="00A66FF0">
      <w:pPr>
        <w:jc w:val="center"/>
        <w:rPr>
          <w:rFonts w:ascii="仿宋" w:eastAsia="仿宋" w:hAnsi="仿宋"/>
          <w:b/>
          <w:bCs/>
          <w:sz w:val="32"/>
          <w:lang w:eastAsia="zh-CN"/>
        </w:rPr>
      </w:pPr>
      <w:r>
        <w:rPr>
          <w:rFonts w:ascii="仿宋" w:eastAsia="仿宋" w:hAnsi="仿宋" w:hint="eastAsia"/>
          <w:b/>
          <w:bCs/>
          <w:sz w:val="32"/>
          <w:lang w:eastAsia="zh-CN"/>
        </w:rPr>
        <w:t>福建福海创石油化工有限公司</w:t>
      </w:r>
    </w:p>
    <w:p w:rsidR="00D14C86" w:rsidRDefault="00BF1DB6">
      <w:pPr>
        <w:jc w:val="center"/>
        <w:rPr>
          <w:rFonts w:ascii="仿宋" w:eastAsia="仿宋" w:hAnsi="仿宋"/>
          <w:b/>
          <w:bCs/>
          <w:color w:val="FF0000"/>
          <w:sz w:val="32"/>
          <w:shd w:val="pct10" w:color="auto" w:fill="FFFFFF"/>
          <w:lang w:eastAsia="zh-CN"/>
        </w:rPr>
      </w:pPr>
      <w:r>
        <w:rPr>
          <w:rFonts w:ascii="仿宋" w:eastAsia="仿宋" w:hAnsi="仿宋" w:hint="eastAsia"/>
          <w:b/>
          <w:bCs/>
          <w:color w:val="FF0000"/>
          <w:sz w:val="32"/>
          <w:shd w:val="pct10" w:color="auto" w:fill="FFFFFF"/>
          <w:lang w:eastAsia="zh-CN"/>
        </w:rPr>
        <w:t>产品碳足迹评价服务</w:t>
      </w:r>
      <w:r w:rsidR="00A66FF0">
        <w:rPr>
          <w:rFonts w:ascii="仿宋" w:eastAsia="仿宋" w:hAnsi="仿宋"/>
          <w:b/>
          <w:bCs/>
          <w:color w:val="FF0000"/>
          <w:sz w:val="32"/>
          <w:shd w:val="pct10" w:color="auto" w:fill="FFFFFF"/>
          <w:lang w:eastAsia="zh-CN"/>
        </w:rPr>
        <w:t>项目</w:t>
      </w:r>
    </w:p>
    <w:p w:rsidR="00D14C86" w:rsidRDefault="00A66FF0">
      <w:pPr>
        <w:jc w:val="center"/>
        <w:rPr>
          <w:rFonts w:ascii="仿宋" w:eastAsia="仿宋" w:hAnsi="仿宋"/>
          <w:b/>
          <w:bCs/>
          <w:sz w:val="32"/>
          <w:lang w:eastAsia="zh-CN"/>
        </w:rPr>
      </w:pPr>
      <w:r>
        <w:rPr>
          <w:rFonts w:ascii="仿宋" w:eastAsia="仿宋" w:hAnsi="仿宋" w:hint="eastAsia"/>
          <w:b/>
          <w:bCs/>
          <w:sz w:val="32"/>
          <w:lang w:eastAsia="zh-CN"/>
        </w:rPr>
        <w:t>询比公告</w:t>
      </w:r>
    </w:p>
    <w:p w:rsidR="00D14C86" w:rsidRDefault="00D14C86">
      <w:pPr>
        <w:pStyle w:val="aa"/>
        <w:rPr>
          <w:rFonts w:ascii="仿宋" w:eastAsia="仿宋" w:hAnsi="仿宋"/>
          <w:b/>
          <w:sz w:val="28"/>
          <w:lang w:eastAsia="zh-CN"/>
        </w:rPr>
      </w:pPr>
    </w:p>
    <w:p w:rsidR="00D14C86" w:rsidRDefault="00A66FF0">
      <w:pPr>
        <w:pStyle w:val="aa"/>
        <w:spacing w:before="26"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福建福海创石油化工有限公司就“</w:t>
      </w:r>
      <w:r w:rsidR="00BF1DB6">
        <w:rPr>
          <w:rFonts w:ascii="仿宋" w:eastAsia="仿宋" w:hAnsi="仿宋" w:hint="eastAsia"/>
          <w:color w:val="FF0000"/>
          <w:sz w:val="28"/>
          <w:szCs w:val="28"/>
          <w:u w:val="single"/>
          <w:lang w:eastAsia="zh-CN"/>
        </w:rPr>
        <w:t>产品碳足迹评价服务</w:t>
      </w:r>
      <w:r>
        <w:rPr>
          <w:rFonts w:ascii="仿宋" w:eastAsia="仿宋" w:hAnsi="仿宋" w:hint="eastAsia"/>
          <w:color w:val="FF0000"/>
          <w:sz w:val="28"/>
          <w:szCs w:val="28"/>
          <w:u w:val="single"/>
          <w:lang w:eastAsia="zh-CN"/>
        </w:rPr>
        <w:t>项目（项目编号：</w:t>
      </w:r>
      <w:r w:rsidR="00BF1DB6">
        <w:rPr>
          <w:rFonts w:ascii="仿宋" w:eastAsia="仿宋" w:hAnsi="仿宋"/>
          <w:color w:val="FF0000"/>
          <w:sz w:val="28"/>
          <w:szCs w:val="28"/>
          <w:u w:val="single"/>
          <w:lang w:eastAsia="zh-CN"/>
        </w:rPr>
        <w:t>QGD-3120-250417-0080</w:t>
      </w:r>
      <w:r>
        <w:rPr>
          <w:rFonts w:ascii="仿宋" w:eastAsia="仿宋" w:hAnsi="仿宋" w:hint="eastAsia"/>
          <w:color w:val="FF0000"/>
          <w:sz w:val="28"/>
          <w:szCs w:val="28"/>
          <w:u w:val="single"/>
          <w:lang w:eastAsia="zh-CN"/>
        </w:rPr>
        <w:t>）</w:t>
      </w:r>
      <w:r>
        <w:rPr>
          <w:rFonts w:ascii="仿宋" w:eastAsia="仿宋" w:hAnsi="仿宋" w:hint="eastAsia"/>
          <w:sz w:val="28"/>
          <w:szCs w:val="28"/>
          <w:lang w:eastAsia="zh-CN"/>
        </w:rPr>
        <w:t>”</w:t>
      </w:r>
      <w:r>
        <w:rPr>
          <w:rFonts w:ascii="仿宋" w:eastAsia="仿宋" w:hAnsi="仿宋"/>
          <w:sz w:val="28"/>
          <w:szCs w:val="28"/>
          <w:lang w:eastAsia="zh-CN"/>
        </w:rPr>
        <w:t>进行国内公开</w:t>
      </w:r>
      <w:r>
        <w:rPr>
          <w:rFonts w:ascii="仿宋" w:eastAsia="仿宋" w:hAnsi="仿宋" w:hint="eastAsia"/>
          <w:sz w:val="28"/>
          <w:szCs w:val="28"/>
          <w:lang w:eastAsia="zh-CN"/>
        </w:rPr>
        <w:t>询比</w:t>
      </w:r>
      <w:r>
        <w:rPr>
          <w:rFonts w:ascii="仿宋" w:eastAsia="仿宋" w:hAnsi="仿宋"/>
          <w:sz w:val="28"/>
          <w:szCs w:val="28"/>
          <w:lang w:eastAsia="zh-CN"/>
        </w:rPr>
        <w:t>采购</w:t>
      </w:r>
      <w:r>
        <w:rPr>
          <w:rFonts w:ascii="仿宋" w:eastAsia="仿宋" w:hAnsi="仿宋" w:hint="eastAsia"/>
          <w:sz w:val="28"/>
          <w:szCs w:val="28"/>
          <w:lang w:eastAsia="zh-CN"/>
        </w:rPr>
        <w:t>，欢迎国内符合条件的供应商积极参加。</w:t>
      </w:r>
    </w:p>
    <w:p w:rsidR="00D14C86" w:rsidRDefault="00A66FF0">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一</w:t>
      </w:r>
      <w:r>
        <w:rPr>
          <w:rFonts w:ascii="仿宋" w:eastAsia="仿宋" w:hAnsi="仿宋" w:hint="eastAsia"/>
          <w:b/>
          <w:snapToGrid w:val="0"/>
          <w:color w:val="000000" w:themeColor="text1"/>
          <w:spacing w:val="8"/>
          <w:sz w:val="30"/>
          <w:szCs w:val="30"/>
          <w:lang w:eastAsia="zh-CN"/>
        </w:rPr>
        <w:t>、</w:t>
      </w:r>
      <w:r>
        <w:rPr>
          <w:rFonts w:ascii="仿宋" w:eastAsia="仿宋" w:hAnsi="仿宋"/>
          <w:b/>
          <w:snapToGrid w:val="0"/>
          <w:color w:val="000000" w:themeColor="text1"/>
          <w:spacing w:val="8"/>
          <w:sz w:val="30"/>
          <w:szCs w:val="30"/>
          <w:lang w:eastAsia="zh-CN"/>
        </w:rPr>
        <w:t>项目概况</w:t>
      </w:r>
    </w:p>
    <w:p w:rsidR="00D14C86" w:rsidRDefault="00A66FF0">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项目名称：</w:t>
      </w:r>
      <w:r w:rsidR="00BF1DB6">
        <w:rPr>
          <w:rFonts w:ascii="仿宋" w:eastAsia="仿宋" w:hAnsi="仿宋" w:hint="eastAsia"/>
          <w:sz w:val="28"/>
          <w:szCs w:val="28"/>
          <w:lang w:eastAsia="zh-CN"/>
        </w:rPr>
        <w:t>产品碳足迹评价服务</w:t>
      </w:r>
      <w:r>
        <w:rPr>
          <w:rFonts w:ascii="仿宋" w:eastAsia="仿宋" w:hAnsi="仿宋" w:hint="eastAsia"/>
          <w:sz w:val="28"/>
          <w:szCs w:val="28"/>
          <w:lang w:eastAsia="zh-CN"/>
        </w:rPr>
        <w:t>。</w:t>
      </w:r>
    </w:p>
    <w:p w:rsidR="00D14C86" w:rsidRDefault="00A66FF0">
      <w:pPr>
        <w:spacing w:line="360" w:lineRule="auto"/>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采购项目简要说明：</w:t>
      </w:r>
    </w:p>
    <w:p w:rsidR="00BF1DB6" w:rsidRDefault="00BF1DB6" w:rsidP="00BF1DB6">
      <w:pPr>
        <w:tabs>
          <w:tab w:val="left" w:pos="709"/>
        </w:tabs>
        <w:spacing w:line="360" w:lineRule="auto"/>
        <w:ind w:firstLineChars="200" w:firstLine="560"/>
        <w:rPr>
          <w:rFonts w:ascii="仿宋" w:eastAsia="仿宋" w:hAnsi="仿宋"/>
          <w:sz w:val="28"/>
          <w:szCs w:val="28"/>
          <w:lang w:eastAsia="zh-CN"/>
        </w:rPr>
      </w:pPr>
      <w:r w:rsidRPr="00BF1DB6">
        <w:rPr>
          <w:rFonts w:ascii="仿宋" w:eastAsia="仿宋" w:hAnsi="仿宋"/>
          <w:sz w:val="28"/>
          <w:szCs w:val="28"/>
          <w:lang w:eastAsia="zh-CN"/>
        </w:rPr>
        <w:t>邻二甲苯、精对苯二甲酸产品碳足迹评价服务。</w:t>
      </w:r>
    </w:p>
    <w:p w:rsidR="00D14C86" w:rsidRDefault="00A66FF0" w:rsidP="00BF1DB6">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3.</w:t>
      </w:r>
      <w:r w:rsidR="00656275" w:rsidRPr="00656275">
        <w:rPr>
          <w:rFonts w:ascii="仿宋" w:eastAsia="仿宋" w:hAnsi="仿宋" w:hint="eastAsia"/>
          <w:sz w:val="28"/>
          <w:szCs w:val="28"/>
          <w:lang w:eastAsia="zh-CN"/>
        </w:rPr>
        <w:t>最高限</w:t>
      </w:r>
      <w:r w:rsidRPr="00656275">
        <w:rPr>
          <w:rFonts w:ascii="仿宋" w:eastAsia="仿宋" w:hAnsi="仿宋" w:hint="eastAsia"/>
          <w:sz w:val="28"/>
          <w:szCs w:val="28"/>
          <w:lang w:eastAsia="zh-CN"/>
        </w:rPr>
        <w:t>价</w:t>
      </w:r>
      <w:r>
        <w:rPr>
          <w:rFonts w:ascii="仿宋" w:eastAsia="仿宋" w:hAnsi="仿宋" w:hint="eastAsia"/>
          <w:sz w:val="28"/>
          <w:szCs w:val="28"/>
          <w:lang w:eastAsia="zh-CN"/>
        </w:rPr>
        <w:t>：</w:t>
      </w:r>
      <w:r w:rsidR="00BF1DB6" w:rsidRPr="00BF1DB6">
        <w:rPr>
          <w:rFonts w:ascii="仿宋" w:eastAsia="仿宋" w:hAnsi="仿宋"/>
          <w:sz w:val="28"/>
          <w:szCs w:val="28"/>
          <w:lang w:eastAsia="zh-CN"/>
        </w:rPr>
        <w:t>180,000.00</w:t>
      </w:r>
      <w:r w:rsidR="00BF1DB6">
        <w:rPr>
          <w:rFonts w:ascii="仿宋" w:eastAsia="仿宋" w:hAnsi="仿宋"/>
          <w:sz w:val="28"/>
          <w:szCs w:val="28"/>
          <w:lang w:eastAsia="zh-CN"/>
        </w:rPr>
        <w:t>元</w:t>
      </w:r>
      <w:r>
        <w:rPr>
          <w:rFonts w:ascii="仿宋" w:eastAsia="仿宋" w:hAnsi="仿宋"/>
          <w:sz w:val="28"/>
          <w:szCs w:val="28"/>
          <w:lang w:eastAsia="zh-CN"/>
        </w:rPr>
        <w:t>（含税）</w:t>
      </w:r>
      <w:r>
        <w:rPr>
          <w:rFonts w:ascii="仿宋" w:eastAsia="仿宋" w:hAnsi="仿宋" w:hint="eastAsia"/>
          <w:sz w:val="28"/>
          <w:szCs w:val="28"/>
          <w:lang w:eastAsia="zh-CN"/>
        </w:rPr>
        <w:t>。</w:t>
      </w:r>
    </w:p>
    <w:p w:rsidR="00D14C86" w:rsidRDefault="00A66FF0">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二、参</w:t>
      </w:r>
      <w:r>
        <w:rPr>
          <w:rFonts w:ascii="仿宋" w:eastAsia="仿宋" w:hAnsi="仿宋" w:hint="eastAsia"/>
          <w:b/>
          <w:snapToGrid w:val="0"/>
          <w:color w:val="000000" w:themeColor="text1"/>
          <w:spacing w:val="8"/>
          <w:sz w:val="30"/>
          <w:szCs w:val="30"/>
          <w:lang w:eastAsia="zh-CN"/>
        </w:rPr>
        <w:t>比</w:t>
      </w:r>
      <w:r>
        <w:rPr>
          <w:rFonts w:ascii="仿宋" w:eastAsia="仿宋" w:hAnsi="仿宋"/>
          <w:b/>
          <w:snapToGrid w:val="0"/>
          <w:color w:val="000000" w:themeColor="text1"/>
          <w:spacing w:val="8"/>
          <w:sz w:val="30"/>
          <w:szCs w:val="30"/>
          <w:lang w:eastAsia="zh-CN"/>
        </w:rPr>
        <w:t>人资格要求</w:t>
      </w:r>
    </w:p>
    <w:p w:rsidR="00D14C86" w:rsidRDefault="00A66FF0">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1.参比人必须具备有效的企业法人营业执照</w:t>
      </w:r>
      <w:r w:rsidR="0070177C">
        <w:rPr>
          <w:rFonts w:ascii="仿宋" w:eastAsia="仿宋" w:hAnsi="仿宋" w:hint="eastAsia"/>
          <w:sz w:val="28"/>
          <w:szCs w:val="28"/>
          <w:lang w:eastAsia="zh-CN"/>
        </w:rPr>
        <w:t>；</w:t>
      </w:r>
    </w:p>
    <w:p w:rsidR="00D14C86" w:rsidRPr="00EA1CB3" w:rsidRDefault="00A66FF0">
      <w:pPr>
        <w:tabs>
          <w:tab w:val="left" w:pos="709"/>
        </w:tabs>
        <w:spacing w:line="360" w:lineRule="auto"/>
        <w:ind w:firstLineChars="100" w:firstLine="280"/>
        <w:rPr>
          <w:rFonts w:ascii="仿宋" w:eastAsia="仿宋" w:hAnsi="仿宋"/>
          <w:color w:val="FF0000"/>
          <w:sz w:val="28"/>
          <w:szCs w:val="28"/>
          <w:lang w:eastAsia="zh-CN"/>
        </w:rPr>
      </w:pPr>
      <w:r>
        <w:rPr>
          <w:rFonts w:ascii="仿宋" w:eastAsia="仿宋" w:hAnsi="仿宋"/>
          <w:sz w:val="28"/>
          <w:szCs w:val="28"/>
          <w:lang w:eastAsia="zh-CN"/>
        </w:rPr>
        <w:t>2.参比人必须为</w:t>
      </w:r>
      <w:r w:rsidR="00BF1DB6" w:rsidRPr="00BF1DB6">
        <w:rPr>
          <w:rFonts w:ascii="仿宋" w:eastAsia="仿宋" w:hAnsi="仿宋" w:hint="eastAsia"/>
          <w:sz w:val="28"/>
          <w:szCs w:val="28"/>
          <w:lang w:eastAsia="zh-CN"/>
        </w:rPr>
        <w:t>《国家认监委秘书处关于组织开展产品碳足迹标识认证试点参与机构遴选工作的通知》（认秘函〔</w:t>
      </w:r>
      <w:r w:rsidR="00BF1DB6" w:rsidRPr="00BF1DB6">
        <w:rPr>
          <w:rFonts w:ascii="仿宋" w:eastAsia="仿宋" w:hAnsi="仿宋"/>
          <w:sz w:val="28"/>
          <w:szCs w:val="28"/>
          <w:lang w:eastAsia="zh-CN"/>
        </w:rPr>
        <w:t>2024〕43号）中公布产品碳足迹标识认证试点参与机构</w:t>
      </w:r>
      <w:r w:rsidR="0070177C">
        <w:rPr>
          <w:rFonts w:ascii="仿宋" w:eastAsia="仿宋" w:hAnsi="仿宋" w:hint="eastAsia"/>
          <w:sz w:val="28"/>
          <w:szCs w:val="28"/>
          <w:lang w:eastAsia="zh-CN"/>
        </w:rPr>
        <w:t>；</w:t>
      </w:r>
      <w:r w:rsidR="00991513" w:rsidRPr="00EA1CB3">
        <w:rPr>
          <w:rFonts w:ascii="仿宋" w:eastAsia="仿宋" w:hAnsi="仿宋"/>
          <w:color w:val="FF0000"/>
          <w:sz w:val="28"/>
          <w:szCs w:val="28"/>
          <w:lang w:eastAsia="zh-CN"/>
        </w:rPr>
        <w:t xml:space="preserve"> </w:t>
      </w:r>
    </w:p>
    <w:p w:rsidR="00D14C86" w:rsidRDefault="00B74DB2">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3</w:t>
      </w:r>
      <w:r w:rsidR="00A66FF0">
        <w:rPr>
          <w:rFonts w:ascii="仿宋" w:eastAsia="仿宋" w:hAnsi="仿宋" w:hint="eastAsia"/>
          <w:sz w:val="28"/>
          <w:szCs w:val="28"/>
          <w:lang w:eastAsia="zh-CN"/>
        </w:rPr>
        <w:t>.单位负责人为同一人或者存在控股、管理关系的不同单位不得同时参加本项目；</w:t>
      </w:r>
    </w:p>
    <w:p w:rsidR="00D14C86" w:rsidRDefault="00B74DB2">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4</w:t>
      </w:r>
      <w:r w:rsidR="00A66FF0">
        <w:rPr>
          <w:rFonts w:ascii="仿宋" w:eastAsia="仿宋" w:hAnsi="仿宋" w:hint="eastAsia"/>
          <w:sz w:val="28"/>
          <w:szCs w:val="28"/>
          <w:lang w:eastAsia="zh-CN"/>
        </w:rPr>
        <w:t>.</w:t>
      </w:r>
      <w:r w:rsidR="00A66FF0">
        <w:rPr>
          <w:rFonts w:ascii="仿宋" w:eastAsia="仿宋" w:hAnsi="仿宋"/>
          <w:sz w:val="28"/>
          <w:szCs w:val="28"/>
          <w:lang w:eastAsia="zh-CN"/>
        </w:rPr>
        <w:t>参比人</w:t>
      </w:r>
      <w:r w:rsidR="00BF1DB6" w:rsidRPr="00BF1DB6">
        <w:rPr>
          <w:rFonts w:ascii="仿宋" w:eastAsia="仿宋" w:hAnsi="仿宋" w:hint="eastAsia"/>
          <w:sz w:val="28"/>
          <w:szCs w:val="28"/>
          <w:lang w:eastAsia="zh-CN"/>
        </w:rPr>
        <w:t>应遵守国家有关的法律、法规和评价程序，熟悉碳排放相关政策和标准规范。具备丰富的产品碳足迹评价经验，有石油化工相关企业产品碳足迹项目辅导业绩经验。</w:t>
      </w:r>
      <w:r w:rsidR="00BF1DB6">
        <w:rPr>
          <w:rFonts w:ascii="仿宋" w:eastAsia="仿宋" w:hAnsi="仿宋" w:hint="eastAsia"/>
          <w:sz w:val="28"/>
          <w:szCs w:val="28"/>
          <w:lang w:eastAsia="zh-CN"/>
        </w:rPr>
        <w:t>需</w:t>
      </w:r>
      <w:r w:rsidR="00BF1DB6" w:rsidRPr="00BF1DB6">
        <w:rPr>
          <w:rFonts w:ascii="仿宋" w:eastAsia="仿宋" w:hAnsi="仿宋" w:hint="eastAsia"/>
          <w:sz w:val="28"/>
          <w:szCs w:val="28"/>
          <w:lang w:eastAsia="zh-CN"/>
        </w:rPr>
        <w:t>提供近</w:t>
      </w:r>
      <w:r w:rsidR="00BF1DB6" w:rsidRPr="00BF1DB6">
        <w:rPr>
          <w:rFonts w:ascii="仿宋" w:eastAsia="仿宋" w:hAnsi="仿宋"/>
          <w:sz w:val="28"/>
          <w:szCs w:val="28"/>
          <w:lang w:eastAsia="zh-CN"/>
        </w:rPr>
        <w:t>3年业绩证明材料（合同复印件等）</w:t>
      </w:r>
      <w:r w:rsidR="0070177C">
        <w:rPr>
          <w:rFonts w:ascii="仿宋" w:eastAsia="仿宋" w:hAnsi="仿宋" w:hint="eastAsia"/>
          <w:sz w:val="28"/>
          <w:szCs w:val="28"/>
          <w:lang w:eastAsia="zh-CN"/>
        </w:rPr>
        <w:t>；</w:t>
      </w:r>
    </w:p>
    <w:p w:rsidR="0070177C" w:rsidRPr="0070177C" w:rsidRDefault="0070177C" w:rsidP="0070177C">
      <w:pPr>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5.</w:t>
      </w:r>
      <w:r w:rsidRPr="0070177C">
        <w:rPr>
          <w:rFonts w:ascii="仿宋" w:eastAsia="仿宋" w:hAnsi="仿宋"/>
          <w:sz w:val="28"/>
          <w:szCs w:val="28"/>
          <w:lang w:eastAsia="zh-CN"/>
        </w:rPr>
        <w:t xml:space="preserve"> </w:t>
      </w:r>
      <w:r>
        <w:rPr>
          <w:rFonts w:ascii="仿宋" w:eastAsia="仿宋" w:hAnsi="仿宋"/>
          <w:sz w:val="28"/>
          <w:szCs w:val="28"/>
          <w:lang w:eastAsia="zh-CN"/>
        </w:rPr>
        <w:t>参比人</w:t>
      </w:r>
      <w:r w:rsidRPr="0070177C">
        <w:rPr>
          <w:rFonts w:ascii="仿宋" w:eastAsia="仿宋" w:hAnsi="仿宋" w:hint="eastAsia"/>
          <w:sz w:val="28"/>
          <w:szCs w:val="28"/>
          <w:lang w:eastAsia="zh-CN"/>
        </w:rPr>
        <w:t>营业执照或事业单位法人证书上业务范围中应有节能、绿色、低碳或环保等方面的技术咨询或技术服务，并提供年审有效期内的营业执照复印件。</w:t>
      </w:r>
      <w:r>
        <w:rPr>
          <w:rFonts w:ascii="仿宋" w:eastAsia="仿宋" w:hAnsi="仿宋"/>
          <w:sz w:val="28"/>
          <w:szCs w:val="28"/>
          <w:lang w:eastAsia="zh-CN"/>
        </w:rPr>
        <w:t>参比人</w:t>
      </w:r>
      <w:r w:rsidRPr="0070177C">
        <w:rPr>
          <w:rFonts w:ascii="仿宋" w:eastAsia="仿宋" w:hAnsi="仿宋" w:hint="eastAsia"/>
          <w:sz w:val="28"/>
          <w:szCs w:val="28"/>
          <w:lang w:eastAsia="zh-CN"/>
        </w:rPr>
        <w:t>提供的相关证明需加盖公章</w:t>
      </w:r>
      <w:r>
        <w:rPr>
          <w:rFonts w:ascii="仿宋" w:eastAsia="仿宋" w:hAnsi="仿宋" w:hint="eastAsia"/>
          <w:sz w:val="28"/>
          <w:szCs w:val="28"/>
          <w:lang w:eastAsia="zh-CN"/>
        </w:rPr>
        <w:t>；</w:t>
      </w:r>
    </w:p>
    <w:p w:rsidR="0070177C" w:rsidRPr="0070177C" w:rsidRDefault="0070177C" w:rsidP="0070177C">
      <w:pPr>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6.</w:t>
      </w:r>
      <w:r w:rsidRPr="0070177C">
        <w:rPr>
          <w:rFonts w:ascii="仿宋" w:eastAsia="仿宋" w:hAnsi="仿宋"/>
          <w:sz w:val="28"/>
          <w:szCs w:val="28"/>
          <w:lang w:eastAsia="zh-CN"/>
        </w:rPr>
        <w:t xml:space="preserve"> </w:t>
      </w:r>
      <w:r>
        <w:rPr>
          <w:rFonts w:ascii="仿宋" w:eastAsia="仿宋" w:hAnsi="仿宋"/>
          <w:sz w:val="28"/>
          <w:szCs w:val="28"/>
          <w:lang w:eastAsia="zh-CN"/>
        </w:rPr>
        <w:t>参比人</w:t>
      </w:r>
      <w:r w:rsidRPr="0070177C">
        <w:rPr>
          <w:rFonts w:ascii="仿宋" w:eastAsia="仿宋" w:hAnsi="仿宋" w:hint="eastAsia"/>
          <w:sz w:val="28"/>
          <w:szCs w:val="28"/>
          <w:lang w:eastAsia="zh-CN"/>
        </w:rPr>
        <w:t>需具备欧洲三大碳足迹数据库（Ecoinvent数据库、ELCD数据库、</w:t>
      </w:r>
      <w:r w:rsidRPr="0070177C">
        <w:rPr>
          <w:rFonts w:ascii="仿宋" w:eastAsia="仿宋" w:hAnsi="仿宋" w:hint="eastAsia"/>
          <w:sz w:val="28"/>
          <w:szCs w:val="28"/>
          <w:lang w:eastAsia="zh-CN"/>
        </w:rPr>
        <w:lastRenderedPageBreak/>
        <w:t>GaBi数据库）中，至少一种使用权限</w:t>
      </w:r>
      <w:r>
        <w:rPr>
          <w:rFonts w:ascii="仿宋" w:eastAsia="仿宋" w:hAnsi="仿宋" w:hint="eastAsia"/>
          <w:sz w:val="28"/>
          <w:szCs w:val="28"/>
          <w:lang w:eastAsia="zh-CN"/>
        </w:rPr>
        <w:t>；</w:t>
      </w:r>
    </w:p>
    <w:p w:rsidR="00D14C86" w:rsidRDefault="00991513" w:rsidP="0070177C">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7</w:t>
      </w:r>
      <w:r w:rsidR="00A66FF0">
        <w:rPr>
          <w:rFonts w:ascii="仿宋" w:eastAsia="仿宋" w:hAnsi="仿宋"/>
          <w:sz w:val="28"/>
          <w:szCs w:val="28"/>
          <w:lang w:eastAsia="zh-CN"/>
        </w:rPr>
        <w:t>.参比人没有失信黑名单记录（以最高院失信被执行人系统发布信息为准）</w:t>
      </w:r>
      <w:r w:rsidR="0070177C">
        <w:rPr>
          <w:rFonts w:ascii="仿宋" w:eastAsia="仿宋" w:hAnsi="仿宋" w:hint="eastAsia"/>
          <w:sz w:val="28"/>
          <w:szCs w:val="28"/>
          <w:lang w:eastAsia="zh-CN"/>
        </w:rPr>
        <w:t>；</w:t>
      </w:r>
    </w:p>
    <w:p w:rsidR="00D14C86" w:rsidRDefault="00991513">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8</w:t>
      </w:r>
      <w:r w:rsidR="00A66FF0">
        <w:rPr>
          <w:rFonts w:ascii="仿宋" w:eastAsia="仿宋" w:hAnsi="仿宋"/>
          <w:sz w:val="28"/>
          <w:szCs w:val="28"/>
          <w:lang w:eastAsia="zh-CN"/>
        </w:rPr>
        <w:t>.</w:t>
      </w:r>
      <w:r w:rsidR="00A66FF0">
        <w:rPr>
          <w:rFonts w:ascii="仿宋" w:eastAsia="仿宋" w:hAnsi="仿宋" w:hint="eastAsia"/>
          <w:sz w:val="28"/>
          <w:szCs w:val="28"/>
          <w:lang w:eastAsia="zh-CN"/>
        </w:rPr>
        <w:t>参比人</w:t>
      </w:r>
      <w:r w:rsidR="00A66FF0">
        <w:rPr>
          <w:rFonts w:ascii="仿宋" w:eastAsia="仿宋" w:hAnsi="仿宋"/>
          <w:sz w:val="28"/>
          <w:szCs w:val="28"/>
          <w:lang w:eastAsia="zh-CN"/>
        </w:rPr>
        <w:t>与采购人无诉讼纠纷</w:t>
      </w:r>
      <w:r w:rsidR="0070177C">
        <w:rPr>
          <w:rFonts w:ascii="仿宋" w:eastAsia="仿宋" w:hAnsi="仿宋" w:hint="eastAsia"/>
          <w:sz w:val="28"/>
          <w:szCs w:val="28"/>
          <w:lang w:eastAsia="zh-CN"/>
        </w:rPr>
        <w:t>；</w:t>
      </w:r>
    </w:p>
    <w:p w:rsidR="00D14C86" w:rsidRDefault="00991513">
      <w:pPr>
        <w:tabs>
          <w:tab w:val="left" w:pos="709"/>
        </w:tabs>
        <w:spacing w:line="360" w:lineRule="auto"/>
        <w:ind w:firstLineChars="100" w:firstLine="280"/>
        <w:rPr>
          <w:rFonts w:ascii="仿宋" w:eastAsia="仿宋" w:hAnsi="仿宋"/>
          <w:color w:val="000000"/>
          <w:sz w:val="28"/>
          <w:szCs w:val="28"/>
          <w:lang w:eastAsia="zh-CN"/>
        </w:rPr>
      </w:pPr>
      <w:r>
        <w:rPr>
          <w:rFonts w:ascii="仿宋" w:eastAsia="仿宋" w:hAnsi="仿宋"/>
          <w:sz w:val="28"/>
          <w:szCs w:val="28"/>
          <w:lang w:eastAsia="zh-CN"/>
        </w:rPr>
        <w:t>9</w:t>
      </w:r>
      <w:r w:rsidR="00A66FF0">
        <w:rPr>
          <w:rFonts w:ascii="仿宋" w:eastAsia="仿宋" w:hAnsi="仿宋" w:hint="eastAsia"/>
          <w:sz w:val="28"/>
          <w:szCs w:val="28"/>
          <w:lang w:eastAsia="zh-CN"/>
        </w:rPr>
        <w:t>.本项目不接受联合体参比</w:t>
      </w:r>
      <w:r w:rsidR="0070177C">
        <w:rPr>
          <w:rFonts w:ascii="仿宋" w:eastAsia="仿宋" w:hAnsi="仿宋" w:hint="eastAsia"/>
          <w:color w:val="000000"/>
          <w:sz w:val="28"/>
          <w:szCs w:val="28"/>
          <w:lang w:eastAsia="zh-CN"/>
        </w:rPr>
        <w:t>；</w:t>
      </w:r>
    </w:p>
    <w:p w:rsidR="00D14C86" w:rsidRDefault="00A66FF0">
      <w:pPr>
        <w:tabs>
          <w:tab w:val="left" w:pos="709"/>
        </w:tabs>
        <w:spacing w:line="360" w:lineRule="auto"/>
        <w:ind w:firstLine="480"/>
        <w:rPr>
          <w:rFonts w:ascii="仿宋" w:eastAsia="仿宋" w:hAnsi="仿宋"/>
          <w:b/>
          <w:snapToGrid w:val="0"/>
          <w:color w:val="000000" w:themeColor="text1"/>
          <w:spacing w:val="8"/>
          <w:sz w:val="32"/>
          <w:szCs w:val="32"/>
          <w:lang w:eastAsia="zh-CN"/>
        </w:rPr>
      </w:pPr>
      <w:r>
        <w:rPr>
          <w:rFonts w:ascii="仿宋" w:eastAsia="仿宋" w:hAnsi="仿宋" w:hint="eastAsia"/>
          <w:b/>
          <w:snapToGrid w:val="0"/>
          <w:color w:val="000000" w:themeColor="text1"/>
          <w:spacing w:val="8"/>
          <w:sz w:val="32"/>
          <w:szCs w:val="32"/>
          <w:lang w:eastAsia="zh-CN"/>
        </w:rPr>
        <w:t>三、获取采购文件</w:t>
      </w:r>
    </w:p>
    <w:p w:rsidR="00B74DB2" w:rsidRPr="00B74DB2" w:rsidRDefault="00B74DB2" w:rsidP="00B74DB2">
      <w:pPr>
        <w:tabs>
          <w:tab w:val="left" w:pos="709"/>
        </w:tabs>
        <w:spacing w:line="360" w:lineRule="auto"/>
        <w:ind w:firstLine="480"/>
        <w:rPr>
          <w:rFonts w:ascii="仿宋" w:eastAsia="仿宋" w:hAnsi="仿宋"/>
          <w:color w:val="000000" w:themeColor="text1"/>
          <w:sz w:val="28"/>
          <w:szCs w:val="28"/>
          <w:lang w:eastAsia="zh-CN"/>
        </w:rPr>
      </w:pPr>
      <w:r w:rsidRPr="00B74DB2">
        <w:rPr>
          <w:rFonts w:ascii="仿宋" w:eastAsia="仿宋" w:hAnsi="仿宋"/>
          <w:color w:val="000000" w:themeColor="text1"/>
          <w:sz w:val="28"/>
          <w:szCs w:val="28"/>
          <w:lang w:eastAsia="zh-CN"/>
        </w:rPr>
        <w:t>1.报名时间：</w:t>
      </w:r>
      <w:r w:rsidR="004102A4" w:rsidRPr="004102A4">
        <w:rPr>
          <w:rFonts w:ascii="仿宋" w:eastAsia="仿宋" w:hAnsi="仿宋" w:hint="eastAsia"/>
          <w:color w:val="000000" w:themeColor="text1"/>
          <w:sz w:val="28"/>
          <w:szCs w:val="28"/>
          <w:lang w:eastAsia="zh-CN"/>
        </w:rPr>
        <w:t>自公告之日起至</w:t>
      </w:r>
      <w:r w:rsidR="004102A4" w:rsidRPr="004102A4">
        <w:rPr>
          <w:rFonts w:ascii="仿宋" w:eastAsia="仿宋" w:hAnsi="仿宋"/>
          <w:color w:val="000000" w:themeColor="text1"/>
          <w:sz w:val="28"/>
          <w:szCs w:val="28"/>
          <w:lang w:eastAsia="zh-CN"/>
        </w:rPr>
        <w:t>2025年</w:t>
      </w:r>
      <w:r w:rsidR="000845C1">
        <w:rPr>
          <w:rFonts w:ascii="仿宋" w:eastAsia="仿宋" w:hAnsi="仿宋"/>
          <w:color w:val="000000" w:themeColor="text1"/>
          <w:sz w:val="28"/>
          <w:szCs w:val="28"/>
          <w:lang w:eastAsia="zh-CN"/>
        </w:rPr>
        <w:t>5</w:t>
      </w:r>
      <w:r w:rsidR="004102A4" w:rsidRPr="004102A4">
        <w:rPr>
          <w:rFonts w:ascii="仿宋" w:eastAsia="仿宋" w:hAnsi="仿宋"/>
          <w:color w:val="000000" w:themeColor="text1"/>
          <w:sz w:val="28"/>
          <w:szCs w:val="28"/>
          <w:lang w:eastAsia="zh-CN"/>
        </w:rPr>
        <w:t>月</w:t>
      </w:r>
      <w:r w:rsidR="000845C1">
        <w:rPr>
          <w:rFonts w:ascii="仿宋" w:eastAsia="仿宋" w:hAnsi="仿宋"/>
          <w:color w:val="000000" w:themeColor="text1"/>
          <w:sz w:val="28"/>
          <w:szCs w:val="28"/>
          <w:lang w:eastAsia="zh-CN"/>
        </w:rPr>
        <w:t>7</w:t>
      </w:r>
      <w:r w:rsidR="004102A4" w:rsidRPr="004102A4">
        <w:rPr>
          <w:rFonts w:ascii="仿宋" w:eastAsia="仿宋" w:hAnsi="仿宋"/>
          <w:color w:val="000000" w:themeColor="text1"/>
          <w:sz w:val="28"/>
          <w:szCs w:val="28"/>
          <w:lang w:eastAsia="zh-CN"/>
        </w:rPr>
        <w:t>日止（含当日）</w:t>
      </w:r>
    </w:p>
    <w:p w:rsidR="00B74DB2" w:rsidRPr="00B74DB2" w:rsidRDefault="00B74DB2" w:rsidP="00B74DB2">
      <w:pPr>
        <w:tabs>
          <w:tab w:val="left" w:pos="709"/>
        </w:tabs>
        <w:spacing w:line="360" w:lineRule="auto"/>
        <w:ind w:firstLine="480"/>
        <w:rPr>
          <w:rFonts w:ascii="仿宋" w:eastAsia="仿宋" w:hAnsi="仿宋"/>
          <w:color w:val="000000" w:themeColor="text1"/>
          <w:sz w:val="28"/>
          <w:szCs w:val="28"/>
          <w:lang w:eastAsia="zh-CN"/>
        </w:rPr>
      </w:pPr>
      <w:r w:rsidRPr="00B74DB2">
        <w:rPr>
          <w:rFonts w:ascii="仿宋" w:eastAsia="仿宋" w:hAnsi="仿宋"/>
          <w:color w:val="000000" w:themeColor="text1"/>
          <w:sz w:val="28"/>
          <w:szCs w:val="28"/>
          <w:lang w:eastAsia="zh-CN"/>
        </w:rPr>
        <w:t>2.报名方式：参选人在报名时间内将报名文件发送至邮箱ypwei@fhcpec.com.cn，报名文件包含：</w:t>
      </w:r>
    </w:p>
    <w:p w:rsidR="00B74DB2" w:rsidRPr="00B74DB2" w:rsidRDefault="00B74DB2" w:rsidP="00B74DB2">
      <w:pPr>
        <w:tabs>
          <w:tab w:val="left" w:pos="709"/>
        </w:tabs>
        <w:spacing w:line="360" w:lineRule="auto"/>
        <w:ind w:firstLine="480"/>
        <w:rPr>
          <w:rFonts w:ascii="仿宋" w:eastAsia="仿宋" w:hAnsi="仿宋"/>
          <w:color w:val="000000" w:themeColor="text1"/>
          <w:sz w:val="28"/>
          <w:szCs w:val="28"/>
          <w:lang w:eastAsia="zh-CN"/>
        </w:rPr>
      </w:pPr>
      <w:r w:rsidRPr="00B74DB2">
        <w:rPr>
          <w:rFonts w:ascii="仿宋" w:eastAsia="仿宋" w:hAnsi="仿宋" w:hint="eastAsia"/>
          <w:color w:val="000000" w:themeColor="text1"/>
          <w:sz w:val="28"/>
          <w:szCs w:val="28"/>
          <w:lang w:eastAsia="zh-CN"/>
        </w:rPr>
        <w:t>（</w:t>
      </w:r>
      <w:r w:rsidRPr="00B74DB2">
        <w:rPr>
          <w:rFonts w:ascii="仿宋" w:eastAsia="仿宋" w:hAnsi="仿宋"/>
          <w:color w:val="000000" w:themeColor="text1"/>
          <w:sz w:val="28"/>
          <w:szCs w:val="28"/>
          <w:lang w:eastAsia="zh-CN"/>
        </w:rPr>
        <w:t>1）法定代表人身份证复印件（正反面）（加盖单位公章的扫描件）；</w:t>
      </w:r>
    </w:p>
    <w:p w:rsidR="00B74DB2" w:rsidRPr="00B74DB2" w:rsidRDefault="00B74DB2" w:rsidP="00B74DB2">
      <w:pPr>
        <w:tabs>
          <w:tab w:val="left" w:pos="709"/>
        </w:tabs>
        <w:spacing w:line="360" w:lineRule="auto"/>
        <w:ind w:firstLine="480"/>
        <w:rPr>
          <w:rFonts w:ascii="仿宋" w:eastAsia="仿宋" w:hAnsi="仿宋"/>
          <w:color w:val="000000" w:themeColor="text1"/>
          <w:sz w:val="28"/>
          <w:szCs w:val="28"/>
          <w:lang w:eastAsia="zh-CN"/>
        </w:rPr>
      </w:pPr>
      <w:r w:rsidRPr="00B74DB2">
        <w:rPr>
          <w:rFonts w:ascii="仿宋" w:eastAsia="仿宋" w:hAnsi="仿宋" w:hint="eastAsia"/>
          <w:color w:val="000000" w:themeColor="text1"/>
          <w:sz w:val="28"/>
          <w:szCs w:val="28"/>
          <w:lang w:eastAsia="zh-CN"/>
        </w:rPr>
        <w:t>（</w:t>
      </w:r>
      <w:r w:rsidRPr="00B74DB2">
        <w:rPr>
          <w:rFonts w:ascii="仿宋" w:eastAsia="仿宋" w:hAnsi="仿宋"/>
          <w:color w:val="000000" w:themeColor="text1"/>
          <w:sz w:val="28"/>
          <w:szCs w:val="28"/>
          <w:lang w:eastAsia="zh-CN"/>
        </w:rPr>
        <w:t>2）营业执照（加盖单位公章的扫描件）；</w:t>
      </w:r>
    </w:p>
    <w:p w:rsidR="00B74DB2" w:rsidRPr="00B74DB2" w:rsidRDefault="00B74DB2" w:rsidP="00B74DB2">
      <w:pPr>
        <w:tabs>
          <w:tab w:val="left" w:pos="709"/>
        </w:tabs>
        <w:spacing w:line="360" w:lineRule="auto"/>
        <w:ind w:firstLine="480"/>
        <w:rPr>
          <w:rFonts w:ascii="仿宋" w:eastAsia="仿宋" w:hAnsi="仿宋"/>
          <w:color w:val="000000" w:themeColor="text1"/>
          <w:sz w:val="28"/>
          <w:szCs w:val="28"/>
          <w:lang w:eastAsia="zh-CN"/>
        </w:rPr>
      </w:pPr>
      <w:r w:rsidRPr="00B74DB2">
        <w:rPr>
          <w:rFonts w:ascii="仿宋" w:eastAsia="仿宋" w:hAnsi="仿宋" w:hint="eastAsia"/>
          <w:color w:val="000000" w:themeColor="text1"/>
          <w:sz w:val="28"/>
          <w:szCs w:val="28"/>
          <w:lang w:eastAsia="zh-CN"/>
        </w:rPr>
        <w:t>（</w:t>
      </w:r>
      <w:r w:rsidRPr="00B74DB2">
        <w:rPr>
          <w:rFonts w:ascii="仿宋" w:eastAsia="仿宋" w:hAnsi="仿宋"/>
          <w:color w:val="000000" w:themeColor="text1"/>
          <w:sz w:val="28"/>
          <w:szCs w:val="28"/>
          <w:lang w:eastAsia="zh-CN"/>
        </w:rPr>
        <w:t>3）资质业绩相关文件（加盖单位公章的扫描件）；</w:t>
      </w:r>
    </w:p>
    <w:p w:rsidR="00B74DB2" w:rsidRPr="00B74DB2" w:rsidRDefault="00B74DB2" w:rsidP="00B74DB2">
      <w:pPr>
        <w:tabs>
          <w:tab w:val="left" w:pos="709"/>
        </w:tabs>
        <w:spacing w:line="360" w:lineRule="auto"/>
        <w:ind w:firstLine="480"/>
        <w:rPr>
          <w:rFonts w:ascii="仿宋" w:eastAsia="仿宋" w:hAnsi="仿宋"/>
          <w:color w:val="000000" w:themeColor="text1"/>
          <w:sz w:val="28"/>
          <w:szCs w:val="28"/>
          <w:lang w:eastAsia="zh-CN"/>
        </w:rPr>
      </w:pPr>
      <w:r w:rsidRPr="00B74DB2">
        <w:rPr>
          <w:rFonts w:ascii="仿宋" w:eastAsia="仿宋" w:hAnsi="仿宋" w:hint="eastAsia"/>
          <w:color w:val="000000" w:themeColor="text1"/>
          <w:sz w:val="28"/>
          <w:szCs w:val="28"/>
          <w:lang w:eastAsia="zh-CN"/>
        </w:rPr>
        <w:t>（</w:t>
      </w:r>
      <w:r w:rsidRPr="00B74DB2">
        <w:rPr>
          <w:rFonts w:ascii="仿宋" w:eastAsia="仿宋" w:hAnsi="仿宋"/>
          <w:color w:val="000000" w:themeColor="text1"/>
          <w:sz w:val="28"/>
          <w:szCs w:val="28"/>
          <w:lang w:eastAsia="zh-CN"/>
        </w:rPr>
        <w:t>4）参选人姓名及联系方式；</w:t>
      </w:r>
    </w:p>
    <w:p w:rsidR="00CD1789" w:rsidRDefault="00B74DB2" w:rsidP="00B74DB2">
      <w:pPr>
        <w:tabs>
          <w:tab w:val="left" w:pos="709"/>
        </w:tabs>
        <w:spacing w:line="360" w:lineRule="auto"/>
        <w:ind w:firstLine="480"/>
        <w:rPr>
          <w:rFonts w:ascii="仿宋" w:eastAsia="仿宋" w:hAnsi="仿宋"/>
          <w:color w:val="000000" w:themeColor="text1"/>
          <w:sz w:val="28"/>
          <w:szCs w:val="28"/>
          <w:lang w:eastAsia="zh-CN"/>
        </w:rPr>
      </w:pPr>
      <w:r w:rsidRPr="00B74DB2">
        <w:rPr>
          <w:rFonts w:ascii="仿宋" w:eastAsia="仿宋" w:hAnsi="仿宋"/>
          <w:color w:val="000000" w:themeColor="text1"/>
          <w:sz w:val="28"/>
          <w:szCs w:val="28"/>
          <w:lang w:eastAsia="zh-CN"/>
        </w:rPr>
        <w:t>3.获取比选文件：本项目</w:t>
      </w:r>
      <w:r w:rsidRPr="00656275">
        <w:rPr>
          <w:rFonts w:ascii="仿宋" w:eastAsia="仿宋" w:hAnsi="仿宋" w:hint="eastAsia"/>
          <w:color w:val="000000" w:themeColor="text1"/>
          <w:sz w:val="28"/>
          <w:szCs w:val="28"/>
          <w:lang w:eastAsia="zh-CN"/>
        </w:rPr>
        <w:t>采购</w:t>
      </w:r>
      <w:r w:rsidRPr="00B74DB2">
        <w:rPr>
          <w:rFonts w:ascii="仿宋" w:eastAsia="仿宋" w:hAnsi="仿宋"/>
          <w:color w:val="000000" w:themeColor="text1"/>
          <w:sz w:val="28"/>
          <w:szCs w:val="28"/>
          <w:lang w:eastAsia="zh-CN"/>
        </w:rPr>
        <w:t>文件请有意向参选人自行下载，不收取费用。（特别声明：未进行登记报名的参选人，其递交的参选文件将被拒收。</w:t>
      </w:r>
      <w:r w:rsidR="00241B3D">
        <w:rPr>
          <w:rFonts w:ascii="仿宋" w:eastAsia="仿宋" w:hAnsi="仿宋" w:hint="eastAsia"/>
          <w:b/>
          <w:color w:val="FF0000"/>
          <w:sz w:val="28"/>
          <w:szCs w:val="28"/>
          <w:lang w:eastAsia="zh-CN"/>
        </w:rPr>
        <w:t>本项目需</w:t>
      </w:r>
      <w:r w:rsidR="00241B3D" w:rsidRPr="00327227">
        <w:rPr>
          <w:rFonts w:ascii="仿宋" w:eastAsia="仿宋" w:hAnsi="仿宋" w:hint="eastAsia"/>
          <w:b/>
          <w:color w:val="FF0000"/>
          <w:sz w:val="28"/>
          <w:szCs w:val="28"/>
          <w:lang w:eastAsia="zh-CN"/>
        </w:rPr>
        <w:t>同步注册福建能化阳光采购平台</w:t>
      </w:r>
      <w:r w:rsidR="00241B3D">
        <w:rPr>
          <w:rFonts w:ascii="仿宋" w:eastAsia="仿宋" w:hAnsi="仿宋" w:hint="eastAsia"/>
          <w:b/>
          <w:color w:val="FF0000"/>
          <w:sz w:val="28"/>
          <w:szCs w:val="28"/>
          <w:lang w:eastAsia="zh-CN"/>
        </w:rPr>
        <w:t>会员“</w:t>
      </w:r>
      <w:r w:rsidR="00241B3D" w:rsidRPr="00327227">
        <w:rPr>
          <w:rFonts w:ascii="仿宋" w:eastAsia="仿宋" w:hAnsi="仿宋"/>
          <w:b/>
          <w:color w:val="FF0000"/>
          <w:sz w:val="28"/>
          <w:szCs w:val="28"/>
          <w:lang w:eastAsia="zh-CN"/>
        </w:rPr>
        <w:t>https://nhygcg.fjshgx.com/</w:t>
      </w:r>
      <w:r w:rsidR="00241B3D">
        <w:rPr>
          <w:rFonts w:ascii="仿宋" w:eastAsia="仿宋" w:hAnsi="仿宋" w:hint="eastAsia"/>
          <w:b/>
          <w:color w:val="FF0000"/>
          <w:sz w:val="28"/>
          <w:szCs w:val="28"/>
          <w:lang w:eastAsia="zh-CN"/>
        </w:rPr>
        <w:t>”</w:t>
      </w:r>
      <w:r w:rsidR="00241B3D" w:rsidRPr="00327227">
        <w:rPr>
          <w:rFonts w:ascii="仿宋" w:eastAsia="仿宋" w:hAnsi="仿宋" w:hint="eastAsia"/>
          <w:b/>
          <w:color w:val="FF0000"/>
          <w:sz w:val="28"/>
          <w:szCs w:val="28"/>
          <w:lang w:eastAsia="zh-CN"/>
        </w:rPr>
        <w:t>。</w:t>
      </w:r>
      <w:r w:rsidRPr="00B74DB2">
        <w:rPr>
          <w:rFonts w:ascii="仿宋" w:eastAsia="仿宋" w:hAnsi="仿宋"/>
          <w:color w:val="000000" w:themeColor="text1"/>
          <w:sz w:val="28"/>
          <w:szCs w:val="28"/>
          <w:lang w:eastAsia="zh-CN"/>
        </w:rPr>
        <w:t>）</w:t>
      </w:r>
    </w:p>
    <w:p w:rsidR="00D14C86" w:rsidRDefault="00A66FF0" w:rsidP="00B74DB2">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hint="eastAsia"/>
          <w:b/>
          <w:snapToGrid w:val="0"/>
          <w:color w:val="000000" w:themeColor="text1"/>
          <w:spacing w:val="8"/>
          <w:sz w:val="30"/>
          <w:szCs w:val="30"/>
          <w:lang w:eastAsia="zh-CN"/>
        </w:rPr>
        <w:t>四、参比文件递交要求</w:t>
      </w:r>
    </w:p>
    <w:p w:rsidR="00B74DB2" w:rsidRPr="00B74DB2" w:rsidRDefault="00B74DB2" w:rsidP="00B74DB2">
      <w:pPr>
        <w:tabs>
          <w:tab w:val="left" w:pos="709"/>
        </w:tabs>
        <w:spacing w:line="360" w:lineRule="auto"/>
        <w:ind w:firstLineChars="200" w:firstLine="560"/>
        <w:rPr>
          <w:rFonts w:ascii="仿宋" w:eastAsia="仿宋" w:hAnsi="仿宋"/>
          <w:color w:val="000000" w:themeColor="text1"/>
          <w:sz w:val="28"/>
          <w:szCs w:val="28"/>
          <w:lang w:eastAsia="zh-CN"/>
        </w:rPr>
      </w:pPr>
      <w:r w:rsidRPr="00B74DB2">
        <w:rPr>
          <w:rFonts w:ascii="仿宋" w:eastAsia="仿宋" w:hAnsi="仿宋"/>
          <w:color w:val="000000" w:themeColor="text1"/>
          <w:sz w:val="28"/>
          <w:szCs w:val="28"/>
          <w:lang w:eastAsia="zh-CN"/>
        </w:rPr>
        <w:t>1. 参选文件递交地点：漳州市漳浦县杜浔镇杜昌路9号，福海创办公楼三楼。</w:t>
      </w:r>
    </w:p>
    <w:p w:rsidR="00D14C86" w:rsidRDefault="00B74DB2" w:rsidP="00B74DB2">
      <w:pPr>
        <w:tabs>
          <w:tab w:val="left" w:pos="709"/>
        </w:tabs>
        <w:spacing w:line="360" w:lineRule="auto"/>
        <w:ind w:firstLineChars="200" w:firstLine="560"/>
        <w:rPr>
          <w:rFonts w:ascii="仿宋" w:eastAsia="仿宋" w:hAnsi="仿宋"/>
          <w:color w:val="000000" w:themeColor="text1"/>
          <w:sz w:val="28"/>
          <w:szCs w:val="28"/>
          <w:lang w:eastAsia="zh-CN"/>
        </w:rPr>
      </w:pPr>
      <w:r w:rsidRPr="00B74DB2">
        <w:rPr>
          <w:rFonts w:ascii="仿宋" w:eastAsia="仿宋" w:hAnsi="仿宋"/>
          <w:color w:val="000000" w:themeColor="text1"/>
          <w:sz w:val="28"/>
          <w:szCs w:val="28"/>
          <w:lang w:eastAsia="zh-CN"/>
        </w:rPr>
        <w:t>2. 参选文件递交截止时间（以送达时间为准）：202</w:t>
      </w:r>
      <w:r>
        <w:rPr>
          <w:rFonts w:ascii="仿宋" w:eastAsia="仿宋" w:hAnsi="仿宋"/>
          <w:color w:val="000000" w:themeColor="text1"/>
          <w:sz w:val="28"/>
          <w:szCs w:val="28"/>
          <w:lang w:eastAsia="zh-CN"/>
        </w:rPr>
        <w:t>5</w:t>
      </w:r>
      <w:r w:rsidRPr="00B74DB2">
        <w:rPr>
          <w:rFonts w:ascii="仿宋" w:eastAsia="仿宋" w:hAnsi="仿宋"/>
          <w:color w:val="000000" w:themeColor="text1"/>
          <w:sz w:val="28"/>
          <w:szCs w:val="28"/>
          <w:lang w:eastAsia="zh-CN"/>
        </w:rPr>
        <w:t xml:space="preserve"> 年 </w:t>
      </w:r>
      <w:r w:rsidR="000845C1">
        <w:rPr>
          <w:rFonts w:ascii="仿宋" w:eastAsia="仿宋" w:hAnsi="仿宋"/>
          <w:color w:val="000000" w:themeColor="text1"/>
          <w:sz w:val="28"/>
          <w:szCs w:val="28"/>
          <w:lang w:eastAsia="zh-CN"/>
        </w:rPr>
        <w:t>5</w:t>
      </w:r>
      <w:r w:rsidRPr="00B74DB2">
        <w:rPr>
          <w:rFonts w:ascii="仿宋" w:eastAsia="仿宋" w:hAnsi="仿宋"/>
          <w:color w:val="000000" w:themeColor="text1"/>
          <w:sz w:val="28"/>
          <w:szCs w:val="28"/>
          <w:lang w:eastAsia="zh-CN"/>
        </w:rPr>
        <w:t xml:space="preserve"> 月</w:t>
      </w:r>
      <w:r w:rsidR="000845C1">
        <w:rPr>
          <w:rFonts w:ascii="仿宋" w:eastAsia="仿宋" w:hAnsi="仿宋" w:hint="eastAsia"/>
          <w:color w:val="000000" w:themeColor="text1"/>
          <w:sz w:val="28"/>
          <w:szCs w:val="28"/>
          <w:lang w:eastAsia="zh-CN"/>
        </w:rPr>
        <w:t xml:space="preserve"> </w:t>
      </w:r>
      <w:r w:rsidR="000845C1">
        <w:rPr>
          <w:rFonts w:ascii="仿宋" w:eastAsia="仿宋" w:hAnsi="仿宋"/>
          <w:color w:val="000000" w:themeColor="text1"/>
          <w:sz w:val="28"/>
          <w:szCs w:val="28"/>
          <w:lang w:eastAsia="zh-CN"/>
        </w:rPr>
        <w:t xml:space="preserve">9 </w:t>
      </w:r>
      <w:r w:rsidRPr="00B74DB2">
        <w:rPr>
          <w:rFonts w:ascii="仿宋" w:eastAsia="仿宋" w:hAnsi="仿宋"/>
          <w:color w:val="000000" w:themeColor="text1"/>
          <w:sz w:val="28"/>
          <w:szCs w:val="28"/>
          <w:lang w:eastAsia="zh-CN"/>
        </w:rPr>
        <w:t xml:space="preserve">日 </w:t>
      </w:r>
      <w:r>
        <w:rPr>
          <w:rFonts w:ascii="仿宋" w:eastAsia="仿宋" w:hAnsi="仿宋"/>
          <w:color w:val="000000" w:themeColor="text1"/>
          <w:sz w:val="28"/>
          <w:szCs w:val="28"/>
          <w:lang w:eastAsia="zh-CN"/>
        </w:rPr>
        <w:t>14</w:t>
      </w:r>
      <w:r w:rsidRPr="00B74DB2">
        <w:rPr>
          <w:rFonts w:ascii="仿宋" w:eastAsia="仿宋" w:hAnsi="仿宋"/>
          <w:color w:val="000000" w:themeColor="text1"/>
          <w:sz w:val="28"/>
          <w:szCs w:val="28"/>
          <w:lang w:eastAsia="zh-CN"/>
        </w:rPr>
        <w:t xml:space="preserve"> 时 00 分之前将参选文件纸质原件密封送达比选人指定地点。</w:t>
      </w:r>
      <w:r w:rsidR="00A66FF0">
        <w:rPr>
          <w:rFonts w:ascii="仿宋" w:eastAsia="仿宋" w:hAnsi="仿宋"/>
          <w:color w:val="000000" w:themeColor="text1"/>
          <w:sz w:val="28"/>
          <w:szCs w:val="28"/>
          <w:lang w:eastAsia="zh-CN"/>
        </w:rPr>
        <w:t xml:space="preserve"> </w:t>
      </w:r>
    </w:p>
    <w:p w:rsidR="00D14C86" w:rsidRDefault="00A66FF0">
      <w:pPr>
        <w:pStyle w:val="aa"/>
        <w:spacing w:line="360" w:lineRule="auto"/>
        <w:ind w:right="121" w:firstLineChars="100" w:firstLine="329"/>
        <w:jc w:val="both"/>
        <w:rPr>
          <w:rFonts w:ascii="仿宋" w:eastAsia="仿宋" w:hAnsi="仿宋"/>
          <w:b/>
          <w:bCs/>
          <w:snapToGrid w:val="0"/>
          <w:color w:val="000000" w:themeColor="text1"/>
          <w:spacing w:val="8"/>
          <w:sz w:val="28"/>
          <w:szCs w:val="28"/>
          <w:lang w:eastAsia="zh-CN"/>
        </w:rPr>
      </w:pPr>
      <w:r>
        <w:rPr>
          <w:rFonts w:ascii="仿宋" w:eastAsia="仿宋" w:hAnsi="仿宋" w:hint="eastAsia"/>
          <w:b/>
          <w:bCs/>
          <w:snapToGrid w:val="0"/>
          <w:color w:val="000000" w:themeColor="text1"/>
          <w:spacing w:val="8"/>
          <w:sz w:val="32"/>
          <w:szCs w:val="32"/>
          <w:lang w:eastAsia="zh-CN"/>
        </w:rPr>
        <w:t>五、</w:t>
      </w:r>
      <w:r>
        <w:rPr>
          <w:rFonts w:ascii="仿宋" w:eastAsia="仿宋" w:hAnsi="仿宋" w:hint="eastAsia"/>
          <w:b/>
          <w:w w:val="95"/>
          <w:sz w:val="32"/>
          <w:szCs w:val="32"/>
          <w:lang w:eastAsia="zh-CN"/>
        </w:rPr>
        <w:t>参比</w:t>
      </w:r>
      <w:r>
        <w:rPr>
          <w:rFonts w:ascii="仿宋" w:eastAsia="仿宋" w:hAnsi="仿宋"/>
          <w:b/>
          <w:w w:val="95"/>
          <w:sz w:val="32"/>
          <w:szCs w:val="32"/>
          <w:lang w:eastAsia="zh-CN"/>
        </w:rPr>
        <w:t>保证金</w:t>
      </w:r>
    </w:p>
    <w:p w:rsidR="00D14C86" w:rsidRDefault="00A66FF0">
      <w:pPr>
        <w:pStyle w:val="aa"/>
        <w:spacing w:line="360" w:lineRule="auto"/>
        <w:ind w:right="121" w:firstLineChars="100" w:firstLine="280"/>
        <w:jc w:val="both"/>
        <w:rPr>
          <w:rFonts w:ascii="仿宋" w:eastAsia="仿宋" w:hAnsi="仿宋"/>
          <w:color w:val="000000" w:themeColor="text1"/>
          <w:sz w:val="28"/>
          <w:szCs w:val="28"/>
          <w:lang w:eastAsia="zh-CN"/>
        </w:rPr>
      </w:pPr>
      <w:r>
        <w:rPr>
          <w:rFonts w:ascii="仿宋" w:eastAsia="仿宋" w:hAnsi="仿宋" w:hint="eastAsia"/>
          <w:sz w:val="28"/>
          <w:szCs w:val="28"/>
          <w:lang w:eastAsia="zh-CN"/>
        </w:rPr>
        <w:t>1.参比人应缴纳参比保证金，保证金</w:t>
      </w:r>
      <w:r>
        <w:rPr>
          <w:rFonts w:ascii="仿宋" w:eastAsia="仿宋" w:hAnsi="仿宋" w:hint="eastAsia"/>
          <w:color w:val="000000" w:themeColor="text1"/>
          <w:sz w:val="28"/>
          <w:szCs w:val="28"/>
          <w:lang w:eastAsia="zh-CN"/>
        </w:rPr>
        <w:t>金额</w:t>
      </w:r>
      <w:r w:rsidR="00F02C88">
        <w:rPr>
          <w:rFonts w:ascii="仿宋" w:eastAsia="仿宋" w:hAnsi="仿宋"/>
          <w:color w:val="000000" w:themeColor="text1"/>
          <w:sz w:val="28"/>
          <w:szCs w:val="28"/>
          <w:lang w:eastAsia="zh-CN"/>
        </w:rPr>
        <w:t>3</w:t>
      </w:r>
      <w:r>
        <w:rPr>
          <w:rFonts w:ascii="仿宋" w:eastAsia="仿宋" w:hAnsi="仿宋" w:hint="eastAsia"/>
          <w:color w:val="000000" w:themeColor="text1"/>
          <w:sz w:val="28"/>
          <w:szCs w:val="28"/>
          <w:lang w:eastAsia="zh-CN"/>
        </w:rPr>
        <w:t>,</w:t>
      </w:r>
      <w:r w:rsidR="00F02C88">
        <w:rPr>
          <w:rFonts w:ascii="仿宋" w:eastAsia="仿宋" w:hAnsi="仿宋"/>
          <w:color w:val="000000" w:themeColor="text1"/>
          <w:sz w:val="28"/>
          <w:szCs w:val="28"/>
          <w:lang w:eastAsia="zh-CN"/>
        </w:rPr>
        <w:t>6</w:t>
      </w:r>
      <w:r>
        <w:rPr>
          <w:rFonts w:ascii="仿宋" w:eastAsia="仿宋" w:hAnsi="仿宋"/>
          <w:color w:val="000000" w:themeColor="text1"/>
          <w:sz w:val="28"/>
          <w:szCs w:val="28"/>
          <w:lang w:eastAsia="zh-CN"/>
        </w:rPr>
        <w:t>00.00</w:t>
      </w:r>
      <w:r>
        <w:rPr>
          <w:rFonts w:ascii="仿宋" w:eastAsia="仿宋" w:hAnsi="仿宋" w:hint="eastAsia"/>
          <w:color w:val="000000" w:themeColor="text1"/>
          <w:sz w:val="28"/>
          <w:szCs w:val="28"/>
          <w:lang w:eastAsia="zh-CN"/>
        </w:rPr>
        <w:t>元整</w:t>
      </w:r>
      <w:r>
        <w:rPr>
          <w:rFonts w:ascii="仿宋" w:eastAsia="仿宋" w:hAnsi="仿宋" w:hint="eastAsia"/>
          <w:sz w:val="28"/>
          <w:szCs w:val="28"/>
          <w:lang w:eastAsia="zh-CN"/>
        </w:rPr>
        <w:t>，参比人应按照要求从参比人基本</w:t>
      </w:r>
      <w:r>
        <w:rPr>
          <w:rFonts w:ascii="仿宋" w:eastAsia="仿宋" w:hAnsi="仿宋" w:hint="eastAsia"/>
          <w:color w:val="000000" w:themeColor="text1"/>
          <w:sz w:val="28"/>
          <w:szCs w:val="28"/>
          <w:lang w:eastAsia="zh-CN"/>
        </w:rPr>
        <w:t>账户转入采购人的账户，采购人账户信息如下：</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color w:val="000000" w:themeColor="text1"/>
          <w:sz w:val="28"/>
          <w:szCs w:val="28"/>
          <w:lang w:eastAsia="zh-CN"/>
        </w:rPr>
        <w:t xml:space="preserve">    开户名称：</w:t>
      </w:r>
      <w:r>
        <w:rPr>
          <w:rFonts w:ascii="仿宋" w:eastAsia="仿宋" w:hAnsi="仿宋" w:hint="eastAsia"/>
          <w:sz w:val="28"/>
          <w:szCs w:val="28"/>
          <w:lang w:eastAsia="zh-CN"/>
        </w:rPr>
        <w:t>福建福海创石油化工有限公司</w:t>
      </w:r>
    </w:p>
    <w:p w:rsidR="00D14C86" w:rsidRDefault="00A66FF0">
      <w:pPr>
        <w:pStyle w:val="aa"/>
        <w:spacing w:line="360" w:lineRule="auto"/>
        <w:ind w:right="121" w:firstLine="480"/>
        <w:jc w:val="both"/>
        <w:rPr>
          <w:rFonts w:ascii="仿宋" w:eastAsia="仿宋" w:hAnsi="仿宋"/>
          <w:sz w:val="28"/>
          <w:szCs w:val="28"/>
          <w:lang w:eastAsia="zh-CN"/>
        </w:rPr>
      </w:pPr>
      <w:r>
        <w:rPr>
          <w:rFonts w:ascii="仿宋" w:eastAsia="仿宋" w:hAnsi="仿宋" w:hint="eastAsia"/>
          <w:color w:val="000000" w:themeColor="text1"/>
          <w:sz w:val="28"/>
          <w:szCs w:val="28"/>
          <w:lang w:eastAsia="zh-CN"/>
        </w:rPr>
        <w:lastRenderedPageBreak/>
        <w:t>开户银行：</w:t>
      </w:r>
      <w:r>
        <w:rPr>
          <w:rFonts w:ascii="仿宋" w:eastAsia="仿宋" w:hAnsi="仿宋" w:hint="eastAsia"/>
          <w:sz w:val="28"/>
          <w:szCs w:val="28"/>
          <w:lang w:eastAsia="zh-CN"/>
        </w:rPr>
        <w:t>中国银行股份有限公司漳州古雷经济开发区支行</w:t>
      </w:r>
    </w:p>
    <w:p w:rsidR="00D14C86" w:rsidRDefault="00A66FF0">
      <w:pPr>
        <w:pStyle w:val="aa"/>
        <w:spacing w:line="360" w:lineRule="auto"/>
        <w:ind w:right="121"/>
        <w:jc w:val="both"/>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    帐</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号：</w:t>
      </w:r>
      <w:r>
        <w:rPr>
          <w:rFonts w:ascii="仿宋" w:eastAsia="仿宋" w:hAnsi="仿宋"/>
          <w:sz w:val="28"/>
          <w:szCs w:val="28"/>
          <w:lang w:eastAsia="zh-CN"/>
        </w:rPr>
        <w:t>406574816628</w:t>
      </w:r>
    </w:p>
    <w:p w:rsidR="00D14C86" w:rsidRPr="00656275" w:rsidRDefault="00A66FF0" w:rsidP="00656275">
      <w:pPr>
        <w:pStyle w:val="aa"/>
        <w:spacing w:line="360" w:lineRule="auto"/>
        <w:ind w:right="121" w:firstLineChars="200" w:firstLine="560"/>
        <w:jc w:val="both"/>
        <w:rPr>
          <w:rFonts w:ascii="仿宋" w:eastAsia="仿宋" w:hAnsi="仿宋"/>
          <w:sz w:val="28"/>
          <w:szCs w:val="28"/>
          <w:lang w:eastAsia="zh-CN"/>
        </w:rPr>
      </w:pPr>
      <w:r w:rsidRPr="00656275">
        <w:rPr>
          <w:rFonts w:ascii="仿宋" w:eastAsia="仿宋" w:hAnsi="仿宋" w:hint="eastAsia"/>
          <w:sz w:val="28"/>
          <w:szCs w:val="28"/>
          <w:lang w:eastAsia="zh-CN"/>
        </w:rPr>
        <w:t>注明用途：</w:t>
      </w:r>
      <w:r w:rsidR="00BF1DB6">
        <w:rPr>
          <w:rFonts w:ascii="仿宋" w:eastAsia="仿宋" w:hAnsi="仿宋" w:hint="eastAsia"/>
          <w:sz w:val="28"/>
          <w:szCs w:val="28"/>
          <w:lang w:eastAsia="zh-CN"/>
        </w:rPr>
        <w:t>产品碳足迹评价服务</w:t>
      </w:r>
      <w:r w:rsidRPr="00656275">
        <w:rPr>
          <w:rFonts w:ascii="仿宋" w:eastAsia="仿宋" w:hAnsi="仿宋" w:hint="eastAsia"/>
          <w:sz w:val="28"/>
          <w:szCs w:val="28"/>
          <w:lang w:eastAsia="zh-CN"/>
        </w:rPr>
        <w:t>项目参比</w:t>
      </w:r>
      <w:r w:rsidRPr="00656275">
        <w:rPr>
          <w:rFonts w:ascii="仿宋" w:eastAsia="仿宋" w:hAnsi="仿宋"/>
          <w:sz w:val="28"/>
          <w:szCs w:val="28"/>
          <w:lang w:eastAsia="zh-CN"/>
        </w:rPr>
        <w:t>保证金</w:t>
      </w:r>
    </w:p>
    <w:p w:rsidR="00D14C86" w:rsidRDefault="00A66FF0" w:rsidP="00656275">
      <w:pPr>
        <w:pStyle w:val="aa"/>
        <w:spacing w:line="360" w:lineRule="auto"/>
        <w:ind w:right="121" w:firstLineChars="200" w:firstLine="560"/>
        <w:jc w:val="both"/>
        <w:rPr>
          <w:rFonts w:ascii="仿宋" w:eastAsia="仿宋" w:hAnsi="仿宋"/>
          <w:sz w:val="28"/>
          <w:szCs w:val="28"/>
          <w:lang w:eastAsia="zh-CN"/>
        </w:rPr>
      </w:pPr>
      <w:r w:rsidRPr="00656275">
        <w:rPr>
          <w:rFonts w:ascii="仿宋" w:eastAsia="仿宋" w:hAnsi="仿宋"/>
          <w:sz w:val="28"/>
          <w:szCs w:val="28"/>
          <w:lang w:eastAsia="zh-CN"/>
        </w:rPr>
        <w:t>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有效期为参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文件接收截止期后 90 个日历天，</w:t>
      </w:r>
      <w:r>
        <w:rPr>
          <w:rFonts w:ascii="仿宋" w:eastAsia="仿宋" w:hAnsi="仿宋" w:hint="eastAsia"/>
          <w:sz w:val="28"/>
          <w:szCs w:val="28"/>
          <w:lang w:eastAsia="zh-CN"/>
        </w:rPr>
        <w:t>参比保证金有效期</w:t>
      </w:r>
      <w:r w:rsidRPr="00656275">
        <w:rPr>
          <w:rFonts w:ascii="仿宋" w:eastAsia="仿宋" w:hAnsi="仿宋"/>
          <w:sz w:val="28"/>
          <w:szCs w:val="28"/>
          <w:lang w:eastAsia="zh-CN"/>
        </w:rPr>
        <w:t>与参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有效期一致。</w:t>
      </w:r>
    </w:p>
    <w:p w:rsidR="00D14C86" w:rsidRDefault="00A66FF0">
      <w:pPr>
        <w:pStyle w:val="aa"/>
        <w:spacing w:line="360" w:lineRule="auto"/>
        <w:ind w:right="121" w:firstLine="480"/>
        <w:jc w:val="both"/>
        <w:rPr>
          <w:rFonts w:ascii="仿宋" w:eastAsia="仿宋" w:hAnsi="仿宋"/>
          <w:sz w:val="28"/>
          <w:szCs w:val="28"/>
          <w:lang w:eastAsia="zh-CN"/>
        </w:rPr>
      </w:pPr>
      <w:r>
        <w:rPr>
          <w:rFonts w:ascii="仿宋" w:eastAsia="仿宋" w:hAnsi="仿宋" w:hint="eastAsia"/>
          <w:sz w:val="28"/>
          <w:szCs w:val="28"/>
          <w:lang w:eastAsia="zh-CN"/>
        </w:rPr>
        <w:t>注：开户许可证上账号应与参比保证金转账回单上账号一致，否则视为未按规定提交参比保证金,所造成的一切后果由参比人自行负责。参比保证金转入后，将相关凭证放在商务参比文件中。</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2.对于未能按要求提交保证金的参比文件，采购人将视为不符合参比要求而予以拒绝；</w:t>
      </w:r>
    </w:p>
    <w:p w:rsidR="00D14C86" w:rsidRDefault="00A66FF0">
      <w:pPr>
        <w:pStyle w:val="aa"/>
        <w:spacing w:line="360" w:lineRule="auto"/>
        <w:ind w:right="121" w:firstLineChars="171" w:firstLine="479"/>
        <w:jc w:val="both"/>
        <w:rPr>
          <w:rFonts w:ascii="仿宋" w:eastAsia="仿宋" w:hAnsi="仿宋"/>
          <w:color w:val="000000" w:themeColor="text1"/>
          <w:sz w:val="28"/>
          <w:szCs w:val="28"/>
          <w:lang w:eastAsia="zh-CN"/>
        </w:rPr>
      </w:pPr>
      <w:r>
        <w:rPr>
          <w:rFonts w:ascii="仿宋" w:eastAsia="仿宋" w:hAnsi="仿宋" w:hint="eastAsia"/>
          <w:sz w:val="28"/>
          <w:szCs w:val="28"/>
          <w:lang w:eastAsia="zh-CN"/>
        </w:rPr>
        <w:t>3.询比结束后将原账户无息退还参比选保证金，最迟不超过本项目规定的参比有效期满后的20天。</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4.如有下列情况发生，将被没收参比保证金：</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（1）参比人在参比有效</w:t>
      </w:r>
      <w:r w:rsidRPr="00656275">
        <w:rPr>
          <w:rFonts w:ascii="仿宋" w:eastAsia="仿宋" w:hAnsi="仿宋" w:hint="eastAsia"/>
          <w:sz w:val="28"/>
          <w:szCs w:val="28"/>
          <w:lang w:eastAsia="zh-CN"/>
        </w:rPr>
        <w:t>期内撤回</w:t>
      </w:r>
      <w:r w:rsidR="00656275" w:rsidRPr="00656275">
        <w:rPr>
          <w:rFonts w:ascii="仿宋" w:eastAsia="仿宋" w:hAnsi="仿宋" w:hint="eastAsia"/>
          <w:sz w:val="28"/>
          <w:szCs w:val="28"/>
          <w:lang w:eastAsia="zh-CN"/>
        </w:rPr>
        <w:t>参比文件</w:t>
      </w:r>
      <w:r w:rsidRPr="00656275">
        <w:rPr>
          <w:rFonts w:ascii="仿宋" w:eastAsia="仿宋" w:hAnsi="仿宋" w:hint="eastAsia"/>
          <w:sz w:val="28"/>
          <w:szCs w:val="28"/>
          <w:lang w:eastAsia="zh-CN"/>
        </w:rPr>
        <w:t>；</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（2）参比人未按中选通知书规定的时间内签定合同。</w:t>
      </w:r>
    </w:p>
    <w:p w:rsidR="00D14C86" w:rsidRDefault="00A66FF0">
      <w:pPr>
        <w:spacing w:line="360" w:lineRule="auto"/>
        <w:ind w:firstLineChars="200" w:firstLine="658"/>
        <w:rPr>
          <w:rFonts w:ascii="仿宋" w:eastAsia="仿宋" w:hAnsi="仿宋"/>
          <w:sz w:val="32"/>
          <w:szCs w:val="32"/>
          <w:lang w:eastAsia="zh-CN"/>
        </w:rPr>
      </w:pPr>
      <w:r>
        <w:rPr>
          <w:rFonts w:ascii="仿宋" w:eastAsia="仿宋" w:hAnsi="仿宋" w:hint="eastAsia"/>
          <w:b/>
          <w:bCs/>
          <w:snapToGrid w:val="0"/>
          <w:color w:val="000000" w:themeColor="text1"/>
          <w:spacing w:val="8"/>
          <w:sz w:val="32"/>
          <w:szCs w:val="32"/>
          <w:lang w:eastAsia="zh-CN"/>
        </w:rPr>
        <w:t>六、联系方式</w:t>
      </w:r>
      <w:r>
        <w:rPr>
          <w:rFonts w:ascii="仿宋" w:eastAsia="仿宋" w:hAnsi="仿宋" w:hint="eastAsia"/>
          <w:sz w:val="32"/>
          <w:szCs w:val="32"/>
          <w:lang w:eastAsia="zh-CN"/>
        </w:rPr>
        <w:t xml:space="preserve"> </w:t>
      </w:r>
    </w:p>
    <w:p w:rsidR="00D14C86" w:rsidRDefault="00A66FF0">
      <w:pPr>
        <w:tabs>
          <w:tab w:val="left" w:pos="709"/>
        </w:tabs>
        <w:spacing w:line="360" w:lineRule="auto"/>
        <w:ind w:leftChars="300" w:left="6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商务联系人：魏彦苹</w:t>
      </w:r>
      <w:r>
        <w:rPr>
          <w:rFonts w:ascii="仿宋" w:eastAsia="仿宋" w:hAnsi="仿宋"/>
          <w:color w:val="000000" w:themeColor="text1"/>
          <w:sz w:val="28"/>
          <w:szCs w:val="28"/>
          <w:lang w:eastAsia="zh-CN"/>
        </w:rPr>
        <w:t xml:space="preserve"> 电话：0596-6311824 邮箱：</w:t>
      </w:r>
      <w:hyperlink r:id="rId11" w:history="1">
        <w:r>
          <w:rPr>
            <w:rStyle w:val="afa"/>
            <w:rFonts w:ascii="仿宋" w:eastAsia="仿宋" w:hAnsi="仿宋"/>
            <w:sz w:val="28"/>
            <w:szCs w:val="28"/>
            <w:lang w:eastAsia="zh-CN"/>
          </w:rPr>
          <w:t>ypwei@fhcpec.com.cn</w:t>
        </w:r>
      </w:hyperlink>
      <w:r>
        <w:rPr>
          <w:rFonts w:ascii="仿宋" w:eastAsia="仿宋" w:hAnsi="仿宋"/>
          <w:color w:val="000000" w:themeColor="text1"/>
          <w:sz w:val="28"/>
          <w:szCs w:val="28"/>
          <w:lang w:eastAsia="zh-CN"/>
        </w:rPr>
        <w:t xml:space="preserve"> </w:t>
      </w:r>
      <w:r>
        <w:rPr>
          <w:rFonts w:ascii="仿宋" w:eastAsia="仿宋" w:hAnsi="仿宋" w:hint="eastAsia"/>
          <w:color w:val="000000" w:themeColor="text1"/>
          <w:sz w:val="28"/>
          <w:szCs w:val="28"/>
          <w:lang w:eastAsia="zh-CN"/>
        </w:rPr>
        <w:t>纪检监察室电话：0596-6311774</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p>
    <w:p w:rsidR="00D14C86" w:rsidRDefault="00A66FF0">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联系地址：漳州市漳浦县杜浔镇杜昌路9号</w:t>
      </w:r>
    </w:p>
    <w:p w:rsidR="00D14C86" w:rsidRDefault="00A66FF0">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邮</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编：363216</w:t>
      </w:r>
    </w:p>
    <w:p w:rsidR="00D14C86" w:rsidRDefault="00D14C86">
      <w:pPr>
        <w:tabs>
          <w:tab w:val="left" w:pos="709"/>
        </w:tabs>
        <w:spacing w:line="360" w:lineRule="auto"/>
        <w:ind w:firstLineChars="200" w:firstLine="560"/>
        <w:rPr>
          <w:rFonts w:ascii="仿宋" w:eastAsia="仿宋" w:hAnsi="仿宋"/>
          <w:color w:val="000000" w:themeColor="text1"/>
          <w:sz w:val="28"/>
          <w:szCs w:val="28"/>
          <w:lang w:eastAsia="zh-CN"/>
        </w:rPr>
      </w:pPr>
    </w:p>
    <w:p w:rsidR="00D14C86" w:rsidRDefault="00D14C86">
      <w:pPr>
        <w:spacing w:line="360" w:lineRule="auto"/>
        <w:rPr>
          <w:rFonts w:ascii="仿宋" w:eastAsia="仿宋" w:hAnsi="仿宋"/>
          <w:sz w:val="28"/>
          <w:szCs w:val="28"/>
          <w:lang w:eastAsia="zh-CN"/>
        </w:rPr>
      </w:pPr>
    </w:p>
    <w:p w:rsidR="00D14C86" w:rsidRDefault="00A66FF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                               福建福海创石油化工有限公司 </w:t>
      </w:r>
    </w:p>
    <w:p w:rsidR="00D14C86" w:rsidRDefault="00A66FF0">
      <w:pPr>
        <w:spacing w:line="360" w:lineRule="auto"/>
        <w:ind w:firstLineChars="200" w:firstLine="560"/>
        <w:rPr>
          <w:rFonts w:ascii="仿宋" w:eastAsia="仿宋" w:hAnsi="仿宋"/>
          <w:color w:val="FF0000"/>
          <w:sz w:val="28"/>
          <w:szCs w:val="28"/>
          <w:lang w:eastAsia="zh-CN"/>
        </w:rPr>
      </w:pPr>
      <w:r>
        <w:rPr>
          <w:rFonts w:ascii="仿宋" w:eastAsia="仿宋" w:hAnsi="仿宋" w:hint="eastAsia"/>
          <w:sz w:val="28"/>
          <w:szCs w:val="28"/>
          <w:lang w:eastAsia="zh-CN"/>
        </w:rPr>
        <w:t xml:space="preserve">                                      </w:t>
      </w:r>
      <w:r>
        <w:rPr>
          <w:rFonts w:ascii="仿宋" w:eastAsia="仿宋" w:hAnsi="仿宋"/>
          <w:color w:val="FF0000"/>
          <w:sz w:val="28"/>
          <w:szCs w:val="28"/>
          <w:lang w:eastAsia="zh-CN"/>
        </w:rPr>
        <w:t>202</w:t>
      </w:r>
      <w:r>
        <w:rPr>
          <w:rFonts w:ascii="仿宋" w:eastAsia="仿宋" w:hAnsi="仿宋" w:hint="eastAsia"/>
          <w:color w:val="FF0000"/>
          <w:sz w:val="28"/>
          <w:szCs w:val="28"/>
          <w:lang w:eastAsia="zh-CN"/>
        </w:rPr>
        <w:t>5年</w:t>
      </w:r>
      <w:r w:rsidR="004102A4">
        <w:rPr>
          <w:rFonts w:ascii="仿宋" w:eastAsia="仿宋" w:hAnsi="仿宋"/>
          <w:color w:val="FF0000"/>
          <w:sz w:val="28"/>
          <w:szCs w:val="28"/>
          <w:lang w:eastAsia="zh-CN"/>
        </w:rPr>
        <w:t>4</w:t>
      </w:r>
      <w:r>
        <w:rPr>
          <w:rFonts w:ascii="仿宋" w:eastAsia="仿宋" w:hAnsi="仿宋" w:hint="eastAsia"/>
          <w:color w:val="FF0000"/>
          <w:sz w:val="28"/>
          <w:szCs w:val="28"/>
          <w:lang w:eastAsia="zh-CN"/>
        </w:rPr>
        <w:t>月</w:t>
      </w:r>
    </w:p>
    <w:p w:rsidR="00D14C86" w:rsidRDefault="00D14C86">
      <w:pPr>
        <w:pStyle w:val="10"/>
        <w:tabs>
          <w:tab w:val="left" w:pos="1262"/>
        </w:tabs>
        <w:spacing w:line="360" w:lineRule="auto"/>
        <w:ind w:left="0" w:right="108"/>
        <w:jc w:val="center"/>
        <w:rPr>
          <w:rFonts w:ascii="仿宋" w:eastAsia="仿宋" w:hAnsi="仿宋"/>
          <w:sz w:val="24"/>
          <w:szCs w:val="24"/>
          <w:lang w:eastAsia="zh-CN"/>
        </w:rPr>
      </w:pPr>
    </w:p>
    <w:p w:rsidR="00D14C86" w:rsidRDefault="00D14C86">
      <w:pPr>
        <w:rPr>
          <w:rFonts w:ascii="仿宋" w:eastAsia="仿宋" w:hAnsi="仿宋"/>
          <w:lang w:eastAsia="zh-CN"/>
        </w:rPr>
      </w:pPr>
    </w:p>
    <w:p w:rsidR="00D14C86" w:rsidRDefault="00D14C86">
      <w:pPr>
        <w:widowControl/>
        <w:autoSpaceDE/>
        <w:autoSpaceDN/>
        <w:rPr>
          <w:rFonts w:ascii="仿宋" w:eastAsia="仿宋" w:hAnsi="仿宋"/>
          <w:sz w:val="32"/>
          <w:szCs w:val="32"/>
          <w:lang w:eastAsia="zh-CN"/>
        </w:rPr>
      </w:pPr>
    </w:p>
    <w:p w:rsidR="00D14C86" w:rsidRDefault="00A66FF0">
      <w:pPr>
        <w:jc w:val="center"/>
        <w:outlineLvl w:val="0"/>
        <w:rPr>
          <w:rFonts w:ascii="仿宋" w:eastAsia="仿宋" w:hAnsi="仿宋"/>
          <w:sz w:val="32"/>
          <w:szCs w:val="32"/>
          <w:lang w:eastAsia="zh-CN"/>
        </w:rPr>
      </w:pPr>
      <w:r>
        <w:rPr>
          <w:rFonts w:ascii="仿宋" w:eastAsia="仿宋" w:hAnsi="仿宋"/>
          <w:sz w:val="32"/>
          <w:szCs w:val="32"/>
          <w:lang w:eastAsia="zh-CN"/>
        </w:rPr>
        <w:lastRenderedPageBreak/>
        <w:t>附件</w:t>
      </w:r>
      <w:r>
        <w:rPr>
          <w:rFonts w:ascii="仿宋" w:eastAsia="仿宋" w:hAnsi="仿宋" w:hint="eastAsia"/>
          <w:sz w:val="32"/>
          <w:szCs w:val="32"/>
          <w:lang w:eastAsia="zh-CN"/>
        </w:rPr>
        <w:t xml:space="preserve">   法定代表人授权委托书</w:t>
      </w:r>
    </w:p>
    <w:p w:rsidR="00D14C86" w:rsidRDefault="00D14C86">
      <w:pPr>
        <w:jc w:val="center"/>
        <w:outlineLvl w:val="0"/>
        <w:rPr>
          <w:rFonts w:ascii="仿宋" w:eastAsia="仿宋" w:hAnsi="仿宋"/>
          <w:lang w:eastAsia="zh-CN"/>
        </w:rPr>
      </w:pPr>
    </w:p>
    <w:p w:rsidR="00D14C86" w:rsidRDefault="00A66FF0">
      <w:pPr>
        <w:spacing w:line="360" w:lineRule="auto"/>
        <w:ind w:firstLineChars="200" w:firstLine="560"/>
        <w:rPr>
          <w:rFonts w:ascii="仿宋" w:eastAsia="仿宋" w:hAnsi="仿宋" w:cs="黑体"/>
          <w:sz w:val="28"/>
          <w:szCs w:val="28"/>
          <w:lang w:eastAsia="zh-CN"/>
        </w:rPr>
      </w:pPr>
      <w:r>
        <w:rPr>
          <w:rFonts w:ascii="仿宋" w:eastAsia="仿宋" w:hAnsi="仿宋" w:cs="黑体" w:hint="eastAsia"/>
          <w:sz w:val="28"/>
          <w:szCs w:val="28"/>
          <w:lang w:eastAsia="zh-CN"/>
        </w:rPr>
        <w:t>本人</w:t>
      </w:r>
      <w:r>
        <w:rPr>
          <w:rFonts w:ascii="仿宋" w:eastAsia="仿宋" w:hAnsi="仿宋" w:cs="黑体"/>
          <w:sz w:val="28"/>
          <w:szCs w:val="28"/>
          <w:lang w:eastAsia="zh-CN"/>
        </w:rPr>
        <w:t xml:space="preserve"> </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（姓名）系</w:t>
      </w:r>
      <w:r>
        <w:rPr>
          <w:rFonts w:ascii="仿宋" w:eastAsia="仿宋" w:hAnsi="仿宋" w:cs="黑体"/>
          <w:sz w:val="28"/>
          <w:szCs w:val="28"/>
          <w:lang w:eastAsia="zh-CN"/>
        </w:rPr>
        <w:t xml:space="preserve"> </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（参比人名称）的法定代表人，现授权委托本单位在职员工</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（姓名，职务）（身份证号码：</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、手机号码：</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w:t>
      </w:r>
      <w:r>
        <w:rPr>
          <w:rFonts w:ascii="仿宋" w:eastAsia="仿宋" w:hAnsi="仿宋" w:cs="黑体"/>
          <w:sz w:val="28"/>
          <w:szCs w:val="28"/>
          <w:lang w:eastAsia="zh-CN"/>
        </w:rPr>
        <w:t>EMAIL</w:t>
      </w:r>
      <w:r>
        <w:rPr>
          <w:rFonts w:ascii="仿宋" w:eastAsia="仿宋" w:hAnsi="仿宋" w:cs="黑体" w:hint="eastAsia"/>
          <w:sz w:val="28"/>
          <w:szCs w:val="28"/>
          <w:lang w:eastAsia="zh-CN"/>
        </w:rPr>
        <w:t>：</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）作为参比人代表以我方的名义参加贵单位组织的</w:t>
      </w:r>
      <w:r w:rsidR="00BF1DB6">
        <w:rPr>
          <w:rFonts w:ascii="仿宋" w:eastAsia="仿宋" w:hAnsi="仿宋" w:cs="黑体" w:hint="eastAsia"/>
          <w:color w:val="FF0000"/>
          <w:sz w:val="28"/>
          <w:szCs w:val="28"/>
          <w:u w:val="single"/>
          <w:lang w:eastAsia="zh-CN"/>
        </w:rPr>
        <w:t>产品碳足迹评价服务</w:t>
      </w:r>
      <w:r>
        <w:rPr>
          <w:rFonts w:ascii="仿宋" w:eastAsia="仿宋" w:hAnsi="仿宋" w:cs="黑体" w:hint="eastAsia"/>
          <w:color w:val="FF0000"/>
          <w:sz w:val="28"/>
          <w:szCs w:val="28"/>
          <w:u w:val="single"/>
          <w:lang w:eastAsia="zh-CN"/>
        </w:rPr>
        <w:t>项目</w:t>
      </w:r>
      <w:r>
        <w:rPr>
          <w:rFonts w:ascii="仿宋" w:eastAsia="仿宋" w:hAnsi="仿宋" w:hint="eastAsia"/>
          <w:color w:val="FF0000"/>
          <w:sz w:val="28"/>
          <w:szCs w:val="28"/>
          <w:u w:val="single"/>
          <w:lang w:eastAsia="zh-CN"/>
        </w:rPr>
        <w:t>（项目编号：</w:t>
      </w:r>
      <w:r w:rsidR="00BF1DB6">
        <w:rPr>
          <w:rFonts w:ascii="仿宋" w:eastAsia="仿宋" w:hAnsi="仿宋"/>
          <w:color w:val="FF0000"/>
          <w:sz w:val="28"/>
          <w:szCs w:val="28"/>
          <w:u w:val="single"/>
          <w:lang w:eastAsia="zh-CN"/>
        </w:rPr>
        <w:t>QGD-3120-250417-0080</w:t>
      </w:r>
      <w:r>
        <w:rPr>
          <w:rFonts w:ascii="仿宋" w:eastAsia="仿宋" w:hAnsi="仿宋" w:hint="eastAsia"/>
          <w:color w:val="FF0000"/>
          <w:sz w:val="28"/>
          <w:szCs w:val="28"/>
          <w:u w:val="single"/>
          <w:lang w:eastAsia="zh-CN"/>
        </w:rPr>
        <w:t>）</w:t>
      </w:r>
      <w:r>
        <w:rPr>
          <w:rFonts w:ascii="仿宋" w:eastAsia="仿宋" w:hAnsi="仿宋" w:cs="黑体" w:hint="eastAsia"/>
          <w:sz w:val="28"/>
          <w:szCs w:val="28"/>
          <w:lang w:eastAsia="zh-CN"/>
        </w:rPr>
        <w:t>的询比活动，并代表我方全权处理一切与之有关的具体事务和签署相关文件，我均予以承认。</w:t>
      </w:r>
    </w:p>
    <w:p w:rsidR="00D14C86" w:rsidRDefault="00A66FF0">
      <w:pPr>
        <w:spacing w:line="360" w:lineRule="auto"/>
        <w:ind w:firstLineChars="200" w:firstLine="560"/>
        <w:rPr>
          <w:rFonts w:ascii="仿宋" w:eastAsia="仿宋" w:hAnsi="仿宋" w:cs="黑体"/>
          <w:sz w:val="28"/>
          <w:szCs w:val="28"/>
          <w:lang w:eastAsia="zh-CN"/>
        </w:rPr>
      </w:pPr>
      <w:r>
        <w:rPr>
          <w:rFonts w:ascii="仿宋" w:eastAsia="仿宋" w:hAnsi="仿宋" w:cs="黑体" w:hint="eastAsia"/>
          <w:sz w:val="28"/>
          <w:szCs w:val="28"/>
          <w:lang w:eastAsia="zh-CN"/>
        </w:rPr>
        <w:t>代理人无权转让委托权。</w:t>
      </w:r>
    </w:p>
    <w:p w:rsidR="00D14C86" w:rsidRDefault="00A66FF0">
      <w:pPr>
        <w:spacing w:line="360" w:lineRule="auto"/>
        <w:ind w:firstLineChars="200" w:firstLine="560"/>
        <w:rPr>
          <w:rFonts w:ascii="仿宋" w:eastAsia="仿宋" w:hAnsi="仿宋" w:cs="黑体"/>
          <w:sz w:val="28"/>
          <w:szCs w:val="28"/>
          <w:lang w:eastAsia="zh-CN"/>
        </w:rPr>
      </w:pPr>
      <w:r>
        <w:rPr>
          <w:rFonts w:ascii="仿宋" w:eastAsia="仿宋" w:hAnsi="仿宋" w:cs="黑体" w:hint="eastAsia"/>
          <w:sz w:val="28"/>
          <w:szCs w:val="28"/>
          <w:lang w:eastAsia="zh-CN"/>
        </w:rPr>
        <w:t>本授权书于</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年</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月</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日签字生效，本授权书至采购有效期结束前始终有效。</w:t>
      </w:r>
    </w:p>
    <w:p w:rsidR="00D14C86" w:rsidRDefault="00A66FF0">
      <w:pPr>
        <w:spacing w:line="360" w:lineRule="auto"/>
        <w:ind w:firstLineChars="200" w:firstLine="560"/>
        <w:rPr>
          <w:rFonts w:ascii="仿宋" w:eastAsia="仿宋" w:hAnsi="仿宋" w:cs="黑体"/>
          <w:sz w:val="28"/>
          <w:szCs w:val="28"/>
          <w:lang w:eastAsia="zh-CN"/>
        </w:rPr>
      </w:pPr>
      <w:r>
        <w:rPr>
          <w:rFonts w:ascii="仿宋" w:eastAsia="仿宋" w:hAnsi="仿宋" w:cs="黑体" w:hint="eastAsia"/>
          <w:sz w:val="28"/>
          <w:szCs w:val="28"/>
          <w:lang w:eastAsia="zh-CN"/>
        </w:rPr>
        <w:t>特此声明。</w:t>
      </w:r>
    </w:p>
    <w:p w:rsidR="00D14C86" w:rsidRDefault="00D14C86">
      <w:pPr>
        <w:rPr>
          <w:rFonts w:ascii="仿宋" w:eastAsia="仿宋" w:hAnsi="仿宋" w:cs="黑体"/>
          <w:sz w:val="28"/>
          <w:szCs w:val="28"/>
          <w:lang w:eastAsia="zh-CN"/>
        </w:rPr>
      </w:pPr>
    </w:p>
    <w:p w:rsidR="00D14C86" w:rsidRDefault="00A66FF0">
      <w:pPr>
        <w:spacing w:line="360" w:lineRule="auto"/>
        <w:rPr>
          <w:rFonts w:ascii="仿宋" w:eastAsia="仿宋" w:hAnsi="仿宋" w:cs="黑体"/>
          <w:sz w:val="28"/>
          <w:szCs w:val="28"/>
          <w:lang w:eastAsia="zh-CN"/>
        </w:rPr>
      </w:pPr>
      <w:r>
        <w:rPr>
          <w:rFonts w:ascii="仿宋" w:eastAsia="仿宋" w:hAnsi="仿宋" w:cs="黑体" w:hint="eastAsia"/>
          <w:sz w:val="28"/>
          <w:szCs w:val="28"/>
          <w:lang w:eastAsia="zh-CN"/>
        </w:rPr>
        <w:t>参比人（公章）：</w:t>
      </w:r>
    </w:p>
    <w:p w:rsidR="00D14C86" w:rsidRDefault="00A66FF0">
      <w:pPr>
        <w:spacing w:line="360" w:lineRule="auto"/>
        <w:rPr>
          <w:rFonts w:ascii="仿宋" w:eastAsia="仿宋" w:hAnsi="仿宋" w:cs="黑体"/>
          <w:sz w:val="28"/>
          <w:szCs w:val="28"/>
          <w:lang w:eastAsia="zh-CN"/>
        </w:rPr>
      </w:pPr>
      <w:r>
        <w:rPr>
          <w:rFonts w:ascii="仿宋" w:eastAsia="仿宋" w:hAnsi="仿宋" w:cs="黑体" w:hint="eastAsia"/>
          <w:sz w:val="28"/>
          <w:szCs w:val="28"/>
          <w:lang w:eastAsia="zh-CN"/>
        </w:rPr>
        <w:t>法定代表人（授权人）签字或盖章：</w:t>
      </w:r>
    </w:p>
    <w:p w:rsidR="00D14C86" w:rsidRDefault="00A66FF0">
      <w:pPr>
        <w:spacing w:line="360" w:lineRule="auto"/>
        <w:rPr>
          <w:rFonts w:ascii="仿宋" w:eastAsia="仿宋" w:hAnsi="仿宋" w:cs="黑体"/>
          <w:sz w:val="28"/>
          <w:szCs w:val="28"/>
          <w:lang w:eastAsia="zh-CN"/>
        </w:rPr>
      </w:pPr>
      <w:r>
        <w:rPr>
          <w:rFonts w:ascii="仿宋" w:eastAsia="仿宋" w:hAnsi="仿宋" w:cs="黑体" w:hint="eastAsia"/>
          <w:sz w:val="28"/>
          <w:szCs w:val="28"/>
          <w:lang w:eastAsia="zh-CN"/>
        </w:rPr>
        <w:t>参比人代表（被授权人）签字或盖章：</w:t>
      </w:r>
    </w:p>
    <w:p w:rsidR="00D14C86" w:rsidRDefault="00A66FF0">
      <w:pPr>
        <w:spacing w:line="360" w:lineRule="auto"/>
        <w:rPr>
          <w:rFonts w:ascii="仿宋" w:eastAsia="仿宋" w:hAnsi="仿宋" w:cs="黑体"/>
          <w:sz w:val="28"/>
          <w:szCs w:val="28"/>
          <w:lang w:eastAsia="zh-CN"/>
        </w:rPr>
      </w:pPr>
      <w:r>
        <w:rPr>
          <w:rFonts w:ascii="仿宋" w:eastAsia="仿宋" w:hAnsi="仿宋" w:cs="黑体" w:hint="eastAsia"/>
          <w:sz w:val="28"/>
          <w:szCs w:val="28"/>
          <w:lang w:eastAsia="zh-CN"/>
        </w:rPr>
        <w:t>日期：</w:t>
      </w:r>
    </w:p>
    <w:p w:rsidR="00D14C86" w:rsidRDefault="00D14C86">
      <w:pPr>
        <w:rPr>
          <w:rFonts w:ascii="仿宋" w:eastAsia="仿宋" w:hAnsi="仿宋" w:cs="黑体"/>
          <w:sz w:val="28"/>
          <w:szCs w:val="28"/>
          <w:lang w:eastAsia="zh-CN"/>
        </w:rPr>
      </w:pPr>
    </w:p>
    <w:p w:rsidR="00D14C86" w:rsidRDefault="00A66FF0">
      <w:pPr>
        <w:rPr>
          <w:rFonts w:ascii="仿宋" w:eastAsia="仿宋" w:hAnsi="仿宋" w:cs="黑体"/>
          <w:sz w:val="28"/>
          <w:szCs w:val="28"/>
          <w:lang w:eastAsia="zh-CN"/>
        </w:rPr>
      </w:pPr>
      <w:r>
        <w:rPr>
          <w:rFonts w:ascii="仿宋" w:eastAsia="仿宋" w:hAnsi="仿宋" w:cs="黑体" w:hint="eastAsia"/>
          <w:sz w:val="28"/>
          <w:szCs w:val="28"/>
          <w:lang w:eastAsia="zh-CN"/>
        </w:rPr>
        <w:t>参比人代表（被授权人）身份证正面和反面复印件</w:t>
      </w:r>
    </w:p>
    <w:p w:rsidR="00D14C86" w:rsidRDefault="00D14C86">
      <w:pPr>
        <w:pStyle w:val="13"/>
        <w:rPr>
          <w:rFonts w:ascii="仿宋" w:eastAsia="仿宋" w:hAnsi="仿宋"/>
        </w:rPr>
        <w:sectPr w:rsidR="00D14C86">
          <w:pgSz w:w="11910" w:h="16840"/>
          <w:pgMar w:top="1500" w:right="1020" w:bottom="740" w:left="1300" w:header="0" w:footer="551" w:gutter="0"/>
          <w:cols w:space="720"/>
        </w:sectPr>
      </w:pPr>
    </w:p>
    <w:p w:rsidR="00D14C86" w:rsidRDefault="00A66FF0">
      <w:pPr>
        <w:pStyle w:val="14"/>
        <w:numPr>
          <w:ilvl w:val="255"/>
          <w:numId w:val="0"/>
        </w:numPr>
        <w:tabs>
          <w:tab w:val="left" w:pos="1272"/>
        </w:tabs>
        <w:ind w:left="9" w:firstLineChars="500" w:firstLine="1526"/>
        <w:rPr>
          <w:rFonts w:ascii="仿宋" w:eastAsia="仿宋" w:hAnsi="仿宋"/>
          <w:b/>
          <w:spacing w:val="-1"/>
          <w:w w:val="95"/>
          <w:sz w:val="32"/>
          <w:szCs w:val="32"/>
          <w:lang w:eastAsia="zh-CN"/>
        </w:rPr>
      </w:pPr>
      <w:r>
        <w:rPr>
          <w:rFonts w:ascii="仿宋" w:eastAsia="仿宋" w:hAnsi="仿宋" w:hint="eastAsia"/>
          <w:b/>
          <w:spacing w:val="-1"/>
          <w:w w:val="95"/>
          <w:sz w:val="32"/>
          <w:szCs w:val="32"/>
          <w:lang w:eastAsia="zh-CN"/>
        </w:rPr>
        <w:lastRenderedPageBreak/>
        <w:t xml:space="preserve">          第二章</w:t>
      </w:r>
      <w:r>
        <w:rPr>
          <w:rFonts w:ascii="仿宋" w:eastAsia="仿宋" w:hAnsi="仿宋" w:hint="eastAsia"/>
          <w:b/>
          <w:spacing w:val="-1"/>
          <w:w w:val="95"/>
          <w:sz w:val="32"/>
          <w:szCs w:val="32"/>
          <w:lang w:eastAsia="zh-CN"/>
        </w:rPr>
        <w:tab/>
        <w:t>询比须知</w:t>
      </w:r>
    </w:p>
    <w:p w:rsidR="00D14C86" w:rsidRDefault="00A66FF0">
      <w:pPr>
        <w:spacing w:before="15" w:line="360" w:lineRule="auto"/>
        <w:rPr>
          <w:rFonts w:ascii="仿宋" w:eastAsia="仿宋" w:hAnsi="仿宋"/>
          <w:b/>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一、</w:t>
      </w:r>
      <w:r>
        <w:rPr>
          <w:rFonts w:ascii="仿宋" w:eastAsia="仿宋" w:hAnsi="仿宋" w:hint="eastAsia"/>
          <w:b/>
          <w:w w:val="95"/>
          <w:sz w:val="28"/>
          <w:lang w:eastAsia="zh-CN"/>
        </w:rPr>
        <w:t>询比</w:t>
      </w:r>
      <w:r>
        <w:rPr>
          <w:rFonts w:ascii="仿宋" w:eastAsia="仿宋" w:hAnsi="仿宋"/>
          <w:b/>
          <w:w w:val="95"/>
          <w:sz w:val="28"/>
          <w:lang w:eastAsia="zh-CN"/>
        </w:rPr>
        <w:t>内容</w:t>
      </w:r>
    </w:p>
    <w:p w:rsidR="00D14C86" w:rsidRDefault="00A66FF0">
      <w:pPr>
        <w:tabs>
          <w:tab w:val="left" w:pos="709"/>
        </w:tabs>
        <w:spacing w:line="360" w:lineRule="auto"/>
        <w:ind w:firstLineChars="100" w:firstLine="220"/>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1.项目</w:t>
      </w:r>
      <w:r>
        <w:rPr>
          <w:rFonts w:ascii="仿宋" w:eastAsia="仿宋" w:hAnsi="仿宋"/>
          <w:sz w:val="28"/>
          <w:szCs w:val="28"/>
          <w:lang w:eastAsia="zh-CN"/>
        </w:rPr>
        <w:t>名称：</w:t>
      </w:r>
      <w:r>
        <w:rPr>
          <w:rFonts w:ascii="仿宋" w:eastAsia="仿宋" w:hAnsi="仿宋" w:hint="eastAsia"/>
          <w:sz w:val="28"/>
          <w:szCs w:val="28"/>
          <w:lang w:eastAsia="zh-CN"/>
        </w:rPr>
        <w:t>福建福海创石油化工有限公司</w:t>
      </w:r>
      <w:r w:rsidR="00BF1DB6">
        <w:rPr>
          <w:rFonts w:ascii="仿宋" w:eastAsia="仿宋" w:hAnsi="仿宋" w:hint="eastAsia"/>
          <w:sz w:val="28"/>
          <w:szCs w:val="28"/>
          <w:lang w:eastAsia="zh-CN"/>
        </w:rPr>
        <w:t>产品碳足迹评价服务</w:t>
      </w:r>
      <w:r>
        <w:rPr>
          <w:rFonts w:ascii="仿宋" w:eastAsia="仿宋" w:hAnsi="仿宋" w:hint="eastAsia"/>
          <w:sz w:val="28"/>
          <w:szCs w:val="28"/>
          <w:lang w:eastAsia="zh-CN"/>
        </w:rPr>
        <w:t>项目</w:t>
      </w:r>
      <w:r>
        <w:rPr>
          <w:rFonts w:ascii="仿宋" w:eastAsia="仿宋" w:hAnsi="仿宋"/>
          <w:sz w:val="28"/>
          <w:szCs w:val="28"/>
          <w:lang w:eastAsia="zh-CN"/>
        </w:rPr>
        <w:t xml:space="preserve"> </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2.项目</w:t>
      </w:r>
      <w:r>
        <w:rPr>
          <w:rFonts w:ascii="仿宋" w:eastAsia="仿宋" w:hAnsi="仿宋"/>
          <w:sz w:val="28"/>
          <w:szCs w:val="28"/>
          <w:lang w:eastAsia="zh-CN"/>
        </w:rPr>
        <w:t>地点：</w:t>
      </w:r>
      <w:r>
        <w:rPr>
          <w:rFonts w:ascii="仿宋" w:eastAsia="仿宋" w:hAnsi="仿宋" w:hint="eastAsia"/>
          <w:sz w:val="28"/>
          <w:szCs w:val="28"/>
          <w:lang w:eastAsia="zh-CN"/>
        </w:rPr>
        <w:t>福建福海创石油化工有限公司</w:t>
      </w:r>
    </w:p>
    <w:p w:rsidR="00D14C86" w:rsidRDefault="00A66FF0">
      <w:pPr>
        <w:pStyle w:val="aa"/>
        <w:spacing w:line="360" w:lineRule="auto"/>
        <w:ind w:right="121" w:firstLine="555"/>
        <w:jc w:val="both"/>
        <w:rPr>
          <w:rFonts w:ascii="仿宋" w:eastAsia="仿宋" w:hAnsi="仿宋"/>
          <w:color w:val="FF0000"/>
          <w:sz w:val="28"/>
          <w:szCs w:val="28"/>
          <w:lang w:eastAsia="zh-CN"/>
        </w:rPr>
      </w:pPr>
      <w:r>
        <w:rPr>
          <w:rFonts w:ascii="仿宋" w:eastAsia="仿宋" w:hAnsi="仿宋" w:hint="eastAsia"/>
          <w:sz w:val="28"/>
          <w:szCs w:val="28"/>
          <w:lang w:eastAsia="zh-CN"/>
        </w:rPr>
        <w:t>3.承包方式：</w:t>
      </w:r>
      <w:r w:rsidR="0070177C" w:rsidRPr="00D528CB">
        <w:rPr>
          <w:rFonts w:ascii="仿宋" w:eastAsia="仿宋" w:hAnsi="仿宋" w:hint="eastAsia"/>
          <w:color w:val="FF0000"/>
          <w:sz w:val="28"/>
          <w:szCs w:val="28"/>
          <w:lang w:eastAsia="zh-CN"/>
        </w:rPr>
        <w:t>固定</w:t>
      </w:r>
      <w:r w:rsidR="0070177C">
        <w:rPr>
          <w:rFonts w:ascii="仿宋" w:eastAsia="仿宋" w:hAnsi="仿宋" w:hint="eastAsia"/>
          <w:color w:val="FF0000"/>
          <w:sz w:val="28"/>
          <w:szCs w:val="28"/>
          <w:lang w:eastAsia="zh-CN"/>
        </w:rPr>
        <w:t>总价包干，</w:t>
      </w:r>
      <w:r w:rsidR="0070177C" w:rsidRPr="00D528CB">
        <w:rPr>
          <w:rFonts w:ascii="仿宋" w:eastAsia="仿宋" w:hAnsi="仿宋" w:hint="eastAsia"/>
          <w:color w:val="FF0000"/>
          <w:sz w:val="28"/>
          <w:szCs w:val="28"/>
          <w:lang w:eastAsia="zh-CN"/>
        </w:rPr>
        <w:t>包含</w:t>
      </w:r>
      <w:r w:rsidR="0070177C" w:rsidRPr="0070177C">
        <w:rPr>
          <w:rFonts w:ascii="仿宋" w:eastAsia="仿宋" w:hAnsi="仿宋" w:hint="eastAsia"/>
          <w:color w:val="FF0000"/>
          <w:sz w:val="28"/>
          <w:szCs w:val="28"/>
          <w:lang w:eastAsia="zh-CN"/>
        </w:rPr>
        <w:t>人工费、材料费、邮寄费、专家费等</w:t>
      </w:r>
      <w:r>
        <w:rPr>
          <w:rFonts w:ascii="仿宋" w:eastAsia="仿宋" w:hAnsi="仿宋" w:hint="eastAsia"/>
          <w:color w:val="FF0000"/>
          <w:sz w:val="28"/>
          <w:szCs w:val="28"/>
          <w:lang w:eastAsia="zh-CN"/>
        </w:rPr>
        <w:t>。</w:t>
      </w:r>
    </w:p>
    <w:p w:rsidR="00D14C86" w:rsidRDefault="00A66FF0">
      <w:pPr>
        <w:pStyle w:val="aa"/>
        <w:spacing w:line="360" w:lineRule="auto"/>
        <w:ind w:right="121" w:firstLine="555"/>
        <w:jc w:val="both"/>
        <w:rPr>
          <w:rFonts w:ascii="仿宋" w:eastAsia="仿宋" w:hAnsi="仿宋"/>
          <w:sz w:val="28"/>
          <w:szCs w:val="28"/>
          <w:lang w:eastAsia="zh-CN"/>
        </w:rPr>
      </w:pPr>
      <w:r>
        <w:rPr>
          <w:rFonts w:ascii="仿宋" w:eastAsia="仿宋" w:hAnsi="仿宋" w:hint="eastAsia"/>
          <w:sz w:val="28"/>
          <w:szCs w:val="28"/>
          <w:lang w:eastAsia="zh-CN"/>
        </w:rPr>
        <w:t>4.项目工作范围及技术要求：见附件1</w:t>
      </w:r>
      <w:r w:rsidR="0070177C">
        <w:rPr>
          <w:rFonts w:ascii="仿宋" w:eastAsia="仿宋" w:hAnsi="仿宋" w:hint="eastAsia"/>
          <w:sz w:val="28"/>
          <w:szCs w:val="28"/>
          <w:lang w:eastAsia="zh-CN"/>
        </w:rPr>
        <w:t>。</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5.项目联系人</w:t>
      </w:r>
    </w:p>
    <w:p w:rsidR="00D14C86" w:rsidRDefault="00A66FF0">
      <w:pPr>
        <w:pStyle w:val="aa"/>
        <w:spacing w:line="360" w:lineRule="auto"/>
        <w:ind w:right="121"/>
        <w:jc w:val="both"/>
        <w:rPr>
          <w:rFonts w:ascii="仿宋" w:eastAsia="仿宋" w:hAnsi="仿宋"/>
          <w:color w:val="FF0000"/>
          <w:sz w:val="28"/>
          <w:szCs w:val="28"/>
          <w:lang w:eastAsia="zh-CN"/>
        </w:rPr>
      </w:pPr>
      <w:r>
        <w:rPr>
          <w:rFonts w:ascii="仿宋" w:eastAsia="仿宋" w:hAnsi="仿宋" w:hint="eastAsia"/>
          <w:sz w:val="28"/>
          <w:szCs w:val="28"/>
          <w:lang w:eastAsia="zh-CN"/>
        </w:rPr>
        <w:t xml:space="preserve"> </w:t>
      </w:r>
      <w:r>
        <w:rPr>
          <w:rFonts w:ascii="仿宋" w:eastAsia="仿宋" w:hAnsi="仿宋" w:hint="eastAsia"/>
          <w:color w:val="FF0000"/>
          <w:sz w:val="28"/>
          <w:szCs w:val="28"/>
          <w:lang w:eastAsia="zh-CN"/>
        </w:rPr>
        <w:t xml:space="preserve">   技术联系人：</w:t>
      </w:r>
      <w:r w:rsidR="00F02C88" w:rsidRPr="00F02C88">
        <w:rPr>
          <w:rFonts w:ascii="仿宋" w:eastAsia="仿宋" w:hAnsi="仿宋" w:hint="eastAsia"/>
          <w:color w:val="FF0000"/>
          <w:sz w:val="28"/>
          <w:szCs w:val="28"/>
          <w:lang w:eastAsia="zh-CN"/>
        </w:rPr>
        <w:t>潘晓云</w:t>
      </w:r>
      <w:r>
        <w:rPr>
          <w:rFonts w:ascii="仿宋" w:eastAsia="仿宋" w:hAnsi="仿宋" w:hint="eastAsia"/>
          <w:color w:val="FF0000"/>
          <w:sz w:val="28"/>
          <w:szCs w:val="28"/>
          <w:lang w:eastAsia="zh-CN"/>
        </w:rPr>
        <w:t xml:space="preserve"> </w:t>
      </w:r>
      <w:r w:rsidR="00F02C88">
        <w:rPr>
          <w:rFonts w:ascii="仿宋" w:eastAsia="仿宋" w:hAnsi="仿宋"/>
          <w:color w:val="FF0000"/>
          <w:sz w:val="28"/>
          <w:szCs w:val="28"/>
          <w:lang w:eastAsia="zh-CN"/>
        </w:rPr>
        <w:t>0596-</w:t>
      </w:r>
      <w:r w:rsidR="00F02C88" w:rsidRPr="00F02C88">
        <w:rPr>
          <w:rFonts w:ascii="仿宋" w:eastAsia="仿宋" w:hAnsi="仿宋"/>
          <w:color w:val="FF0000"/>
          <w:sz w:val="28"/>
          <w:szCs w:val="28"/>
          <w:lang w:eastAsia="zh-CN"/>
        </w:rPr>
        <w:t xml:space="preserve">6311450  </w:t>
      </w:r>
      <w:r>
        <w:rPr>
          <w:rFonts w:ascii="仿宋" w:eastAsia="仿宋" w:hAnsi="仿宋" w:hint="eastAsia"/>
          <w:color w:val="FF0000"/>
          <w:sz w:val="28"/>
          <w:szCs w:val="28"/>
          <w:lang w:eastAsia="zh-CN"/>
        </w:rPr>
        <w:t xml:space="preserve"> </w:t>
      </w:r>
      <w:r w:rsidR="00F02C88" w:rsidRPr="00F02C88">
        <w:rPr>
          <w:rFonts w:ascii="仿宋" w:eastAsia="仿宋" w:hAnsi="仿宋"/>
          <w:color w:val="FF0000"/>
          <w:sz w:val="28"/>
          <w:szCs w:val="28"/>
          <w:lang w:eastAsia="zh-CN"/>
        </w:rPr>
        <w:t>panxy@fhcpec.com.cn</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color w:val="FF0000"/>
          <w:sz w:val="28"/>
          <w:szCs w:val="28"/>
          <w:lang w:eastAsia="zh-CN"/>
        </w:rPr>
        <w:t xml:space="preserve">  </w:t>
      </w:r>
      <w:r>
        <w:rPr>
          <w:rFonts w:ascii="仿宋" w:eastAsia="仿宋" w:hAnsi="仿宋" w:hint="eastAsia"/>
          <w:sz w:val="28"/>
          <w:szCs w:val="28"/>
          <w:lang w:eastAsia="zh-CN"/>
        </w:rPr>
        <w:t xml:space="preserve">  商务联系人：魏彦苹 </w:t>
      </w:r>
      <w:r>
        <w:rPr>
          <w:rFonts w:ascii="仿宋" w:eastAsia="仿宋" w:hAnsi="仿宋"/>
          <w:sz w:val="28"/>
          <w:szCs w:val="28"/>
          <w:lang w:eastAsia="zh-CN"/>
        </w:rPr>
        <w:t>0596-</w:t>
      </w:r>
      <w:r>
        <w:rPr>
          <w:rFonts w:ascii="仿宋" w:eastAsia="仿宋" w:hAnsi="仿宋" w:hint="eastAsia"/>
          <w:sz w:val="28"/>
          <w:szCs w:val="28"/>
          <w:lang w:eastAsia="zh-CN"/>
        </w:rPr>
        <w:t>6311</w:t>
      </w:r>
      <w:r>
        <w:rPr>
          <w:rFonts w:ascii="仿宋" w:eastAsia="仿宋" w:hAnsi="仿宋"/>
          <w:sz w:val="28"/>
          <w:szCs w:val="28"/>
          <w:lang w:eastAsia="zh-CN"/>
        </w:rPr>
        <w:t>824</w:t>
      </w:r>
      <w:r>
        <w:rPr>
          <w:rFonts w:ascii="仿宋" w:eastAsia="仿宋" w:hAnsi="仿宋" w:hint="eastAsia"/>
          <w:sz w:val="28"/>
          <w:szCs w:val="28"/>
          <w:lang w:eastAsia="zh-CN"/>
        </w:rPr>
        <w:t xml:space="preserve">   </w:t>
      </w:r>
      <w:r>
        <w:rPr>
          <w:rFonts w:ascii="仿宋" w:eastAsia="仿宋" w:hAnsi="仿宋"/>
          <w:sz w:val="28"/>
          <w:szCs w:val="28"/>
          <w:lang w:eastAsia="zh-CN"/>
        </w:rPr>
        <w:t>ypwei@fhcpec.com.cn</w:t>
      </w:r>
    </w:p>
    <w:p w:rsidR="00D14C86" w:rsidRDefault="00A66FF0">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二、定义和解释</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人”系福建福海创石油化工有限公司，即业主方。</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人”系指向采购人报名并接受邀请，领取</w:t>
      </w:r>
      <w:r>
        <w:rPr>
          <w:rFonts w:ascii="仿宋" w:eastAsia="仿宋" w:hAnsi="仿宋" w:hint="eastAsia"/>
          <w:sz w:val="28"/>
          <w:szCs w:val="28"/>
          <w:lang w:eastAsia="zh-CN"/>
        </w:rPr>
        <w:t>采购</w:t>
      </w:r>
      <w:r>
        <w:rPr>
          <w:rFonts w:ascii="仿宋" w:eastAsia="仿宋" w:hAnsi="仿宋"/>
          <w:sz w:val="28"/>
          <w:szCs w:val="28"/>
          <w:lang w:eastAsia="zh-CN"/>
        </w:rPr>
        <w:t>文件，且已经提交或准备提交本次</w:t>
      </w:r>
      <w:r>
        <w:rPr>
          <w:rFonts w:ascii="仿宋" w:eastAsia="仿宋" w:hAnsi="仿宋" w:hint="eastAsia"/>
          <w:sz w:val="28"/>
          <w:szCs w:val="28"/>
          <w:lang w:eastAsia="zh-CN"/>
        </w:rPr>
        <w:t>参比</w:t>
      </w:r>
      <w:r>
        <w:rPr>
          <w:rFonts w:ascii="仿宋" w:eastAsia="仿宋" w:hAnsi="仿宋"/>
          <w:sz w:val="28"/>
          <w:szCs w:val="28"/>
          <w:lang w:eastAsia="zh-CN"/>
        </w:rPr>
        <w:t>文件的法人。</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人代表”系指全权代表</w:t>
      </w:r>
      <w:r>
        <w:rPr>
          <w:rFonts w:ascii="仿宋" w:eastAsia="仿宋" w:hAnsi="仿宋" w:hint="eastAsia"/>
          <w:sz w:val="28"/>
          <w:szCs w:val="28"/>
          <w:lang w:eastAsia="zh-CN"/>
        </w:rPr>
        <w:t>参比</w:t>
      </w:r>
      <w:r>
        <w:rPr>
          <w:rFonts w:ascii="仿宋" w:eastAsia="仿宋" w:hAnsi="仿宋"/>
          <w:sz w:val="28"/>
          <w:szCs w:val="28"/>
          <w:lang w:eastAsia="zh-CN"/>
        </w:rPr>
        <w:t>人参加本次询比活动并签署</w:t>
      </w:r>
      <w:r>
        <w:rPr>
          <w:rFonts w:ascii="仿宋" w:eastAsia="仿宋" w:hAnsi="仿宋" w:hint="eastAsia"/>
          <w:sz w:val="28"/>
          <w:szCs w:val="28"/>
          <w:lang w:eastAsia="zh-CN"/>
        </w:rPr>
        <w:t>参比</w:t>
      </w:r>
      <w:r>
        <w:rPr>
          <w:rFonts w:ascii="仿宋" w:eastAsia="仿宋" w:hAnsi="仿宋"/>
          <w:sz w:val="28"/>
          <w:szCs w:val="28"/>
          <w:lang w:eastAsia="zh-CN"/>
        </w:rPr>
        <w:t>文件的人，如果</w:t>
      </w:r>
      <w:r>
        <w:rPr>
          <w:rFonts w:ascii="仿宋" w:eastAsia="仿宋" w:hAnsi="仿宋" w:hint="eastAsia"/>
          <w:sz w:val="28"/>
          <w:szCs w:val="28"/>
          <w:lang w:eastAsia="zh-CN"/>
        </w:rPr>
        <w:t>参比</w:t>
      </w:r>
      <w:r>
        <w:rPr>
          <w:rFonts w:ascii="仿宋" w:eastAsia="仿宋" w:hAnsi="仿宋"/>
          <w:sz w:val="28"/>
          <w:szCs w:val="28"/>
          <w:lang w:eastAsia="zh-CN"/>
        </w:rPr>
        <w:t>人代表不是</w:t>
      </w:r>
      <w:r>
        <w:rPr>
          <w:rFonts w:ascii="仿宋" w:eastAsia="仿宋" w:hAnsi="仿宋" w:hint="eastAsia"/>
          <w:sz w:val="28"/>
          <w:szCs w:val="28"/>
          <w:lang w:eastAsia="zh-CN"/>
        </w:rPr>
        <w:t>参比</w:t>
      </w:r>
      <w:r>
        <w:rPr>
          <w:rFonts w:ascii="仿宋" w:eastAsia="仿宋" w:hAnsi="仿宋"/>
          <w:sz w:val="28"/>
          <w:szCs w:val="28"/>
          <w:lang w:eastAsia="zh-CN"/>
        </w:rPr>
        <w:t>人的法定代表人，须持</w:t>
      </w:r>
      <w:r w:rsidRPr="00656275">
        <w:rPr>
          <w:rFonts w:ascii="仿宋" w:eastAsia="仿宋" w:hAnsi="仿宋"/>
          <w:sz w:val="28"/>
          <w:szCs w:val="28"/>
          <w:lang w:eastAsia="zh-CN"/>
        </w:rPr>
        <w:t>有《法定代表人授权委托书》详见附件。</w:t>
      </w:r>
    </w:p>
    <w:p w:rsidR="00D14C86" w:rsidRDefault="00A66FF0">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三、</w:t>
      </w:r>
      <w:r>
        <w:rPr>
          <w:rFonts w:ascii="仿宋" w:eastAsia="仿宋" w:hAnsi="仿宋" w:hint="eastAsia"/>
          <w:b/>
          <w:w w:val="95"/>
          <w:sz w:val="28"/>
          <w:lang w:eastAsia="zh-CN"/>
        </w:rPr>
        <w:t>采购</w:t>
      </w:r>
      <w:r>
        <w:rPr>
          <w:rFonts w:ascii="仿宋" w:eastAsia="仿宋" w:hAnsi="仿宋"/>
          <w:b/>
          <w:w w:val="95"/>
          <w:sz w:val="28"/>
          <w:lang w:eastAsia="zh-CN"/>
        </w:rPr>
        <w:t>文件组成</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文件包括下列内容：</w:t>
      </w:r>
      <w:r>
        <w:rPr>
          <w:rFonts w:ascii="仿宋" w:eastAsia="仿宋" w:hAnsi="仿宋" w:hint="eastAsia"/>
          <w:sz w:val="28"/>
          <w:szCs w:val="28"/>
          <w:lang w:eastAsia="zh-CN"/>
        </w:rPr>
        <w:t>询比</w:t>
      </w:r>
      <w:r>
        <w:rPr>
          <w:rFonts w:ascii="仿宋" w:eastAsia="仿宋" w:hAnsi="仿宋"/>
          <w:sz w:val="28"/>
          <w:szCs w:val="28"/>
          <w:lang w:eastAsia="zh-CN"/>
        </w:rPr>
        <w:t>公告、</w:t>
      </w:r>
      <w:r>
        <w:rPr>
          <w:rFonts w:ascii="仿宋" w:eastAsia="仿宋" w:hAnsi="仿宋" w:hint="eastAsia"/>
          <w:sz w:val="28"/>
          <w:szCs w:val="28"/>
          <w:lang w:eastAsia="zh-CN"/>
        </w:rPr>
        <w:t>询比</w:t>
      </w:r>
      <w:r>
        <w:rPr>
          <w:rFonts w:ascii="仿宋" w:eastAsia="仿宋" w:hAnsi="仿宋"/>
          <w:sz w:val="28"/>
          <w:szCs w:val="28"/>
          <w:lang w:eastAsia="zh-CN"/>
        </w:rPr>
        <w:t>须知、项目内容、合同书格式、报价单、承诺函等。</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文件除</w:t>
      </w:r>
      <w:r>
        <w:rPr>
          <w:rFonts w:ascii="仿宋" w:eastAsia="仿宋" w:hAnsi="仿宋" w:hint="eastAsia"/>
          <w:sz w:val="28"/>
          <w:szCs w:val="28"/>
          <w:lang w:eastAsia="zh-CN"/>
        </w:rPr>
        <w:t xml:space="preserve">上述 </w:t>
      </w:r>
      <w:r>
        <w:rPr>
          <w:rFonts w:ascii="仿宋" w:eastAsia="仿宋" w:hAnsi="仿宋"/>
          <w:sz w:val="28"/>
          <w:szCs w:val="28"/>
          <w:lang w:eastAsia="zh-CN"/>
        </w:rPr>
        <w:t>1</w:t>
      </w:r>
      <w:r>
        <w:rPr>
          <w:rFonts w:ascii="仿宋" w:eastAsia="仿宋" w:hAnsi="仿宋" w:hint="eastAsia"/>
          <w:sz w:val="28"/>
          <w:szCs w:val="28"/>
          <w:lang w:eastAsia="zh-CN"/>
        </w:rPr>
        <w:t xml:space="preserve"> </w:t>
      </w:r>
      <w:r>
        <w:rPr>
          <w:rFonts w:ascii="仿宋" w:eastAsia="仿宋" w:hAnsi="仿宋"/>
          <w:sz w:val="28"/>
          <w:szCs w:val="28"/>
          <w:lang w:eastAsia="zh-CN"/>
        </w:rPr>
        <w:t>中内容外，</w:t>
      </w:r>
      <w:r>
        <w:rPr>
          <w:rFonts w:ascii="仿宋" w:eastAsia="仿宋" w:hAnsi="仿宋" w:hint="eastAsia"/>
          <w:sz w:val="28"/>
          <w:szCs w:val="28"/>
          <w:lang w:eastAsia="zh-CN"/>
        </w:rPr>
        <w:t>采购</w:t>
      </w:r>
      <w:r>
        <w:rPr>
          <w:rFonts w:ascii="仿宋" w:eastAsia="仿宋" w:hAnsi="仿宋"/>
          <w:sz w:val="28"/>
          <w:szCs w:val="28"/>
          <w:lang w:eastAsia="zh-CN"/>
        </w:rPr>
        <w:t>人在询比期间发出的书面文件和其他修改或补充函件，均是</w:t>
      </w:r>
      <w:r>
        <w:rPr>
          <w:rFonts w:ascii="仿宋" w:eastAsia="仿宋" w:hAnsi="仿宋" w:hint="eastAsia"/>
          <w:sz w:val="28"/>
          <w:szCs w:val="28"/>
          <w:lang w:eastAsia="zh-CN"/>
        </w:rPr>
        <w:t>采购</w:t>
      </w:r>
      <w:r>
        <w:rPr>
          <w:rFonts w:ascii="仿宋" w:eastAsia="仿宋" w:hAnsi="仿宋"/>
          <w:sz w:val="28"/>
          <w:szCs w:val="28"/>
          <w:lang w:eastAsia="zh-CN"/>
        </w:rPr>
        <w:t>文件不可分割的组成部分。</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人应认真阅读、并充分理解</w:t>
      </w:r>
      <w:r>
        <w:rPr>
          <w:rFonts w:ascii="仿宋" w:eastAsia="仿宋" w:hAnsi="仿宋" w:hint="eastAsia"/>
          <w:sz w:val="28"/>
          <w:szCs w:val="28"/>
          <w:lang w:eastAsia="zh-CN"/>
        </w:rPr>
        <w:t>采购</w:t>
      </w:r>
      <w:r>
        <w:rPr>
          <w:rFonts w:ascii="仿宋" w:eastAsia="仿宋" w:hAnsi="仿宋"/>
          <w:sz w:val="28"/>
          <w:szCs w:val="28"/>
          <w:lang w:eastAsia="zh-CN"/>
        </w:rPr>
        <w:t>文件的全部内容（包括所有的补充、修改内容、重要事项、格式、条款和技术规范、参数及要求等）。</w:t>
      </w:r>
      <w:r>
        <w:rPr>
          <w:rFonts w:ascii="仿宋" w:eastAsia="仿宋" w:hAnsi="仿宋" w:hint="eastAsia"/>
          <w:sz w:val="28"/>
          <w:szCs w:val="28"/>
          <w:lang w:eastAsia="zh-CN"/>
        </w:rPr>
        <w:t>参比</w:t>
      </w:r>
      <w:r>
        <w:rPr>
          <w:rFonts w:ascii="仿宋" w:eastAsia="仿宋" w:hAnsi="仿宋"/>
          <w:sz w:val="28"/>
          <w:szCs w:val="28"/>
          <w:lang w:eastAsia="zh-CN"/>
        </w:rPr>
        <w:t>人没有按照</w:t>
      </w:r>
      <w:r>
        <w:rPr>
          <w:rFonts w:ascii="仿宋" w:eastAsia="仿宋" w:hAnsi="仿宋" w:hint="eastAsia"/>
          <w:sz w:val="28"/>
          <w:szCs w:val="28"/>
          <w:lang w:eastAsia="zh-CN"/>
        </w:rPr>
        <w:t>采购</w:t>
      </w:r>
      <w:r>
        <w:rPr>
          <w:rFonts w:ascii="仿宋" w:eastAsia="仿宋" w:hAnsi="仿宋"/>
          <w:sz w:val="28"/>
          <w:szCs w:val="28"/>
          <w:lang w:eastAsia="zh-CN"/>
        </w:rPr>
        <w:t>文件要求提交全部资料，或者没有对</w:t>
      </w:r>
      <w:r>
        <w:rPr>
          <w:rFonts w:ascii="仿宋" w:eastAsia="仿宋" w:hAnsi="仿宋" w:hint="eastAsia"/>
          <w:sz w:val="28"/>
          <w:szCs w:val="28"/>
          <w:lang w:eastAsia="zh-CN"/>
        </w:rPr>
        <w:t>采购</w:t>
      </w:r>
      <w:r>
        <w:rPr>
          <w:rFonts w:ascii="仿宋" w:eastAsia="仿宋" w:hAnsi="仿宋"/>
          <w:sz w:val="28"/>
          <w:szCs w:val="28"/>
          <w:lang w:eastAsia="zh-CN"/>
        </w:rPr>
        <w:t>文件在各方面都做出实质性响应是</w:t>
      </w:r>
      <w:r>
        <w:rPr>
          <w:rFonts w:ascii="仿宋" w:eastAsia="仿宋" w:hAnsi="仿宋" w:hint="eastAsia"/>
          <w:sz w:val="28"/>
          <w:szCs w:val="28"/>
          <w:lang w:eastAsia="zh-CN"/>
        </w:rPr>
        <w:t>参比</w:t>
      </w:r>
      <w:r>
        <w:rPr>
          <w:rFonts w:ascii="仿宋" w:eastAsia="仿宋" w:hAnsi="仿宋"/>
          <w:sz w:val="28"/>
          <w:szCs w:val="28"/>
          <w:lang w:eastAsia="zh-CN"/>
        </w:rPr>
        <w:t>人的风险，有可能导致其参</w:t>
      </w:r>
      <w:r>
        <w:rPr>
          <w:rFonts w:ascii="仿宋" w:eastAsia="仿宋" w:hAnsi="仿宋" w:hint="eastAsia"/>
          <w:sz w:val="28"/>
          <w:szCs w:val="28"/>
          <w:lang w:eastAsia="zh-CN"/>
        </w:rPr>
        <w:t>比</w:t>
      </w:r>
      <w:r>
        <w:rPr>
          <w:rFonts w:ascii="仿宋" w:eastAsia="仿宋" w:hAnsi="仿宋"/>
          <w:sz w:val="28"/>
          <w:szCs w:val="28"/>
          <w:lang w:eastAsia="zh-CN"/>
        </w:rPr>
        <w:t>被拒绝，或被认定为无效</w:t>
      </w:r>
      <w:r>
        <w:rPr>
          <w:rFonts w:ascii="仿宋" w:eastAsia="仿宋" w:hAnsi="仿宋" w:hint="eastAsia"/>
          <w:sz w:val="28"/>
          <w:szCs w:val="28"/>
          <w:lang w:eastAsia="zh-CN"/>
        </w:rPr>
        <w:t>参比</w:t>
      </w:r>
      <w:r>
        <w:rPr>
          <w:rFonts w:ascii="仿宋" w:eastAsia="仿宋" w:hAnsi="仿宋"/>
          <w:sz w:val="28"/>
          <w:szCs w:val="28"/>
          <w:lang w:eastAsia="zh-CN"/>
        </w:rPr>
        <w:t>或被确定为</w:t>
      </w:r>
      <w:r>
        <w:rPr>
          <w:rFonts w:ascii="仿宋" w:eastAsia="仿宋" w:hAnsi="仿宋" w:hint="eastAsia"/>
          <w:sz w:val="28"/>
          <w:szCs w:val="28"/>
          <w:lang w:eastAsia="zh-CN"/>
        </w:rPr>
        <w:t>参比</w:t>
      </w:r>
      <w:r>
        <w:rPr>
          <w:rFonts w:ascii="仿宋" w:eastAsia="仿宋" w:hAnsi="仿宋"/>
          <w:sz w:val="28"/>
          <w:szCs w:val="28"/>
          <w:lang w:eastAsia="zh-CN"/>
        </w:rPr>
        <w:t>无效。</w:t>
      </w:r>
    </w:p>
    <w:p w:rsidR="00D14C86" w:rsidRDefault="00A66FF0">
      <w:pPr>
        <w:spacing w:before="15" w:line="360" w:lineRule="auto"/>
        <w:rPr>
          <w:rFonts w:ascii="仿宋" w:eastAsia="仿宋" w:hAnsi="仿宋"/>
          <w:b/>
          <w:w w:val="95"/>
          <w:sz w:val="28"/>
          <w:lang w:eastAsia="zh-CN"/>
        </w:rPr>
      </w:pPr>
      <w:r>
        <w:rPr>
          <w:rFonts w:ascii="仿宋" w:eastAsia="仿宋" w:hAnsi="仿宋" w:hint="eastAsia"/>
          <w:b/>
          <w:w w:val="95"/>
          <w:sz w:val="28"/>
          <w:lang w:eastAsia="zh-CN"/>
        </w:rPr>
        <w:lastRenderedPageBreak/>
        <w:t xml:space="preserve">    </w:t>
      </w:r>
      <w:r>
        <w:rPr>
          <w:rFonts w:ascii="仿宋" w:eastAsia="仿宋" w:hAnsi="仿宋"/>
          <w:b/>
          <w:w w:val="95"/>
          <w:sz w:val="28"/>
          <w:lang w:eastAsia="zh-CN"/>
        </w:rPr>
        <w:t>四、</w:t>
      </w:r>
      <w:r>
        <w:rPr>
          <w:rFonts w:ascii="仿宋" w:eastAsia="仿宋" w:hAnsi="仿宋" w:hint="eastAsia"/>
          <w:b/>
          <w:w w:val="95"/>
          <w:sz w:val="28"/>
          <w:lang w:eastAsia="zh-CN"/>
        </w:rPr>
        <w:t>采购</w:t>
      </w:r>
      <w:r>
        <w:rPr>
          <w:rFonts w:ascii="仿宋" w:eastAsia="仿宋" w:hAnsi="仿宋"/>
          <w:b/>
          <w:w w:val="95"/>
          <w:sz w:val="28"/>
          <w:lang w:eastAsia="zh-CN"/>
        </w:rPr>
        <w:t>文件的澄清</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人获取</w:t>
      </w:r>
      <w:r>
        <w:rPr>
          <w:rFonts w:ascii="仿宋" w:eastAsia="仿宋" w:hAnsi="仿宋" w:hint="eastAsia"/>
          <w:sz w:val="28"/>
          <w:szCs w:val="28"/>
          <w:lang w:eastAsia="zh-CN"/>
        </w:rPr>
        <w:t>采购</w:t>
      </w:r>
      <w:r>
        <w:rPr>
          <w:rFonts w:ascii="仿宋" w:eastAsia="仿宋" w:hAnsi="仿宋"/>
          <w:sz w:val="28"/>
          <w:szCs w:val="28"/>
          <w:lang w:eastAsia="zh-CN"/>
        </w:rPr>
        <w:t>文件后，应仔细检查</w:t>
      </w:r>
      <w:r>
        <w:rPr>
          <w:rFonts w:ascii="仿宋" w:eastAsia="仿宋" w:hAnsi="仿宋" w:hint="eastAsia"/>
          <w:sz w:val="28"/>
          <w:szCs w:val="28"/>
          <w:lang w:eastAsia="zh-CN"/>
        </w:rPr>
        <w:t>采购</w:t>
      </w:r>
      <w:r>
        <w:rPr>
          <w:rFonts w:ascii="仿宋" w:eastAsia="仿宋" w:hAnsi="仿宋"/>
          <w:sz w:val="28"/>
          <w:szCs w:val="28"/>
          <w:lang w:eastAsia="zh-CN"/>
        </w:rPr>
        <w:t>文件的所有内容，如有残缺等问题应在获得</w:t>
      </w:r>
      <w:r>
        <w:rPr>
          <w:rFonts w:ascii="仿宋" w:eastAsia="仿宋" w:hAnsi="仿宋" w:hint="eastAsia"/>
          <w:sz w:val="28"/>
          <w:szCs w:val="28"/>
          <w:lang w:eastAsia="zh-CN"/>
        </w:rPr>
        <w:t>采购</w:t>
      </w:r>
      <w:r>
        <w:rPr>
          <w:rFonts w:ascii="仿宋" w:eastAsia="仿宋" w:hAnsi="仿宋"/>
          <w:sz w:val="28"/>
          <w:szCs w:val="28"/>
          <w:lang w:eastAsia="zh-CN"/>
        </w:rPr>
        <w:t>文件 3 日内向</w:t>
      </w:r>
      <w:r>
        <w:rPr>
          <w:rFonts w:ascii="仿宋" w:eastAsia="仿宋" w:hAnsi="仿宋" w:hint="eastAsia"/>
          <w:sz w:val="28"/>
          <w:szCs w:val="28"/>
          <w:lang w:eastAsia="zh-CN"/>
        </w:rPr>
        <w:t>采购</w:t>
      </w:r>
      <w:r>
        <w:rPr>
          <w:rFonts w:ascii="仿宋" w:eastAsia="仿宋" w:hAnsi="仿宋"/>
          <w:sz w:val="28"/>
          <w:szCs w:val="28"/>
          <w:lang w:eastAsia="zh-CN"/>
        </w:rPr>
        <w:t>人提出。</w:t>
      </w:r>
      <w:r>
        <w:rPr>
          <w:rFonts w:ascii="仿宋" w:eastAsia="仿宋" w:hAnsi="仿宋" w:hint="eastAsia"/>
          <w:sz w:val="28"/>
          <w:szCs w:val="28"/>
          <w:lang w:eastAsia="zh-CN"/>
        </w:rPr>
        <w:t>参比</w:t>
      </w:r>
      <w:r>
        <w:rPr>
          <w:rFonts w:ascii="仿宋" w:eastAsia="仿宋" w:hAnsi="仿宋"/>
          <w:sz w:val="28"/>
          <w:szCs w:val="28"/>
          <w:lang w:eastAsia="zh-CN"/>
        </w:rPr>
        <w:t>人若对</w:t>
      </w:r>
      <w:r>
        <w:rPr>
          <w:rFonts w:ascii="仿宋" w:eastAsia="仿宋" w:hAnsi="仿宋" w:hint="eastAsia"/>
          <w:sz w:val="28"/>
          <w:szCs w:val="28"/>
          <w:lang w:eastAsia="zh-CN"/>
        </w:rPr>
        <w:t>采购</w:t>
      </w:r>
      <w:r>
        <w:rPr>
          <w:rFonts w:ascii="仿宋" w:eastAsia="仿宋" w:hAnsi="仿宋"/>
          <w:sz w:val="28"/>
          <w:szCs w:val="28"/>
          <w:lang w:eastAsia="zh-CN"/>
        </w:rPr>
        <w:t>文件有任何疑问，应在</w:t>
      </w:r>
      <w:r>
        <w:rPr>
          <w:rFonts w:ascii="仿宋" w:eastAsia="仿宋" w:hAnsi="仿宋" w:hint="eastAsia"/>
          <w:sz w:val="28"/>
          <w:szCs w:val="28"/>
          <w:lang w:eastAsia="zh-CN"/>
        </w:rPr>
        <w:t>参比</w:t>
      </w:r>
      <w:r>
        <w:rPr>
          <w:rFonts w:ascii="仿宋" w:eastAsia="仿宋" w:hAnsi="仿宋"/>
          <w:sz w:val="28"/>
          <w:szCs w:val="28"/>
          <w:lang w:eastAsia="zh-CN"/>
        </w:rPr>
        <w:t>截止时间前 5 日，按询比须知载明的</w:t>
      </w:r>
      <w:r>
        <w:rPr>
          <w:rFonts w:ascii="仿宋" w:eastAsia="仿宋" w:hAnsi="仿宋" w:hint="eastAsia"/>
          <w:sz w:val="28"/>
          <w:szCs w:val="28"/>
          <w:lang w:eastAsia="zh-CN"/>
        </w:rPr>
        <w:t>联系方式</w:t>
      </w:r>
      <w:r>
        <w:rPr>
          <w:rFonts w:ascii="仿宋" w:eastAsia="仿宋" w:hAnsi="仿宋"/>
          <w:sz w:val="28"/>
          <w:szCs w:val="28"/>
          <w:lang w:eastAsia="zh-CN"/>
        </w:rPr>
        <w:t>以书面形式（包括书面、传真、电子邮件下同）通知到</w:t>
      </w:r>
      <w:r>
        <w:rPr>
          <w:rFonts w:ascii="仿宋" w:eastAsia="仿宋" w:hAnsi="仿宋" w:hint="eastAsia"/>
          <w:sz w:val="28"/>
          <w:szCs w:val="28"/>
          <w:lang w:eastAsia="zh-CN"/>
        </w:rPr>
        <w:t>采购</w:t>
      </w:r>
      <w:r>
        <w:rPr>
          <w:rFonts w:ascii="仿宋" w:eastAsia="仿宋" w:hAnsi="仿宋"/>
          <w:sz w:val="28"/>
          <w:szCs w:val="28"/>
          <w:lang w:eastAsia="zh-CN"/>
        </w:rPr>
        <w:t>人。</w:t>
      </w:r>
      <w:r>
        <w:rPr>
          <w:rFonts w:ascii="仿宋" w:eastAsia="仿宋" w:hAnsi="仿宋" w:hint="eastAsia"/>
          <w:sz w:val="28"/>
          <w:szCs w:val="28"/>
          <w:lang w:eastAsia="zh-CN"/>
        </w:rPr>
        <w:t>采购</w:t>
      </w:r>
      <w:r>
        <w:rPr>
          <w:rFonts w:ascii="仿宋" w:eastAsia="仿宋" w:hAnsi="仿宋"/>
          <w:sz w:val="28"/>
          <w:szCs w:val="28"/>
          <w:lang w:eastAsia="zh-CN"/>
        </w:rPr>
        <w:t>人将视情况确定采用适当方式予以澄清或以书面形式予以答复，澄清文件作为</w:t>
      </w:r>
      <w:r>
        <w:rPr>
          <w:rFonts w:ascii="仿宋" w:eastAsia="仿宋" w:hAnsi="仿宋" w:hint="eastAsia"/>
          <w:sz w:val="28"/>
          <w:szCs w:val="28"/>
          <w:lang w:eastAsia="zh-CN"/>
        </w:rPr>
        <w:t>采购</w:t>
      </w:r>
      <w:r>
        <w:rPr>
          <w:rFonts w:ascii="仿宋" w:eastAsia="仿宋" w:hAnsi="仿宋"/>
          <w:sz w:val="28"/>
          <w:szCs w:val="28"/>
          <w:lang w:eastAsia="zh-CN"/>
        </w:rPr>
        <w:t>文件的组成部分，具有约束作用。</w:t>
      </w:r>
    </w:p>
    <w:p w:rsidR="00D14C86" w:rsidRDefault="00A66FF0">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五、</w:t>
      </w:r>
      <w:r>
        <w:rPr>
          <w:rFonts w:ascii="仿宋" w:eastAsia="仿宋" w:hAnsi="仿宋" w:hint="eastAsia"/>
          <w:b/>
          <w:w w:val="95"/>
          <w:sz w:val="28"/>
          <w:lang w:eastAsia="zh-CN"/>
        </w:rPr>
        <w:t>采购</w:t>
      </w:r>
      <w:r>
        <w:rPr>
          <w:rFonts w:ascii="仿宋" w:eastAsia="仿宋" w:hAnsi="仿宋"/>
          <w:b/>
          <w:w w:val="95"/>
          <w:sz w:val="28"/>
          <w:lang w:eastAsia="zh-CN"/>
        </w:rPr>
        <w:t>文件的修改、补充</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1.在</w:t>
      </w:r>
      <w:r>
        <w:rPr>
          <w:rFonts w:ascii="仿宋" w:eastAsia="仿宋" w:hAnsi="仿宋" w:hint="eastAsia"/>
          <w:sz w:val="28"/>
          <w:szCs w:val="28"/>
          <w:lang w:eastAsia="zh-CN"/>
        </w:rPr>
        <w:t>参比</w:t>
      </w:r>
      <w:r>
        <w:rPr>
          <w:rFonts w:ascii="仿宋" w:eastAsia="仿宋" w:hAnsi="仿宋"/>
          <w:sz w:val="28"/>
          <w:szCs w:val="28"/>
          <w:lang w:eastAsia="zh-CN"/>
        </w:rPr>
        <w:t>截止日期前，</w:t>
      </w:r>
      <w:r>
        <w:rPr>
          <w:rFonts w:ascii="仿宋" w:eastAsia="仿宋" w:hAnsi="仿宋" w:hint="eastAsia"/>
          <w:sz w:val="28"/>
          <w:szCs w:val="28"/>
          <w:lang w:eastAsia="zh-CN"/>
        </w:rPr>
        <w:t>采购</w:t>
      </w:r>
      <w:r>
        <w:rPr>
          <w:rFonts w:ascii="仿宋" w:eastAsia="仿宋" w:hAnsi="仿宋"/>
          <w:sz w:val="28"/>
          <w:szCs w:val="28"/>
          <w:lang w:eastAsia="zh-CN"/>
        </w:rPr>
        <w:t>人可主动地或依据参</w:t>
      </w:r>
      <w:r>
        <w:rPr>
          <w:rFonts w:ascii="仿宋" w:eastAsia="仿宋" w:hAnsi="仿宋" w:hint="eastAsia"/>
          <w:sz w:val="28"/>
          <w:szCs w:val="28"/>
          <w:lang w:eastAsia="zh-CN"/>
        </w:rPr>
        <w:t>比</w:t>
      </w:r>
      <w:r>
        <w:rPr>
          <w:rFonts w:ascii="仿宋" w:eastAsia="仿宋" w:hAnsi="仿宋"/>
          <w:sz w:val="28"/>
          <w:szCs w:val="28"/>
          <w:lang w:eastAsia="zh-CN"/>
        </w:rPr>
        <w:t>人要求澄清的问题而修改</w:t>
      </w:r>
      <w:r>
        <w:rPr>
          <w:rFonts w:ascii="仿宋" w:eastAsia="仿宋" w:hAnsi="仿宋" w:hint="eastAsia"/>
          <w:sz w:val="28"/>
          <w:szCs w:val="28"/>
          <w:lang w:eastAsia="zh-CN"/>
        </w:rPr>
        <w:t>采购</w:t>
      </w:r>
      <w:r>
        <w:rPr>
          <w:rFonts w:ascii="仿宋" w:eastAsia="仿宋" w:hAnsi="仿宋"/>
          <w:sz w:val="28"/>
          <w:szCs w:val="28"/>
          <w:lang w:eastAsia="zh-CN"/>
        </w:rPr>
        <w:t>文件，并以书面形式</w:t>
      </w:r>
      <w:r>
        <w:rPr>
          <w:rFonts w:ascii="仿宋" w:eastAsia="仿宋" w:hAnsi="仿宋" w:hint="eastAsia"/>
          <w:sz w:val="28"/>
          <w:szCs w:val="28"/>
          <w:lang w:eastAsia="zh-CN"/>
        </w:rPr>
        <w:t>或挂网形式</w:t>
      </w:r>
      <w:r>
        <w:rPr>
          <w:rFonts w:ascii="仿宋" w:eastAsia="仿宋" w:hAnsi="仿宋"/>
          <w:sz w:val="28"/>
          <w:szCs w:val="28"/>
          <w:lang w:eastAsia="zh-CN"/>
        </w:rPr>
        <w:t>通知所有报名参加</w:t>
      </w:r>
      <w:r>
        <w:rPr>
          <w:rFonts w:ascii="仿宋" w:eastAsia="仿宋" w:hAnsi="仿宋" w:hint="eastAsia"/>
          <w:sz w:val="28"/>
          <w:szCs w:val="28"/>
          <w:lang w:eastAsia="zh-CN"/>
        </w:rPr>
        <w:t>询比</w:t>
      </w:r>
      <w:r>
        <w:rPr>
          <w:rFonts w:ascii="仿宋" w:eastAsia="仿宋" w:hAnsi="仿宋"/>
          <w:sz w:val="28"/>
          <w:szCs w:val="28"/>
          <w:lang w:eastAsia="zh-CN"/>
        </w:rPr>
        <w:t>项目的每一参</w:t>
      </w:r>
      <w:r>
        <w:rPr>
          <w:rFonts w:ascii="仿宋" w:eastAsia="仿宋" w:hAnsi="仿宋" w:hint="eastAsia"/>
          <w:sz w:val="28"/>
          <w:szCs w:val="28"/>
          <w:lang w:eastAsia="zh-CN"/>
        </w:rPr>
        <w:t>比</w:t>
      </w:r>
      <w:r>
        <w:rPr>
          <w:rFonts w:ascii="仿宋" w:eastAsia="仿宋" w:hAnsi="仿宋"/>
          <w:sz w:val="28"/>
          <w:szCs w:val="28"/>
          <w:lang w:eastAsia="zh-CN"/>
        </w:rPr>
        <w:t>人，对方在收到该通知后应立即以书面形式予以确认；</w:t>
      </w:r>
      <w:r>
        <w:rPr>
          <w:rFonts w:ascii="仿宋" w:eastAsia="仿宋" w:hAnsi="仿宋" w:hint="eastAsia"/>
          <w:sz w:val="28"/>
          <w:szCs w:val="28"/>
          <w:lang w:eastAsia="zh-CN"/>
        </w:rPr>
        <w:t>以书面形式通知，参比人未按规定时间予以确认或未按规定时间地点领取书面文件的，视同通知已收到；以挂网形式通知的，文件上传公告成功，视同通知已收到。</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2.为使参</w:t>
      </w:r>
      <w:r>
        <w:rPr>
          <w:rFonts w:ascii="仿宋" w:eastAsia="仿宋" w:hAnsi="仿宋" w:hint="eastAsia"/>
          <w:sz w:val="28"/>
          <w:szCs w:val="28"/>
          <w:lang w:eastAsia="zh-CN"/>
        </w:rPr>
        <w:t>比</w:t>
      </w:r>
      <w:r>
        <w:rPr>
          <w:rFonts w:ascii="仿宋" w:eastAsia="仿宋" w:hAnsi="仿宋"/>
          <w:sz w:val="28"/>
          <w:szCs w:val="28"/>
          <w:lang w:eastAsia="zh-CN"/>
        </w:rPr>
        <w:t>人在准备参</w:t>
      </w:r>
      <w:r>
        <w:rPr>
          <w:rFonts w:ascii="仿宋" w:eastAsia="仿宋" w:hAnsi="仿宋" w:hint="eastAsia"/>
          <w:sz w:val="28"/>
          <w:szCs w:val="28"/>
          <w:lang w:eastAsia="zh-CN"/>
        </w:rPr>
        <w:t>比</w:t>
      </w:r>
      <w:r>
        <w:rPr>
          <w:rFonts w:ascii="仿宋" w:eastAsia="仿宋" w:hAnsi="仿宋"/>
          <w:sz w:val="28"/>
          <w:szCs w:val="28"/>
          <w:lang w:eastAsia="zh-CN"/>
        </w:rPr>
        <w:t>文件时有合理的时间考虑</w:t>
      </w:r>
      <w:r>
        <w:rPr>
          <w:rFonts w:ascii="仿宋" w:eastAsia="仿宋" w:hAnsi="仿宋" w:hint="eastAsia"/>
          <w:sz w:val="28"/>
          <w:szCs w:val="28"/>
          <w:lang w:eastAsia="zh-CN"/>
        </w:rPr>
        <w:t>采购</w:t>
      </w:r>
      <w:r>
        <w:rPr>
          <w:rFonts w:ascii="仿宋" w:eastAsia="仿宋" w:hAnsi="仿宋"/>
          <w:sz w:val="28"/>
          <w:szCs w:val="28"/>
          <w:lang w:eastAsia="zh-CN"/>
        </w:rPr>
        <w:t>文件的修改，</w:t>
      </w:r>
      <w:r>
        <w:rPr>
          <w:rFonts w:ascii="仿宋" w:eastAsia="仿宋" w:hAnsi="仿宋" w:hint="eastAsia"/>
          <w:sz w:val="28"/>
          <w:szCs w:val="28"/>
          <w:lang w:eastAsia="zh-CN"/>
        </w:rPr>
        <w:t>采购</w:t>
      </w:r>
      <w:r>
        <w:rPr>
          <w:rFonts w:ascii="仿宋" w:eastAsia="仿宋" w:hAnsi="仿宋"/>
          <w:sz w:val="28"/>
          <w:szCs w:val="28"/>
          <w:lang w:eastAsia="zh-CN"/>
        </w:rPr>
        <w:t>人可酌情推迟参比截止时间和开评时间，并以书面形式通知已获得</w:t>
      </w:r>
      <w:r>
        <w:rPr>
          <w:rFonts w:ascii="仿宋" w:eastAsia="仿宋" w:hAnsi="仿宋" w:hint="eastAsia"/>
          <w:sz w:val="28"/>
          <w:szCs w:val="28"/>
          <w:lang w:eastAsia="zh-CN"/>
        </w:rPr>
        <w:t>采购</w:t>
      </w:r>
      <w:r>
        <w:rPr>
          <w:rFonts w:ascii="仿宋" w:eastAsia="仿宋" w:hAnsi="仿宋"/>
          <w:sz w:val="28"/>
          <w:szCs w:val="28"/>
          <w:lang w:eastAsia="zh-CN"/>
        </w:rPr>
        <w:t>文件的每一参</w:t>
      </w:r>
      <w:r>
        <w:rPr>
          <w:rFonts w:ascii="仿宋" w:eastAsia="仿宋" w:hAnsi="仿宋" w:hint="eastAsia"/>
          <w:sz w:val="28"/>
          <w:szCs w:val="28"/>
          <w:lang w:eastAsia="zh-CN"/>
        </w:rPr>
        <w:t>比</w:t>
      </w:r>
      <w:r>
        <w:rPr>
          <w:rFonts w:ascii="仿宋" w:eastAsia="仿宋" w:hAnsi="仿宋"/>
          <w:sz w:val="28"/>
          <w:szCs w:val="28"/>
          <w:lang w:eastAsia="zh-CN"/>
        </w:rPr>
        <w:t>人。</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文件的修改书将构成</w:t>
      </w:r>
      <w:r>
        <w:rPr>
          <w:rFonts w:ascii="仿宋" w:eastAsia="仿宋" w:hAnsi="仿宋" w:hint="eastAsia"/>
          <w:sz w:val="28"/>
          <w:szCs w:val="28"/>
          <w:lang w:eastAsia="zh-CN"/>
        </w:rPr>
        <w:t>采购</w:t>
      </w:r>
      <w:r>
        <w:rPr>
          <w:rFonts w:ascii="仿宋" w:eastAsia="仿宋" w:hAnsi="仿宋"/>
          <w:sz w:val="28"/>
          <w:szCs w:val="28"/>
          <w:lang w:eastAsia="zh-CN"/>
        </w:rPr>
        <w:t>文件的一部分，对参</w:t>
      </w:r>
      <w:r>
        <w:rPr>
          <w:rFonts w:ascii="仿宋" w:eastAsia="仿宋" w:hAnsi="仿宋" w:hint="eastAsia"/>
          <w:sz w:val="28"/>
          <w:szCs w:val="28"/>
          <w:lang w:eastAsia="zh-CN"/>
        </w:rPr>
        <w:t>比</w:t>
      </w:r>
      <w:r>
        <w:rPr>
          <w:rFonts w:ascii="仿宋" w:eastAsia="仿宋" w:hAnsi="仿宋"/>
          <w:sz w:val="28"/>
          <w:szCs w:val="28"/>
          <w:lang w:eastAsia="zh-CN"/>
        </w:rPr>
        <w:t>人具有约束作用。</w:t>
      </w:r>
    </w:p>
    <w:p w:rsidR="00D14C86" w:rsidRDefault="00A66FF0">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六、参</w:t>
      </w:r>
      <w:r>
        <w:rPr>
          <w:rFonts w:ascii="仿宋" w:eastAsia="仿宋" w:hAnsi="仿宋" w:hint="eastAsia"/>
          <w:b/>
          <w:w w:val="95"/>
          <w:sz w:val="28"/>
          <w:lang w:eastAsia="zh-CN"/>
        </w:rPr>
        <w:t>比</w:t>
      </w:r>
      <w:r>
        <w:rPr>
          <w:rFonts w:ascii="仿宋" w:eastAsia="仿宋" w:hAnsi="仿宋"/>
          <w:b/>
          <w:w w:val="95"/>
          <w:sz w:val="28"/>
          <w:lang w:eastAsia="zh-CN"/>
        </w:rPr>
        <w:t>人资格</w:t>
      </w:r>
    </w:p>
    <w:p w:rsidR="00F02C88" w:rsidRDefault="00F02C88" w:rsidP="00F02C88">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1.参比人必须具备有效的企业法人营业执照</w:t>
      </w:r>
      <w:r>
        <w:rPr>
          <w:rFonts w:ascii="仿宋" w:eastAsia="仿宋" w:hAnsi="仿宋" w:hint="eastAsia"/>
          <w:sz w:val="28"/>
          <w:szCs w:val="28"/>
          <w:lang w:eastAsia="zh-CN"/>
        </w:rPr>
        <w:t>；</w:t>
      </w:r>
    </w:p>
    <w:p w:rsidR="00F02C88" w:rsidRDefault="00F02C88" w:rsidP="00F02C88">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2.参比人必须为</w:t>
      </w:r>
      <w:r w:rsidRPr="00BF1DB6">
        <w:rPr>
          <w:rFonts w:ascii="仿宋" w:eastAsia="仿宋" w:hAnsi="仿宋" w:hint="eastAsia"/>
          <w:sz w:val="28"/>
          <w:szCs w:val="28"/>
          <w:lang w:eastAsia="zh-CN"/>
        </w:rPr>
        <w:t>《国家认监委秘书处关于组织开展产品碳足迹标识认证试点参与机构遴选工作的通知》（认秘函〔</w:t>
      </w:r>
      <w:r w:rsidRPr="00BF1DB6">
        <w:rPr>
          <w:rFonts w:ascii="仿宋" w:eastAsia="仿宋" w:hAnsi="仿宋"/>
          <w:sz w:val="28"/>
          <w:szCs w:val="28"/>
          <w:lang w:eastAsia="zh-CN"/>
        </w:rPr>
        <w:t>2024〕43号）中公布产品碳足迹标识认证试点参与机构</w:t>
      </w:r>
      <w:r>
        <w:rPr>
          <w:rFonts w:ascii="仿宋" w:eastAsia="仿宋" w:hAnsi="仿宋" w:hint="eastAsia"/>
          <w:sz w:val="28"/>
          <w:szCs w:val="28"/>
          <w:lang w:eastAsia="zh-CN"/>
        </w:rPr>
        <w:t>；</w:t>
      </w:r>
      <w:bookmarkStart w:id="0" w:name="OLE_LINK1"/>
      <w:bookmarkStart w:id="1" w:name="OLE_LINK2"/>
      <w:r w:rsidR="00991513" w:rsidRPr="00991513" w:rsidDel="00991513">
        <w:rPr>
          <w:rFonts w:hint="eastAsia"/>
          <w:color w:val="FF0000"/>
          <w:lang w:eastAsia="zh-CN"/>
        </w:rPr>
        <w:t xml:space="preserve"> </w:t>
      </w:r>
      <w:bookmarkEnd w:id="0"/>
      <w:bookmarkEnd w:id="1"/>
    </w:p>
    <w:p w:rsidR="00F02C88" w:rsidRDefault="00F02C88" w:rsidP="00F02C88">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.单位负责人为同一人或者存在控股、管理关系的不同单位不得同时参加本项目；</w:t>
      </w:r>
    </w:p>
    <w:p w:rsidR="00F02C88" w:rsidRDefault="00F02C88" w:rsidP="00F02C88">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4</w:t>
      </w:r>
      <w:r>
        <w:rPr>
          <w:rFonts w:ascii="仿宋" w:eastAsia="仿宋" w:hAnsi="仿宋" w:hint="eastAsia"/>
          <w:sz w:val="28"/>
          <w:szCs w:val="28"/>
          <w:lang w:eastAsia="zh-CN"/>
        </w:rPr>
        <w:t>.</w:t>
      </w:r>
      <w:r>
        <w:rPr>
          <w:rFonts w:ascii="仿宋" w:eastAsia="仿宋" w:hAnsi="仿宋"/>
          <w:sz w:val="28"/>
          <w:szCs w:val="28"/>
          <w:lang w:eastAsia="zh-CN"/>
        </w:rPr>
        <w:t>参比人</w:t>
      </w:r>
      <w:r w:rsidRPr="00BF1DB6">
        <w:rPr>
          <w:rFonts w:ascii="仿宋" w:eastAsia="仿宋" w:hAnsi="仿宋" w:hint="eastAsia"/>
          <w:sz w:val="28"/>
          <w:szCs w:val="28"/>
          <w:lang w:eastAsia="zh-CN"/>
        </w:rPr>
        <w:t>应遵守国家有关的法律、法规和评价程序，熟悉碳排放相关政策和标准规范。具备丰富的产品碳足迹评价经验，有石油化工相关企业产品碳足迹项目辅导业绩经验。</w:t>
      </w:r>
      <w:r>
        <w:rPr>
          <w:rFonts w:ascii="仿宋" w:eastAsia="仿宋" w:hAnsi="仿宋" w:hint="eastAsia"/>
          <w:sz w:val="28"/>
          <w:szCs w:val="28"/>
          <w:lang w:eastAsia="zh-CN"/>
        </w:rPr>
        <w:t>需</w:t>
      </w:r>
      <w:r w:rsidRPr="00BF1DB6">
        <w:rPr>
          <w:rFonts w:ascii="仿宋" w:eastAsia="仿宋" w:hAnsi="仿宋" w:hint="eastAsia"/>
          <w:sz w:val="28"/>
          <w:szCs w:val="28"/>
          <w:lang w:eastAsia="zh-CN"/>
        </w:rPr>
        <w:t>提供近</w:t>
      </w:r>
      <w:r w:rsidRPr="00BF1DB6">
        <w:rPr>
          <w:rFonts w:ascii="仿宋" w:eastAsia="仿宋" w:hAnsi="仿宋"/>
          <w:sz w:val="28"/>
          <w:szCs w:val="28"/>
          <w:lang w:eastAsia="zh-CN"/>
        </w:rPr>
        <w:t>3年业绩证明材料（合同复印件等）</w:t>
      </w:r>
      <w:r>
        <w:rPr>
          <w:rFonts w:ascii="仿宋" w:eastAsia="仿宋" w:hAnsi="仿宋" w:hint="eastAsia"/>
          <w:sz w:val="28"/>
          <w:szCs w:val="28"/>
          <w:lang w:eastAsia="zh-CN"/>
        </w:rPr>
        <w:t>；</w:t>
      </w:r>
    </w:p>
    <w:p w:rsidR="00F02C88" w:rsidRPr="0070177C" w:rsidRDefault="00F02C88" w:rsidP="00F02C88">
      <w:pPr>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lastRenderedPageBreak/>
        <w:t>5.</w:t>
      </w:r>
      <w:r w:rsidRPr="0070177C">
        <w:rPr>
          <w:rFonts w:ascii="仿宋" w:eastAsia="仿宋" w:hAnsi="仿宋"/>
          <w:sz w:val="28"/>
          <w:szCs w:val="28"/>
          <w:lang w:eastAsia="zh-CN"/>
        </w:rPr>
        <w:t xml:space="preserve"> </w:t>
      </w:r>
      <w:r>
        <w:rPr>
          <w:rFonts w:ascii="仿宋" w:eastAsia="仿宋" w:hAnsi="仿宋"/>
          <w:sz w:val="28"/>
          <w:szCs w:val="28"/>
          <w:lang w:eastAsia="zh-CN"/>
        </w:rPr>
        <w:t>参比人</w:t>
      </w:r>
      <w:r w:rsidRPr="0070177C">
        <w:rPr>
          <w:rFonts w:ascii="仿宋" w:eastAsia="仿宋" w:hAnsi="仿宋" w:hint="eastAsia"/>
          <w:sz w:val="28"/>
          <w:szCs w:val="28"/>
          <w:lang w:eastAsia="zh-CN"/>
        </w:rPr>
        <w:t>营业执照或事业单位法人证书上业务范围中应有节能、绿色、低碳或环保等方面的技术咨询或技术服务，并提供年审有效期内的营业执照复印件。</w:t>
      </w:r>
      <w:r>
        <w:rPr>
          <w:rFonts w:ascii="仿宋" w:eastAsia="仿宋" w:hAnsi="仿宋"/>
          <w:sz w:val="28"/>
          <w:szCs w:val="28"/>
          <w:lang w:eastAsia="zh-CN"/>
        </w:rPr>
        <w:t>参比人</w:t>
      </w:r>
      <w:r w:rsidRPr="0070177C">
        <w:rPr>
          <w:rFonts w:ascii="仿宋" w:eastAsia="仿宋" w:hAnsi="仿宋" w:hint="eastAsia"/>
          <w:sz w:val="28"/>
          <w:szCs w:val="28"/>
          <w:lang w:eastAsia="zh-CN"/>
        </w:rPr>
        <w:t>提供的相关证明需加盖公章</w:t>
      </w:r>
      <w:r>
        <w:rPr>
          <w:rFonts w:ascii="仿宋" w:eastAsia="仿宋" w:hAnsi="仿宋" w:hint="eastAsia"/>
          <w:sz w:val="28"/>
          <w:szCs w:val="28"/>
          <w:lang w:eastAsia="zh-CN"/>
        </w:rPr>
        <w:t>；</w:t>
      </w:r>
    </w:p>
    <w:p w:rsidR="00F02C88" w:rsidRPr="0070177C" w:rsidRDefault="00F02C88" w:rsidP="00F02C88">
      <w:pPr>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6.</w:t>
      </w:r>
      <w:r w:rsidRPr="0070177C">
        <w:rPr>
          <w:rFonts w:ascii="仿宋" w:eastAsia="仿宋" w:hAnsi="仿宋"/>
          <w:sz w:val="28"/>
          <w:szCs w:val="28"/>
          <w:lang w:eastAsia="zh-CN"/>
        </w:rPr>
        <w:t xml:space="preserve"> </w:t>
      </w:r>
      <w:r>
        <w:rPr>
          <w:rFonts w:ascii="仿宋" w:eastAsia="仿宋" w:hAnsi="仿宋"/>
          <w:sz w:val="28"/>
          <w:szCs w:val="28"/>
          <w:lang w:eastAsia="zh-CN"/>
        </w:rPr>
        <w:t>参比人</w:t>
      </w:r>
      <w:r w:rsidRPr="0070177C">
        <w:rPr>
          <w:rFonts w:ascii="仿宋" w:eastAsia="仿宋" w:hAnsi="仿宋" w:hint="eastAsia"/>
          <w:sz w:val="28"/>
          <w:szCs w:val="28"/>
          <w:lang w:eastAsia="zh-CN"/>
        </w:rPr>
        <w:t>需具备欧洲三大碳足迹数据库（Ecoinvent数据库、ELCD数据库、GaBi数据库）中，至少一种使用权限</w:t>
      </w:r>
      <w:r>
        <w:rPr>
          <w:rFonts w:ascii="仿宋" w:eastAsia="仿宋" w:hAnsi="仿宋" w:hint="eastAsia"/>
          <w:sz w:val="28"/>
          <w:szCs w:val="28"/>
          <w:lang w:eastAsia="zh-CN"/>
        </w:rPr>
        <w:t>；</w:t>
      </w:r>
    </w:p>
    <w:p w:rsidR="00F02C88" w:rsidRDefault="00EA1CB3" w:rsidP="00F02C88">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7</w:t>
      </w:r>
      <w:r w:rsidR="00F02C88">
        <w:rPr>
          <w:rFonts w:ascii="仿宋" w:eastAsia="仿宋" w:hAnsi="仿宋"/>
          <w:sz w:val="28"/>
          <w:szCs w:val="28"/>
          <w:lang w:eastAsia="zh-CN"/>
        </w:rPr>
        <w:t>.参比人没有失信黑名单记录（以最高院失信被执行人系统发布信息为准）</w:t>
      </w:r>
      <w:r w:rsidR="00F02C88">
        <w:rPr>
          <w:rFonts w:ascii="仿宋" w:eastAsia="仿宋" w:hAnsi="仿宋" w:hint="eastAsia"/>
          <w:sz w:val="28"/>
          <w:szCs w:val="28"/>
          <w:lang w:eastAsia="zh-CN"/>
        </w:rPr>
        <w:t>；</w:t>
      </w:r>
    </w:p>
    <w:p w:rsidR="00F02C88" w:rsidRDefault="00EA1CB3" w:rsidP="00F02C88">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8</w:t>
      </w:r>
      <w:r w:rsidR="00F02C88">
        <w:rPr>
          <w:rFonts w:ascii="仿宋" w:eastAsia="仿宋" w:hAnsi="仿宋"/>
          <w:sz w:val="28"/>
          <w:szCs w:val="28"/>
          <w:lang w:eastAsia="zh-CN"/>
        </w:rPr>
        <w:t>.</w:t>
      </w:r>
      <w:r w:rsidR="00F02C88">
        <w:rPr>
          <w:rFonts w:ascii="仿宋" w:eastAsia="仿宋" w:hAnsi="仿宋" w:hint="eastAsia"/>
          <w:sz w:val="28"/>
          <w:szCs w:val="28"/>
          <w:lang w:eastAsia="zh-CN"/>
        </w:rPr>
        <w:t>参比人</w:t>
      </w:r>
      <w:r w:rsidR="00F02C88">
        <w:rPr>
          <w:rFonts w:ascii="仿宋" w:eastAsia="仿宋" w:hAnsi="仿宋"/>
          <w:sz w:val="28"/>
          <w:szCs w:val="28"/>
          <w:lang w:eastAsia="zh-CN"/>
        </w:rPr>
        <w:t>与采购人无诉讼纠纷</w:t>
      </w:r>
      <w:r w:rsidR="00F02C88">
        <w:rPr>
          <w:rFonts w:ascii="仿宋" w:eastAsia="仿宋" w:hAnsi="仿宋" w:hint="eastAsia"/>
          <w:sz w:val="28"/>
          <w:szCs w:val="28"/>
          <w:lang w:eastAsia="zh-CN"/>
        </w:rPr>
        <w:t>；</w:t>
      </w:r>
    </w:p>
    <w:p w:rsidR="00D14C86" w:rsidRDefault="00A66FF0" w:rsidP="00365F11">
      <w:pPr>
        <w:spacing w:afterLines="50" w:after="120"/>
        <w:rPr>
          <w:rFonts w:ascii="仿宋" w:eastAsia="仿宋" w:hAnsi="仿宋"/>
          <w:b/>
          <w:w w:val="95"/>
          <w:sz w:val="28"/>
          <w:lang w:eastAsia="zh-CN"/>
        </w:rPr>
      </w:pPr>
      <w:r>
        <w:rPr>
          <w:rFonts w:ascii="仿宋" w:eastAsia="仿宋" w:hAnsi="仿宋"/>
          <w:b/>
          <w:w w:val="95"/>
          <w:sz w:val="28"/>
          <w:lang w:eastAsia="zh-CN"/>
        </w:rPr>
        <w:t>七、</w:t>
      </w:r>
      <w:r>
        <w:rPr>
          <w:rFonts w:ascii="仿宋" w:eastAsia="仿宋" w:hAnsi="仿宋" w:hint="eastAsia"/>
          <w:b/>
          <w:w w:val="95"/>
          <w:sz w:val="28"/>
          <w:lang w:eastAsia="zh-CN"/>
        </w:rPr>
        <w:t>该项目</w:t>
      </w:r>
      <w:r w:rsidRPr="00365F11">
        <w:rPr>
          <w:rFonts w:ascii="仿宋" w:eastAsia="仿宋" w:hAnsi="仿宋" w:hint="eastAsia"/>
          <w:b/>
          <w:w w:val="95"/>
          <w:sz w:val="28"/>
          <w:lang w:eastAsia="zh-CN"/>
        </w:rPr>
        <w:t>采用</w:t>
      </w:r>
      <w:r w:rsidR="00F02C88">
        <w:rPr>
          <w:rFonts w:ascii="仿宋" w:eastAsia="仿宋" w:hAnsi="仿宋" w:hint="eastAsia"/>
          <w:b/>
          <w:w w:val="95"/>
          <w:sz w:val="28"/>
          <w:lang w:eastAsia="zh-CN"/>
        </w:rPr>
        <w:t>综合评分</w:t>
      </w:r>
      <w:r w:rsidRPr="00365F11">
        <w:rPr>
          <w:rFonts w:ascii="仿宋" w:eastAsia="仿宋" w:hAnsi="仿宋" w:hint="eastAsia"/>
          <w:b/>
          <w:w w:val="95"/>
          <w:sz w:val="28"/>
          <w:lang w:eastAsia="zh-CN"/>
        </w:rPr>
        <w:t>法。</w:t>
      </w:r>
    </w:p>
    <w:p w:rsidR="00D14C86" w:rsidRPr="00365F11" w:rsidRDefault="00A66FF0">
      <w:pPr>
        <w:tabs>
          <w:tab w:val="left" w:pos="709"/>
        </w:tabs>
        <w:spacing w:line="360" w:lineRule="auto"/>
        <w:rPr>
          <w:rFonts w:ascii="仿宋" w:eastAsia="仿宋" w:hAnsi="仿宋"/>
          <w:b/>
          <w:w w:val="95"/>
          <w:sz w:val="32"/>
          <w:szCs w:val="32"/>
          <w:lang w:eastAsia="zh-CN"/>
        </w:rPr>
      </w:pPr>
      <w:r>
        <w:rPr>
          <w:rFonts w:ascii="仿宋" w:eastAsia="仿宋" w:hAnsi="仿宋" w:hint="eastAsia"/>
          <w:b/>
          <w:w w:val="95"/>
          <w:sz w:val="28"/>
          <w:lang w:eastAsia="zh-CN"/>
        </w:rPr>
        <w:t xml:space="preserve"> 八</w:t>
      </w:r>
      <w:r>
        <w:rPr>
          <w:rFonts w:ascii="仿宋" w:eastAsia="仿宋" w:hAnsi="仿宋"/>
          <w:b/>
          <w:w w:val="95"/>
          <w:sz w:val="28"/>
          <w:lang w:eastAsia="zh-CN"/>
        </w:rPr>
        <w:t>、</w:t>
      </w:r>
      <w:r>
        <w:rPr>
          <w:rFonts w:ascii="仿宋" w:eastAsia="仿宋" w:hAnsi="仿宋" w:hint="eastAsia"/>
          <w:b/>
          <w:w w:val="95"/>
          <w:sz w:val="28"/>
          <w:lang w:eastAsia="zh-CN"/>
        </w:rPr>
        <w:t>参</w:t>
      </w:r>
      <w:r w:rsidRPr="00365F11">
        <w:rPr>
          <w:rFonts w:ascii="仿宋" w:eastAsia="仿宋" w:hAnsi="仿宋" w:hint="eastAsia"/>
          <w:b/>
          <w:w w:val="95"/>
          <w:sz w:val="28"/>
          <w:lang w:eastAsia="zh-CN"/>
        </w:rPr>
        <w:t>比</w:t>
      </w:r>
      <w:r w:rsidRPr="00365F11">
        <w:rPr>
          <w:rFonts w:ascii="仿宋" w:eastAsia="仿宋" w:hAnsi="仿宋"/>
          <w:b/>
          <w:w w:val="95"/>
          <w:sz w:val="28"/>
          <w:lang w:eastAsia="zh-CN"/>
        </w:rPr>
        <w:t>保证金</w:t>
      </w:r>
    </w:p>
    <w:p w:rsidR="00434C4B" w:rsidRDefault="00434C4B" w:rsidP="00434C4B">
      <w:pPr>
        <w:pStyle w:val="aa"/>
        <w:spacing w:line="360" w:lineRule="auto"/>
        <w:ind w:right="121" w:firstLineChars="100" w:firstLine="280"/>
        <w:jc w:val="both"/>
        <w:rPr>
          <w:rFonts w:ascii="仿宋" w:eastAsia="仿宋" w:hAnsi="仿宋"/>
          <w:color w:val="000000" w:themeColor="text1"/>
          <w:sz w:val="28"/>
          <w:szCs w:val="28"/>
          <w:lang w:eastAsia="zh-CN"/>
        </w:rPr>
      </w:pPr>
      <w:r>
        <w:rPr>
          <w:rFonts w:ascii="仿宋" w:eastAsia="仿宋" w:hAnsi="仿宋" w:hint="eastAsia"/>
          <w:sz w:val="28"/>
          <w:szCs w:val="28"/>
          <w:lang w:eastAsia="zh-CN"/>
        </w:rPr>
        <w:t>1.参比人应缴纳参比保证金，保证金</w:t>
      </w:r>
      <w:r>
        <w:rPr>
          <w:rFonts w:ascii="仿宋" w:eastAsia="仿宋" w:hAnsi="仿宋" w:hint="eastAsia"/>
          <w:color w:val="000000" w:themeColor="text1"/>
          <w:sz w:val="28"/>
          <w:szCs w:val="28"/>
          <w:lang w:eastAsia="zh-CN"/>
        </w:rPr>
        <w:t>金额</w:t>
      </w:r>
      <w:r w:rsidR="00F02C88">
        <w:rPr>
          <w:rFonts w:ascii="仿宋" w:eastAsia="仿宋" w:hAnsi="仿宋"/>
          <w:color w:val="000000" w:themeColor="text1"/>
          <w:sz w:val="28"/>
          <w:szCs w:val="28"/>
          <w:lang w:eastAsia="zh-CN"/>
        </w:rPr>
        <w:t>3</w:t>
      </w:r>
      <w:r>
        <w:rPr>
          <w:rFonts w:ascii="仿宋" w:eastAsia="仿宋" w:hAnsi="仿宋" w:hint="eastAsia"/>
          <w:color w:val="000000" w:themeColor="text1"/>
          <w:sz w:val="28"/>
          <w:szCs w:val="28"/>
          <w:lang w:eastAsia="zh-CN"/>
        </w:rPr>
        <w:t>,</w:t>
      </w:r>
      <w:r w:rsidR="00F02C88">
        <w:rPr>
          <w:rFonts w:ascii="仿宋" w:eastAsia="仿宋" w:hAnsi="仿宋"/>
          <w:color w:val="000000" w:themeColor="text1"/>
          <w:sz w:val="28"/>
          <w:szCs w:val="28"/>
          <w:lang w:eastAsia="zh-CN"/>
        </w:rPr>
        <w:t>6</w:t>
      </w:r>
      <w:r>
        <w:rPr>
          <w:rFonts w:ascii="仿宋" w:eastAsia="仿宋" w:hAnsi="仿宋"/>
          <w:color w:val="000000" w:themeColor="text1"/>
          <w:sz w:val="28"/>
          <w:szCs w:val="28"/>
          <w:lang w:eastAsia="zh-CN"/>
        </w:rPr>
        <w:t>00.00</w:t>
      </w:r>
      <w:r>
        <w:rPr>
          <w:rFonts w:ascii="仿宋" w:eastAsia="仿宋" w:hAnsi="仿宋" w:hint="eastAsia"/>
          <w:color w:val="000000" w:themeColor="text1"/>
          <w:sz w:val="28"/>
          <w:szCs w:val="28"/>
          <w:lang w:eastAsia="zh-CN"/>
        </w:rPr>
        <w:t>元整</w:t>
      </w:r>
      <w:r>
        <w:rPr>
          <w:rFonts w:ascii="仿宋" w:eastAsia="仿宋" w:hAnsi="仿宋" w:hint="eastAsia"/>
          <w:sz w:val="28"/>
          <w:szCs w:val="28"/>
          <w:lang w:eastAsia="zh-CN"/>
        </w:rPr>
        <w:t>，参比人应按照要求从参比人基本</w:t>
      </w:r>
      <w:r>
        <w:rPr>
          <w:rFonts w:ascii="仿宋" w:eastAsia="仿宋" w:hAnsi="仿宋" w:hint="eastAsia"/>
          <w:color w:val="000000" w:themeColor="text1"/>
          <w:sz w:val="28"/>
          <w:szCs w:val="28"/>
          <w:lang w:eastAsia="zh-CN"/>
        </w:rPr>
        <w:t>账户转入采购人的账户，采购人账户信息如下：</w:t>
      </w:r>
    </w:p>
    <w:p w:rsidR="00434C4B" w:rsidRDefault="00434C4B" w:rsidP="00434C4B">
      <w:pPr>
        <w:pStyle w:val="aa"/>
        <w:spacing w:line="360" w:lineRule="auto"/>
        <w:ind w:right="121"/>
        <w:jc w:val="both"/>
        <w:rPr>
          <w:rFonts w:ascii="仿宋" w:eastAsia="仿宋" w:hAnsi="仿宋"/>
          <w:sz w:val="28"/>
          <w:szCs w:val="28"/>
          <w:lang w:eastAsia="zh-CN"/>
        </w:rPr>
      </w:pPr>
      <w:r>
        <w:rPr>
          <w:rFonts w:ascii="仿宋" w:eastAsia="仿宋" w:hAnsi="仿宋" w:hint="eastAsia"/>
          <w:color w:val="000000" w:themeColor="text1"/>
          <w:sz w:val="28"/>
          <w:szCs w:val="28"/>
          <w:lang w:eastAsia="zh-CN"/>
        </w:rPr>
        <w:t xml:space="preserve">    开户名称：</w:t>
      </w:r>
      <w:r>
        <w:rPr>
          <w:rFonts w:ascii="仿宋" w:eastAsia="仿宋" w:hAnsi="仿宋" w:hint="eastAsia"/>
          <w:sz w:val="28"/>
          <w:szCs w:val="28"/>
          <w:lang w:eastAsia="zh-CN"/>
        </w:rPr>
        <w:t>福建福海创石油化工有限公司</w:t>
      </w:r>
    </w:p>
    <w:p w:rsidR="00434C4B" w:rsidRDefault="00434C4B" w:rsidP="00434C4B">
      <w:pPr>
        <w:pStyle w:val="aa"/>
        <w:spacing w:line="360" w:lineRule="auto"/>
        <w:ind w:right="121" w:firstLine="480"/>
        <w:jc w:val="both"/>
        <w:rPr>
          <w:rFonts w:ascii="仿宋" w:eastAsia="仿宋" w:hAnsi="仿宋"/>
          <w:sz w:val="28"/>
          <w:szCs w:val="28"/>
          <w:lang w:eastAsia="zh-CN"/>
        </w:rPr>
      </w:pPr>
      <w:r>
        <w:rPr>
          <w:rFonts w:ascii="仿宋" w:eastAsia="仿宋" w:hAnsi="仿宋" w:hint="eastAsia"/>
          <w:color w:val="000000" w:themeColor="text1"/>
          <w:sz w:val="28"/>
          <w:szCs w:val="28"/>
          <w:lang w:eastAsia="zh-CN"/>
        </w:rPr>
        <w:t>开户银行：</w:t>
      </w:r>
      <w:r>
        <w:rPr>
          <w:rFonts w:ascii="仿宋" w:eastAsia="仿宋" w:hAnsi="仿宋" w:hint="eastAsia"/>
          <w:sz w:val="28"/>
          <w:szCs w:val="28"/>
          <w:lang w:eastAsia="zh-CN"/>
        </w:rPr>
        <w:t>中国银行股份有限公司漳州古雷经济开发区支行</w:t>
      </w:r>
    </w:p>
    <w:p w:rsidR="00434C4B" w:rsidRDefault="00434C4B" w:rsidP="00434C4B">
      <w:pPr>
        <w:pStyle w:val="aa"/>
        <w:spacing w:line="360" w:lineRule="auto"/>
        <w:ind w:right="121"/>
        <w:jc w:val="both"/>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    帐</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号：</w:t>
      </w:r>
      <w:r>
        <w:rPr>
          <w:rFonts w:ascii="仿宋" w:eastAsia="仿宋" w:hAnsi="仿宋"/>
          <w:sz w:val="28"/>
          <w:szCs w:val="28"/>
          <w:lang w:eastAsia="zh-CN"/>
        </w:rPr>
        <w:t>406574816628</w:t>
      </w:r>
    </w:p>
    <w:p w:rsidR="00434C4B" w:rsidRPr="00656275" w:rsidRDefault="00434C4B" w:rsidP="00434C4B">
      <w:pPr>
        <w:pStyle w:val="aa"/>
        <w:spacing w:line="360" w:lineRule="auto"/>
        <w:ind w:right="121" w:firstLineChars="200" w:firstLine="560"/>
        <w:jc w:val="both"/>
        <w:rPr>
          <w:rFonts w:ascii="仿宋" w:eastAsia="仿宋" w:hAnsi="仿宋"/>
          <w:sz w:val="28"/>
          <w:szCs w:val="28"/>
          <w:lang w:eastAsia="zh-CN"/>
        </w:rPr>
      </w:pPr>
      <w:r w:rsidRPr="00656275">
        <w:rPr>
          <w:rFonts w:ascii="仿宋" w:eastAsia="仿宋" w:hAnsi="仿宋" w:hint="eastAsia"/>
          <w:sz w:val="28"/>
          <w:szCs w:val="28"/>
          <w:lang w:eastAsia="zh-CN"/>
        </w:rPr>
        <w:t>注明用途：</w:t>
      </w:r>
      <w:r w:rsidR="00BF1DB6">
        <w:rPr>
          <w:rFonts w:ascii="仿宋" w:eastAsia="仿宋" w:hAnsi="仿宋" w:hint="eastAsia"/>
          <w:sz w:val="28"/>
          <w:szCs w:val="28"/>
          <w:lang w:eastAsia="zh-CN"/>
        </w:rPr>
        <w:t>产品碳足迹评价服务</w:t>
      </w:r>
      <w:r w:rsidRPr="00656275">
        <w:rPr>
          <w:rFonts w:ascii="仿宋" w:eastAsia="仿宋" w:hAnsi="仿宋" w:hint="eastAsia"/>
          <w:sz w:val="28"/>
          <w:szCs w:val="28"/>
          <w:lang w:eastAsia="zh-CN"/>
        </w:rPr>
        <w:t>项目参比</w:t>
      </w:r>
      <w:r w:rsidRPr="00656275">
        <w:rPr>
          <w:rFonts w:ascii="仿宋" w:eastAsia="仿宋" w:hAnsi="仿宋"/>
          <w:sz w:val="28"/>
          <w:szCs w:val="28"/>
          <w:lang w:eastAsia="zh-CN"/>
        </w:rPr>
        <w:t>保证金</w:t>
      </w:r>
    </w:p>
    <w:p w:rsidR="00434C4B" w:rsidRDefault="00434C4B" w:rsidP="00434C4B">
      <w:pPr>
        <w:pStyle w:val="aa"/>
        <w:spacing w:line="360" w:lineRule="auto"/>
        <w:ind w:right="121" w:firstLineChars="200" w:firstLine="560"/>
        <w:jc w:val="both"/>
        <w:rPr>
          <w:rFonts w:ascii="仿宋" w:eastAsia="仿宋" w:hAnsi="仿宋"/>
          <w:sz w:val="28"/>
          <w:szCs w:val="28"/>
          <w:lang w:eastAsia="zh-CN"/>
        </w:rPr>
      </w:pPr>
      <w:r w:rsidRPr="00656275">
        <w:rPr>
          <w:rFonts w:ascii="仿宋" w:eastAsia="仿宋" w:hAnsi="仿宋"/>
          <w:sz w:val="28"/>
          <w:szCs w:val="28"/>
          <w:lang w:eastAsia="zh-CN"/>
        </w:rPr>
        <w:t>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有效期为参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文件接收截止期后 90 个日历天，</w:t>
      </w:r>
      <w:r>
        <w:rPr>
          <w:rFonts w:ascii="仿宋" w:eastAsia="仿宋" w:hAnsi="仿宋" w:hint="eastAsia"/>
          <w:sz w:val="28"/>
          <w:szCs w:val="28"/>
          <w:lang w:eastAsia="zh-CN"/>
        </w:rPr>
        <w:t>参比保证金有效期</w:t>
      </w:r>
      <w:r w:rsidRPr="00656275">
        <w:rPr>
          <w:rFonts w:ascii="仿宋" w:eastAsia="仿宋" w:hAnsi="仿宋"/>
          <w:sz w:val="28"/>
          <w:szCs w:val="28"/>
          <w:lang w:eastAsia="zh-CN"/>
        </w:rPr>
        <w:t>与参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有效期一致。</w:t>
      </w:r>
    </w:p>
    <w:p w:rsidR="00434C4B" w:rsidRDefault="00434C4B" w:rsidP="00434C4B">
      <w:pPr>
        <w:pStyle w:val="aa"/>
        <w:spacing w:line="360" w:lineRule="auto"/>
        <w:ind w:right="121" w:firstLine="480"/>
        <w:jc w:val="both"/>
        <w:rPr>
          <w:rFonts w:ascii="仿宋" w:eastAsia="仿宋" w:hAnsi="仿宋"/>
          <w:sz w:val="28"/>
          <w:szCs w:val="28"/>
          <w:lang w:eastAsia="zh-CN"/>
        </w:rPr>
      </w:pPr>
      <w:r>
        <w:rPr>
          <w:rFonts w:ascii="仿宋" w:eastAsia="仿宋" w:hAnsi="仿宋" w:hint="eastAsia"/>
          <w:sz w:val="28"/>
          <w:szCs w:val="28"/>
          <w:lang w:eastAsia="zh-CN"/>
        </w:rPr>
        <w:t>注：开户许可证上账号应与参比保证金转账回单上账号一致，否则视为未按规定提交参比保证金,所造成的一切后果由参比人自行负责。参比保证金转入后，将相关凭证放在商务参比文件中。</w:t>
      </w:r>
    </w:p>
    <w:p w:rsidR="00434C4B" w:rsidRDefault="00434C4B" w:rsidP="00434C4B">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2.对于未能按要求提交保证金的参比文件，采购人将视为不符合参比要求而予以拒绝；</w:t>
      </w:r>
    </w:p>
    <w:p w:rsidR="00434C4B" w:rsidRDefault="00434C4B" w:rsidP="00434C4B">
      <w:pPr>
        <w:pStyle w:val="aa"/>
        <w:spacing w:line="360" w:lineRule="auto"/>
        <w:ind w:right="121" w:firstLineChars="171" w:firstLine="479"/>
        <w:jc w:val="both"/>
        <w:rPr>
          <w:rFonts w:ascii="仿宋" w:eastAsia="仿宋" w:hAnsi="仿宋"/>
          <w:color w:val="000000" w:themeColor="text1"/>
          <w:sz w:val="28"/>
          <w:szCs w:val="28"/>
          <w:lang w:eastAsia="zh-CN"/>
        </w:rPr>
      </w:pPr>
      <w:r>
        <w:rPr>
          <w:rFonts w:ascii="仿宋" w:eastAsia="仿宋" w:hAnsi="仿宋" w:hint="eastAsia"/>
          <w:sz w:val="28"/>
          <w:szCs w:val="28"/>
          <w:lang w:eastAsia="zh-CN"/>
        </w:rPr>
        <w:t>3.询比结束后将原账户无息退还参比选保证金，最迟不超过本项目规定的参比有效期满后的20天。</w:t>
      </w:r>
    </w:p>
    <w:p w:rsidR="00434C4B" w:rsidRDefault="00434C4B" w:rsidP="00434C4B">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4.如有下列情况发生，将被没收参比保证金：</w:t>
      </w:r>
    </w:p>
    <w:p w:rsidR="00434C4B" w:rsidRDefault="00434C4B" w:rsidP="00434C4B">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（1）参比人在参比有效</w:t>
      </w:r>
      <w:r w:rsidRPr="00656275">
        <w:rPr>
          <w:rFonts w:ascii="仿宋" w:eastAsia="仿宋" w:hAnsi="仿宋" w:hint="eastAsia"/>
          <w:sz w:val="28"/>
          <w:szCs w:val="28"/>
          <w:lang w:eastAsia="zh-CN"/>
        </w:rPr>
        <w:t>期内撤回参比文件；</w:t>
      </w:r>
    </w:p>
    <w:p w:rsidR="00434C4B" w:rsidRDefault="00434C4B" w:rsidP="00434C4B">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lastRenderedPageBreak/>
        <w:t xml:space="preserve">    （2）参比人未按中选通知书规定的时间内签定合同。</w:t>
      </w:r>
    </w:p>
    <w:p w:rsidR="00D14C86" w:rsidRDefault="00A66FF0">
      <w:pPr>
        <w:spacing w:before="15" w:line="360" w:lineRule="auto"/>
        <w:ind w:firstLineChars="200" w:firstLine="536"/>
        <w:rPr>
          <w:rFonts w:ascii="仿宋" w:eastAsia="仿宋" w:hAnsi="仿宋"/>
          <w:b/>
          <w:w w:val="95"/>
          <w:sz w:val="28"/>
          <w:lang w:eastAsia="zh-CN"/>
        </w:rPr>
      </w:pPr>
      <w:r>
        <w:rPr>
          <w:rFonts w:ascii="仿宋" w:eastAsia="仿宋" w:hAnsi="仿宋" w:hint="eastAsia"/>
          <w:b/>
          <w:w w:val="95"/>
          <w:sz w:val="28"/>
          <w:lang w:eastAsia="zh-CN"/>
        </w:rPr>
        <w:t>九</w:t>
      </w:r>
      <w:r>
        <w:rPr>
          <w:rFonts w:ascii="仿宋" w:eastAsia="仿宋" w:hAnsi="仿宋"/>
          <w:b/>
          <w:w w:val="95"/>
          <w:sz w:val="28"/>
          <w:lang w:eastAsia="zh-CN"/>
        </w:rPr>
        <w:t>、</w:t>
      </w:r>
      <w:r>
        <w:rPr>
          <w:rFonts w:ascii="仿宋" w:eastAsia="仿宋" w:hAnsi="仿宋" w:hint="eastAsia"/>
          <w:b/>
          <w:w w:val="95"/>
          <w:sz w:val="28"/>
          <w:lang w:eastAsia="zh-CN"/>
        </w:rPr>
        <w:t>参比</w:t>
      </w:r>
      <w:r>
        <w:rPr>
          <w:rFonts w:ascii="仿宋" w:eastAsia="仿宋" w:hAnsi="仿宋"/>
          <w:b/>
          <w:w w:val="95"/>
          <w:sz w:val="28"/>
          <w:lang w:eastAsia="zh-CN"/>
        </w:rPr>
        <w:t>文件的递交</w:t>
      </w:r>
    </w:p>
    <w:p w:rsidR="00B74DB2" w:rsidRPr="00B74DB2" w:rsidRDefault="00B74DB2" w:rsidP="00B74DB2">
      <w:pPr>
        <w:pStyle w:val="21"/>
        <w:tabs>
          <w:tab w:val="left" w:pos="6879"/>
        </w:tabs>
        <w:spacing w:before="107" w:line="321" w:lineRule="auto"/>
        <w:ind w:left="0" w:right="106" w:firstLineChars="200" w:firstLine="562"/>
        <w:rPr>
          <w:rFonts w:ascii="仿宋" w:eastAsia="仿宋" w:hAnsi="仿宋"/>
          <w:sz w:val="28"/>
          <w:szCs w:val="28"/>
          <w:lang w:eastAsia="zh-CN"/>
        </w:rPr>
      </w:pPr>
      <w:r w:rsidRPr="00B74DB2">
        <w:rPr>
          <w:rFonts w:ascii="仿宋" w:eastAsia="仿宋" w:hAnsi="仿宋"/>
          <w:sz w:val="28"/>
          <w:szCs w:val="28"/>
          <w:lang w:eastAsia="zh-CN"/>
        </w:rPr>
        <w:t>1、参选文件递交的截止时间：202</w:t>
      </w:r>
      <w:r>
        <w:rPr>
          <w:rFonts w:ascii="仿宋" w:eastAsia="仿宋" w:hAnsi="仿宋"/>
          <w:sz w:val="28"/>
          <w:szCs w:val="28"/>
          <w:lang w:eastAsia="zh-CN"/>
        </w:rPr>
        <w:t>5</w:t>
      </w:r>
      <w:r w:rsidRPr="00B74DB2">
        <w:rPr>
          <w:rFonts w:ascii="仿宋" w:eastAsia="仿宋" w:hAnsi="仿宋"/>
          <w:sz w:val="28"/>
          <w:szCs w:val="28"/>
          <w:lang w:eastAsia="zh-CN"/>
        </w:rPr>
        <w:t xml:space="preserve"> 年 </w:t>
      </w:r>
      <w:r w:rsidR="000845C1">
        <w:rPr>
          <w:rFonts w:ascii="仿宋" w:eastAsia="仿宋" w:hAnsi="仿宋"/>
          <w:sz w:val="28"/>
          <w:szCs w:val="28"/>
          <w:lang w:eastAsia="zh-CN"/>
        </w:rPr>
        <w:t>5</w:t>
      </w:r>
      <w:r w:rsidRPr="00B74DB2">
        <w:rPr>
          <w:rFonts w:ascii="仿宋" w:eastAsia="仿宋" w:hAnsi="仿宋"/>
          <w:sz w:val="28"/>
          <w:szCs w:val="28"/>
          <w:lang w:eastAsia="zh-CN"/>
        </w:rPr>
        <w:t xml:space="preserve"> 月</w:t>
      </w:r>
      <w:r>
        <w:rPr>
          <w:rFonts w:ascii="仿宋" w:eastAsia="仿宋" w:hAnsi="仿宋"/>
          <w:sz w:val="28"/>
          <w:szCs w:val="28"/>
          <w:lang w:eastAsia="zh-CN"/>
        </w:rPr>
        <w:t xml:space="preserve"> </w:t>
      </w:r>
      <w:r w:rsidR="000845C1">
        <w:rPr>
          <w:rFonts w:ascii="仿宋" w:eastAsia="仿宋" w:hAnsi="仿宋"/>
          <w:sz w:val="28"/>
          <w:szCs w:val="28"/>
          <w:lang w:eastAsia="zh-CN"/>
        </w:rPr>
        <w:t xml:space="preserve">9 </w:t>
      </w:r>
      <w:bookmarkStart w:id="2" w:name="_GoBack"/>
      <w:bookmarkEnd w:id="2"/>
      <w:r w:rsidRPr="00B74DB2">
        <w:rPr>
          <w:rFonts w:ascii="仿宋" w:eastAsia="仿宋" w:hAnsi="仿宋"/>
          <w:sz w:val="28"/>
          <w:szCs w:val="28"/>
          <w:lang w:eastAsia="zh-CN"/>
        </w:rPr>
        <w:t>日 1</w:t>
      </w:r>
      <w:r>
        <w:rPr>
          <w:rFonts w:ascii="仿宋" w:eastAsia="仿宋" w:hAnsi="仿宋"/>
          <w:sz w:val="28"/>
          <w:szCs w:val="28"/>
          <w:lang w:eastAsia="zh-CN"/>
        </w:rPr>
        <w:t>4</w:t>
      </w:r>
      <w:r w:rsidRPr="00B74DB2">
        <w:rPr>
          <w:rFonts w:ascii="仿宋" w:eastAsia="仿宋" w:hAnsi="仿宋"/>
          <w:sz w:val="28"/>
          <w:szCs w:val="28"/>
          <w:lang w:eastAsia="zh-CN"/>
        </w:rPr>
        <w:t xml:space="preserve"> 时 00 分之前将参选文件纸质原件密封送达比选人指定地点。</w:t>
      </w:r>
    </w:p>
    <w:p w:rsidR="00B74DB2" w:rsidRPr="00B74DB2" w:rsidRDefault="00B74DB2" w:rsidP="00B74DB2">
      <w:pPr>
        <w:pStyle w:val="21"/>
        <w:tabs>
          <w:tab w:val="left" w:pos="6879"/>
        </w:tabs>
        <w:spacing w:before="107" w:line="321" w:lineRule="auto"/>
        <w:ind w:left="0" w:right="106" w:firstLineChars="200" w:firstLine="562"/>
        <w:rPr>
          <w:rFonts w:ascii="仿宋" w:eastAsia="仿宋" w:hAnsi="仿宋"/>
          <w:sz w:val="28"/>
          <w:szCs w:val="28"/>
          <w:lang w:eastAsia="zh-CN"/>
        </w:rPr>
      </w:pPr>
      <w:r w:rsidRPr="00B74DB2">
        <w:rPr>
          <w:rFonts w:ascii="仿宋" w:eastAsia="仿宋" w:hAnsi="仿宋"/>
          <w:sz w:val="28"/>
          <w:szCs w:val="28"/>
          <w:lang w:eastAsia="zh-CN"/>
        </w:rPr>
        <w:t>2、递交参选文件的地点为：福建福海创石油化工有限公司办公楼（漳州市漳浦县杜浔镇杜昌路9号），联系人：魏彦苹   联系电话：0596-6311824。</w:t>
      </w:r>
    </w:p>
    <w:p w:rsidR="00B74DB2" w:rsidRDefault="00B74DB2" w:rsidP="00B74DB2">
      <w:pPr>
        <w:pStyle w:val="21"/>
        <w:tabs>
          <w:tab w:val="left" w:pos="6879"/>
        </w:tabs>
        <w:spacing w:before="107" w:line="321" w:lineRule="auto"/>
        <w:ind w:left="0" w:right="106" w:firstLineChars="200" w:firstLine="562"/>
        <w:rPr>
          <w:rFonts w:ascii="仿宋" w:eastAsia="仿宋" w:hAnsi="仿宋"/>
          <w:sz w:val="28"/>
          <w:szCs w:val="28"/>
          <w:lang w:eastAsia="zh-CN"/>
        </w:rPr>
      </w:pPr>
      <w:r w:rsidRPr="00B74DB2">
        <w:rPr>
          <w:rFonts w:ascii="仿宋" w:eastAsia="仿宋" w:hAnsi="仿宋" w:hint="eastAsia"/>
          <w:sz w:val="28"/>
          <w:szCs w:val="28"/>
          <w:lang w:eastAsia="zh-CN"/>
        </w:rPr>
        <w:t>注：请使用顺丰快递或中国邮政</w:t>
      </w:r>
      <w:r w:rsidRPr="00B74DB2">
        <w:rPr>
          <w:rFonts w:ascii="仿宋" w:eastAsia="仿宋" w:hAnsi="仿宋"/>
          <w:sz w:val="28"/>
          <w:szCs w:val="28"/>
          <w:lang w:eastAsia="zh-CN"/>
        </w:rPr>
        <w:t xml:space="preserve"> EMS 快递，其他快递不能保证送达目的地。</w:t>
      </w:r>
    </w:p>
    <w:p w:rsidR="00D14C86" w:rsidRDefault="00A66FF0" w:rsidP="00B74DB2">
      <w:pPr>
        <w:pStyle w:val="21"/>
        <w:tabs>
          <w:tab w:val="left" w:pos="6879"/>
        </w:tabs>
        <w:spacing w:before="107" w:line="321" w:lineRule="auto"/>
        <w:ind w:left="0" w:right="106"/>
        <w:rPr>
          <w:rFonts w:ascii="仿宋" w:eastAsia="仿宋" w:hAnsi="仿宋"/>
          <w:sz w:val="28"/>
          <w:szCs w:val="28"/>
          <w:lang w:eastAsia="zh-CN"/>
        </w:rPr>
      </w:pPr>
      <w:r>
        <w:rPr>
          <w:rFonts w:ascii="仿宋" w:eastAsia="仿宋" w:hAnsi="仿宋" w:hint="eastAsia"/>
          <w:sz w:val="28"/>
          <w:szCs w:val="28"/>
          <w:lang w:eastAsia="zh-CN"/>
        </w:rPr>
        <w:t xml:space="preserve">    </w:t>
      </w:r>
      <w:r w:rsidRPr="00B74DB2">
        <w:rPr>
          <w:rFonts w:ascii="仿宋" w:eastAsia="仿宋" w:hAnsi="仿宋"/>
          <w:b w:val="0"/>
          <w:bCs w:val="0"/>
          <w:sz w:val="28"/>
          <w:szCs w:val="28"/>
          <w:lang w:eastAsia="zh-CN"/>
        </w:rPr>
        <w:t>3.只允许参</w:t>
      </w:r>
      <w:r w:rsidRPr="00B74DB2">
        <w:rPr>
          <w:rFonts w:ascii="仿宋" w:eastAsia="仿宋" w:hAnsi="仿宋" w:hint="eastAsia"/>
          <w:b w:val="0"/>
          <w:bCs w:val="0"/>
          <w:sz w:val="28"/>
          <w:szCs w:val="28"/>
          <w:lang w:eastAsia="zh-CN"/>
        </w:rPr>
        <w:t>比</w:t>
      </w:r>
      <w:r w:rsidRPr="00B74DB2">
        <w:rPr>
          <w:rFonts w:ascii="仿宋" w:eastAsia="仿宋" w:hAnsi="仿宋"/>
          <w:b w:val="0"/>
          <w:bCs w:val="0"/>
          <w:sz w:val="28"/>
          <w:szCs w:val="28"/>
          <w:lang w:eastAsia="zh-CN"/>
        </w:rPr>
        <w:t>人有一个参</w:t>
      </w:r>
      <w:r w:rsidRPr="00B74DB2">
        <w:rPr>
          <w:rFonts w:ascii="仿宋" w:eastAsia="仿宋" w:hAnsi="仿宋" w:hint="eastAsia"/>
          <w:b w:val="0"/>
          <w:bCs w:val="0"/>
          <w:sz w:val="28"/>
          <w:szCs w:val="28"/>
          <w:lang w:eastAsia="zh-CN"/>
        </w:rPr>
        <w:t>比</w:t>
      </w:r>
      <w:r w:rsidRPr="00B74DB2">
        <w:rPr>
          <w:rFonts w:ascii="仿宋" w:eastAsia="仿宋" w:hAnsi="仿宋"/>
          <w:b w:val="0"/>
          <w:bCs w:val="0"/>
          <w:sz w:val="28"/>
          <w:szCs w:val="28"/>
          <w:lang w:eastAsia="zh-CN"/>
        </w:rPr>
        <w:t>方案，否则将被视为无效参</w:t>
      </w:r>
      <w:r w:rsidRPr="00B74DB2">
        <w:rPr>
          <w:rFonts w:ascii="仿宋" w:eastAsia="仿宋" w:hAnsi="仿宋" w:hint="eastAsia"/>
          <w:b w:val="0"/>
          <w:bCs w:val="0"/>
          <w:sz w:val="28"/>
          <w:szCs w:val="28"/>
          <w:lang w:eastAsia="zh-CN"/>
        </w:rPr>
        <w:t>比</w:t>
      </w:r>
      <w:r w:rsidRPr="00B74DB2">
        <w:rPr>
          <w:rFonts w:ascii="仿宋" w:eastAsia="仿宋" w:hAnsi="仿宋"/>
          <w:b w:val="0"/>
          <w:bCs w:val="0"/>
          <w:sz w:val="28"/>
          <w:szCs w:val="28"/>
          <w:lang w:eastAsia="zh-CN"/>
        </w:rPr>
        <w:t>。</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4.逾期</w:t>
      </w:r>
      <w:r>
        <w:rPr>
          <w:rFonts w:ascii="仿宋" w:eastAsia="仿宋" w:hAnsi="仿宋" w:hint="eastAsia"/>
          <w:sz w:val="28"/>
          <w:szCs w:val="28"/>
          <w:lang w:eastAsia="zh-CN"/>
        </w:rPr>
        <w:t>递交</w:t>
      </w:r>
      <w:r>
        <w:rPr>
          <w:rFonts w:ascii="仿宋" w:eastAsia="仿宋" w:hAnsi="仿宋"/>
          <w:sz w:val="28"/>
          <w:szCs w:val="28"/>
          <w:lang w:eastAsia="zh-CN"/>
        </w:rPr>
        <w:t>的或未</w:t>
      </w:r>
      <w:r>
        <w:rPr>
          <w:rFonts w:ascii="仿宋" w:eastAsia="仿宋" w:hAnsi="仿宋" w:hint="eastAsia"/>
          <w:sz w:val="28"/>
          <w:szCs w:val="28"/>
          <w:lang w:eastAsia="zh-CN"/>
        </w:rPr>
        <w:t>按规定方式递交的参比文件，</w:t>
      </w:r>
      <w:r>
        <w:rPr>
          <w:rFonts w:ascii="仿宋" w:eastAsia="仿宋" w:hAnsi="仿宋"/>
          <w:sz w:val="28"/>
          <w:szCs w:val="28"/>
          <w:lang w:eastAsia="zh-CN"/>
        </w:rPr>
        <w:t>或参</w:t>
      </w:r>
      <w:r>
        <w:rPr>
          <w:rFonts w:ascii="仿宋" w:eastAsia="仿宋" w:hAnsi="仿宋" w:hint="eastAsia"/>
          <w:sz w:val="28"/>
          <w:szCs w:val="28"/>
          <w:lang w:eastAsia="zh-CN"/>
        </w:rPr>
        <w:t>比</w:t>
      </w:r>
      <w:r>
        <w:rPr>
          <w:rFonts w:ascii="仿宋" w:eastAsia="仿宋" w:hAnsi="仿宋"/>
          <w:sz w:val="28"/>
          <w:szCs w:val="28"/>
          <w:lang w:eastAsia="zh-CN"/>
        </w:rPr>
        <w:t>文件密封不符合规定要求的，</w:t>
      </w:r>
      <w:r>
        <w:rPr>
          <w:rFonts w:ascii="仿宋" w:eastAsia="仿宋" w:hAnsi="仿宋" w:hint="eastAsia"/>
          <w:sz w:val="28"/>
          <w:szCs w:val="28"/>
          <w:lang w:eastAsia="zh-CN"/>
        </w:rPr>
        <w:t>采购</w:t>
      </w:r>
      <w:r>
        <w:rPr>
          <w:rFonts w:ascii="仿宋" w:eastAsia="仿宋" w:hAnsi="仿宋"/>
          <w:sz w:val="28"/>
          <w:szCs w:val="28"/>
          <w:lang w:eastAsia="zh-CN"/>
        </w:rPr>
        <w:t>人不予受理。参</w:t>
      </w:r>
      <w:r>
        <w:rPr>
          <w:rFonts w:ascii="仿宋" w:eastAsia="仿宋" w:hAnsi="仿宋" w:hint="eastAsia"/>
          <w:sz w:val="28"/>
          <w:szCs w:val="28"/>
          <w:lang w:eastAsia="zh-CN"/>
        </w:rPr>
        <w:t>比</w:t>
      </w:r>
      <w:r>
        <w:rPr>
          <w:rFonts w:ascii="仿宋" w:eastAsia="仿宋" w:hAnsi="仿宋"/>
          <w:sz w:val="28"/>
          <w:szCs w:val="28"/>
          <w:lang w:eastAsia="zh-CN"/>
        </w:rPr>
        <w:t>人所提交的</w:t>
      </w:r>
      <w:r>
        <w:rPr>
          <w:rFonts w:ascii="仿宋" w:eastAsia="仿宋" w:hAnsi="仿宋" w:hint="eastAsia"/>
          <w:sz w:val="28"/>
          <w:szCs w:val="28"/>
          <w:lang w:eastAsia="zh-CN"/>
        </w:rPr>
        <w:t>参比</w:t>
      </w:r>
      <w:r>
        <w:rPr>
          <w:rFonts w:ascii="仿宋" w:eastAsia="仿宋" w:hAnsi="仿宋"/>
          <w:sz w:val="28"/>
          <w:szCs w:val="28"/>
          <w:lang w:eastAsia="zh-CN"/>
        </w:rPr>
        <w:t>文件在评</w:t>
      </w:r>
      <w:r>
        <w:rPr>
          <w:rFonts w:ascii="仿宋" w:eastAsia="仿宋" w:hAnsi="仿宋" w:hint="eastAsia"/>
          <w:sz w:val="28"/>
          <w:szCs w:val="28"/>
          <w:lang w:eastAsia="zh-CN"/>
        </w:rPr>
        <w:t>审</w:t>
      </w:r>
      <w:r>
        <w:rPr>
          <w:rFonts w:ascii="仿宋" w:eastAsia="仿宋" w:hAnsi="仿宋"/>
          <w:sz w:val="28"/>
          <w:szCs w:val="28"/>
          <w:lang w:eastAsia="zh-CN"/>
        </w:rPr>
        <w:t>结束后，无论中选与否都不退还。</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5.参</w:t>
      </w:r>
      <w:r>
        <w:rPr>
          <w:rFonts w:ascii="仿宋" w:eastAsia="仿宋" w:hAnsi="仿宋" w:hint="eastAsia"/>
          <w:sz w:val="28"/>
          <w:szCs w:val="28"/>
          <w:lang w:eastAsia="zh-CN"/>
        </w:rPr>
        <w:t>比</w:t>
      </w:r>
      <w:r>
        <w:rPr>
          <w:rFonts w:ascii="仿宋" w:eastAsia="仿宋" w:hAnsi="仿宋"/>
          <w:sz w:val="28"/>
          <w:szCs w:val="28"/>
          <w:lang w:eastAsia="zh-CN"/>
        </w:rPr>
        <w:t>人收到</w:t>
      </w:r>
      <w:r>
        <w:rPr>
          <w:rFonts w:ascii="仿宋" w:eastAsia="仿宋" w:hAnsi="仿宋" w:hint="eastAsia"/>
          <w:sz w:val="28"/>
          <w:szCs w:val="28"/>
          <w:lang w:eastAsia="zh-CN"/>
        </w:rPr>
        <w:t>采购</w:t>
      </w:r>
      <w:r>
        <w:rPr>
          <w:rFonts w:ascii="仿宋" w:eastAsia="仿宋" w:hAnsi="仿宋"/>
          <w:sz w:val="28"/>
          <w:szCs w:val="28"/>
          <w:lang w:eastAsia="zh-CN"/>
        </w:rPr>
        <w:t>文件后，如有疑问需要澄清，请以书面形式在规定时间内报</w:t>
      </w:r>
      <w:r>
        <w:rPr>
          <w:rFonts w:ascii="仿宋" w:eastAsia="仿宋" w:hAnsi="仿宋" w:hint="eastAsia"/>
          <w:sz w:val="28"/>
          <w:szCs w:val="28"/>
          <w:lang w:eastAsia="zh-CN"/>
        </w:rPr>
        <w:t>采购</w:t>
      </w:r>
      <w:r>
        <w:rPr>
          <w:rFonts w:ascii="仿宋" w:eastAsia="仿宋" w:hAnsi="仿宋"/>
          <w:sz w:val="28"/>
          <w:szCs w:val="28"/>
          <w:lang w:eastAsia="zh-CN"/>
        </w:rPr>
        <w:t>人汇总。</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6.参</w:t>
      </w:r>
      <w:r>
        <w:rPr>
          <w:rFonts w:ascii="仿宋" w:eastAsia="仿宋" w:hAnsi="仿宋" w:hint="eastAsia"/>
          <w:sz w:val="28"/>
          <w:szCs w:val="28"/>
          <w:lang w:eastAsia="zh-CN"/>
        </w:rPr>
        <w:t>比</w:t>
      </w:r>
      <w:r>
        <w:rPr>
          <w:rFonts w:ascii="仿宋" w:eastAsia="仿宋" w:hAnsi="仿宋"/>
          <w:sz w:val="28"/>
          <w:szCs w:val="28"/>
          <w:lang w:eastAsia="zh-CN"/>
        </w:rPr>
        <w:t>人对</w:t>
      </w:r>
      <w:r>
        <w:rPr>
          <w:rFonts w:ascii="仿宋" w:eastAsia="仿宋" w:hAnsi="仿宋" w:hint="eastAsia"/>
          <w:sz w:val="28"/>
          <w:szCs w:val="28"/>
          <w:lang w:eastAsia="zh-CN"/>
        </w:rPr>
        <w:t>采购</w:t>
      </w:r>
      <w:r>
        <w:rPr>
          <w:rFonts w:ascii="仿宋" w:eastAsia="仿宋" w:hAnsi="仿宋"/>
          <w:sz w:val="28"/>
          <w:szCs w:val="28"/>
          <w:lang w:eastAsia="zh-CN"/>
        </w:rPr>
        <w:t>人提供的</w:t>
      </w:r>
      <w:r>
        <w:rPr>
          <w:rFonts w:ascii="仿宋" w:eastAsia="仿宋" w:hAnsi="仿宋" w:hint="eastAsia"/>
          <w:sz w:val="28"/>
          <w:szCs w:val="28"/>
          <w:lang w:eastAsia="zh-CN"/>
        </w:rPr>
        <w:t>采购</w:t>
      </w:r>
      <w:r>
        <w:rPr>
          <w:rFonts w:ascii="仿宋" w:eastAsia="仿宋" w:hAnsi="仿宋"/>
          <w:sz w:val="28"/>
          <w:szCs w:val="28"/>
          <w:lang w:eastAsia="zh-CN"/>
        </w:rPr>
        <w:t>文件所做出的推论、解释和结论，</w:t>
      </w:r>
      <w:r>
        <w:rPr>
          <w:rFonts w:ascii="仿宋" w:eastAsia="仿宋" w:hAnsi="仿宋" w:hint="eastAsia"/>
          <w:sz w:val="28"/>
          <w:szCs w:val="28"/>
          <w:lang w:eastAsia="zh-CN"/>
        </w:rPr>
        <w:t>采购</w:t>
      </w:r>
      <w:r>
        <w:rPr>
          <w:rFonts w:ascii="仿宋" w:eastAsia="仿宋" w:hAnsi="仿宋"/>
          <w:sz w:val="28"/>
          <w:szCs w:val="28"/>
          <w:lang w:eastAsia="zh-CN"/>
        </w:rPr>
        <w:t>人概不负责。参</w:t>
      </w:r>
      <w:r>
        <w:rPr>
          <w:rFonts w:ascii="仿宋" w:eastAsia="仿宋" w:hAnsi="仿宋" w:hint="eastAsia"/>
          <w:sz w:val="28"/>
          <w:szCs w:val="28"/>
          <w:lang w:eastAsia="zh-CN"/>
        </w:rPr>
        <w:t>比</w:t>
      </w:r>
      <w:r>
        <w:rPr>
          <w:rFonts w:ascii="仿宋" w:eastAsia="仿宋" w:hAnsi="仿宋"/>
          <w:sz w:val="28"/>
          <w:szCs w:val="28"/>
          <w:lang w:eastAsia="zh-CN"/>
        </w:rPr>
        <w:t>人由于对</w:t>
      </w:r>
      <w:r>
        <w:rPr>
          <w:rFonts w:ascii="仿宋" w:eastAsia="仿宋" w:hAnsi="仿宋" w:hint="eastAsia"/>
          <w:sz w:val="28"/>
          <w:szCs w:val="28"/>
          <w:lang w:eastAsia="zh-CN"/>
        </w:rPr>
        <w:t>采购</w:t>
      </w:r>
      <w:r>
        <w:rPr>
          <w:rFonts w:ascii="仿宋" w:eastAsia="仿宋" w:hAnsi="仿宋"/>
          <w:sz w:val="28"/>
          <w:szCs w:val="28"/>
          <w:lang w:eastAsia="zh-CN"/>
        </w:rPr>
        <w:t>文件的任何推论和误解以</w:t>
      </w:r>
      <w:r w:rsidRPr="00365F11">
        <w:rPr>
          <w:rFonts w:ascii="仿宋" w:eastAsia="仿宋" w:hAnsi="仿宋"/>
          <w:sz w:val="28"/>
          <w:szCs w:val="28"/>
          <w:lang w:eastAsia="zh-CN"/>
        </w:rPr>
        <w:t>及</w:t>
      </w:r>
      <w:r w:rsidRPr="00365F11">
        <w:rPr>
          <w:rFonts w:ascii="仿宋" w:eastAsia="仿宋" w:hAnsi="仿宋" w:hint="eastAsia"/>
          <w:sz w:val="28"/>
          <w:szCs w:val="28"/>
          <w:lang w:eastAsia="zh-CN"/>
        </w:rPr>
        <w:t>采购人</w:t>
      </w:r>
      <w:r w:rsidRPr="00365F11">
        <w:rPr>
          <w:rFonts w:ascii="仿宋" w:eastAsia="仿宋" w:hAnsi="仿宋"/>
          <w:sz w:val="28"/>
          <w:szCs w:val="28"/>
          <w:lang w:eastAsia="zh-CN"/>
        </w:rPr>
        <w:t>对有关问题</w:t>
      </w:r>
      <w:r>
        <w:rPr>
          <w:rFonts w:ascii="仿宋" w:eastAsia="仿宋" w:hAnsi="仿宋"/>
          <w:sz w:val="28"/>
          <w:szCs w:val="28"/>
          <w:lang w:eastAsia="zh-CN"/>
        </w:rPr>
        <w:t>的口头解释所造成的后果，均由参</w:t>
      </w:r>
      <w:r>
        <w:rPr>
          <w:rFonts w:ascii="仿宋" w:eastAsia="仿宋" w:hAnsi="仿宋" w:hint="eastAsia"/>
          <w:sz w:val="28"/>
          <w:szCs w:val="28"/>
          <w:lang w:eastAsia="zh-CN"/>
        </w:rPr>
        <w:t>比</w:t>
      </w:r>
      <w:r>
        <w:rPr>
          <w:rFonts w:ascii="仿宋" w:eastAsia="仿宋" w:hAnsi="仿宋"/>
          <w:sz w:val="28"/>
          <w:szCs w:val="28"/>
          <w:lang w:eastAsia="zh-CN"/>
        </w:rPr>
        <w:t>人负责。</w:t>
      </w:r>
    </w:p>
    <w:p w:rsidR="00D14C86" w:rsidRDefault="00D14C86">
      <w:pPr>
        <w:spacing w:line="321" w:lineRule="auto"/>
        <w:jc w:val="both"/>
        <w:rPr>
          <w:rFonts w:ascii="仿宋" w:eastAsia="仿宋" w:hAnsi="仿宋"/>
          <w:lang w:eastAsia="zh-CN"/>
        </w:rPr>
        <w:sectPr w:rsidR="00D14C86">
          <w:pgSz w:w="11910" w:h="16840"/>
          <w:pgMar w:top="1420" w:right="1140" w:bottom="740" w:left="1300" w:header="0" w:footer="551" w:gutter="0"/>
          <w:cols w:space="720"/>
        </w:sectPr>
      </w:pPr>
    </w:p>
    <w:p w:rsidR="00D14C86" w:rsidRDefault="00A66FF0">
      <w:pPr>
        <w:pStyle w:val="10"/>
        <w:tabs>
          <w:tab w:val="left" w:pos="4627"/>
        </w:tabs>
        <w:spacing w:line="355" w:lineRule="exact"/>
        <w:ind w:left="3363"/>
        <w:rPr>
          <w:rFonts w:ascii="仿宋" w:eastAsia="仿宋" w:hAnsi="仿宋"/>
          <w:sz w:val="32"/>
          <w:szCs w:val="32"/>
          <w:lang w:eastAsia="zh-CN"/>
        </w:rPr>
      </w:pPr>
      <w:r>
        <w:rPr>
          <w:rFonts w:ascii="仿宋" w:eastAsia="仿宋" w:hAnsi="仿宋"/>
          <w:sz w:val="32"/>
          <w:szCs w:val="32"/>
          <w:lang w:eastAsia="zh-CN"/>
        </w:rPr>
        <w:lastRenderedPageBreak/>
        <w:t>第三章</w:t>
      </w:r>
      <w:r>
        <w:rPr>
          <w:rFonts w:ascii="仿宋" w:eastAsia="仿宋" w:hAnsi="仿宋"/>
          <w:sz w:val="32"/>
          <w:szCs w:val="32"/>
          <w:lang w:eastAsia="zh-CN"/>
        </w:rPr>
        <w:tab/>
      </w:r>
      <w:r>
        <w:rPr>
          <w:rFonts w:ascii="仿宋" w:eastAsia="仿宋" w:hAnsi="仿宋"/>
          <w:spacing w:val="-1"/>
          <w:w w:val="95"/>
          <w:sz w:val="32"/>
          <w:szCs w:val="32"/>
          <w:lang w:eastAsia="zh-CN"/>
        </w:rPr>
        <w:t>参</w:t>
      </w:r>
      <w:r>
        <w:rPr>
          <w:rFonts w:ascii="仿宋" w:eastAsia="仿宋" w:hAnsi="仿宋" w:hint="eastAsia"/>
          <w:spacing w:val="-1"/>
          <w:w w:val="95"/>
          <w:sz w:val="32"/>
          <w:szCs w:val="32"/>
          <w:lang w:eastAsia="zh-CN"/>
        </w:rPr>
        <w:t>比</w:t>
      </w:r>
      <w:r>
        <w:rPr>
          <w:rFonts w:ascii="仿宋" w:eastAsia="仿宋" w:hAnsi="仿宋"/>
          <w:spacing w:val="-1"/>
          <w:w w:val="95"/>
          <w:sz w:val="32"/>
          <w:szCs w:val="32"/>
          <w:lang w:eastAsia="zh-CN"/>
        </w:rPr>
        <w:t>文</w:t>
      </w:r>
      <w:r>
        <w:rPr>
          <w:rFonts w:ascii="仿宋" w:eastAsia="仿宋" w:hAnsi="仿宋"/>
          <w:w w:val="95"/>
          <w:sz w:val="32"/>
          <w:szCs w:val="32"/>
          <w:lang w:eastAsia="zh-CN"/>
        </w:rPr>
        <w:t>件的编制</w:t>
      </w:r>
    </w:p>
    <w:p w:rsidR="00D14C86" w:rsidRDefault="00A66FF0" w:rsidP="00C848B4">
      <w:pPr>
        <w:spacing w:before="15" w:line="360" w:lineRule="auto"/>
        <w:ind w:firstLine="555"/>
        <w:rPr>
          <w:rFonts w:ascii="仿宋" w:eastAsia="仿宋" w:hAnsi="仿宋"/>
          <w:b/>
          <w:w w:val="95"/>
          <w:sz w:val="30"/>
          <w:szCs w:val="30"/>
          <w:lang w:eastAsia="zh-CN"/>
        </w:rPr>
      </w:pPr>
      <w:r>
        <w:rPr>
          <w:rFonts w:ascii="仿宋" w:eastAsia="仿宋" w:hAnsi="仿宋" w:hint="eastAsia"/>
          <w:b/>
          <w:w w:val="95"/>
          <w:sz w:val="30"/>
          <w:szCs w:val="30"/>
          <w:lang w:eastAsia="zh-CN"/>
        </w:rPr>
        <w:t>一、</w:t>
      </w:r>
      <w:r>
        <w:rPr>
          <w:rFonts w:ascii="仿宋" w:eastAsia="仿宋" w:hAnsi="仿宋"/>
          <w:b/>
          <w:w w:val="95"/>
          <w:sz w:val="30"/>
          <w:szCs w:val="30"/>
          <w:lang w:eastAsia="zh-CN"/>
        </w:rPr>
        <w:t>参</w:t>
      </w:r>
      <w:r>
        <w:rPr>
          <w:rFonts w:ascii="仿宋" w:eastAsia="仿宋" w:hAnsi="仿宋" w:hint="eastAsia"/>
          <w:b/>
          <w:w w:val="95"/>
          <w:sz w:val="30"/>
          <w:szCs w:val="30"/>
          <w:lang w:eastAsia="zh-CN"/>
        </w:rPr>
        <w:t>比</w:t>
      </w:r>
      <w:r>
        <w:rPr>
          <w:rFonts w:ascii="仿宋" w:eastAsia="仿宋" w:hAnsi="仿宋"/>
          <w:b/>
          <w:w w:val="95"/>
          <w:sz w:val="30"/>
          <w:szCs w:val="30"/>
          <w:lang w:eastAsia="zh-CN"/>
        </w:rPr>
        <w:t>文件的组成：</w:t>
      </w:r>
    </w:p>
    <w:p w:rsidR="00C848B4" w:rsidRPr="00C848B4" w:rsidRDefault="00C848B4" w:rsidP="00C848B4">
      <w:pPr>
        <w:spacing w:before="15" w:line="360" w:lineRule="auto"/>
        <w:ind w:firstLine="555"/>
        <w:rPr>
          <w:rFonts w:ascii="仿宋" w:eastAsia="仿宋" w:hAnsi="仿宋"/>
          <w:b/>
          <w:w w:val="95"/>
          <w:sz w:val="30"/>
          <w:szCs w:val="30"/>
          <w:lang w:eastAsia="zh-CN"/>
        </w:rPr>
      </w:pPr>
      <w:r w:rsidRPr="00C848B4">
        <w:rPr>
          <w:rFonts w:ascii="仿宋" w:eastAsia="仿宋" w:hAnsi="仿宋" w:hint="eastAsia"/>
          <w:b/>
          <w:w w:val="95"/>
          <w:sz w:val="30"/>
          <w:szCs w:val="30"/>
          <w:lang w:eastAsia="zh-CN"/>
        </w:rPr>
        <w:t>报价文件与技术文件需单独装订，单独密封，如用快递送达，需密封完后再装入快递袋中，未按规定密封，造成误拆文件</w:t>
      </w:r>
      <w:r w:rsidR="006135C7">
        <w:rPr>
          <w:rFonts w:ascii="仿宋" w:eastAsia="仿宋" w:hAnsi="仿宋" w:hint="eastAsia"/>
          <w:b/>
          <w:w w:val="95"/>
          <w:sz w:val="30"/>
          <w:szCs w:val="30"/>
          <w:lang w:eastAsia="zh-CN"/>
        </w:rPr>
        <w:t>，采购人</w:t>
      </w:r>
      <w:r w:rsidRPr="00C848B4">
        <w:rPr>
          <w:rFonts w:ascii="仿宋" w:eastAsia="仿宋" w:hAnsi="仿宋" w:hint="eastAsia"/>
          <w:b/>
          <w:w w:val="95"/>
          <w:sz w:val="30"/>
          <w:szCs w:val="30"/>
          <w:lang w:eastAsia="zh-CN"/>
        </w:rPr>
        <w:t>不承担责任。</w:t>
      </w:r>
    </w:p>
    <w:p w:rsidR="00C848B4" w:rsidRPr="00C848B4" w:rsidRDefault="00C848B4" w:rsidP="00C848B4">
      <w:pPr>
        <w:autoSpaceDE/>
        <w:autoSpaceDN/>
        <w:adjustRightInd w:val="0"/>
        <w:spacing w:line="360" w:lineRule="auto"/>
        <w:ind w:firstLineChars="200" w:firstLine="560"/>
        <w:textAlignment w:val="baseline"/>
        <w:rPr>
          <w:rFonts w:ascii="仿宋" w:eastAsia="仿宋" w:hAnsi="仿宋" w:cs="Times New Roman"/>
          <w:sz w:val="28"/>
          <w:szCs w:val="28"/>
          <w:lang w:eastAsia="zh-CN"/>
        </w:rPr>
      </w:pPr>
      <w:r w:rsidRPr="00C848B4">
        <w:rPr>
          <w:rFonts w:ascii="仿宋" w:eastAsia="仿宋" w:hAnsi="仿宋" w:hint="eastAsia"/>
          <w:sz w:val="28"/>
          <w:szCs w:val="28"/>
          <w:lang w:eastAsia="zh-CN"/>
        </w:rPr>
        <w:t>1.技术文件（需加盖公章及骑缝章），需提供纸质单</w:t>
      </w:r>
      <w:r w:rsidRPr="00C848B4">
        <w:rPr>
          <w:rFonts w:ascii="仿宋" w:eastAsia="仿宋" w:hAnsi="仿宋"/>
          <w:sz w:val="28"/>
          <w:szCs w:val="28"/>
          <w:lang w:eastAsia="zh-CN"/>
        </w:rPr>
        <w:t>3</w:t>
      </w:r>
      <w:r w:rsidRPr="00C848B4">
        <w:rPr>
          <w:rFonts w:ascii="仿宋" w:eastAsia="仿宋" w:hAnsi="仿宋" w:hint="eastAsia"/>
          <w:sz w:val="28"/>
          <w:szCs w:val="28"/>
          <w:lang w:eastAsia="zh-CN"/>
        </w:rPr>
        <w:t>份，电子单1份 拷入U</w:t>
      </w:r>
      <w:r w:rsidRPr="00C848B4">
        <w:rPr>
          <w:rFonts w:ascii="仿宋" w:eastAsia="仿宋" w:hAnsi="仿宋"/>
          <w:sz w:val="28"/>
          <w:szCs w:val="28"/>
          <w:lang w:eastAsia="zh-CN"/>
        </w:rPr>
        <w:t>盘</w:t>
      </w:r>
      <w:r w:rsidRPr="00C848B4">
        <w:rPr>
          <w:rFonts w:ascii="仿宋" w:eastAsia="仿宋" w:hAnsi="仿宋" w:hint="eastAsia"/>
          <w:sz w:val="28"/>
          <w:szCs w:val="28"/>
          <w:lang w:eastAsia="zh-CN"/>
        </w:rPr>
        <w:t>，U</w:t>
      </w:r>
      <w:r w:rsidRPr="00C848B4">
        <w:rPr>
          <w:rFonts w:ascii="仿宋" w:eastAsia="仿宋" w:hAnsi="仿宋"/>
          <w:sz w:val="28"/>
          <w:szCs w:val="28"/>
          <w:lang w:eastAsia="zh-CN"/>
        </w:rPr>
        <w:t>盘密封至</w:t>
      </w:r>
      <w:r w:rsidRPr="00C848B4">
        <w:rPr>
          <w:rFonts w:ascii="仿宋" w:eastAsia="仿宋" w:hAnsi="仿宋" w:hint="eastAsia"/>
          <w:sz w:val="28"/>
          <w:szCs w:val="28"/>
          <w:lang w:eastAsia="zh-CN"/>
        </w:rPr>
        <w:t>报价</w:t>
      </w:r>
      <w:r w:rsidRPr="00C848B4">
        <w:rPr>
          <w:rFonts w:ascii="仿宋" w:eastAsia="仿宋" w:hAnsi="仿宋"/>
          <w:sz w:val="28"/>
          <w:szCs w:val="28"/>
          <w:lang w:eastAsia="zh-CN"/>
        </w:rPr>
        <w:t>文件中</w:t>
      </w:r>
      <w:r w:rsidRPr="00C848B4">
        <w:rPr>
          <w:rFonts w:ascii="仿宋" w:eastAsia="仿宋" w:hAnsi="仿宋" w:hint="eastAsia"/>
          <w:sz w:val="28"/>
          <w:szCs w:val="28"/>
          <w:lang w:eastAsia="zh-CN"/>
        </w:rPr>
        <w:t>。</w:t>
      </w:r>
    </w:p>
    <w:p w:rsidR="00C848B4" w:rsidRPr="00C848B4" w:rsidRDefault="00C848B4" w:rsidP="00C848B4">
      <w:pPr>
        <w:spacing w:line="360" w:lineRule="auto"/>
        <w:ind w:firstLineChars="200" w:firstLine="560"/>
        <w:rPr>
          <w:rFonts w:ascii="仿宋" w:eastAsia="仿宋" w:hAnsi="仿宋"/>
          <w:sz w:val="28"/>
          <w:szCs w:val="28"/>
          <w:lang w:eastAsia="zh-CN"/>
        </w:rPr>
      </w:pPr>
      <w:r w:rsidRPr="00C848B4">
        <w:rPr>
          <w:rFonts w:ascii="仿宋" w:eastAsia="仿宋" w:hAnsi="仿宋"/>
          <w:sz w:val="28"/>
          <w:szCs w:val="28"/>
          <w:lang w:eastAsia="zh-CN"/>
        </w:rPr>
        <w:t>①</w:t>
      </w:r>
      <w:r w:rsidRPr="00C848B4">
        <w:rPr>
          <w:rFonts w:ascii="仿宋" w:eastAsia="仿宋" w:hAnsi="仿宋" w:hint="eastAsia"/>
          <w:sz w:val="28"/>
          <w:szCs w:val="28"/>
          <w:lang w:eastAsia="zh-CN"/>
        </w:rPr>
        <w:t>法定代表人授权委托书；</w:t>
      </w:r>
    </w:p>
    <w:p w:rsidR="00C848B4" w:rsidRPr="00C848B4" w:rsidRDefault="00C848B4" w:rsidP="00C848B4">
      <w:pPr>
        <w:spacing w:line="360" w:lineRule="auto"/>
        <w:ind w:firstLineChars="200" w:firstLine="560"/>
        <w:rPr>
          <w:rFonts w:ascii="仿宋" w:eastAsia="仿宋" w:hAnsi="仿宋"/>
          <w:sz w:val="28"/>
          <w:szCs w:val="28"/>
          <w:lang w:eastAsia="zh-CN"/>
        </w:rPr>
      </w:pPr>
      <w:r w:rsidRPr="00C848B4">
        <w:rPr>
          <w:rFonts w:ascii="仿宋" w:eastAsia="仿宋" w:hAnsi="仿宋"/>
          <w:sz w:val="28"/>
          <w:szCs w:val="28"/>
          <w:lang w:eastAsia="zh-CN"/>
        </w:rPr>
        <w:t>②营业执照</w:t>
      </w:r>
      <w:r w:rsidRPr="00C848B4">
        <w:rPr>
          <w:rFonts w:ascii="仿宋" w:eastAsia="仿宋" w:hAnsi="仿宋" w:hint="eastAsia"/>
          <w:sz w:val="28"/>
          <w:szCs w:val="28"/>
          <w:lang w:eastAsia="zh-CN"/>
        </w:rPr>
        <w:t>；</w:t>
      </w:r>
    </w:p>
    <w:p w:rsidR="00C848B4" w:rsidRPr="00C848B4" w:rsidRDefault="00C848B4" w:rsidP="00C848B4">
      <w:pPr>
        <w:spacing w:line="360" w:lineRule="auto"/>
        <w:ind w:firstLineChars="200" w:firstLine="560"/>
        <w:rPr>
          <w:rFonts w:ascii="仿宋" w:eastAsia="仿宋" w:hAnsi="仿宋"/>
          <w:sz w:val="28"/>
          <w:szCs w:val="28"/>
          <w:lang w:eastAsia="zh-CN"/>
        </w:rPr>
      </w:pPr>
      <w:r w:rsidRPr="00C848B4">
        <w:rPr>
          <w:rFonts w:ascii="仿宋" w:eastAsia="仿宋" w:hAnsi="仿宋"/>
          <w:sz w:val="28"/>
          <w:szCs w:val="28"/>
          <w:lang w:eastAsia="zh-CN"/>
        </w:rPr>
        <w:fldChar w:fldCharType="begin"/>
      </w:r>
      <w:r w:rsidRPr="00C848B4">
        <w:rPr>
          <w:rFonts w:ascii="仿宋" w:eastAsia="仿宋" w:hAnsi="仿宋"/>
          <w:sz w:val="28"/>
          <w:szCs w:val="28"/>
          <w:lang w:eastAsia="zh-CN"/>
        </w:rPr>
        <w:instrText xml:space="preserve"> </w:instrText>
      </w:r>
      <w:r w:rsidRPr="00C848B4">
        <w:rPr>
          <w:rFonts w:ascii="仿宋" w:eastAsia="仿宋" w:hAnsi="仿宋" w:hint="eastAsia"/>
          <w:sz w:val="28"/>
          <w:szCs w:val="28"/>
          <w:lang w:eastAsia="zh-CN"/>
        </w:rPr>
        <w:instrText>= 3 \* GB3</w:instrText>
      </w:r>
      <w:r w:rsidRPr="00C848B4">
        <w:rPr>
          <w:rFonts w:ascii="仿宋" w:eastAsia="仿宋" w:hAnsi="仿宋"/>
          <w:sz w:val="28"/>
          <w:szCs w:val="28"/>
          <w:lang w:eastAsia="zh-CN"/>
        </w:rPr>
        <w:instrText xml:space="preserve"> </w:instrText>
      </w:r>
      <w:r w:rsidRPr="00C848B4">
        <w:rPr>
          <w:rFonts w:ascii="仿宋" w:eastAsia="仿宋" w:hAnsi="仿宋"/>
          <w:sz w:val="28"/>
          <w:szCs w:val="28"/>
          <w:lang w:eastAsia="zh-CN"/>
        </w:rPr>
        <w:fldChar w:fldCharType="separate"/>
      </w:r>
      <w:r w:rsidRPr="00C848B4">
        <w:rPr>
          <w:rFonts w:ascii="仿宋" w:eastAsia="仿宋" w:hAnsi="仿宋" w:hint="eastAsia"/>
          <w:sz w:val="28"/>
          <w:szCs w:val="28"/>
          <w:lang w:eastAsia="zh-CN"/>
        </w:rPr>
        <w:t>③</w:t>
      </w:r>
      <w:r w:rsidRPr="00C848B4">
        <w:rPr>
          <w:rFonts w:ascii="仿宋" w:eastAsia="仿宋" w:hAnsi="仿宋"/>
          <w:sz w:val="28"/>
          <w:szCs w:val="28"/>
          <w:lang w:eastAsia="zh-CN"/>
        </w:rPr>
        <w:fldChar w:fldCharType="end"/>
      </w:r>
      <w:r w:rsidR="008B4CCB">
        <w:rPr>
          <w:rFonts w:ascii="仿宋" w:eastAsia="仿宋" w:hAnsi="仿宋" w:hint="eastAsia"/>
          <w:sz w:val="28"/>
          <w:szCs w:val="28"/>
          <w:lang w:eastAsia="zh-CN"/>
        </w:rPr>
        <w:t>参选</w:t>
      </w:r>
      <w:r w:rsidRPr="00C848B4">
        <w:rPr>
          <w:rFonts w:ascii="仿宋" w:eastAsia="仿宋" w:hAnsi="仿宋"/>
          <w:sz w:val="28"/>
          <w:szCs w:val="28"/>
          <w:lang w:eastAsia="zh-CN"/>
        </w:rPr>
        <w:t>保证金回执单；</w:t>
      </w:r>
    </w:p>
    <w:p w:rsidR="00C848B4" w:rsidRPr="00C848B4" w:rsidRDefault="00C848B4" w:rsidP="00C848B4">
      <w:pPr>
        <w:spacing w:line="360" w:lineRule="auto"/>
        <w:ind w:firstLineChars="200" w:firstLine="560"/>
        <w:rPr>
          <w:rFonts w:ascii="仿宋" w:eastAsia="仿宋" w:hAnsi="仿宋"/>
          <w:sz w:val="28"/>
          <w:szCs w:val="28"/>
          <w:lang w:eastAsia="zh-CN"/>
        </w:rPr>
      </w:pPr>
      <w:r w:rsidRPr="00C848B4">
        <w:rPr>
          <w:rFonts w:ascii="仿宋" w:eastAsia="仿宋" w:hAnsi="仿宋"/>
          <w:sz w:val="28"/>
          <w:szCs w:val="28"/>
          <w:lang w:eastAsia="zh-CN"/>
        </w:rPr>
        <w:fldChar w:fldCharType="begin"/>
      </w:r>
      <w:r w:rsidRPr="00C848B4">
        <w:rPr>
          <w:rFonts w:ascii="仿宋" w:eastAsia="仿宋" w:hAnsi="仿宋"/>
          <w:sz w:val="28"/>
          <w:szCs w:val="28"/>
          <w:lang w:eastAsia="zh-CN"/>
        </w:rPr>
        <w:instrText xml:space="preserve"> </w:instrText>
      </w:r>
      <w:r w:rsidRPr="00C848B4">
        <w:rPr>
          <w:rFonts w:ascii="仿宋" w:eastAsia="仿宋" w:hAnsi="仿宋" w:hint="eastAsia"/>
          <w:sz w:val="28"/>
          <w:szCs w:val="28"/>
          <w:lang w:eastAsia="zh-CN"/>
        </w:rPr>
        <w:instrText>= 4 \* GB3</w:instrText>
      </w:r>
      <w:r w:rsidRPr="00C848B4">
        <w:rPr>
          <w:rFonts w:ascii="仿宋" w:eastAsia="仿宋" w:hAnsi="仿宋"/>
          <w:sz w:val="28"/>
          <w:szCs w:val="28"/>
          <w:lang w:eastAsia="zh-CN"/>
        </w:rPr>
        <w:instrText xml:space="preserve"> </w:instrText>
      </w:r>
      <w:r w:rsidRPr="00C848B4">
        <w:rPr>
          <w:rFonts w:ascii="仿宋" w:eastAsia="仿宋" w:hAnsi="仿宋"/>
          <w:sz w:val="28"/>
          <w:szCs w:val="28"/>
          <w:lang w:eastAsia="zh-CN"/>
        </w:rPr>
        <w:fldChar w:fldCharType="separate"/>
      </w:r>
      <w:r w:rsidRPr="00C848B4">
        <w:rPr>
          <w:rFonts w:ascii="仿宋" w:eastAsia="仿宋" w:hAnsi="仿宋" w:hint="eastAsia"/>
          <w:sz w:val="28"/>
          <w:szCs w:val="28"/>
          <w:lang w:eastAsia="zh-CN"/>
        </w:rPr>
        <w:t>④</w:t>
      </w:r>
      <w:r w:rsidRPr="00C848B4">
        <w:rPr>
          <w:rFonts w:ascii="仿宋" w:eastAsia="仿宋" w:hAnsi="仿宋"/>
          <w:sz w:val="28"/>
          <w:szCs w:val="28"/>
          <w:lang w:eastAsia="zh-CN"/>
        </w:rPr>
        <w:fldChar w:fldCharType="end"/>
      </w:r>
      <w:r w:rsidRPr="00C848B4">
        <w:rPr>
          <w:rFonts w:ascii="仿宋" w:eastAsia="仿宋" w:hAnsi="仿宋" w:hint="eastAsia"/>
          <w:sz w:val="28"/>
          <w:szCs w:val="28"/>
          <w:lang w:eastAsia="zh-CN"/>
        </w:rPr>
        <w:t>公司资质、企业概况、业绩的证明、其他需说明问题；</w:t>
      </w:r>
    </w:p>
    <w:p w:rsidR="00C848B4" w:rsidRPr="00C848B4" w:rsidRDefault="00C848B4" w:rsidP="00C848B4">
      <w:pPr>
        <w:spacing w:line="360" w:lineRule="auto"/>
        <w:ind w:firstLineChars="200" w:firstLine="560"/>
        <w:rPr>
          <w:rFonts w:ascii="仿宋" w:eastAsia="仿宋" w:hAnsi="仿宋"/>
          <w:sz w:val="28"/>
          <w:szCs w:val="28"/>
          <w:lang w:eastAsia="zh-CN"/>
        </w:rPr>
      </w:pPr>
      <w:r w:rsidRPr="00C848B4">
        <w:rPr>
          <w:rFonts w:ascii="仿宋" w:eastAsia="仿宋" w:hAnsi="仿宋"/>
          <w:sz w:val="28"/>
          <w:szCs w:val="28"/>
          <w:lang w:eastAsia="zh-CN"/>
        </w:rPr>
        <w:t>以上①至</w:t>
      </w:r>
      <w:r w:rsidRPr="00C848B4">
        <w:rPr>
          <w:rFonts w:ascii="仿宋" w:eastAsia="仿宋" w:hAnsi="仿宋"/>
          <w:sz w:val="28"/>
          <w:szCs w:val="28"/>
          <w:lang w:eastAsia="zh-CN"/>
        </w:rPr>
        <w:fldChar w:fldCharType="begin"/>
      </w:r>
      <w:r w:rsidRPr="00C848B4">
        <w:rPr>
          <w:rFonts w:ascii="仿宋" w:eastAsia="仿宋" w:hAnsi="仿宋"/>
          <w:sz w:val="28"/>
          <w:szCs w:val="28"/>
          <w:lang w:eastAsia="zh-CN"/>
        </w:rPr>
        <w:instrText xml:space="preserve"> </w:instrText>
      </w:r>
      <w:r w:rsidRPr="00C848B4">
        <w:rPr>
          <w:rFonts w:ascii="仿宋" w:eastAsia="仿宋" w:hAnsi="仿宋" w:hint="eastAsia"/>
          <w:sz w:val="28"/>
          <w:szCs w:val="28"/>
          <w:lang w:eastAsia="zh-CN"/>
        </w:rPr>
        <w:instrText>= 4 \* GB3</w:instrText>
      </w:r>
      <w:r w:rsidRPr="00C848B4">
        <w:rPr>
          <w:rFonts w:ascii="仿宋" w:eastAsia="仿宋" w:hAnsi="仿宋"/>
          <w:sz w:val="28"/>
          <w:szCs w:val="28"/>
          <w:lang w:eastAsia="zh-CN"/>
        </w:rPr>
        <w:instrText xml:space="preserve"> </w:instrText>
      </w:r>
      <w:r w:rsidRPr="00C848B4">
        <w:rPr>
          <w:rFonts w:ascii="仿宋" w:eastAsia="仿宋" w:hAnsi="仿宋"/>
          <w:sz w:val="28"/>
          <w:szCs w:val="28"/>
          <w:lang w:eastAsia="zh-CN"/>
        </w:rPr>
        <w:fldChar w:fldCharType="separate"/>
      </w:r>
      <w:r w:rsidRPr="00C848B4">
        <w:rPr>
          <w:rFonts w:ascii="仿宋" w:eastAsia="仿宋" w:hAnsi="仿宋" w:hint="eastAsia"/>
          <w:sz w:val="28"/>
          <w:szCs w:val="28"/>
          <w:lang w:eastAsia="zh-CN"/>
        </w:rPr>
        <w:t>④</w:t>
      </w:r>
      <w:r w:rsidRPr="00C848B4">
        <w:rPr>
          <w:rFonts w:ascii="仿宋" w:eastAsia="仿宋" w:hAnsi="仿宋"/>
          <w:sz w:val="28"/>
          <w:szCs w:val="28"/>
          <w:lang w:eastAsia="zh-CN"/>
        </w:rPr>
        <w:fldChar w:fldCharType="end"/>
      </w:r>
      <w:r w:rsidRPr="00C848B4">
        <w:rPr>
          <w:rFonts w:ascii="仿宋" w:eastAsia="仿宋" w:hAnsi="仿宋"/>
          <w:sz w:val="28"/>
          <w:szCs w:val="28"/>
          <w:lang w:eastAsia="zh-CN"/>
        </w:rPr>
        <w:t>项内容</w:t>
      </w:r>
      <w:r w:rsidRPr="00C848B4">
        <w:rPr>
          <w:rFonts w:ascii="仿宋" w:eastAsia="仿宋" w:hAnsi="仿宋" w:hint="eastAsia"/>
          <w:sz w:val="28"/>
          <w:szCs w:val="28"/>
          <w:lang w:eastAsia="zh-CN"/>
        </w:rPr>
        <w:t>装订或</w:t>
      </w:r>
      <w:r w:rsidRPr="00C848B4">
        <w:rPr>
          <w:rFonts w:ascii="仿宋" w:eastAsia="仿宋" w:hAnsi="仿宋"/>
          <w:sz w:val="28"/>
          <w:szCs w:val="28"/>
          <w:lang w:eastAsia="zh-CN"/>
        </w:rPr>
        <w:t>密封并加盖公章。</w:t>
      </w:r>
    </w:p>
    <w:p w:rsidR="00F02C88" w:rsidRDefault="00F02C88" w:rsidP="00C848B4">
      <w:pPr>
        <w:autoSpaceDE/>
        <w:autoSpaceDN/>
        <w:adjustRightInd w:val="0"/>
        <w:spacing w:line="360" w:lineRule="auto"/>
        <w:ind w:firstLineChars="200" w:firstLine="562"/>
        <w:textAlignment w:val="baseline"/>
        <w:rPr>
          <w:rFonts w:ascii="仿宋" w:eastAsia="仿宋" w:hAnsi="仿宋"/>
          <w:b/>
          <w:sz w:val="28"/>
          <w:szCs w:val="28"/>
          <w:lang w:eastAsia="zh-CN"/>
        </w:rPr>
      </w:pPr>
      <w:r w:rsidRPr="00F02C88">
        <w:rPr>
          <w:rFonts w:ascii="仿宋" w:eastAsia="仿宋" w:hAnsi="仿宋" w:hint="eastAsia"/>
          <w:b/>
          <w:sz w:val="28"/>
          <w:szCs w:val="28"/>
          <w:highlight w:val="yellow"/>
          <w:lang w:eastAsia="zh-CN"/>
        </w:rPr>
        <w:t>参比人在编制技术文件时也应考虑评标细则技术部分评分项</w:t>
      </w:r>
    </w:p>
    <w:p w:rsidR="00C848B4" w:rsidRPr="00C848B4" w:rsidRDefault="00C848B4" w:rsidP="00C848B4">
      <w:pPr>
        <w:autoSpaceDE/>
        <w:autoSpaceDN/>
        <w:adjustRightInd w:val="0"/>
        <w:spacing w:line="360" w:lineRule="auto"/>
        <w:ind w:firstLineChars="200" w:firstLine="560"/>
        <w:textAlignment w:val="baseline"/>
        <w:rPr>
          <w:rFonts w:ascii="仿宋" w:eastAsia="仿宋" w:hAnsi="仿宋" w:cs="Times New Roman"/>
          <w:sz w:val="28"/>
          <w:szCs w:val="28"/>
          <w:lang w:eastAsia="zh-CN"/>
        </w:rPr>
      </w:pPr>
      <w:r w:rsidRPr="00C848B4">
        <w:rPr>
          <w:rFonts w:ascii="仿宋" w:eastAsia="仿宋" w:hAnsi="仿宋" w:hint="eastAsia"/>
          <w:sz w:val="28"/>
          <w:szCs w:val="28"/>
          <w:lang w:eastAsia="zh-CN"/>
        </w:rPr>
        <w:t>2. 报价文件（需每页加盖公章）1份，需提供纸质单1份，电子单1份拷入U</w:t>
      </w:r>
      <w:r w:rsidRPr="00C848B4">
        <w:rPr>
          <w:rFonts w:ascii="仿宋" w:eastAsia="仿宋" w:hAnsi="仿宋"/>
          <w:sz w:val="28"/>
          <w:szCs w:val="28"/>
          <w:lang w:eastAsia="zh-CN"/>
        </w:rPr>
        <w:t>盘</w:t>
      </w:r>
      <w:r w:rsidRPr="00C848B4">
        <w:rPr>
          <w:rFonts w:ascii="仿宋" w:eastAsia="仿宋" w:hAnsi="仿宋" w:hint="eastAsia"/>
          <w:sz w:val="28"/>
          <w:szCs w:val="28"/>
          <w:lang w:eastAsia="zh-CN"/>
        </w:rPr>
        <w:t>，U</w:t>
      </w:r>
      <w:r w:rsidRPr="00C848B4">
        <w:rPr>
          <w:rFonts w:ascii="仿宋" w:eastAsia="仿宋" w:hAnsi="仿宋"/>
          <w:sz w:val="28"/>
          <w:szCs w:val="28"/>
          <w:lang w:eastAsia="zh-CN"/>
        </w:rPr>
        <w:t>盘密封至</w:t>
      </w:r>
      <w:r w:rsidRPr="00C848B4">
        <w:rPr>
          <w:rFonts w:ascii="仿宋" w:eastAsia="仿宋" w:hAnsi="仿宋" w:hint="eastAsia"/>
          <w:sz w:val="28"/>
          <w:szCs w:val="28"/>
          <w:lang w:eastAsia="zh-CN"/>
        </w:rPr>
        <w:t>报价</w:t>
      </w:r>
      <w:r w:rsidRPr="00C848B4">
        <w:rPr>
          <w:rFonts w:ascii="仿宋" w:eastAsia="仿宋" w:hAnsi="仿宋"/>
          <w:sz w:val="28"/>
          <w:szCs w:val="28"/>
          <w:lang w:eastAsia="zh-CN"/>
        </w:rPr>
        <w:t>文件中</w:t>
      </w:r>
      <w:r w:rsidRPr="00C848B4">
        <w:rPr>
          <w:rFonts w:ascii="仿宋" w:eastAsia="仿宋" w:hAnsi="仿宋" w:hint="eastAsia"/>
          <w:sz w:val="28"/>
          <w:szCs w:val="28"/>
          <w:lang w:eastAsia="zh-CN"/>
        </w:rPr>
        <w:t>。</w:t>
      </w:r>
    </w:p>
    <w:p w:rsidR="00C848B4" w:rsidRPr="00C848B4" w:rsidRDefault="00C848B4" w:rsidP="00C848B4">
      <w:pPr>
        <w:spacing w:line="360" w:lineRule="auto"/>
        <w:ind w:firstLineChars="200" w:firstLine="560"/>
        <w:rPr>
          <w:rFonts w:ascii="仿宋" w:eastAsia="仿宋" w:hAnsi="仿宋"/>
          <w:sz w:val="28"/>
          <w:szCs w:val="28"/>
          <w:lang w:eastAsia="zh-CN"/>
        </w:rPr>
      </w:pPr>
      <w:r w:rsidRPr="00C848B4">
        <w:rPr>
          <w:rFonts w:ascii="仿宋" w:eastAsia="仿宋" w:hAnsi="仿宋" w:hint="eastAsia"/>
          <w:sz w:val="28"/>
          <w:szCs w:val="28"/>
          <w:lang w:eastAsia="zh-CN"/>
        </w:rPr>
        <w:t xml:space="preserve"> ①</w:t>
      </w:r>
      <w:r w:rsidRPr="00C848B4">
        <w:rPr>
          <w:rFonts w:ascii="仿宋" w:eastAsia="仿宋" w:hAnsi="仿宋"/>
          <w:sz w:val="28"/>
          <w:szCs w:val="28"/>
          <w:lang w:eastAsia="zh-CN"/>
        </w:rPr>
        <w:t>提供</w:t>
      </w:r>
      <w:r w:rsidRPr="00C848B4">
        <w:rPr>
          <w:rFonts w:ascii="仿宋" w:eastAsia="仿宋" w:hAnsi="仿宋" w:hint="eastAsia"/>
          <w:sz w:val="28"/>
          <w:szCs w:val="28"/>
          <w:lang w:eastAsia="zh-CN"/>
        </w:rPr>
        <w:t>参比</w:t>
      </w:r>
      <w:r w:rsidRPr="00C848B4">
        <w:rPr>
          <w:rFonts w:ascii="仿宋" w:eastAsia="仿宋" w:hAnsi="仿宋"/>
          <w:sz w:val="28"/>
          <w:szCs w:val="28"/>
          <w:lang w:eastAsia="zh-CN"/>
        </w:rPr>
        <w:t>报价表(详见附件)</w:t>
      </w:r>
    </w:p>
    <w:p w:rsidR="00C848B4" w:rsidRPr="00C848B4" w:rsidRDefault="00C848B4" w:rsidP="00C848B4">
      <w:pPr>
        <w:spacing w:line="360" w:lineRule="auto"/>
        <w:ind w:firstLineChars="200" w:firstLine="560"/>
        <w:rPr>
          <w:rFonts w:ascii="仿宋" w:eastAsia="仿宋" w:hAnsi="仿宋"/>
          <w:sz w:val="28"/>
          <w:szCs w:val="28"/>
          <w:lang w:eastAsia="zh-CN"/>
        </w:rPr>
      </w:pPr>
      <w:r w:rsidRPr="00C848B4">
        <w:rPr>
          <w:rFonts w:ascii="仿宋" w:eastAsia="仿宋" w:hAnsi="仿宋" w:hint="eastAsia"/>
          <w:sz w:val="28"/>
          <w:szCs w:val="28"/>
          <w:lang w:eastAsia="zh-CN"/>
        </w:rPr>
        <w:t xml:space="preserve"> ②承诺函</w:t>
      </w:r>
    </w:p>
    <w:p w:rsidR="00D14C86" w:rsidRDefault="00A66FF0">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二、参</w:t>
      </w:r>
      <w:r>
        <w:rPr>
          <w:rFonts w:ascii="仿宋" w:eastAsia="仿宋" w:hAnsi="仿宋" w:hint="eastAsia"/>
          <w:b/>
          <w:w w:val="95"/>
          <w:sz w:val="30"/>
          <w:szCs w:val="30"/>
          <w:lang w:eastAsia="zh-CN"/>
        </w:rPr>
        <w:t>比文件</w:t>
      </w:r>
      <w:r>
        <w:rPr>
          <w:rFonts w:ascii="仿宋" w:eastAsia="仿宋" w:hAnsi="仿宋"/>
          <w:b/>
          <w:w w:val="95"/>
          <w:sz w:val="30"/>
          <w:szCs w:val="30"/>
          <w:lang w:eastAsia="zh-CN"/>
        </w:rPr>
        <w:t>格式内容</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人应按附件二格式内容要求进行编制。</w:t>
      </w:r>
    </w:p>
    <w:p w:rsidR="00D14C86" w:rsidRDefault="00A66FF0">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三、参</w:t>
      </w:r>
      <w:r>
        <w:rPr>
          <w:rFonts w:ascii="仿宋" w:eastAsia="仿宋" w:hAnsi="仿宋" w:hint="eastAsia"/>
          <w:b/>
          <w:w w:val="95"/>
          <w:sz w:val="30"/>
          <w:szCs w:val="30"/>
          <w:lang w:eastAsia="zh-CN"/>
        </w:rPr>
        <w:t>比</w:t>
      </w:r>
      <w:r>
        <w:rPr>
          <w:rFonts w:ascii="仿宋" w:eastAsia="仿宋" w:hAnsi="仿宋"/>
          <w:b/>
          <w:w w:val="95"/>
          <w:sz w:val="30"/>
          <w:szCs w:val="30"/>
          <w:lang w:eastAsia="zh-CN"/>
        </w:rPr>
        <w:t>报价</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人须按要求进行报价，对参</w:t>
      </w:r>
      <w:r>
        <w:rPr>
          <w:rFonts w:ascii="仿宋" w:eastAsia="仿宋" w:hAnsi="仿宋" w:hint="eastAsia"/>
          <w:sz w:val="28"/>
          <w:szCs w:val="28"/>
          <w:lang w:eastAsia="zh-CN"/>
        </w:rPr>
        <w:t>比</w:t>
      </w:r>
      <w:r>
        <w:rPr>
          <w:rFonts w:ascii="仿宋" w:eastAsia="仿宋" w:hAnsi="仿宋"/>
          <w:sz w:val="28"/>
          <w:szCs w:val="28"/>
          <w:lang w:eastAsia="zh-CN"/>
        </w:rPr>
        <w:t>报价负责。参</w:t>
      </w:r>
      <w:r>
        <w:rPr>
          <w:rFonts w:ascii="仿宋" w:eastAsia="仿宋" w:hAnsi="仿宋" w:hint="eastAsia"/>
          <w:sz w:val="28"/>
          <w:szCs w:val="28"/>
          <w:lang w:eastAsia="zh-CN"/>
        </w:rPr>
        <w:t>比</w:t>
      </w:r>
      <w:r>
        <w:rPr>
          <w:rFonts w:ascii="仿宋" w:eastAsia="仿宋" w:hAnsi="仿宋"/>
          <w:sz w:val="28"/>
          <w:szCs w:val="28"/>
          <w:lang w:eastAsia="zh-CN"/>
        </w:rPr>
        <w:t>报价应加盖参</w:t>
      </w:r>
      <w:r>
        <w:rPr>
          <w:rFonts w:ascii="仿宋" w:eastAsia="仿宋" w:hAnsi="仿宋" w:hint="eastAsia"/>
          <w:sz w:val="28"/>
          <w:szCs w:val="28"/>
          <w:lang w:eastAsia="zh-CN"/>
        </w:rPr>
        <w:t>比</w:t>
      </w:r>
      <w:r>
        <w:rPr>
          <w:rFonts w:ascii="仿宋" w:eastAsia="仿宋" w:hAnsi="仿宋"/>
          <w:sz w:val="28"/>
          <w:szCs w:val="28"/>
          <w:lang w:eastAsia="zh-CN"/>
        </w:rPr>
        <w:t>人印章，字迹清晰，否则视为无效。</w:t>
      </w:r>
    </w:p>
    <w:p w:rsidR="00D14C86" w:rsidRDefault="00A66FF0">
      <w:pPr>
        <w:spacing w:before="15" w:line="360" w:lineRule="auto"/>
        <w:ind w:firstLineChars="200" w:firstLine="536"/>
        <w:rPr>
          <w:rFonts w:ascii="仿宋" w:eastAsia="仿宋" w:hAnsi="仿宋"/>
          <w:b/>
          <w:w w:val="95"/>
          <w:sz w:val="28"/>
          <w:szCs w:val="28"/>
          <w:lang w:eastAsia="zh-CN"/>
        </w:rPr>
      </w:pPr>
      <w:r>
        <w:rPr>
          <w:rFonts w:ascii="仿宋" w:eastAsia="仿宋" w:hAnsi="仿宋"/>
          <w:b/>
          <w:w w:val="95"/>
          <w:sz w:val="28"/>
          <w:szCs w:val="28"/>
          <w:lang w:eastAsia="zh-CN"/>
        </w:rPr>
        <w:t>四、特别说明</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人应承担所有与准备和参加</w:t>
      </w:r>
      <w:r>
        <w:rPr>
          <w:rFonts w:ascii="仿宋" w:eastAsia="仿宋" w:hAnsi="仿宋" w:hint="eastAsia"/>
          <w:sz w:val="28"/>
          <w:szCs w:val="28"/>
          <w:lang w:eastAsia="zh-CN"/>
        </w:rPr>
        <w:t>询比</w:t>
      </w:r>
      <w:r>
        <w:rPr>
          <w:rFonts w:ascii="仿宋" w:eastAsia="仿宋" w:hAnsi="仿宋"/>
          <w:sz w:val="28"/>
          <w:szCs w:val="28"/>
          <w:lang w:eastAsia="zh-CN"/>
        </w:rPr>
        <w:t>有关的费用。不论比选的结果如何，</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人均无义务和责任承担这些费用。</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比人</w:t>
      </w:r>
      <w:r>
        <w:rPr>
          <w:rFonts w:ascii="仿宋" w:eastAsia="仿宋" w:hAnsi="仿宋"/>
          <w:sz w:val="28"/>
          <w:szCs w:val="28"/>
          <w:lang w:eastAsia="zh-CN"/>
        </w:rPr>
        <w:t>收到</w:t>
      </w:r>
      <w:r>
        <w:rPr>
          <w:rFonts w:ascii="仿宋" w:eastAsia="仿宋" w:hAnsi="仿宋" w:hint="eastAsia"/>
          <w:sz w:val="28"/>
          <w:szCs w:val="28"/>
          <w:lang w:eastAsia="zh-CN"/>
        </w:rPr>
        <w:t>采购</w:t>
      </w:r>
      <w:r>
        <w:rPr>
          <w:rFonts w:ascii="仿宋" w:eastAsia="仿宋" w:hAnsi="仿宋"/>
          <w:sz w:val="28"/>
          <w:szCs w:val="28"/>
          <w:lang w:eastAsia="zh-CN"/>
        </w:rPr>
        <w:t>文件后，如有疑问需要澄清，请以书面形式在规定时间内报</w:t>
      </w:r>
      <w:r>
        <w:rPr>
          <w:rFonts w:ascii="仿宋" w:eastAsia="仿宋" w:hAnsi="仿宋" w:hint="eastAsia"/>
          <w:sz w:val="28"/>
          <w:szCs w:val="28"/>
          <w:lang w:eastAsia="zh-CN"/>
        </w:rPr>
        <w:t>采购</w:t>
      </w:r>
      <w:r>
        <w:rPr>
          <w:rFonts w:ascii="仿宋" w:eastAsia="仿宋" w:hAnsi="仿宋"/>
          <w:sz w:val="28"/>
          <w:szCs w:val="28"/>
          <w:lang w:eastAsia="zh-CN"/>
        </w:rPr>
        <w:t>人汇总。</w:t>
      </w:r>
    </w:p>
    <w:p w:rsidR="00D14C86" w:rsidRDefault="00D14C86">
      <w:pPr>
        <w:spacing w:line="360" w:lineRule="auto"/>
        <w:jc w:val="both"/>
        <w:rPr>
          <w:rFonts w:ascii="仿宋" w:eastAsia="仿宋" w:hAnsi="仿宋"/>
          <w:lang w:eastAsia="zh-CN"/>
        </w:rPr>
        <w:sectPr w:rsidR="00D14C86">
          <w:pgSz w:w="11910" w:h="16840"/>
          <w:pgMar w:top="1500" w:right="1020" w:bottom="740" w:left="1300" w:header="0" w:footer="551" w:gutter="0"/>
          <w:cols w:space="720"/>
        </w:sectPr>
      </w:pPr>
    </w:p>
    <w:p w:rsidR="00D14C86" w:rsidRDefault="00A66FF0">
      <w:pPr>
        <w:pStyle w:val="10"/>
        <w:tabs>
          <w:tab w:val="left" w:pos="1488"/>
        </w:tabs>
        <w:spacing w:line="355" w:lineRule="exact"/>
        <w:ind w:left="365"/>
        <w:jc w:val="center"/>
        <w:rPr>
          <w:rFonts w:ascii="仿宋" w:eastAsia="仿宋" w:hAnsi="仿宋"/>
          <w:sz w:val="32"/>
          <w:szCs w:val="32"/>
          <w:lang w:eastAsia="zh-CN"/>
        </w:rPr>
      </w:pPr>
      <w:r>
        <w:rPr>
          <w:rFonts w:ascii="仿宋" w:eastAsia="仿宋" w:hAnsi="仿宋"/>
          <w:sz w:val="32"/>
          <w:szCs w:val="32"/>
          <w:lang w:eastAsia="zh-CN"/>
        </w:rPr>
        <w:lastRenderedPageBreak/>
        <w:t>第四章</w:t>
      </w:r>
      <w:r>
        <w:rPr>
          <w:rFonts w:ascii="仿宋" w:eastAsia="仿宋" w:hAnsi="仿宋"/>
          <w:sz w:val="32"/>
          <w:szCs w:val="32"/>
          <w:lang w:eastAsia="zh-CN"/>
        </w:rPr>
        <w:tab/>
      </w:r>
      <w:r>
        <w:rPr>
          <w:rFonts w:ascii="仿宋" w:eastAsia="仿宋" w:hAnsi="仿宋"/>
          <w:spacing w:val="-1"/>
          <w:w w:val="95"/>
          <w:sz w:val="32"/>
          <w:szCs w:val="32"/>
          <w:lang w:eastAsia="zh-CN"/>
        </w:rPr>
        <w:t>评</w:t>
      </w:r>
      <w:r>
        <w:rPr>
          <w:rFonts w:ascii="仿宋" w:eastAsia="仿宋" w:hAnsi="仿宋" w:hint="eastAsia"/>
          <w:spacing w:val="-1"/>
          <w:w w:val="95"/>
          <w:sz w:val="32"/>
          <w:szCs w:val="32"/>
          <w:lang w:eastAsia="zh-CN"/>
        </w:rPr>
        <w:t>审方法及</w:t>
      </w:r>
      <w:r>
        <w:rPr>
          <w:rFonts w:ascii="仿宋" w:eastAsia="仿宋" w:hAnsi="仿宋"/>
          <w:spacing w:val="-1"/>
          <w:w w:val="95"/>
          <w:sz w:val="32"/>
          <w:szCs w:val="32"/>
          <w:lang w:eastAsia="zh-CN"/>
        </w:rPr>
        <w:t>规</w:t>
      </w:r>
      <w:r>
        <w:rPr>
          <w:rFonts w:ascii="仿宋" w:eastAsia="仿宋" w:hAnsi="仿宋"/>
          <w:w w:val="95"/>
          <w:sz w:val="32"/>
          <w:szCs w:val="32"/>
          <w:lang w:eastAsia="zh-CN"/>
        </w:rPr>
        <w:t>则</w:t>
      </w:r>
    </w:p>
    <w:p w:rsidR="00D14C86" w:rsidRDefault="00A66FF0">
      <w:pPr>
        <w:spacing w:before="15" w:line="360" w:lineRule="auto"/>
        <w:ind w:firstLineChars="150" w:firstLine="431"/>
        <w:rPr>
          <w:rFonts w:ascii="仿宋" w:eastAsia="仿宋" w:hAnsi="仿宋"/>
          <w:b/>
          <w:w w:val="95"/>
          <w:sz w:val="30"/>
          <w:szCs w:val="30"/>
          <w:lang w:eastAsia="zh-CN"/>
        </w:rPr>
      </w:pPr>
      <w:r>
        <w:rPr>
          <w:rFonts w:ascii="仿宋" w:eastAsia="仿宋" w:hAnsi="仿宋"/>
          <w:b/>
          <w:w w:val="95"/>
          <w:sz w:val="30"/>
          <w:szCs w:val="30"/>
          <w:lang w:eastAsia="zh-CN"/>
        </w:rPr>
        <w:t>一、规则</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人在评</w:t>
      </w:r>
      <w:r>
        <w:rPr>
          <w:rFonts w:ascii="仿宋" w:eastAsia="仿宋" w:hAnsi="仿宋" w:hint="eastAsia"/>
          <w:sz w:val="28"/>
          <w:szCs w:val="28"/>
          <w:lang w:eastAsia="zh-CN"/>
        </w:rPr>
        <w:t>审</w:t>
      </w:r>
      <w:r>
        <w:rPr>
          <w:rFonts w:ascii="仿宋" w:eastAsia="仿宋" w:hAnsi="仿宋"/>
          <w:sz w:val="28"/>
          <w:szCs w:val="28"/>
          <w:lang w:eastAsia="zh-CN"/>
        </w:rPr>
        <w:t>时，将</w:t>
      </w:r>
      <w:r>
        <w:rPr>
          <w:rFonts w:ascii="仿宋" w:eastAsia="仿宋" w:hAnsi="仿宋" w:hint="eastAsia"/>
          <w:sz w:val="28"/>
          <w:szCs w:val="28"/>
          <w:lang w:eastAsia="zh-CN"/>
        </w:rPr>
        <w:t>优先对技术参比文件进行评审，技术参比文件符合业主要求方可进行下一轮商务报价评审。</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人串选、相互勾结故意压低</w:t>
      </w:r>
      <w:r>
        <w:rPr>
          <w:rFonts w:ascii="仿宋" w:eastAsia="仿宋" w:hAnsi="仿宋" w:hint="eastAsia"/>
          <w:sz w:val="28"/>
          <w:szCs w:val="28"/>
          <w:lang w:eastAsia="zh-CN"/>
        </w:rPr>
        <w:t>报</w:t>
      </w:r>
      <w:r>
        <w:rPr>
          <w:rFonts w:ascii="仿宋" w:eastAsia="仿宋" w:hAnsi="仿宋"/>
          <w:sz w:val="28"/>
          <w:szCs w:val="28"/>
          <w:lang w:eastAsia="zh-CN"/>
        </w:rPr>
        <w:t>价以排挤竞争对手的公平竞争的，其参</w:t>
      </w:r>
      <w:r>
        <w:rPr>
          <w:rFonts w:ascii="仿宋" w:eastAsia="仿宋" w:hAnsi="仿宋" w:hint="eastAsia"/>
          <w:sz w:val="28"/>
          <w:szCs w:val="28"/>
          <w:lang w:eastAsia="zh-CN"/>
        </w:rPr>
        <w:t>比</w:t>
      </w:r>
      <w:r>
        <w:rPr>
          <w:rFonts w:ascii="仿宋" w:eastAsia="仿宋" w:hAnsi="仿宋"/>
          <w:sz w:val="28"/>
          <w:szCs w:val="28"/>
          <w:lang w:eastAsia="zh-CN"/>
        </w:rPr>
        <w:t>无效。</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3.替补候选人的设定与使用：在合同签订前，</w:t>
      </w:r>
      <w:r>
        <w:rPr>
          <w:rFonts w:ascii="仿宋" w:eastAsia="仿宋" w:hAnsi="仿宋" w:hint="eastAsia"/>
          <w:sz w:val="28"/>
          <w:szCs w:val="28"/>
          <w:lang w:eastAsia="zh-CN"/>
        </w:rPr>
        <w:t>采购</w:t>
      </w:r>
      <w:r>
        <w:rPr>
          <w:rFonts w:ascii="仿宋" w:eastAsia="仿宋" w:hAnsi="仿宋"/>
          <w:sz w:val="28"/>
          <w:szCs w:val="28"/>
          <w:lang w:eastAsia="zh-CN"/>
        </w:rPr>
        <w:t>单位发现参</w:t>
      </w:r>
      <w:r>
        <w:rPr>
          <w:rFonts w:ascii="仿宋" w:eastAsia="仿宋" w:hAnsi="仿宋" w:hint="eastAsia"/>
          <w:sz w:val="28"/>
          <w:szCs w:val="28"/>
          <w:lang w:eastAsia="zh-CN"/>
        </w:rPr>
        <w:t>比</w:t>
      </w:r>
      <w:r>
        <w:rPr>
          <w:rFonts w:ascii="仿宋" w:eastAsia="仿宋" w:hAnsi="仿宋"/>
          <w:sz w:val="28"/>
          <w:szCs w:val="28"/>
          <w:lang w:eastAsia="zh-CN"/>
        </w:rPr>
        <w:t>人的参</w:t>
      </w:r>
      <w:r>
        <w:rPr>
          <w:rFonts w:ascii="仿宋" w:eastAsia="仿宋" w:hAnsi="仿宋" w:hint="eastAsia"/>
          <w:sz w:val="28"/>
          <w:szCs w:val="28"/>
          <w:lang w:eastAsia="zh-CN"/>
        </w:rPr>
        <w:t>比</w:t>
      </w:r>
      <w:r>
        <w:rPr>
          <w:rFonts w:ascii="仿宋" w:eastAsia="仿宋" w:hAnsi="仿宋"/>
          <w:sz w:val="28"/>
          <w:szCs w:val="28"/>
          <w:lang w:eastAsia="zh-CN"/>
        </w:rPr>
        <w:t>报价或供货范围有缺漏、实际应标产品或服务存在重大偏差、或参</w:t>
      </w:r>
      <w:r>
        <w:rPr>
          <w:rFonts w:ascii="仿宋" w:eastAsia="仿宋" w:hAnsi="仿宋" w:hint="eastAsia"/>
          <w:sz w:val="28"/>
          <w:szCs w:val="28"/>
          <w:lang w:eastAsia="zh-CN"/>
        </w:rPr>
        <w:t>比</w:t>
      </w:r>
      <w:r>
        <w:rPr>
          <w:rFonts w:ascii="仿宋" w:eastAsia="仿宋" w:hAnsi="仿宋"/>
          <w:sz w:val="28"/>
          <w:szCs w:val="28"/>
          <w:lang w:eastAsia="zh-CN"/>
        </w:rPr>
        <w:t>材料存在欺诈行为时、或参</w:t>
      </w:r>
      <w:r>
        <w:rPr>
          <w:rFonts w:ascii="仿宋" w:eastAsia="仿宋" w:hAnsi="仿宋" w:hint="eastAsia"/>
          <w:sz w:val="28"/>
          <w:szCs w:val="28"/>
          <w:lang w:eastAsia="zh-CN"/>
        </w:rPr>
        <w:t>比</w:t>
      </w:r>
      <w:r>
        <w:rPr>
          <w:rFonts w:ascii="仿宋" w:eastAsia="仿宋" w:hAnsi="仿宋"/>
          <w:sz w:val="28"/>
          <w:szCs w:val="28"/>
          <w:lang w:eastAsia="zh-CN"/>
        </w:rPr>
        <w:t>人因不可抗力或自身原因不能履行合同的，将有理由取消中选人资格，保留依法追究的权利； 并将依法确定排名第二名的中选候选人为本项目的中选人。</w:t>
      </w:r>
    </w:p>
    <w:p w:rsidR="00D14C86" w:rsidRDefault="00A66FF0">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二、资格审查</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由</w:t>
      </w:r>
      <w:r>
        <w:rPr>
          <w:rFonts w:ascii="仿宋" w:eastAsia="仿宋" w:hAnsi="仿宋" w:hint="eastAsia"/>
          <w:sz w:val="28"/>
          <w:szCs w:val="28"/>
          <w:lang w:eastAsia="zh-CN"/>
        </w:rPr>
        <w:t>采购</w:t>
      </w:r>
      <w:r>
        <w:rPr>
          <w:rFonts w:ascii="仿宋" w:eastAsia="仿宋" w:hAnsi="仿宋"/>
          <w:sz w:val="28"/>
          <w:szCs w:val="28"/>
          <w:lang w:eastAsia="zh-CN"/>
        </w:rPr>
        <w:t>人依法组建的评</w:t>
      </w:r>
      <w:r>
        <w:rPr>
          <w:rFonts w:ascii="仿宋" w:eastAsia="仿宋" w:hAnsi="仿宋" w:hint="eastAsia"/>
          <w:sz w:val="28"/>
          <w:szCs w:val="28"/>
          <w:lang w:eastAsia="zh-CN"/>
        </w:rPr>
        <w:t>审</w:t>
      </w:r>
      <w:r>
        <w:rPr>
          <w:rFonts w:ascii="仿宋" w:eastAsia="仿宋" w:hAnsi="仿宋"/>
          <w:sz w:val="28"/>
          <w:szCs w:val="28"/>
          <w:lang w:eastAsia="zh-CN"/>
        </w:rPr>
        <w:t>委员会将按照第二章比选须知第六点“参</w:t>
      </w:r>
      <w:r>
        <w:rPr>
          <w:rFonts w:ascii="仿宋" w:eastAsia="仿宋" w:hAnsi="仿宋" w:hint="eastAsia"/>
          <w:sz w:val="28"/>
          <w:szCs w:val="28"/>
          <w:lang w:eastAsia="zh-CN"/>
        </w:rPr>
        <w:t>比</w:t>
      </w:r>
      <w:r>
        <w:rPr>
          <w:rFonts w:ascii="仿宋" w:eastAsia="仿宋" w:hAnsi="仿宋"/>
          <w:sz w:val="28"/>
          <w:szCs w:val="28"/>
          <w:lang w:eastAsia="zh-CN"/>
        </w:rPr>
        <w:t>人资格”的要求对参</w:t>
      </w:r>
      <w:r>
        <w:rPr>
          <w:rFonts w:ascii="仿宋" w:eastAsia="仿宋" w:hAnsi="仿宋" w:hint="eastAsia"/>
          <w:sz w:val="28"/>
          <w:szCs w:val="28"/>
          <w:lang w:eastAsia="zh-CN"/>
        </w:rPr>
        <w:t>比</w:t>
      </w:r>
      <w:r>
        <w:rPr>
          <w:rFonts w:ascii="仿宋" w:eastAsia="仿宋" w:hAnsi="仿宋"/>
          <w:sz w:val="28"/>
          <w:szCs w:val="28"/>
          <w:lang w:eastAsia="zh-CN"/>
        </w:rPr>
        <w:t>人进行资格审查，以确定是否为符合</w:t>
      </w:r>
      <w:r>
        <w:rPr>
          <w:rFonts w:ascii="仿宋" w:eastAsia="仿宋" w:hAnsi="仿宋" w:hint="eastAsia"/>
          <w:sz w:val="28"/>
          <w:szCs w:val="28"/>
          <w:lang w:eastAsia="zh-CN"/>
        </w:rPr>
        <w:t>采购</w:t>
      </w:r>
      <w:r>
        <w:rPr>
          <w:rFonts w:ascii="仿宋" w:eastAsia="仿宋" w:hAnsi="仿宋"/>
          <w:sz w:val="28"/>
          <w:szCs w:val="28"/>
          <w:lang w:eastAsia="zh-CN"/>
        </w:rPr>
        <w:t>文件规定要求的合格参</w:t>
      </w:r>
      <w:r>
        <w:rPr>
          <w:rFonts w:ascii="仿宋" w:eastAsia="仿宋" w:hAnsi="仿宋" w:hint="eastAsia"/>
          <w:sz w:val="28"/>
          <w:szCs w:val="28"/>
          <w:lang w:eastAsia="zh-CN"/>
        </w:rPr>
        <w:t>比</w:t>
      </w:r>
      <w:r>
        <w:rPr>
          <w:rFonts w:ascii="仿宋" w:eastAsia="仿宋" w:hAnsi="仿宋"/>
          <w:sz w:val="28"/>
          <w:szCs w:val="28"/>
          <w:lang w:eastAsia="zh-CN"/>
        </w:rPr>
        <w:t>人，同时，评</w:t>
      </w:r>
      <w:r>
        <w:rPr>
          <w:rFonts w:ascii="仿宋" w:eastAsia="仿宋" w:hAnsi="仿宋" w:hint="eastAsia"/>
          <w:sz w:val="28"/>
          <w:szCs w:val="28"/>
          <w:lang w:eastAsia="zh-CN"/>
        </w:rPr>
        <w:t>审</w:t>
      </w:r>
      <w:r>
        <w:rPr>
          <w:rFonts w:ascii="仿宋" w:eastAsia="仿宋" w:hAnsi="仿宋"/>
          <w:sz w:val="28"/>
          <w:szCs w:val="28"/>
          <w:lang w:eastAsia="zh-CN"/>
        </w:rPr>
        <w:t>委员会将依据参</w:t>
      </w:r>
      <w:r>
        <w:rPr>
          <w:rFonts w:ascii="仿宋" w:eastAsia="仿宋" w:hAnsi="仿宋" w:hint="eastAsia"/>
          <w:sz w:val="28"/>
          <w:szCs w:val="28"/>
          <w:lang w:eastAsia="zh-CN"/>
        </w:rPr>
        <w:t>比</w:t>
      </w:r>
      <w:r>
        <w:rPr>
          <w:rFonts w:ascii="仿宋" w:eastAsia="仿宋" w:hAnsi="仿宋"/>
          <w:sz w:val="28"/>
          <w:szCs w:val="28"/>
          <w:lang w:eastAsia="zh-CN"/>
        </w:rPr>
        <w:t>人提供的资格证明文件审查参</w:t>
      </w:r>
      <w:r>
        <w:rPr>
          <w:rFonts w:ascii="仿宋" w:eastAsia="仿宋" w:hAnsi="仿宋" w:hint="eastAsia"/>
          <w:sz w:val="28"/>
          <w:szCs w:val="28"/>
          <w:lang w:eastAsia="zh-CN"/>
        </w:rPr>
        <w:t>比</w:t>
      </w:r>
      <w:r>
        <w:rPr>
          <w:rFonts w:ascii="仿宋" w:eastAsia="仿宋" w:hAnsi="仿宋"/>
          <w:sz w:val="28"/>
          <w:szCs w:val="28"/>
          <w:lang w:eastAsia="zh-CN"/>
        </w:rPr>
        <w:t>人的法人资格、营业范围、财务，以确定参</w:t>
      </w:r>
      <w:r>
        <w:rPr>
          <w:rFonts w:ascii="仿宋" w:eastAsia="仿宋" w:hAnsi="仿宋" w:hint="eastAsia"/>
          <w:sz w:val="28"/>
          <w:szCs w:val="28"/>
          <w:lang w:eastAsia="zh-CN"/>
        </w:rPr>
        <w:t>比</w:t>
      </w:r>
      <w:r>
        <w:rPr>
          <w:rFonts w:ascii="仿宋" w:eastAsia="仿宋" w:hAnsi="仿宋"/>
          <w:sz w:val="28"/>
          <w:szCs w:val="28"/>
          <w:lang w:eastAsia="zh-CN"/>
        </w:rPr>
        <w:t>人是否有资格履行合同。经上述资格审查合格的参</w:t>
      </w:r>
      <w:r>
        <w:rPr>
          <w:rFonts w:ascii="仿宋" w:eastAsia="仿宋" w:hAnsi="仿宋" w:hint="eastAsia"/>
          <w:sz w:val="28"/>
          <w:szCs w:val="28"/>
          <w:lang w:eastAsia="zh-CN"/>
        </w:rPr>
        <w:t>比</w:t>
      </w:r>
      <w:r>
        <w:rPr>
          <w:rFonts w:ascii="仿宋" w:eastAsia="仿宋" w:hAnsi="仿宋"/>
          <w:sz w:val="28"/>
          <w:szCs w:val="28"/>
          <w:lang w:eastAsia="zh-CN"/>
        </w:rPr>
        <w:t>人进入下一程序的评审，经上述资格审查不合格的</w:t>
      </w:r>
      <w:r>
        <w:rPr>
          <w:rFonts w:ascii="仿宋" w:eastAsia="仿宋" w:hAnsi="仿宋" w:hint="eastAsia"/>
          <w:sz w:val="28"/>
          <w:szCs w:val="28"/>
          <w:lang w:eastAsia="zh-CN"/>
        </w:rPr>
        <w:t>参比</w:t>
      </w:r>
      <w:r>
        <w:rPr>
          <w:rFonts w:ascii="仿宋" w:eastAsia="仿宋" w:hAnsi="仿宋"/>
          <w:sz w:val="28"/>
          <w:szCs w:val="28"/>
          <w:lang w:eastAsia="zh-CN"/>
        </w:rPr>
        <w:t>文件，其参</w:t>
      </w:r>
      <w:r>
        <w:rPr>
          <w:rFonts w:ascii="仿宋" w:eastAsia="仿宋" w:hAnsi="仿宋" w:hint="eastAsia"/>
          <w:sz w:val="28"/>
          <w:szCs w:val="28"/>
          <w:lang w:eastAsia="zh-CN"/>
        </w:rPr>
        <w:t>比</w:t>
      </w:r>
      <w:r>
        <w:rPr>
          <w:rFonts w:ascii="仿宋" w:eastAsia="仿宋" w:hAnsi="仿宋"/>
          <w:sz w:val="28"/>
          <w:szCs w:val="28"/>
          <w:lang w:eastAsia="zh-CN"/>
        </w:rPr>
        <w:t>资格将被评</w:t>
      </w:r>
      <w:r>
        <w:rPr>
          <w:rFonts w:ascii="仿宋" w:eastAsia="仿宋" w:hAnsi="仿宋" w:hint="eastAsia"/>
          <w:sz w:val="28"/>
          <w:szCs w:val="28"/>
          <w:lang w:eastAsia="zh-CN"/>
        </w:rPr>
        <w:t>审</w:t>
      </w:r>
      <w:r>
        <w:rPr>
          <w:rFonts w:ascii="仿宋" w:eastAsia="仿宋" w:hAnsi="仿宋"/>
          <w:sz w:val="28"/>
          <w:szCs w:val="28"/>
          <w:lang w:eastAsia="zh-CN"/>
        </w:rPr>
        <w:t>委员会予以否决。</w:t>
      </w:r>
    </w:p>
    <w:p w:rsidR="00D14C86" w:rsidRDefault="00A66FF0" w:rsidP="00365F11">
      <w:pPr>
        <w:spacing w:before="15" w:line="360" w:lineRule="auto"/>
        <w:ind w:right="121" w:firstLineChars="200" w:firstLine="574"/>
        <w:jc w:val="both"/>
        <w:rPr>
          <w:rFonts w:ascii="仿宋" w:eastAsia="仿宋" w:hAnsi="仿宋"/>
          <w:b/>
          <w:w w:val="95"/>
          <w:sz w:val="30"/>
          <w:szCs w:val="30"/>
          <w:lang w:eastAsia="zh-CN"/>
        </w:rPr>
      </w:pPr>
      <w:r>
        <w:rPr>
          <w:rFonts w:ascii="仿宋" w:eastAsia="仿宋" w:hAnsi="仿宋"/>
          <w:b/>
          <w:w w:val="95"/>
          <w:sz w:val="30"/>
          <w:szCs w:val="30"/>
          <w:lang w:eastAsia="zh-CN"/>
        </w:rPr>
        <w:t>三、评</w:t>
      </w:r>
      <w:r>
        <w:rPr>
          <w:rFonts w:ascii="仿宋" w:eastAsia="仿宋" w:hAnsi="仿宋" w:hint="eastAsia"/>
          <w:b/>
          <w:w w:val="95"/>
          <w:sz w:val="30"/>
          <w:szCs w:val="30"/>
          <w:lang w:eastAsia="zh-CN"/>
        </w:rPr>
        <w:t>审</w:t>
      </w:r>
      <w:r>
        <w:rPr>
          <w:rFonts w:ascii="仿宋" w:eastAsia="仿宋" w:hAnsi="仿宋"/>
          <w:b/>
          <w:w w:val="95"/>
          <w:sz w:val="30"/>
          <w:szCs w:val="30"/>
          <w:lang w:eastAsia="zh-CN"/>
        </w:rPr>
        <w:t>办法</w:t>
      </w:r>
    </w:p>
    <w:p w:rsidR="00F02C88" w:rsidRPr="00F02C88" w:rsidRDefault="00F02C88" w:rsidP="00F02C88">
      <w:pPr>
        <w:spacing w:before="15" w:line="360" w:lineRule="auto"/>
        <w:ind w:right="121" w:firstLineChars="200" w:firstLine="562"/>
        <w:jc w:val="both"/>
        <w:rPr>
          <w:rFonts w:ascii="仿宋" w:eastAsia="仿宋" w:hAnsi="仿宋"/>
          <w:sz w:val="28"/>
          <w:szCs w:val="28"/>
          <w:lang w:eastAsia="zh-CN"/>
        </w:rPr>
      </w:pPr>
      <w:r w:rsidRPr="00F02C88">
        <w:rPr>
          <w:rFonts w:ascii="仿宋" w:eastAsia="仿宋" w:hAnsi="仿宋" w:hint="eastAsia"/>
          <w:b/>
          <w:color w:val="FF0000"/>
          <w:sz w:val="28"/>
          <w:szCs w:val="28"/>
          <w:lang w:eastAsia="zh-CN"/>
        </w:rPr>
        <w:t>本项目设置最高控制价</w:t>
      </w:r>
      <w:r>
        <w:rPr>
          <w:rFonts w:ascii="仿宋" w:eastAsia="仿宋" w:hAnsi="仿宋"/>
          <w:b/>
          <w:color w:val="FF0000"/>
          <w:sz w:val="28"/>
          <w:szCs w:val="28"/>
          <w:lang w:eastAsia="zh-CN"/>
        </w:rPr>
        <w:t>180</w:t>
      </w:r>
      <w:r w:rsidRPr="00F02C88">
        <w:rPr>
          <w:rFonts w:ascii="仿宋" w:eastAsia="仿宋" w:hAnsi="仿宋"/>
          <w:b/>
          <w:color w:val="FF0000"/>
          <w:sz w:val="28"/>
          <w:szCs w:val="28"/>
          <w:lang w:eastAsia="zh-CN"/>
        </w:rPr>
        <w:t>,</w:t>
      </w:r>
      <w:r>
        <w:rPr>
          <w:rFonts w:ascii="仿宋" w:eastAsia="仿宋" w:hAnsi="仿宋"/>
          <w:b/>
          <w:color w:val="FF0000"/>
          <w:sz w:val="28"/>
          <w:szCs w:val="28"/>
          <w:lang w:eastAsia="zh-CN"/>
        </w:rPr>
        <w:t>000</w:t>
      </w:r>
      <w:r w:rsidRPr="00F02C88">
        <w:rPr>
          <w:rFonts w:ascii="仿宋" w:eastAsia="仿宋" w:hAnsi="仿宋"/>
          <w:b/>
          <w:color w:val="FF0000"/>
          <w:sz w:val="28"/>
          <w:szCs w:val="28"/>
          <w:lang w:eastAsia="zh-CN"/>
        </w:rPr>
        <w:t>.00元整（含税包干总价）。</w:t>
      </w:r>
      <w:r w:rsidRPr="00F02C88">
        <w:rPr>
          <w:rFonts w:ascii="仿宋" w:eastAsia="仿宋" w:hAnsi="仿宋"/>
          <w:sz w:val="28"/>
          <w:szCs w:val="28"/>
          <w:lang w:eastAsia="zh-CN"/>
        </w:rPr>
        <w:t>参选人所填报的报价高于本项目最高限价的，其参选将被比选小组予以否决。</w:t>
      </w:r>
    </w:p>
    <w:p w:rsidR="00F02C88" w:rsidRDefault="00F02C88" w:rsidP="00F02C88">
      <w:pPr>
        <w:spacing w:before="15" w:line="360" w:lineRule="auto"/>
        <w:ind w:right="121" w:firstLineChars="200" w:firstLine="560"/>
        <w:jc w:val="both"/>
        <w:rPr>
          <w:rFonts w:ascii="仿宋" w:eastAsia="仿宋" w:hAnsi="仿宋"/>
          <w:sz w:val="28"/>
          <w:szCs w:val="28"/>
          <w:lang w:eastAsia="zh-CN"/>
        </w:rPr>
      </w:pPr>
      <w:r w:rsidRPr="00F02C88">
        <w:rPr>
          <w:rFonts w:ascii="仿宋" w:eastAsia="仿宋" w:hAnsi="仿宋" w:hint="eastAsia"/>
          <w:sz w:val="28"/>
          <w:szCs w:val="28"/>
          <w:lang w:eastAsia="zh-CN"/>
        </w:rPr>
        <w:t>本项目采用综合评选的评标办法，其中技术部分</w:t>
      </w:r>
      <w:r w:rsidRPr="00F02C88">
        <w:rPr>
          <w:rFonts w:ascii="仿宋" w:eastAsia="仿宋" w:hAnsi="仿宋"/>
          <w:sz w:val="28"/>
          <w:szCs w:val="28"/>
          <w:lang w:eastAsia="zh-CN"/>
        </w:rPr>
        <w:t>30分，商务报价部分70分，综合总分100分。经资格评选，资质合格的参选人首先进行技术部分评选，然后再进行报价部分计算得分，最后选择两部分综合得分之和最高者作为本案中选单位。</w:t>
      </w:r>
    </w:p>
    <w:p w:rsidR="00F02C88" w:rsidRDefault="00F02C88" w:rsidP="00F02C88">
      <w:pPr>
        <w:spacing w:before="15" w:line="360" w:lineRule="auto"/>
        <w:ind w:right="121" w:firstLineChars="200" w:firstLine="560"/>
        <w:jc w:val="both"/>
        <w:rPr>
          <w:rFonts w:ascii="仿宋" w:eastAsia="仿宋" w:hAnsi="仿宋"/>
          <w:sz w:val="28"/>
          <w:szCs w:val="28"/>
          <w:lang w:eastAsia="zh-CN"/>
        </w:rPr>
      </w:pPr>
      <w:r w:rsidRPr="00F02C88">
        <w:rPr>
          <w:rFonts w:ascii="仿宋" w:eastAsia="仿宋" w:hAnsi="仿宋" w:hint="eastAsia"/>
          <w:sz w:val="28"/>
          <w:szCs w:val="28"/>
          <w:lang w:eastAsia="zh-CN"/>
        </w:rPr>
        <w:t>评分细则如下：</w:t>
      </w:r>
    </w:p>
    <w:p w:rsidR="00CD64F1" w:rsidRDefault="00CD64F1" w:rsidP="00CD64F1">
      <w:pPr>
        <w:pStyle w:val="19"/>
        <w:snapToGrid w:val="0"/>
        <w:spacing w:afterLines="50" w:after="120" w:line="500" w:lineRule="exact"/>
        <w:ind w:firstLineChars="275" w:firstLine="770"/>
        <w:rPr>
          <w:rFonts w:ascii="宋体" w:hAnsi="宋体"/>
          <w:b w:val="0"/>
          <w:szCs w:val="24"/>
        </w:rPr>
      </w:pPr>
      <w:r w:rsidRPr="00CD64F1">
        <w:rPr>
          <w:rFonts w:ascii="仿宋" w:eastAsia="仿宋" w:hAnsi="仿宋" w:cs="宋体" w:hint="eastAsia"/>
          <w:b w:val="0"/>
          <w:kern w:val="0"/>
          <w:sz w:val="28"/>
          <w:szCs w:val="28"/>
        </w:rPr>
        <w:lastRenderedPageBreak/>
        <w:t>技术</w:t>
      </w:r>
      <w:r w:rsidRPr="00CD64F1">
        <w:rPr>
          <w:rFonts w:ascii="仿宋" w:eastAsia="仿宋" w:hAnsi="仿宋" w:cs="宋体"/>
          <w:b w:val="0"/>
          <w:kern w:val="0"/>
          <w:sz w:val="28"/>
          <w:szCs w:val="28"/>
        </w:rPr>
        <w:t>部分30分</w:t>
      </w:r>
      <w:r w:rsidRPr="00CD64F1">
        <w:rPr>
          <w:rFonts w:ascii="仿宋" w:eastAsia="仿宋" w:hAnsi="仿宋" w:cs="宋体" w:hint="eastAsia"/>
          <w:b w:val="0"/>
          <w:kern w:val="0"/>
          <w:sz w:val="28"/>
          <w:szCs w:val="28"/>
        </w:rPr>
        <w:t>，</w:t>
      </w:r>
      <w:r w:rsidRPr="00CD64F1">
        <w:rPr>
          <w:rFonts w:ascii="仿宋" w:eastAsia="仿宋" w:hAnsi="仿宋" w:cs="宋体"/>
          <w:b w:val="0"/>
          <w:kern w:val="0"/>
          <w:sz w:val="28"/>
          <w:szCs w:val="28"/>
        </w:rPr>
        <w:t>评分要求如下：</w:t>
      </w:r>
    </w:p>
    <w:tbl>
      <w:tblPr>
        <w:tblW w:w="9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315"/>
        <w:gridCol w:w="889"/>
        <w:gridCol w:w="6443"/>
      </w:tblGrid>
      <w:tr w:rsidR="00CD64F1" w:rsidTr="00EA1CB3">
        <w:trPr>
          <w:trHeight w:val="5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D64F1" w:rsidRDefault="00CD64F1" w:rsidP="00EA1CB3">
            <w:pPr>
              <w:snapToGrid w:val="0"/>
              <w:spacing w:line="460" w:lineRule="exact"/>
              <w:jc w:val="center"/>
              <w:rPr>
                <w:rFonts w:asciiTheme="minorEastAsia" w:hAnsiTheme="minorEastAsia"/>
                <w:b/>
                <w:bCs/>
              </w:rPr>
            </w:pPr>
            <w:r>
              <w:rPr>
                <w:rFonts w:asciiTheme="minorEastAsia" w:hAnsiTheme="minorEastAsia" w:hint="eastAsia"/>
                <w:b/>
                <w:bCs/>
              </w:rPr>
              <w:t>序号</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4F1" w:rsidRDefault="00CD64F1" w:rsidP="00EA1CB3">
            <w:pPr>
              <w:snapToGrid w:val="0"/>
              <w:spacing w:line="460" w:lineRule="exact"/>
              <w:jc w:val="center"/>
              <w:rPr>
                <w:rFonts w:asciiTheme="minorEastAsia" w:hAnsiTheme="minorEastAsia"/>
                <w:b/>
                <w:bCs/>
              </w:rPr>
            </w:pPr>
            <w:r>
              <w:rPr>
                <w:rFonts w:asciiTheme="minorEastAsia" w:hAnsiTheme="minorEastAsia" w:hint="eastAsia"/>
                <w:b/>
                <w:bCs/>
              </w:rPr>
              <w:t>评分指标</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4F1" w:rsidRDefault="00CD64F1" w:rsidP="00EA1CB3">
            <w:pPr>
              <w:snapToGrid w:val="0"/>
              <w:spacing w:line="460" w:lineRule="exact"/>
              <w:jc w:val="center"/>
              <w:rPr>
                <w:rFonts w:asciiTheme="minorEastAsia" w:hAnsiTheme="minorEastAsia"/>
                <w:b/>
                <w:bCs/>
              </w:rPr>
            </w:pPr>
            <w:r>
              <w:rPr>
                <w:rFonts w:asciiTheme="minorEastAsia" w:hAnsiTheme="minorEastAsia" w:hint="eastAsia"/>
                <w:b/>
                <w:bCs/>
              </w:rPr>
              <w:t>满分</w:t>
            </w:r>
          </w:p>
        </w:tc>
        <w:tc>
          <w:tcPr>
            <w:tcW w:w="6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4F1" w:rsidRDefault="00CD64F1" w:rsidP="00EA1CB3">
            <w:pPr>
              <w:snapToGrid w:val="0"/>
              <w:spacing w:line="460" w:lineRule="exact"/>
              <w:jc w:val="center"/>
              <w:rPr>
                <w:rFonts w:asciiTheme="minorEastAsia" w:hAnsiTheme="minorEastAsia"/>
                <w:b/>
                <w:bCs/>
              </w:rPr>
            </w:pPr>
            <w:r>
              <w:rPr>
                <w:rFonts w:asciiTheme="minorEastAsia" w:hAnsiTheme="minorEastAsia" w:hint="eastAsia"/>
                <w:b/>
                <w:bCs/>
              </w:rPr>
              <w:t>评分说明</w:t>
            </w:r>
          </w:p>
        </w:tc>
      </w:tr>
      <w:tr w:rsidR="00CD64F1" w:rsidTr="00EA1CB3">
        <w:trPr>
          <w:trHeight w:val="94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D64F1" w:rsidRPr="002B0565" w:rsidRDefault="00CD64F1" w:rsidP="00EA1CB3">
            <w:pPr>
              <w:snapToGrid w:val="0"/>
              <w:jc w:val="center"/>
              <w:rPr>
                <w:rFonts w:asciiTheme="minorEastAsia" w:hAnsiTheme="minorEastAsia"/>
                <w:bCs/>
              </w:rPr>
            </w:pPr>
            <w:r w:rsidRPr="002B0565">
              <w:rPr>
                <w:rFonts w:asciiTheme="minorEastAsia" w:hAnsiTheme="minorEastAsia"/>
                <w:bCs/>
              </w:rPr>
              <w:t>1</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4F1" w:rsidRPr="002B0565" w:rsidRDefault="00CD64F1" w:rsidP="00EA1CB3">
            <w:pPr>
              <w:snapToGrid w:val="0"/>
              <w:jc w:val="center"/>
              <w:rPr>
                <w:rFonts w:asciiTheme="minorEastAsia" w:hAnsiTheme="minorEastAsia"/>
              </w:rPr>
            </w:pPr>
            <w:r w:rsidRPr="002B0565">
              <w:rPr>
                <w:rFonts w:asciiTheme="minorEastAsia" w:hAnsiTheme="minorEastAsia" w:hint="eastAsia"/>
              </w:rPr>
              <w:t>综合实力</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4F1" w:rsidRPr="002B0565" w:rsidRDefault="00CD64F1" w:rsidP="00EA1CB3">
            <w:pPr>
              <w:snapToGrid w:val="0"/>
              <w:jc w:val="center"/>
              <w:rPr>
                <w:rFonts w:asciiTheme="minorEastAsia" w:hAnsiTheme="minorEastAsia"/>
                <w:bCs/>
              </w:rPr>
            </w:pPr>
            <w:r w:rsidRPr="002B0565">
              <w:rPr>
                <w:rFonts w:asciiTheme="minorEastAsia" w:hAnsiTheme="minorEastAsia"/>
                <w:bCs/>
              </w:rPr>
              <w:t>10分</w:t>
            </w:r>
          </w:p>
        </w:tc>
        <w:tc>
          <w:tcPr>
            <w:tcW w:w="6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4F1" w:rsidRPr="002B0565" w:rsidRDefault="00CD64F1" w:rsidP="00EA1CB3">
            <w:pPr>
              <w:snapToGrid w:val="0"/>
              <w:spacing w:line="320" w:lineRule="exact"/>
              <w:rPr>
                <w:rFonts w:asciiTheme="minorEastAsia" w:hAnsiTheme="minorEastAsia"/>
                <w:bCs/>
                <w:lang w:eastAsia="zh-CN"/>
              </w:rPr>
            </w:pPr>
            <w:r w:rsidRPr="002B0565">
              <w:rPr>
                <w:rFonts w:asciiTheme="minorEastAsia" w:hAnsiTheme="minorEastAsia" w:hint="eastAsia"/>
                <w:bCs/>
                <w:lang w:eastAsia="zh-CN"/>
              </w:rPr>
              <w:t>参选人的技术力量队伍：根据参选人提供的技术队伍力量（是否含高级工程师、工程师等）综合评分，</w:t>
            </w:r>
          </w:p>
          <w:p w:rsidR="00CD64F1" w:rsidRPr="002B0565" w:rsidRDefault="00CD64F1" w:rsidP="00EA1CB3">
            <w:pPr>
              <w:snapToGrid w:val="0"/>
              <w:spacing w:line="320" w:lineRule="exact"/>
              <w:rPr>
                <w:rFonts w:asciiTheme="minorEastAsia" w:hAnsiTheme="minorEastAsia"/>
                <w:bCs/>
                <w:lang w:eastAsia="zh-CN"/>
              </w:rPr>
            </w:pPr>
            <w:r w:rsidRPr="002B0565">
              <w:rPr>
                <w:rFonts w:asciiTheme="minorEastAsia" w:hAnsiTheme="minorEastAsia" w:hint="eastAsia"/>
                <w:bCs/>
                <w:lang w:eastAsia="zh-CN"/>
              </w:rPr>
              <w:t>酌情得</w:t>
            </w:r>
            <w:r w:rsidRPr="002B0565">
              <w:rPr>
                <w:rFonts w:asciiTheme="minorEastAsia" w:hAnsiTheme="minorEastAsia"/>
                <w:bCs/>
                <w:lang w:eastAsia="zh-CN"/>
              </w:rPr>
              <w:t>10</w:t>
            </w:r>
            <w:r w:rsidRPr="002B0565">
              <w:rPr>
                <w:rFonts w:asciiTheme="minorEastAsia" w:hAnsiTheme="minorEastAsia" w:hint="eastAsia"/>
                <w:bCs/>
                <w:lang w:eastAsia="zh-CN"/>
              </w:rPr>
              <w:t>分、</w:t>
            </w:r>
            <w:r w:rsidRPr="002B0565">
              <w:rPr>
                <w:rFonts w:asciiTheme="minorEastAsia" w:hAnsiTheme="minorEastAsia"/>
                <w:bCs/>
                <w:lang w:eastAsia="zh-CN"/>
              </w:rPr>
              <w:t>8</w:t>
            </w:r>
            <w:r w:rsidRPr="002B0565">
              <w:rPr>
                <w:rFonts w:asciiTheme="minorEastAsia" w:hAnsiTheme="minorEastAsia" w:hint="eastAsia"/>
                <w:bCs/>
                <w:lang w:eastAsia="zh-CN"/>
              </w:rPr>
              <w:t>分、</w:t>
            </w:r>
            <w:r w:rsidRPr="002B0565">
              <w:rPr>
                <w:rFonts w:asciiTheme="minorEastAsia" w:hAnsiTheme="minorEastAsia"/>
                <w:bCs/>
                <w:lang w:eastAsia="zh-CN"/>
              </w:rPr>
              <w:t>6</w:t>
            </w:r>
            <w:r w:rsidRPr="002B0565">
              <w:rPr>
                <w:rFonts w:asciiTheme="minorEastAsia" w:hAnsiTheme="minorEastAsia" w:hint="eastAsia"/>
                <w:bCs/>
                <w:lang w:eastAsia="zh-CN"/>
              </w:rPr>
              <w:t>分，以此类推，未提供者不得分。</w:t>
            </w:r>
          </w:p>
          <w:p w:rsidR="00CD64F1" w:rsidRPr="002B0565" w:rsidRDefault="00CD64F1" w:rsidP="00EA1CB3">
            <w:pPr>
              <w:snapToGrid w:val="0"/>
              <w:spacing w:line="320" w:lineRule="exact"/>
              <w:rPr>
                <w:rFonts w:asciiTheme="minorEastAsia" w:hAnsiTheme="minorEastAsia"/>
                <w:bCs/>
                <w:lang w:eastAsia="zh-CN"/>
              </w:rPr>
            </w:pPr>
            <w:r w:rsidRPr="002B0565">
              <w:rPr>
                <w:rFonts w:asciiTheme="minorEastAsia" w:hAnsiTheme="minorEastAsia" w:hint="eastAsia"/>
                <w:bCs/>
                <w:lang w:eastAsia="zh-CN"/>
              </w:rPr>
              <w:t>（1）项目负责人：配备一名具备环境工程、节能专业的研究员或正高职称（政府部门</w:t>
            </w:r>
            <w:r w:rsidRPr="002B0565">
              <w:rPr>
                <w:rFonts w:ascii="MS Gothic" w:eastAsia="MS Gothic" w:hAnsi="MS Gothic" w:cs="MS Gothic" w:hint="eastAsia"/>
                <w:bCs/>
                <w:lang w:eastAsia="zh-CN"/>
              </w:rPr>
              <w:t>‌</w:t>
            </w:r>
            <w:r w:rsidRPr="002B0565">
              <w:rPr>
                <w:rFonts w:hint="eastAsia"/>
                <w:bCs/>
                <w:lang w:eastAsia="zh-CN"/>
              </w:rPr>
              <w:t>颁发）为项目负责人，得</w:t>
            </w:r>
            <w:r w:rsidRPr="002B0565">
              <w:rPr>
                <w:rFonts w:asciiTheme="minorEastAsia" w:hAnsiTheme="minorEastAsia"/>
                <w:bCs/>
                <w:lang w:eastAsia="zh-CN"/>
              </w:rPr>
              <w:t>2</w:t>
            </w:r>
            <w:r w:rsidRPr="002B0565">
              <w:rPr>
                <w:rFonts w:asciiTheme="minorEastAsia" w:hAnsiTheme="minorEastAsia" w:hint="eastAsia"/>
                <w:bCs/>
                <w:lang w:eastAsia="zh-CN"/>
              </w:rPr>
              <w:t>分，副高级得</w:t>
            </w:r>
            <w:r w:rsidRPr="002B0565">
              <w:rPr>
                <w:rFonts w:asciiTheme="minorEastAsia" w:hAnsiTheme="minorEastAsia"/>
                <w:bCs/>
                <w:lang w:eastAsia="zh-CN"/>
              </w:rPr>
              <w:t>1</w:t>
            </w:r>
            <w:r w:rsidRPr="002B0565">
              <w:rPr>
                <w:rFonts w:asciiTheme="minorEastAsia" w:hAnsiTheme="minorEastAsia" w:hint="eastAsia"/>
                <w:bCs/>
                <w:lang w:eastAsia="zh-CN"/>
              </w:rPr>
              <w:t>分。其余不得分。</w:t>
            </w:r>
          </w:p>
          <w:p w:rsidR="00CD64F1" w:rsidRPr="002B0565" w:rsidRDefault="00CD64F1" w:rsidP="00EA1CB3">
            <w:pPr>
              <w:snapToGrid w:val="0"/>
              <w:spacing w:line="320" w:lineRule="exact"/>
              <w:rPr>
                <w:rFonts w:asciiTheme="minorEastAsia" w:hAnsiTheme="minorEastAsia"/>
                <w:bCs/>
                <w:lang w:eastAsia="zh-CN"/>
              </w:rPr>
            </w:pPr>
            <w:r w:rsidRPr="002B0565">
              <w:rPr>
                <w:rFonts w:asciiTheme="minorEastAsia" w:hAnsiTheme="minorEastAsia" w:hint="eastAsia"/>
                <w:bCs/>
                <w:lang w:eastAsia="zh-CN"/>
              </w:rPr>
              <w:t>（2）项目组成员：项目组成员人数不少于10人，按取得的职称等级及数量进行评分，按8分、</w:t>
            </w:r>
            <w:r w:rsidRPr="002B0565">
              <w:rPr>
                <w:rFonts w:asciiTheme="minorEastAsia" w:hAnsiTheme="minorEastAsia"/>
                <w:bCs/>
                <w:lang w:eastAsia="zh-CN"/>
              </w:rPr>
              <w:t>6</w:t>
            </w:r>
            <w:r w:rsidRPr="002B0565">
              <w:rPr>
                <w:rFonts w:asciiTheme="minorEastAsia" w:hAnsiTheme="minorEastAsia" w:hint="eastAsia"/>
                <w:bCs/>
                <w:lang w:eastAsia="zh-CN"/>
              </w:rPr>
              <w:t>分、</w:t>
            </w:r>
            <w:r w:rsidRPr="002B0565">
              <w:rPr>
                <w:rFonts w:asciiTheme="minorEastAsia" w:hAnsiTheme="minorEastAsia"/>
                <w:bCs/>
                <w:lang w:eastAsia="zh-CN"/>
              </w:rPr>
              <w:t>4</w:t>
            </w:r>
            <w:r w:rsidRPr="002B0565">
              <w:rPr>
                <w:rFonts w:asciiTheme="minorEastAsia" w:hAnsiTheme="minorEastAsia" w:hint="eastAsia"/>
                <w:bCs/>
                <w:lang w:eastAsia="zh-CN"/>
              </w:rPr>
              <w:t>分，以此类推。</w:t>
            </w:r>
          </w:p>
          <w:p w:rsidR="00CD64F1" w:rsidRPr="002B0565" w:rsidRDefault="00CD64F1" w:rsidP="00EA1CB3">
            <w:pPr>
              <w:snapToGrid w:val="0"/>
              <w:spacing w:line="320" w:lineRule="exact"/>
              <w:rPr>
                <w:rFonts w:asciiTheme="minorEastAsia" w:hAnsiTheme="minorEastAsia"/>
                <w:bCs/>
                <w:lang w:eastAsia="zh-CN"/>
              </w:rPr>
            </w:pPr>
            <w:r w:rsidRPr="002B0565">
              <w:rPr>
                <w:rFonts w:asciiTheme="minorEastAsia" w:hAnsiTheme="minorEastAsia" w:hint="eastAsia"/>
                <w:bCs/>
                <w:lang w:eastAsia="zh-CN"/>
              </w:rPr>
              <w:t>注：须同时提供证书复印件及至递交文件截止时间前六个月（不含递交文件截止时间的当月）中任一个月份参选人为其缴纳社保的证明材料，否则不得分。</w:t>
            </w:r>
          </w:p>
        </w:tc>
      </w:tr>
      <w:tr w:rsidR="00CD64F1" w:rsidTr="00EA1CB3">
        <w:trPr>
          <w:trHeight w:val="81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D64F1" w:rsidRPr="003D7827" w:rsidRDefault="00CD64F1" w:rsidP="00EA1CB3">
            <w:pPr>
              <w:snapToGrid w:val="0"/>
              <w:jc w:val="center"/>
              <w:rPr>
                <w:rFonts w:asciiTheme="minorEastAsia" w:hAnsiTheme="minorEastAsia"/>
                <w:bCs/>
              </w:rPr>
            </w:pPr>
            <w:r w:rsidRPr="003D7827">
              <w:rPr>
                <w:rFonts w:asciiTheme="minorEastAsia" w:hAnsiTheme="minorEastAsia"/>
                <w:bCs/>
              </w:rPr>
              <w:t>2</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4F1" w:rsidRPr="003D7827" w:rsidRDefault="00CD64F1" w:rsidP="00EA1CB3">
            <w:pPr>
              <w:snapToGrid w:val="0"/>
              <w:jc w:val="center"/>
              <w:rPr>
                <w:rFonts w:asciiTheme="minorEastAsia" w:hAnsiTheme="minorEastAsia"/>
              </w:rPr>
            </w:pPr>
            <w:r w:rsidRPr="003D7827">
              <w:rPr>
                <w:rFonts w:asciiTheme="minorEastAsia" w:hAnsiTheme="minorEastAsia" w:hint="eastAsia"/>
              </w:rPr>
              <w:t>企业业绩</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4F1" w:rsidRPr="003D7827" w:rsidRDefault="00CD64F1" w:rsidP="00EA1CB3">
            <w:pPr>
              <w:snapToGrid w:val="0"/>
              <w:jc w:val="center"/>
              <w:rPr>
                <w:rFonts w:asciiTheme="minorEastAsia" w:hAnsiTheme="minorEastAsia"/>
                <w:bCs/>
              </w:rPr>
            </w:pPr>
            <w:r w:rsidRPr="003D7827">
              <w:rPr>
                <w:rFonts w:asciiTheme="minorEastAsia" w:hAnsiTheme="minorEastAsia"/>
                <w:bCs/>
              </w:rPr>
              <w:t>20分</w:t>
            </w:r>
          </w:p>
        </w:tc>
        <w:tc>
          <w:tcPr>
            <w:tcW w:w="6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4F1" w:rsidRPr="003D7827" w:rsidRDefault="00CD64F1" w:rsidP="00EA1CB3">
            <w:pPr>
              <w:snapToGrid w:val="0"/>
              <w:spacing w:line="320" w:lineRule="exact"/>
              <w:rPr>
                <w:rFonts w:asciiTheme="minorEastAsia" w:hAnsiTheme="minorEastAsia"/>
                <w:lang w:eastAsia="zh-CN"/>
              </w:rPr>
            </w:pPr>
            <w:r w:rsidRPr="003D7827">
              <w:rPr>
                <w:rFonts w:asciiTheme="minorEastAsia" w:hAnsiTheme="minorEastAsia" w:hint="eastAsia"/>
                <w:lang w:eastAsia="zh-CN"/>
              </w:rPr>
              <w:t>近3年，参选人为石化、化工行业开展产品碳足迹评价项目的业绩，每项得2分，满分2</w:t>
            </w:r>
            <w:r w:rsidRPr="003D7827">
              <w:rPr>
                <w:rFonts w:asciiTheme="minorEastAsia" w:hAnsiTheme="minorEastAsia"/>
                <w:lang w:eastAsia="zh-CN"/>
              </w:rPr>
              <w:t>0分</w:t>
            </w:r>
            <w:r w:rsidRPr="003D7827">
              <w:rPr>
                <w:rFonts w:asciiTheme="minorEastAsia" w:hAnsiTheme="minorEastAsia" w:hint="eastAsia"/>
                <w:lang w:eastAsia="zh-CN"/>
              </w:rPr>
              <w:t>。</w:t>
            </w:r>
          </w:p>
        </w:tc>
      </w:tr>
    </w:tbl>
    <w:p w:rsidR="00CD64F1" w:rsidRPr="00CD64F1" w:rsidRDefault="00CD64F1" w:rsidP="00CD64F1">
      <w:pPr>
        <w:spacing w:line="360" w:lineRule="auto"/>
        <w:ind w:firstLineChars="200" w:firstLine="560"/>
        <w:rPr>
          <w:rFonts w:ascii="仿宋" w:eastAsia="仿宋" w:hAnsi="仿宋"/>
          <w:sz w:val="28"/>
          <w:szCs w:val="28"/>
          <w:lang w:eastAsia="zh-CN"/>
        </w:rPr>
      </w:pPr>
      <w:r w:rsidRPr="00CD64F1">
        <w:rPr>
          <w:rFonts w:ascii="仿宋" w:eastAsia="仿宋" w:hAnsi="仿宋" w:hint="eastAsia"/>
          <w:sz w:val="28"/>
          <w:szCs w:val="28"/>
          <w:lang w:eastAsia="zh-CN"/>
        </w:rPr>
        <w:t>商务部分：满分7</w:t>
      </w:r>
      <w:r w:rsidRPr="00CD64F1">
        <w:rPr>
          <w:rFonts w:ascii="仿宋" w:eastAsia="仿宋" w:hAnsi="仿宋"/>
          <w:sz w:val="28"/>
          <w:szCs w:val="28"/>
          <w:lang w:eastAsia="zh-CN"/>
        </w:rPr>
        <w:t>0分：</w:t>
      </w:r>
    </w:p>
    <w:p w:rsidR="00CD64F1" w:rsidRPr="00CD64F1" w:rsidRDefault="00CD64F1" w:rsidP="00CD64F1">
      <w:pPr>
        <w:spacing w:line="360" w:lineRule="auto"/>
        <w:ind w:firstLineChars="200" w:firstLine="560"/>
        <w:rPr>
          <w:rFonts w:ascii="仿宋" w:eastAsia="仿宋" w:hAnsi="仿宋"/>
          <w:sz w:val="28"/>
          <w:szCs w:val="28"/>
          <w:lang w:eastAsia="zh-CN"/>
        </w:rPr>
      </w:pPr>
      <w:r w:rsidRPr="00CD64F1">
        <w:rPr>
          <w:rFonts w:ascii="仿宋" w:eastAsia="仿宋" w:hAnsi="仿宋" w:hint="eastAsia"/>
          <w:sz w:val="28"/>
          <w:szCs w:val="28"/>
          <w:lang w:eastAsia="zh-CN"/>
        </w:rPr>
        <w:t>评标委员会将对各合格的</w:t>
      </w:r>
      <w:r>
        <w:rPr>
          <w:rFonts w:ascii="仿宋" w:eastAsia="仿宋" w:hAnsi="仿宋" w:hint="eastAsia"/>
          <w:sz w:val="28"/>
          <w:szCs w:val="28"/>
          <w:lang w:eastAsia="zh-CN"/>
        </w:rPr>
        <w:t>参比</w:t>
      </w:r>
      <w:r w:rsidRPr="00CD64F1">
        <w:rPr>
          <w:rFonts w:ascii="仿宋" w:eastAsia="仿宋" w:hAnsi="仿宋" w:hint="eastAsia"/>
          <w:sz w:val="28"/>
          <w:szCs w:val="28"/>
          <w:lang w:eastAsia="zh-CN"/>
        </w:rPr>
        <w:t>人的</w:t>
      </w:r>
      <w:r>
        <w:rPr>
          <w:rFonts w:ascii="仿宋" w:eastAsia="仿宋" w:hAnsi="仿宋" w:hint="eastAsia"/>
          <w:sz w:val="28"/>
          <w:szCs w:val="28"/>
          <w:lang w:eastAsia="zh-CN"/>
        </w:rPr>
        <w:t>参比</w:t>
      </w:r>
      <w:r w:rsidRPr="00CD64F1">
        <w:rPr>
          <w:rFonts w:ascii="仿宋" w:eastAsia="仿宋" w:hAnsi="仿宋" w:hint="eastAsia"/>
          <w:sz w:val="28"/>
          <w:szCs w:val="28"/>
          <w:lang w:eastAsia="zh-CN"/>
        </w:rPr>
        <w:t>总价先进行算术性错误修正，如有算术性错误需现场电话确认修正。经修正后的商务报价按照以下公式计算得分，计算分数时均四舍五入取小数点后2位数。</w:t>
      </w:r>
    </w:p>
    <w:p w:rsidR="00CD64F1" w:rsidRPr="00CD64F1" w:rsidRDefault="00CD64F1" w:rsidP="00CD64F1">
      <w:pPr>
        <w:spacing w:line="460" w:lineRule="exact"/>
        <w:ind w:firstLineChars="250" w:firstLine="700"/>
        <w:rPr>
          <w:rFonts w:ascii="仿宋" w:eastAsia="仿宋" w:hAnsi="仿宋"/>
          <w:sz w:val="28"/>
          <w:szCs w:val="28"/>
          <w:lang w:eastAsia="zh-CN"/>
        </w:rPr>
      </w:pPr>
      <w:r w:rsidRPr="00CD64F1">
        <w:rPr>
          <w:rFonts w:ascii="仿宋" w:eastAsia="仿宋" w:hAnsi="仿宋" w:hint="eastAsia"/>
          <w:sz w:val="28"/>
          <w:szCs w:val="28"/>
          <w:lang w:eastAsia="zh-CN"/>
        </w:rPr>
        <w:t>评标委员会将按下列方法计算合格参选人的商务标得分：</w:t>
      </w:r>
    </w:p>
    <w:p w:rsidR="00CD64F1" w:rsidRPr="00CD64F1" w:rsidRDefault="00CD64F1" w:rsidP="00CD64F1">
      <w:pPr>
        <w:spacing w:line="500" w:lineRule="exact"/>
        <w:ind w:firstLineChars="700" w:firstLine="1960"/>
        <w:rPr>
          <w:rFonts w:ascii="仿宋" w:eastAsia="仿宋" w:hAnsi="仿宋"/>
          <w:sz w:val="28"/>
          <w:szCs w:val="28"/>
          <w:lang w:eastAsia="zh-CN"/>
        </w:rPr>
      </w:pPr>
      <w:r w:rsidRPr="00CD64F1">
        <w:rPr>
          <w:rFonts w:ascii="仿宋" w:eastAsia="仿宋" w:hAnsi="仿宋" w:hint="eastAsia"/>
          <w:sz w:val="28"/>
          <w:szCs w:val="28"/>
          <w:lang w:eastAsia="zh-CN"/>
        </w:rPr>
        <w:t>PF=( F低/ Fn)×7</w:t>
      </w:r>
      <w:r w:rsidRPr="00CD64F1">
        <w:rPr>
          <w:rFonts w:ascii="仿宋" w:eastAsia="仿宋" w:hAnsi="仿宋"/>
          <w:sz w:val="28"/>
          <w:szCs w:val="28"/>
          <w:lang w:eastAsia="zh-CN"/>
        </w:rPr>
        <w:t>0</w:t>
      </w:r>
    </w:p>
    <w:p w:rsidR="00CD64F1" w:rsidRPr="00CD64F1" w:rsidRDefault="00CD64F1" w:rsidP="00CD64F1">
      <w:pPr>
        <w:spacing w:line="500" w:lineRule="exact"/>
        <w:rPr>
          <w:rFonts w:ascii="仿宋" w:eastAsia="仿宋" w:hAnsi="仿宋"/>
          <w:sz w:val="28"/>
          <w:szCs w:val="28"/>
          <w:lang w:eastAsia="zh-CN"/>
        </w:rPr>
      </w:pPr>
      <w:r w:rsidRPr="00CD64F1">
        <w:rPr>
          <w:rFonts w:ascii="仿宋" w:eastAsia="仿宋" w:hAnsi="仿宋" w:hint="eastAsia"/>
          <w:sz w:val="28"/>
          <w:szCs w:val="28"/>
          <w:lang w:eastAsia="zh-CN"/>
        </w:rPr>
        <w:t>式中：①PF为投标价格得分。</w:t>
      </w:r>
    </w:p>
    <w:p w:rsidR="00CD64F1" w:rsidRPr="00CD64F1" w:rsidRDefault="00CD64F1" w:rsidP="00CD64F1">
      <w:pPr>
        <w:spacing w:line="500" w:lineRule="exact"/>
        <w:ind w:firstLineChars="300" w:firstLine="840"/>
        <w:rPr>
          <w:rFonts w:ascii="仿宋" w:eastAsia="仿宋" w:hAnsi="仿宋"/>
          <w:sz w:val="28"/>
          <w:szCs w:val="28"/>
          <w:lang w:eastAsia="zh-CN"/>
        </w:rPr>
      </w:pPr>
      <w:r w:rsidRPr="00CD64F1">
        <w:rPr>
          <w:rFonts w:ascii="仿宋" w:eastAsia="仿宋" w:hAnsi="仿宋" w:hint="eastAsia"/>
          <w:sz w:val="28"/>
          <w:szCs w:val="28"/>
          <w:lang w:eastAsia="zh-CN"/>
        </w:rPr>
        <w:t>②F低为评标基准价=进入报价部分评分的各合格参选人中最低的报价评标价（未税价）。</w:t>
      </w:r>
    </w:p>
    <w:p w:rsidR="00CD64F1" w:rsidRPr="00CD64F1" w:rsidRDefault="00CD64F1" w:rsidP="00CD64F1">
      <w:pPr>
        <w:pStyle w:val="aa"/>
        <w:spacing w:afterLines="50" w:after="120" w:line="360" w:lineRule="auto"/>
        <w:ind w:right="119" w:firstLineChars="300" w:firstLine="840"/>
        <w:rPr>
          <w:rFonts w:ascii="仿宋" w:eastAsia="仿宋" w:hAnsi="仿宋"/>
          <w:sz w:val="28"/>
          <w:szCs w:val="28"/>
          <w:lang w:eastAsia="zh-CN"/>
        </w:rPr>
      </w:pPr>
      <w:r w:rsidRPr="00CD64F1">
        <w:rPr>
          <w:rFonts w:ascii="仿宋" w:eastAsia="仿宋" w:hAnsi="仿宋" w:hint="eastAsia"/>
          <w:sz w:val="28"/>
          <w:szCs w:val="28"/>
          <w:lang w:eastAsia="zh-CN"/>
        </w:rPr>
        <w:t>③Fn为进入报价部分评分的各合格参选人的报价评标价（未税价）。</w:t>
      </w:r>
    </w:p>
    <w:p w:rsidR="00CD64F1" w:rsidRPr="00CD64F1" w:rsidRDefault="00CD64F1" w:rsidP="00CD64F1">
      <w:pPr>
        <w:spacing w:before="15" w:line="360" w:lineRule="auto"/>
        <w:ind w:right="121" w:firstLineChars="200" w:firstLine="560"/>
        <w:jc w:val="both"/>
        <w:rPr>
          <w:rFonts w:ascii="仿宋" w:eastAsia="仿宋" w:hAnsi="仿宋"/>
          <w:sz w:val="28"/>
          <w:szCs w:val="28"/>
          <w:lang w:eastAsia="zh-CN"/>
        </w:rPr>
      </w:pPr>
      <w:r w:rsidRPr="00CD64F1">
        <w:rPr>
          <w:rFonts w:ascii="仿宋" w:eastAsia="仿宋" w:hAnsi="仿宋" w:hint="eastAsia"/>
          <w:sz w:val="28"/>
          <w:szCs w:val="28"/>
          <w:lang w:eastAsia="zh-CN"/>
        </w:rPr>
        <w:t>备注：按综合得分从高到低依次进行排序，得分最高者为中标人。若出现综合得分相同的情况，则其中价格低的排在前面。</w:t>
      </w:r>
    </w:p>
    <w:p w:rsidR="00D14C86" w:rsidRDefault="00A66FF0">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四、以下情况作废选处理</w:t>
      </w:r>
    </w:p>
    <w:p w:rsidR="00165D37" w:rsidRPr="00165D37" w:rsidRDefault="00165D37" w:rsidP="00165D37">
      <w:pPr>
        <w:spacing w:before="15" w:line="360" w:lineRule="auto"/>
        <w:ind w:firstLineChars="200" w:firstLine="560"/>
        <w:rPr>
          <w:rFonts w:ascii="仿宋" w:eastAsia="仿宋" w:hAnsi="仿宋"/>
          <w:sz w:val="28"/>
          <w:szCs w:val="28"/>
          <w:lang w:eastAsia="zh-CN"/>
        </w:rPr>
      </w:pPr>
      <w:r w:rsidRPr="00165D37">
        <w:rPr>
          <w:rFonts w:ascii="仿宋" w:eastAsia="仿宋" w:hAnsi="仿宋"/>
          <w:sz w:val="28"/>
          <w:szCs w:val="28"/>
          <w:lang w:eastAsia="zh-CN"/>
        </w:rPr>
        <w:t>1.对比选文件提出的实质性要求和条件，参选文件未能在实质上响应的。</w:t>
      </w:r>
    </w:p>
    <w:p w:rsidR="00165D37" w:rsidRPr="00165D37" w:rsidRDefault="00165D37" w:rsidP="00165D37">
      <w:pPr>
        <w:spacing w:before="15" w:line="360" w:lineRule="auto"/>
        <w:ind w:firstLineChars="200" w:firstLine="560"/>
        <w:rPr>
          <w:rFonts w:ascii="仿宋" w:eastAsia="仿宋" w:hAnsi="仿宋"/>
          <w:sz w:val="28"/>
          <w:szCs w:val="28"/>
          <w:lang w:eastAsia="zh-CN"/>
        </w:rPr>
      </w:pPr>
      <w:r w:rsidRPr="00165D37">
        <w:rPr>
          <w:rFonts w:ascii="仿宋" w:eastAsia="仿宋" w:hAnsi="仿宋"/>
          <w:sz w:val="28"/>
          <w:szCs w:val="28"/>
          <w:lang w:eastAsia="zh-CN"/>
        </w:rPr>
        <w:t>2.参选文件存在重大偏差的。</w:t>
      </w:r>
    </w:p>
    <w:p w:rsidR="00165D37" w:rsidRPr="00165D37" w:rsidRDefault="00165D37" w:rsidP="00165D37">
      <w:pPr>
        <w:spacing w:before="15" w:line="360" w:lineRule="auto"/>
        <w:ind w:firstLineChars="200" w:firstLine="560"/>
        <w:rPr>
          <w:rFonts w:ascii="仿宋" w:eastAsia="仿宋" w:hAnsi="仿宋"/>
          <w:sz w:val="28"/>
          <w:szCs w:val="28"/>
          <w:lang w:eastAsia="zh-CN"/>
        </w:rPr>
      </w:pPr>
      <w:r w:rsidRPr="00165D37">
        <w:rPr>
          <w:rFonts w:ascii="仿宋" w:eastAsia="仿宋" w:hAnsi="仿宋"/>
          <w:sz w:val="28"/>
          <w:szCs w:val="28"/>
          <w:lang w:eastAsia="zh-CN"/>
        </w:rPr>
        <w:lastRenderedPageBreak/>
        <w:t>3.违反规定影响开选评选工作或采取其他方式对比选人施加影响的。</w:t>
      </w:r>
    </w:p>
    <w:p w:rsidR="00165D37" w:rsidRDefault="00165D37" w:rsidP="00165D37">
      <w:pPr>
        <w:spacing w:before="15" w:line="360" w:lineRule="auto"/>
        <w:ind w:firstLineChars="200" w:firstLine="560"/>
        <w:rPr>
          <w:rFonts w:ascii="仿宋" w:eastAsia="仿宋" w:hAnsi="仿宋"/>
          <w:sz w:val="28"/>
          <w:szCs w:val="28"/>
          <w:lang w:eastAsia="zh-CN"/>
        </w:rPr>
      </w:pPr>
      <w:r w:rsidRPr="00165D37">
        <w:rPr>
          <w:rFonts w:ascii="仿宋" w:eastAsia="仿宋" w:hAnsi="仿宋"/>
          <w:sz w:val="28"/>
          <w:szCs w:val="28"/>
          <w:lang w:eastAsia="zh-CN"/>
        </w:rPr>
        <w:t>4.参选人串标、相互勾结故意压低标价以排挤竞争对手的公平竞争的，其参选无效。</w:t>
      </w:r>
    </w:p>
    <w:p w:rsidR="00D14C86" w:rsidRDefault="00A66FF0" w:rsidP="00165D37">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五、评</w:t>
      </w:r>
      <w:r>
        <w:rPr>
          <w:rFonts w:ascii="仿宋" w:eastAsia="仿宋" w:hAnsi="仿宋" w:hint="eastAsia"/>
          <w:b/>
          <w:w w:val="95"/>
          <w:sz w:val="30"/>
          <w:szCs w:val="30"/>
          <w:lang w:eastAsia="zh-CN"/>
        </w:rPr>
        <w:t>比</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人将在参</w:t>
      </w:r>
      <w:r>
        <w:rPr>
          <w:rFonts w:ascii="仿宋" w:eastAsia="仿宋" w:hAnsi="仿宋" w:hint="eastAsia"/>
          <w:sz w:val="28"/>
          <w:szCs w:val="28"/>
          <w:lang w:eastAsia="zh-CN"/>
        </w:rPr>
        <w:t>比</w:t>
      </w:r>
      <w:r>
        <w:rPr>
          <w:rFonts w:ascii="仿宋" w:eastAsia="仿宋" w:hAnsi="仿宋"/>
          <w:sz w:val="28"/>
          <w:szCs w:val="28"/>
          <w:lang w:eastAsia="zh-CN"/>
        </w:rPr>
        <w:t>文件截止日期后另行择日组织</w:t>
      </w:r>
      <w:r>
        <w:rPr>
          <w:rFonts w:ascii="仿宋" w:eastAsia="仿宋" w:hAnsi="仿宋" w:hint="eastAsia"/>
          <w:sz w:val="28"/>
          <w:szCs w:val="28"/>
          <w:lang w:eastAsia="zh-CN"/>
        </w:rPr>
        <w:t>评审</w:t>
      </w:r>
      <w:r>
        <w:rPr>
          <w:rFonts w:ascii="仿宋" w:eastAsia="仿宋" w:hAnsi="仿宋"/>
          <w:sz w:val="28"/>
          <w:szCs w:val="28"/>
          <w:lang w:eastAsia="zh-CN"/>
        </w:rPr>
        <w:t>会，参</w:t>
      </w:r>
      <w:r>
        <w:rPr>
          <w:rFonts w:ascii="仿宋" w:eastAsia="仿宋" w:hAnsi="仿宋" w:hint="eastAsia"/>
          <w:sz w:val="28"/>
          <w:szCs w:val="28"/>
          <w:lang w:eastAsia="zh-CN"/>
        </w:rPr>
        <w:t>比</w:t>
      </w:r>
      <w:r>
        <w:rPr>
          <w:rFonts w:ascii="仿宋" w:eastAsia="仿宋" w:hAnsi="仿宋"/>
          <w:sz w:val="28"/>
          <w:szCs w:val="28"/>
          <w:lang w:eastAsia="zh-CN"/>
        </w:rPr>
        <w:t>人选定工作在</w:t>
      </w:r>
      <w:r>
        <w:rPr>
          <w:rFonts w:ascii="仿宋" w:eastAsia="仿宋" w:hAnsi="仿宋" w:hint="eastAsia"/>
          <w:sz w:val="28"/>
          <w:szCs w:val="28"/>
          <w:lang w:eastAsia="zh-CN"/>
        </w:rPr>
        <w:t>采购</w:t>
      </w:r>
      <w:r>
        <w:rPr>
          <w:rFonts w:ascii="仿宋" w:eastAsia="仿宋" w:hAnsi="仿宋"/>
          <w:sz w:val="28"/>
          <w:szCs w:val="28"/>
          <w:lang w:eastAsia="zh-CN"/>
        </w:rPr>
        <w:t>人有关部门监督下，由</w:t>
      </w:r>
      <w:r>
        <w:rPr>
          <w:rFonts w:ascii="仿宋" w:eastAsia="仿宋" w:hAnsi="仿宋" w:hint="eastAsia"/>
          <w:sz w:val="28"/>
          <w:szCs w:val="28"/>
          <w:lang w:eastAsia="zh-CN"/>
        </w:rPr>
        <w:t>采购</w:t>
      </w:r>
      <w:r>
        <w:rPr>
          <w:rFonts w:ascii="仿宋" w:eastAsia="仿宋" w:hAnsi="仿宋"/>
          <w:sz w:val="28"/>
          <w:szCs w:val="28"/>
          <w:lang w:eastAsia="zh-CN"/>
        </w:rPr>
        <w:t>人依法组建的评</w:t>
      </w:r>
      <w:r>
        <w:rPr>
          <w:rFonts w:ascii="仿宋" w:eastAsia="仿宋" w:hAnsi="仿宋" w:hint="eastAsia"/>
          <w:sz w:val="28"/>
          <w:szCs w:val="28"/>
          <w:lang w:eastAsia="zh-CN"/>
        </w:rPr>
        <w:t>审</w:t>
      </w:r>
      <w:r>
        <w:rPr>
          <w:rFonts w:ascii="仿宋" w:eastAsia="仿宋" w:hAnsi="仿宋"/>
          <w:sz w:val="28"/>
          <w:szCs w:val="28"/>
          <w:lang w:eastAsia="zh-CN"/>
        </w:rPr>
        <w:t>委员会负责。</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2.在开</w:t>
      </w:r>
      <w:r>
        <w:rPr>
          <w:rFonts w:ascii="仿宋" w:eastAsia="仿宋" w:hAnsi="仿宋" w:hint="eastAsia"/>
          <w:sz w:val="28"/>
          <w:szCs w:val="28"/>
          <w:lang w:eastAsia="zh-CN"/>
        </w:rPr>
        <w:t>审</w:t>
      </w:r>
      <w:r>
        <w:rPr>
          <w:rFonts w:ascii="仿宋" w:eastAsia="仿宋" w:hAnsi="仿宋"/>
          <w:sz w:val="28"/>
          <w:szCs w:val="28"/>
          <w:lang w:eastAsia="zh-CN"/>
        </w:rPr>
        <w:t>时没有启封和读出的参</w:t>
      </w:r>
      <w:r>
        <w:rPr>
          <w:rFonts w:ascii="仿宋" w:eastAsia="仿宋" w:hAnsi="仿宋" w:hint="eastAsia"/>
          <w:sz w:val="28"/>
          <w:szCs w:val="28"/>
          <w:lang w:eastAsia="zh-CN"/>
        </w:rPr>
        <w:t>比</w:t>
      </w:r>
      <w:r>
        <w:rPr>
          <w:rFonts w:ascii="仿宋" w:eastAsia="仿宋" w:hAnsi="仿宋"/>
          <w:sz w:val="28"/>
          <w:szCs w:val="28"/>
          <w:lang w:eastAsia="zh-CN"/>
        </w:rPr>
        <w:t>文件，在评</w:t>
      </w:r>
      <w:r>
        <w:rPr>
          <w:rFonts w:ascii="仿宋" w:eastAsia="仿宋" w:hAnsi="仿宋" w:hint="eastAsia"/>
          <w:sz w:val="28"/>
          <w:szCs w:val="28"/>
          <w:lang w:eastAsia="zh-CN"/>
        </w:rPr>
        <w:t>审</w:t>
      </w:r>
      <w:r>
        <w:rPr>
          <w:rFonts w:ascii="仿宋" w:eastAsia="仿宋" w:hAnsi="仿宋"/>
          <w:sz w:val="28"/>
          <w:szCs w:val="28"/>
          <w:lang w:eastAsia="zh-CN"/>
        </w:rPr>
        <w:t>时将不予考虑。</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人将做开选记录。</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4.采购人将根据评审结果与中标人签订合同。</w:t>
      </w:r>
    </w:p>
    <w:p w:rsidR="00D14C86" w:rsidRDefault="00D14C86">
      <w:pPr>
        <w:rPr>
          <w:rFonts w:ascii="仿宋" w:eastAsia="仿宋" w:hAnsi="仿宋"/>
          <w:lang w:eastAsia="zh-CN"/>
        </w:rPr>
      </w:pPr>
    </w:p>
    <w:p w:rsidR="00D14C86" w:rsidRDefault="00D14C86">
      <w:pPr>
        <w:pStyle w:val="aa"/>
        <w:spacing w:before="23"/>
        <w:ind w:left="598"/>
        <w:rPr>
          <w:rFonts w:ascii="仿宋" w:eastAsia="仿宋" w:hAnsi="仿宋"/>
          <w:lang w:eastAsia="zh-CN"/>
        </w:rPr>
        <w:sectPr w:rsidR="00D14C86">
          <w:pgSz w:w="11910" w:h="16840"/>
          <w:pgMar w:top="1500" w:right="1140" w:bottom="740" w:left="1300" w:header="0" w:footer="551" w:gutter="0"/>
          <w:cols w:space="720"/>
        </w:sectPr>
      </w:pPr>
    </w:p>
    <w:p w:rsidR="00D14C86" w:rsidRDefault="00A66FF0">
      <w:pPr>
        <w:spacing w:before="15" w:line="360" w:lineRule="auto"/>
        <w:jc w:val="center"/>
        <w:rPr>
          <w:rFonts w:ascii="仿宋" w:eastAsia="仿宋" w:hAnsi="仿宋"/>
          <w:b/>
          <w:w w:val="95"/>
          <w:sz w:val="30"/>
          <w:szCs w:val="30"/>
          <w:lang w:eastAsia="zh-CN"/>
        </w:rPr>
      </w:pPr>
      <w:r>
        <w:rPr>
          <w:rFonts w:ascii="仿宋" w:eastAsia="仿宋" w:hAnsi="仿宋"/>
          <w:b/>
          <w:w w:val="95"/>
          <w:sz w:val="30"/>
          <w:szCs w:val="30"/>
          <w:lang w:eastAsia="zh-CN"/>
        </w:rPr>
        <w:lastRenderedPageBreak/>
        <w:t>第五章  合同授予</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人将把合同授予中</w:t>
      </w:r>
      <w:r w:rsidR="00351E8C">
        <w:rPr>
          <w:rFonts w:ascii="仿宋" w:eastAsia="仿宋" w:hAnsi="仿宋" w:hint="eastAsia"/>
          <w:sz w:val="28"/>
          <w:szCs w:val="28"/>
          <w:lang w:eastAsia="zh-CN"/>
        </w:rPr>
        <w:t>选</w:t>
      </w:r>
      <w:r>
        <w:rPr>
          <w:rFonts w:ascii="仿宋" w:eastAsia="仿宋" w:hAnsi="仿宋"/>
          <w:sz w:val="28"/>
          <w:szCs w:val="28"/>
          <w:lang w:eastAsia="zh-CN"/>
        </w:rPr>
        <w:t>人；在授予前，仍需进行资格审查。</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2.中</w:t>
      </w:r>
      <w:r w:rsidR="00351E8C">
        <w:rPr>
          <w:rFonts w:ascii="仿宋" w:eastAsia="仿宋" w:hAnsi="仿宋" w:hint="eastAsia"/>
          <w:sz w:val="28"/>
          <w:szCs w:val="28"/>
          <w:lang w:eastAsia="zh-CN"/>
        </w:rPr>
        <w:t>选</w:t>
      </w:r>
      <w:r>
        <w:rPr>
          <w:rFonts w:ascii="仿宋" w:eastAsia="仿宋" w:hAnsi="仿宋"/>
          <w:sz w:val="28"/>
          <w:szCs w:val="28"/>
          <w:lang w:eastAsia="zh-CN"/>
        </w:rPr>
        <w:t>人确定后，</w:t>
      </w:r>
      <w:r>
        <w:rPr>
          <w:rFonts w:ascii="仿宋" w:eastAsia="仿宋" w:hAnsi="仿宋" w:hint="eastAsia"/>
          <w:sz w:val="28"/>
          <w:szCs w:val="28"/>
          <w:lang w:eastAsia="zh-CN"/>
        </w:rPr>
        <w:t>采购</w:t>
      </w:r>
      <w:r>
        <w:rPr>
          <w:rFonts w:ascii="仿宋" w:eastAsia="仿宋" w:hAnsi="仿宋"/>
          <w:sz w:val="28"/>
          <w:szCs w:val="28"/>
          <w:lang w:eastAsia="zh-CN"/>
        </w:rPr>
        <w:t>将通知中</w:t>
      </w:r>
      <w:r w:rsidR="00351E8C">
        <w:rPr>
          <w:rFonts w:ascii="仿宋" w:eastAsia="仿宋" w:hAnsi="仿宋" w:hint="eastAsia"/>
          <w:sz w:val="28"/>
          <w:szCs w:val="28"/>
          <w:lang w:eastAsia="zh-CN"/>
        </w:rPr>
        <w:t>选</w:t>
      </w:r>
      <w:r>
        <w:rPr>
          <w:rFonts w:ascii="仿宋" w:eastAsia="仿宋" w:hAnsi="仿宋"/>
          <w:sz w:val="28"/>
          <w:szCs w:val="28"/>
          <w:lang w:eastAsia="zh-CN"/>
        </w:rPr>
        <w:t>人，并将中</w:t>
      </w:r>
      <w:r w:rsidR="00351E8C">
        <w:rPr>
          <w:rFonts w:ascii="仿宋" w:eastAsia="仿宋" w:hAnsi="仿宋" w:hint="eastAsia"/>
          <w:sz w:val="28"/>
          <w:szCs w:val="28"/>
          <w:lang w:eastAsia="zh-CN"/>
        </w:rPr>
        <w:t>选</w:t>
      </w:r>
      <w:r>
        <w:rPr>
          <w:rFonts w:ascii="仿宋" w:eastAsia="仿宋" w:hAnsi="仿宋"/>
          <w:sz w:val="28"/>
          <w:szCs w:val="28"/>
          <w:lang w:eastAsia="zh-CN"/>
        </w:rPr>
        <w:t>结果公示在</w:t>
      </w:r>
      <w:r>
        <w:rPr>
          <w:rFonts w:ascii="仿宋" w:eastAsia="仿宋" w:hAnsi="仿宋" w:hint="eastAsia"/>
          <w:sz w:val="28"/>
          <w:szCs w:val="28"/>
          <w:lang w:eastAsia="zh-CN"/>
        </w:rPr>
        <w:t>采购</w:t>
      </w:r>
      <w:r>
        <w:rPr>
          <w:rFonts w:ascii="仿宋" w:eastAsia="仿宋" w:hAnsi="仿宋"/>
          <w:sz w:val="28"/>
          <w:szCs w:val="28"/>
          <w:lang w:eastAsia="zh-CN"/>
        </w:rPr>
        <w:t>人官网。</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3.中</w:t>
      </w:r>
      <w:r w:rsidR="00351E8C">
        <w:rPr>
          <w:rFonts w:ascii="仿宋" w:eastAsia="仿宋" w:hAnsi="仿宋" w:hint="eastAsia"/>
          <w:sz w:val="28"/>
          <w:szCs w:val="28"/>
          <w:lang w:eastAsia="zh-CN"/>
        </w:rPr>
        <w:t>选</w:t>
      </w:r>
      <w:r>
        <w:rPr>
          <w:rFonts w:ascii="仿宋" w:eastAsia="仿宋" w:hAnsi="仿宋"/>
          <w:sz w:val="28"/>
          <w:szCs w:val="28"/>
          <w:lang w:eastAsia="zh-CN"/>
        </w:rPr>
        <w:t>通知对</w:t>
      </w:r>
      <w:r>
        <w:rPr>
          <w:rFonts w:ascii="仿宋" w:eastAsia="仿宋" w:hAnsi="仿宋" w:hint="eastAsia"/>
          <w:sz w:val="28"/>
          <w:szCs w:val="28"/>
          <w:lang w:eastAsia="zh-CN"/>
        </w:rPr>
        <w:t>采购</w:t>
      </w:r>
      <w:r>
        <w:rPr>
          <w:rFonts w:ascii="仿宋" w:eastAsia="仿宋" w:hAnsi="仿宋"/>
          <w:sz w:val="28"/>
          <w:szCs w:val="28"/>
          <w:lang w:eastAsia="zh-CN"/>
        </w:rPr>
        <w:t>人和参</w:t>
      </w:r>
      <w:r>
        <w:rPr>
          <w:rFonts w:ascii="仿宋" w:eastAsia="仿宋" w:hAnsi="仿宋" w:hint="eastAsia"/>
          <w:sz w:val="28"/>
          <w:szCs w:val="28"/>
          <w:lang w:eastAsia="zh-CN"/>
        </w:rPr>
        <w:t>比</w:t>
      </w:r>
      <w:r>
        <w:rPr>
          <w:rFonts w:ascii="仿宋" w:eastAsia="仿宋" w:hAnsi="仿宋"/>
          <w:sz w:val="28"/>
          <w:szCs w:val="28"/>
          <w:lang w:eastAsia="zh-CN"/>
        </w:rPr>
        <w:t>人具有法律效力。</w:t>
      </w:r>
      <w:r>
        <w:rPr>
          <w:rStyle w:val="af6"/>
          <w:rFonts w:ascii="仿宋" w:eastAsia="仿宋" w:hAnsi="仿宋" w:hint="eastAsia"/>
          <w:color w:val="FF0000"/>
          <w:sz w:val="28"/>
          <w:szCs w:val="28"/>
          <w:lang w:eastAsia="zh-CN"/>
        </w:rPr>
        <w:t>福建福海创石油化工有限公司作为本合同执行主体，将于中选结果公示流程结束之日起30日内与中</w:t>
      </w:r>
      <w:r w:rsidR="00351E8C">
        <w:rPr>
          <w:rStyle w:val="af6"/>
          <w:rFonts w:ascii="仿宋" w:eastAsia="仿宋" w:hAnsi="仿宋" w:hint="eastAsia"/>
          <w:color w:val="FF0000"/>
          <w:sz w:val="28"/>
          <w:szCs w:val="28"/>
          <w:lang w:eastAsia="zh-CN"/>
        </w:rPr>
        <w:t>选</w:t>
      </w:r>
      <w:r>
        <w:rPr>
          <w:rStyle w:val="af6"/>
          <w:rFonts w:ascii="仿宋" w:eastAsia="仿宋" w:hAnsi="仿宋" w:hint="eastAsia"/>
          <w:color w:val="FF0000"/>
          <w:sz w:val="28"/>
          <w:szCs w:val="28"/>
          <w:lang w:eastAsia="zh-CN"/>
        </w:rPr>
        <w:t>人完成合同签订事宜</w:t>
      </w:r>
      <w:r>
        <w:rPr>
          <w:rFonts w:ascii="仿宋" w:eastAsia="仿宋" w:hAnsi="仿宋"/>
          <w:color w:val="FF0000"/>
          <w:sz w:val="28"/>
          <w:szCs w:val="28"/>
          <w:lang w:eastAsia="zh-CN"/>
        </w:rPr>
        <w:t>。</w:t>
      </w:r>
      <w:r>
        <w:rPr>
          <w:rFonts w:ascii="仿宋" w:eastAsia="仿宋" w:hAnsi="仿宋"/>
          <w:sz w:val="28"/>
          <w:szCs w:val="28"/>
          <w:lang w:eastAsia="zh-CN"/>
        </w:rPr>
        <w:t>若因中</w:t>
      </w:r>
      <w:r>
        <w:rPr>
          <w:rFonts w:ascii="仿宋" w:eastAsia="仿宋" w:hAnsi="仿宋" w:hint="eastAsia"/>
          <w:sz w:val="28"/>
          <w:szCs w:val="28"/>
          <w:lang w:eastAsia="zh-CN"/>
        </w:rPr>
        <w:t>标</w:t>
      </w:r>
      <w:r w:rsidR="00351E8C">
        <w:rPr>
          <w:rFonts w:ascii="仿宋" w:eastAsia="仿宋" w:hAnsi="仿宋" w:hint="eastAsia"/>
          <w:sz w:val="28"/>
          <w:szCs w:val="28"/>
          <w:lang w:eastAsia="zh-CN"/>
        </w:rPr>
        <w:t>人</w:t>
      </w:r>
      <w:r>
        <w:rPr>
          <w:rFonts w:ascii="仿宋" w:eastAsia="仿宋" w:hAnsi="仿宋"/>
          <w:sz w:val="28"/>
          <w:szCs w:val="28"/>
          <w:lang w:eastAsia="zh-CN"/>
        </w:rPr>
        <w:t>原因未在规定的时间和地点与</w:t>
      </w:r>
      <w:r>
        <w:rPr>
          <w:rFonts w:ascii="仿宋" w:eastAsia="仿宋" w:hAnsi="仿宋" w:hint="eastAsia"/>
          <w:sz w:val="28"/>
          <w:szCs w:val="28"/>
          <w:lang w:eastAsia="zh-CN"/>
        </w:rPr>
        <w:t>采购</w:t>
      </w:r>
      <w:r>
        <w:rPr>
          <w:rFonts w:ascii="仿宋" w:eastAsia="仿宋" w:hAnsi="仿宋"/>
          <w:sz w:val="28"/>
          <w:szCs w:val="28"/>
          <w:lang w:eastAsia="zh-CN"/>
        </w:rPr>
        <w:t>人签署合同，</w:t>
      </w:r>
      <w:r>
        <w:rPr>
          <w:rFonts w:ascii="仿宋" w:eastAsia="仿宋" w:hAnsi="仿宋" w:hint="eastAsia"/>
          <w:sz w:val="28"/>
          <w:szCs w:val="28"/>
          <w:lang w:eastAsia="zh-CN"/>
        </w:rPr>
        <w:t>采购</w:t>
      </w:r>
      <w:r>
        <w:rPr>
          <w:rFonts w:ascii="仿宋" w:eastAsia="仿宋" w:hAnsi="仿宋"/>
          <w:sz w:val="28"/>
          <w:szCs w:val="28"/>
          <w:lang w:eastAsia="zh-CN"/>
        </w:rPr>
        <w:t>人有权单方取消中</w:t>
      </w:r>
      <w:r>
        <w:rPr>
          <w:rFonts w:ascii="仿宋" w:eastAsia="仿宋" w:hAnsi="仿宋" w:hint="eastAsia"/>
          <w:sz w:val="28"/>
          <w:szCs w:val="28"/>
          <w:lang w:eastAsia="zh-CN"/>
        </w:rPr>
        <w:t>标</w:t>
      </w:r>
      <w:r>
        <w:rPr>
          <w:rFonts w:ascii="仿宋" w:eastAsia="仿宋" w:hAnsi="仿宋"/>
          <w:sz w:val="28"/>
          <w:szCs w:val="28"/>
          <w:lang w:eastAsia="zh-CN"/>
        </w:rPr>
        <w:t>单位的资格。同时，由此给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w:t>
      </w:r>
      <w:r>
        <w:rPr>
          <w:rFonts w:ascii="仿宋" w:eastAsia="仿宋" w:hAnsi="仿宋" w:hint="eastAsia"/>
          <w:sz w:val="28"/>
          <w:szCs w:val="28"/>
          <w:lang w:eastAsia="zh-CN"/>
        </w:rPr>
        <w:t>中标</w:t>
      </w:r>
      <w:r>
        <w:rPr>
          <w:rFonts w:ascii="仿宋" w:eastAsia="仿宋" w:hAnsi="仿宋"/>
          <w:sz w:val="28"/>
          <w:szCs w:val="28"/>
          <w:lang w:eastAsia="zh-CN"/>
        </w:rPr>
        <w:t>单位的全部责任。</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4.</w:t>
      </w:r>
      <w:r>
        <w:rPr>
          <w:rFonts w:ascii="仿宋" w:eastAsia="仿宋" w:hAnsi="仿宋" w:hint="eastAsia"/>
          <w:sz w:val="28"/>
          <w:szCs w:val="28"/>
          <w:lang w:eastAsia="zh-CN"/>
        </w:rPr>
        <w:t>中</w:t>
      </w:r>
      <w:r w:rsidR="00351E8C">
        <w:rPr>
          <w:rFonts w:ascii="仿宋" w:eastAsia="仿宋" w:hAnsi="仿宋" w:hint="eastAsia"/>
          <w:sz w:val="28"/>
          <w:szCs w:val="28"/>
          <w:lang w:eastAsia="zh-CN"/>
        </w:rPr>
        <w:t>选</w:t>
      </w:r>
      <w:r>
        <w:rPr>
          <w:rFonts w:ascii="仿宋" w:eastAsia="仿宋" w:hAnsi="仿宋"/>
          <w:sz w:val="28"/>
          <w:szCs w:val="28"/>
          <w:lang w:eastAsia="zh-CN"/>
        </w:rPr>
        <w:t>人签署合同后必须履行合同要求。若因</w:t>
      </w:r>
      <w:r>
        <w:rPr>
          <w:rFonts w:ascii="仿宋" w:eastAsia="仿宋" w:hAnsi="仿宋" w:hint="eastAsia"/>
          <w:sz w:val="28"/>
          <w:szCs w:val="28"/>
          <w:lang w:eastAsia="zh-CN"/>
        </w:rPr>
        <w:t>中</w:t>
      </w:r>
      <w:r w:rsidR="00351E8C">
        <w:rPr>
          <w:rFonts w:ascii="仿宋" w:eastAsia="仿宋" w:hAnsi="仿宋" w:hint="eastAsia"/>
          <w:sz w:val="28"/>
          <w:szCs w:val="28"/>
          <w:lang w:eastAsia="zh-CN"/>
        </w:rPr>
        <w:t>选</w:t>
      </w:r>
      <w:r>
        <w:rPr>
          <w:rFonts w:ascii="仿宋" w:eastAsia="仿宋" w:hAnsi="仿宋"/>
          <w:sz w:val="28"/>
          <w:szCs w:val="28"/>
          <w:lang w:eastAsia="zh-CN"/>
        </w:rPr>
        <w:t>单位原因未在规定的时间内完成</w:t>
      </w:r>
      <w:r>
        <w:rPr>
          <w:rFonts w:ascii="仿宋" w:eastAsia="仿宋" w:hAnsi="仿宋" w:hint="eastAsia"/>
          <w:sz w:val="28"/>
          <w:szCs w:val="28"/>
          <w:lang w:eastAsia="zh-CN"/>
        </w:rPr>
        <w:t>合同</w:t>
      </w:r>
      <w:r>
        <w:rPr>
          <w:rFonts w:ascii="仿宋" w:eastAsia="仿宋" w:hAnsi="仿宋"/>
          <w:sz w:val="28"/>
          <w:szCs w:val="28"/>
          <w:lang w:eastAsia="zh-CN"/>
        </w:rPr>
        <w:t>内容等相关工作，则</w:t>
      </w:r>
      <w:r>
        <w:rPr>
          <w:rFonts w:ascii="仿宋" w:eastAsia="仿宋" w:hAnsi="仿宋" w:hint="eastAsia"/>
          <w:sz w:val="28"/>
          <w:szCs w:val="28"/>
          <w:lang w:eastAsia="zh-CN"/>
        </w:rPr>
        <w:t>采购</w:t>
      </w:r>
      <w:r>
        <w:rPr>
          <w:rFonts w:ascii="仿宋" w:eastAsia="仿宋" w:hAnsi="仿宋"/>
          <w:sz w:val="28"/>
          <w:szCs w:val="28"/>
          <w:lang w:eastAsia="zh-CN"/>
        </w:rPr>
        <w:t>人有权单方面取消</w:t>
      </w:r>
      <w:r>
        <w:rPr>
          <w:rFonts w:ascii="仿宋" w:eastAsia="仿宋" w:hAnsi="仿宋" w:hint="eastAsia"/>
          <w:sz w:val="28"/>
          <w:szCs w:val="28"/>
          <w:lang w:eastAsia="zh-CN"/>
        </w:rPr>
        <w:t>中标</w:t>
      </w:r>
      <w:r>
        <w:rPr>
          <w:rFonts w:ascii="仿宋" w:eastAsia="仿宋" w:hAnsi="仿宋"/>
          <w:sz w:val="28"/>
          <w:szCs w:val="28"/>
          <w:lang w:eastAsia="zh-CN"/>
        </w:rPr>
        <w:t>单位的资格。并取消参</w:t>
      </w:r>
      <w:r>
        <w:rPr>
          <w:rFonts w:ascii="仿宋" w:eastAsia="仿宋" w:hAnsi="仿宋" w:hint="eastAsia"/>
          <w:sz w:val="28"/>
          <w:szCs w:val="28"/>
          <w:lang w:eastAsia="zh-CN"/>
        </w:rPr>
        <w:t>比</w:t>
      </w:r>
      <w:r>
        <w:rPr>
          <w:rFonts w:ascii="仿宋" w:eastAsia="仿宋" w:hAnsi="仿宋"/>
          <w:sz w:val="28"/>
          <w:szCs w:val="28"/>
          <w:lang w:eastAsia="zh-CN"/>
        </w:rPr>
        <w:t>人三年内在</w:t>
      </w:r>
      <w:r>
        <w:rPr>
          <w:rFonts w:ascii="仿宋" w:eastAsia="仿宋" w:hAnsi="仿宋" w:hint="eastAsia"/>
          <w:sz w:val="28"/>
          <w:szCs w:val="28"/>
          <w:lang w:eastAsia="zh-CN"/>
        </w:rPr>
        <w:t>采购</w:t>
      </w:r>
      <w:r>
        <w:rPr>
          <w:rFonts w:ascii="仿宋" w:eastAsia="仿宋" w:hAnsi="仿宋"/>
          <w:sz w:val="28"/>
          <w:szCs w:val="28"/>
          <w:lang w:eastAsia="zh-CN"/>
        </w:rPr>
        <w:t>人的业务中的参</w:t>
      </w:r>
      <w:r>
        <w:rPr>
          <w:rFonts w:ascii="仿宋" w:eastAsia="仿宋" w:hAnsi="仿宋" w:hint="eastAsia"/>
          <w:sz w:val="28"/>
          <w:szCs w:val="28"/>
          <w:lang w:eastAsia="zh-CN"/>
        </w:rPr>
        <w:t>比</w:t>
      </w:r>
      <w:r>
        <w:rPr>
          <w:rFonts w:ascii="仿宋" w:eastAsia="仿宋" w:hAnsi="仿宋"/>
          <w:sz w:val="28"/>
          <w:szCs w:val="28"/>
          <w:lang w:eastAsia="zh-CN"/>
        </w:rPr>
        <w:t>资格，由此给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人有权追究中选方的全部责任。</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5.</w:t>
      </w:r>
      <w:r>
        <w:rPr>
          <w:rFonts w:ascii="仿宋" w:eastAsia="仿宋" w:hAnsi="仿宋" w:hint="eastAsia"/>
          <w:sz w:val="28"/>
          <w:szCs w:val="28"/>
          <w:lang w:eastAsia="zh-CN"/>
        </w:rPr>
        <w:t>采购</w:t>
      </w:r>
      <w:r>
        <w:rPr>
          <w:rFonts w:ascii="仿宋" w:eastAsia="仿宋" w:hAnsi="仿宋"/>
          <w:sz w:val="28"/>
          <w:szCs w:val="28"/>
          <w:lang w:eastAsia="zh-CN"/>
        </w:rPr>
        <w:t>文件与合同附件作为签订合同的条款，</w:t>
      </w:r>
      <w:r>
        <w:rPr>
          <w:rFonts w:ascii="仿宋" w:eastAsia="仿宋" w:hAnsi="仿宋" w:hint="eastAsia"/>
          <w:sz w:val="28"/>
          <w:szCs w:val="28"/>
          <w:lang w:eastAsia="zh-CN"/>
        </w:rPr>
        <w:t>采购</w:t>
      </w:r>
      <w:r>
        <w:rPr>
          <w:rFonts w:ascii="仿宋" w:eastAsia="仿宋" w:hAnsi="仿宋"/>
          <w:sz w:val="28"/>
          <w:szCs w:val="28"/>
          <w:lang w:eastAsia="zh-CN"/>
        </w:rPr>
        <w:t xml:space="preserve">文件合同条款中没有规定的内容， </w:t>
      </w:r>
      <w:r>
        <w:rPr>
          <w:rFonts w:ascii="仿宋" w:eastAsia="仿宋" w:hAnsi="仿宋" w:hint="eastAsia"/>
          <w:sz w:val="28"/>
          <w:szCs w:val="28"/>
          <w:lang w:eastAsia="zh-CN"/>
        </w:rPr>
        <w:t>采购</w:t>
      </w:r>
      <w:r>
        <w:rPr>
          <w:rFonts w:ascii="仿宋" w:eastAsia="仿宋" w:hAnsi="仿宋"/>
          <w:sz w:val="28"/>
          <w:szCs w:val="28"/>
          <w:lang w:eastAsia="zh-CN"/>
        </w:rPr>
        <w:t>人、参</w:t>
      </w:r>
      <w:r>
        <w:rPr>
          <w:rFonts w:ascii="仿宋" w:eastAsia="仿宋" w:hAnsi="仿宋" w:hint="eastAsia"/>
          <w:sz w:val="28"/>
          <w:szCs w:val="28"/>
          <w:lang w:eastAsia="zh-CN"/>
        </w:rPr>
        <w:t>比</w:t>
      </w:r>
      <w:r>
        <w:rPr>
          <w:rFonts w:ascii="仿宋" w:eastAsia="仿宋" w:hAnsi="仿宋"/>
          <w:sz w:val="28"/>
          <w:szCs w:val="28"/>
          <w:lang w:eastAsia="zh-CN"/>
        </w:rPr>
        <w:t>人认为有必要进行补充，可另行商定解决。</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6.接受和拒绝任何或所有参</w:t>
      </w:r>
      <w:r>
        <w:rPr>
          <w:rFonts w:ascii="仿宋" w:eastAsia="仿宋" w:hAnsi="仿宋" w:hint="eastAsia"/>
          <w:sz w:val="28"/>
          <w:szCs w:val="28"/>
          <w:lang w:eastAsia="zh-CN"/>
        </w:rPr>
        <w:t>比</w:t>
      </w:r>
      <w:r>
        <w:rPr>
          <w:rFonts w:ascii="仿宋" w:eastAsia="仿宋" w:hAnsi="仿宋"/>
          <w:sz w:val="28"/>
          <w:szCs w:val="28"/>
          <w:lang w:eastAsia="zh-CN"/>
        </w:rPr>
        <w:t>的权利：</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人保留在授标之前任何时候接受或拒绝任何比选，以及宣布比选程序无效或拒绝所有参</w:t>
      </w:r>
      <w:r>
        <w:rPr>
          <w:rFonts w:ascii="仿宋" w:eastAsia="仿宋" w:hAnsi="仿宋" w:hint="eastAsia"/>
          <w:sz w:val="28"/>
          <w:szCs w:val="28"/>
          <w:lang w:eastAsia="zh-CN"/>
        </w:rPr>
        <w:t>比</w:t>
      </w:r>
      <w:r>
        <w:rPr>
          <w:rFonts w:ascii="仿宋" w:eastAsia="仿宋" w:hAnsi="仿宋"/>
          <w:sz w:val="28"/>
          <w:szCs w:val="28"/>
          <w:lang w:eastAsia="zh-CN"/>
        </w:rPr>
        <w:t>的权利，对受影响的参</w:t>
      </w:r>
      <w:r>
        <w:rPr>
          <w:rFonts w:ascii="仿宋" w:eastAsia="仿宋" w:hAnsi="仿宋" w:hint="eastAsia"/>
          <w:sz w:val="28"/>
          <w:szCs w:val="28"/>
          <w:lang w:eastAsia="zh-CN"/>
        </w:rPr>
        <w:t>比</w:t>
      </w:r>
      <w:r>
        <w:rPr>
          <w:rFonts w:ascii="仿宋" w:eastAsia="仿宋" w:hAnsi="仿宋"/>
          <w:sz w:val="28"/>
          <w:szCs w:val="28"/>
          <w:lang w:eastAsia="zh-CN"/>
        </w:rPr>
        <w:t>人不承担任何责任。</w:t>
      </w:r>
    </w:p>
    <w:p w:rsidR="00D14C86" w:rsidRDefault="00D14C86">
      <w:pPr>
        <w:spacing w:line="360" w:lineRule="auto"/>
        <w:jc w:val="both"/>
        <w:rPr>
          <w:rFonts w:ascii="仿宋" w:eastAsia="仿宋" w:hAnsi="仿宋"/>
          <w:lang w:eastAsia="zh-CN"/>
        </w:rPr>
        <w:sectPr w:rsidR="00D14C86">
          <w:footerReference w:type="default" r:id="rId12"/>
          <w:pgSz w:w="11910" w:h="16840"/>
          <w:pgMar w:top="1500" w:right="1020" w:bottom="740" w:left="1300" w:header="0" w:footer="551" w:gutter="0"/>
          <w:pgNumType w:start="10"/>
          <w:cols w:space="720"/>
        </w:sectPr>
      </w:pPr>
    </w:p>
    <w:p w:rsidR="00D14C86" w:rsidRDefault="00A66FF0">
      <w:pPr>
        <w:spacing w:before="15" w:line="360" w:lineRule="auto"/>
        <w:jc w:val="center"/>
        <w:rPr>
          <w:rFonts w:ascii="仿宋" w:eastAsia="仿宋" w:hAnsi="仿宋"/>
          <w:b/>
          <w:w w:val="95"/>
          <w:sz w:val="30"/>
          <w:szCs w:val="30"/>
          <w:lang w:eastAsia="zh-CN"/>
        </w:rPr>
      </w:pPr>
      <w:r>
        <w:rPr>
          <w:rFonts w:ascii="仿宋" w:eastAsia="仿宋" w:hAnsi="仿宋"/>
          <w:b/>
          <w:w w:val="95"/>
          <w:sz w:val="30"/>
          <w:szCs w:val="30"/>
          <w:lang w:eastAsia="zh-CN"/>
        </w:rPr>
        <w:lastRenderedPageBreak/>
        <w:t>第六章</w:t>
      </w:r>
      <w:r>
        <w:rPr>
          <w:rFonts w:ascii="仿宋" w:eastAsia="仿宋" w:hAnsi="仿宋" w:hint="eastAsia"/>
          <w:b/>
          <w:w w:val="95"/>
          <w:sz w:val="30"/>
          <w:szCs w:val="30"/>
          <w:lang w:eastAsia="zh-CN"/>
        </w:rPr>
        <w:t xml:space="preserve">  </w:t>
      </w:r>
      <w:r>
        <w:rPr>
          <w:rFonts w:ascii="仿宋" w:eastAsia="仿宋" w:hAnsi="仿宋"/>
          <w:b/>
          <w:w w:val="95"/>
          <w:sz w:val="30"/>
          <w:szCs w:val="30"/>
          <w:lang w:eastAsia="zh-CN"/>
        </w:rPr>
        <w:t>中</w:t>
      </w:r>
      <w:r w:rsidR="00D37ABF">
        <w:rPr>
          <w:rFonts w:ascii="仿宋" w:eastAsia="仿宋" w:hAnsi="仿宋" w:hint="eastAsia"/>
          <w:b/>
          <w:w w:val="95"/>
          <w:sz w:val="30"/>
          <w:szCs w:val="30"/>
          <w:lang w:eastAsia="zh-CN"/>
        </w:rPr>
        <w:t>选</w:t>
      </w:r>
      <w:r>
        <w:rPr>
          <w:rFonts w:ascii="仿宋" w:eastAsia="仿宋" w:hAnsi="仿宋"/>
          <w:b/>
          <w:w w:val="95"/>
          <w:sz w:val="30"/>
          <w:szCs w:val="30"/>
          <w:lang w:eastAsia="zh-CN"/>
        </w:rPr>
        <w:t>后相关履约要求</w:t>
      </w:r>
    </w:p>
    <w:p w:rsidR="00D14C86" w:rsidRPr="00D37ABF" w:rsidRDefault="00A66FF0">
      <w:pPr>
        <w:pStyle w:val="aa"/>
        <w:spacing w:line="360" w:lineRule="auto"/>
        <w:ind w:right="121"/>
        <w:jc w:val="both"/>
        <w:rPr>
          <w:rFonts w:ascii="仿宋" w:eastAsia="仿宋" w:hAnsi="仿宋"/>
          <w:sz w:val="28"/>
          <w:szCs w:val="28"/>
          <w:lang w:eastAsia="zh-CN"/>
        </w:rPr>
      </w:pPr>
      <w:r w:rsidRPr="00D37ABF">
        <w:rPr>
          <w:rFonts w:ascii="仿宋" w:eastAsia="仿宋" w:hAnsi="仿宋"/>
          <w:sz w:val="28"/>
          <w:szCs w:val="28"/>
          <w:lang w:eastAsia="zh-CN"/>
        </w:rPr>
        <w:t>1.中</w:t>
      </w:r>
      <w:r w:rsidR="00D37ABF" w:rsidRPr="00D37ABF">
        <w:rPr>
          <w:rFonts w:ascii="仿宋" w:eastAsia="仿宋" w:hAnsi="仿宋" w:hint="eastAsia"/>
          <w:sz w:val="28"/>
          <w:szCs w:val="28"/>
          <w:lang w:eastAsia="zh-CN"/>
        </w:rPr>
        <w:t>选</w:t>
      </w:r>
      <w:r w:rsidR="00351E8C">
        <w:rPr>
          <w:rFonts w:ascii="仿宋" w:eastAsia="仿宋" w:hAnsi="仿宋" w:hint="eastAsia"/>
          <w:sz w:val="28"/>
          <w:szCs w:val="28"/>
          <w:lang w:eastAsia="zh-CN"/>
        </w:rPr>
        <w:t>人</w:t>
      </w:r>
      <w:r w:rsidRPr="00D37ABF">
        <w:rPr>
          <w:rFonts w:ascii="仿宋" w:eastAsia="仿宋" w:hAnsi="仿宋"/>
          <w:sz w:val="28"/>
          <w:szCs w:val="28"/>
          <w:lang w:eastAsia="zh-CN"/>
        </w:rPr>
        <w:t>要服从</w:t>
      </w:r>
      <w:r w:rsidRPr="00D37ABF">
        <w:rPr>
          <w:rFonts w:ascii="仿宋" w:eastAsia="仿宋" w:hAnsi="仿宋" w:hint="eastAsia"/>
          <w:sz w:val="28"/>
          <w:szCs w:val="28"/>
          <w:lang w:eastAsia="zh-CN"/>
        </w:rPr>
        <w:t>采购</w:t>
      </w:r>
      <w:r w:rsidRPr="00D37ABF">
        <w:rPr>
          <w:rFonts w:ascii="仿宋" w:eastAsia="仿宋" w:hAnsi="仿宋"/>
          <w:sz w:val="28"/>
          <w:szCs w:val="28"/>
          <w:lang w:eastAsia="zh-CN"/>
        </w:rPr>
        <w:t>人的管理规定，不得影响</w:t>
      </w:r>
      <w:r w:rsidRPr="00D37ABF">
        <w:rPr>
          <w:rFonts w:ascii="仿宋" w:eastAsia="仿宋" w:hAnsi="仿宋" w:hint="eastAsia"/>
          <w:sz w:val="28"/>
          <w:szCs w:val="28"/>
          <w:lang w:eastAsia="zh-CN"/>
        </w:rPr>
        <w:t>采购</w:t>
      </w:r>
      <w:r w:rsidRPr="00D37ABF">
        <w:rPr>
          <w:rFonts w:ascii="仿宋" w:eastAsia="仿宋" w:hAnsi="仿宋"/>
          <w:sz w:val="28"/>
          <w:szCs w:val="28"/>
          <w:lang w:eastAsia="zh-CN"/>
        </w:rPr>
        <w:t>人的生产运行，如有违反，取消中</w:t>
      </w:r>
      <w:r w:rsidR="00351E8C">
        <w:rPr>
          <w:rFonts w:ascii="仿宋" w:eastAsia="仿宋" w:hAnsi="仿宋" w:hint="eastAsia"/>
          <w:sz w:val="28"/>
          <w:szCs w:val="28"/>
          <w:lang w:eastAsia="zh-CN"/>
        </w:rPr>
        <w:t>选</w:t>
      </w:r>
      <w:r w:rsidRPr="00D37ABF">
        <w:rPr>
          <w:rFonts w:ascii="仿宋" w:eastAsia="仿宋" w:hAnsi="仿宋"/>
          <w:sz w:val="28"/>
          <w:szCs w:val="28"/>
          <w:lang w:eastAsia="zh-CN"/>
        </w:rPr>
        <w:t>单位的继续履行合同的资格，同时，由此给</w:t>
      </w:r>
      <w:r w:rsidRPr="00D37ABF">
        <w:rPr>
          <w:rFonts w:ascii="仿宋" w:eastAsia="仿宋" w:hAnsi="仿宋" w:hint="eastAsia"/>
          <w:sz w:val="28"/>
          <w:szCs w:val="28"/>
          <w:lang w:eastAsia="zh-CN"/>
        </w:rPr>
        <w:t>采购</w:t>
      </w:r>
      <w:r w:rsidRPr="00D37ABF">
        <w:rPr>
          <w:rFonts w:ascii="仿宋" w:eastAsia="仿宋" w:hAnsi="仿宋"/>
          <w:sz w:val="28"/>
          <w:szCs w:val="28"/>
          <w:lang w:eastAsia="zh-CN"/>
        </w:rPr>
        <w:t>人造成的损失，</w:t>
      </w:r>
      <w:r w:rsidRPr="00D37ABF">
        <w:rPr>
          <w:rFonts w:ascii="仿宋" w:eastAsia="仿宋" w:hAnsi="仿宋" w:hint="eastAsia"/>
          <w:sz w:val="28"/>
          <w:szCs w:val="28"/>
          <w:lang w:eastAsia="zh-CN"/>
        </w:rPr>
        <w:t>采购</w:t>
      </w:r>
      <w:r w:rsidRPr="00D37ABF">
        <w:rPr>
          <w:rFonts w:ascii="仿宋" w:eastAsia="仿宋" w:hAnsi="仿宋"/>
          <w:sz w:val="28"/>
          <w:szCs w:val="28"/>
          <w:lang w:eastAsia="zh-CN"/>
        </w:rPr>
        <w:t>人有权追究中</w:t>
      </w:r>
      <w:r w:rsidRPr="00D37ABF">
        <w:rPr>
          <w:rFonts w:ascii="仿宋" w:eastAsia="仿宋" w:hAnsi="仿宋" w:hint="eastAsia"/>
          <w:sz w:val="28"/>
          <w:szCs w:val="28"/>
          <w:lang w:eastAsia="zh-CN"/>
        </w:rPr>
        <w:t>标</w:t>
      </w:r>
      <w:r w:rsidRPr="00D37ABF">
        <w:rPr>
          <w:rFonts w:ascii="仿宋" w:eastAsia="仿宋" w:hAnsi="仿宋"/>
          <w:sz w:val="28"/>
          <w:szCs w:val="28"/>
          <w:lang w:eastAsia="zh-CN"/>
        </w:rPr>
        <w:t>单位的全部责任。</w:t>
      </w:r>
    </w:p>
    <w:p w:rsidR="00D14C86" w:rsidRPr="00D37ABF" w:rsidRDefault="00A66FF0">
      <w:pPr>
        <w:pStyle w:val="aa"/>
        <w:spacing w:line="360" w:lineRule="auto"/>
        <w:ind w:right="121"/>
        <w:jc w:val="both"/>
        <w:rPr>
          <w:rFonts w:ascii="仿宋" w:eastAsia="仿宋" w:hAnsi="仿宋"/>
          <w:sz w:val="28"/>
          <w:szCs w:val="28"/>
          <w:lang w:eastAsia="zh-CN"/>
        </w:rPr>
      </w:pPr>
      <w:r w:rsidRPr="00D37ABF">
        <w:rPr>
          <w:rFonts w:ascii="仿宋" w:eastAsia="仿宋" w:hAnsi="仿宋"/>
          <w:sz w:val="28"/>
          <w:szCs w:val="28"/>
          <w:lang w:eastAsia="zh-CN"/>
        </w:rPr>
        <w:t>2.中</w:t>
      </w:r>
      <w:r w:rsidR="00D37ABF" w:rsidRPr="00D37ABF">
        <w:rPr>
          <w:rFonts w:ascii="仿宋" w:eastAsia="仿宋" w:hAnsi="仿宋" w:hint="eastAsia"/>
          <w:sz w:val="28"/>
          <w:szCs w:val="28"/>
          <w:lang w:eastAsia="zh-CN"/>
        </w:rPr>
        <w:t>选</w:t>
      </w:r>
      <w:r w:rsidR="00351E8C">
        <w:rPr>
          <w:rFonts w:ascii="仿宋" w:eastAsia="仿宋" w:hAnsi="仿宋" w:hint="eastAsia"/>
          <w:sz w:val="28"/>
          <w:szCs w:val="28"/>
          <w:lang w:eastAsia="zh-CN"/>
        </w:rPr>
        <w:t>人</w:t>
      </w:r>
      <w:r w:rsidRPr="00D37ABF">
        <w:rPr>
          <w:rFonts w:ascii="仿宋" w:eastAsia="仿宋" w:hAnsi="仿宋"/>
          <w:sz w:val="28"/>
          <w:szCs w:val="28"/>
          <w:lang w:eastAsia="zh-CN"/>
        </w:rPr>
        <w:t>必须严格执行</w:t>
      </w:r>
      <w:r w:rsidRPr="00D37ABF">
        <w:rPr>
          <w:rFonts w:ascii="仿宋" w:eastAsia="仿宋" w:hAnsi="仿宋" w:hint="eastAsia"/>
          <w:sz w:val="28"/>
          <w:szCs w:val="28"/>
          <w:lang w:eastAsia="zh-CN"/>
        </w:rPr>
        <w:t>采购合同</w:t>
      </w:r>
      <w:r w:rsidRPr="00D37ABF">
        <w:rPr>
          <w:rFonts w:ascii="仿宋" w:eastAsia="仿宋" w:hAnsi="仿宋"/>
          <w:sz w:val="28"/>
          <w:szCs w:val="28"/>
          <w:lang w:eastAsia="zh-CN"/>
        </w:rPr>
        <w:t>（详见附件一）的规定。</w:t>
      </w:r>
    </w:p>
    <w:p w:rsidR="00D14C86" w:rsidRDefault="00A66FF0">
      <w:pPr>
        <w:pStyle w:val="aa"/>
        <w:spacing w:line="360" w:lineRule="auto"/>
        <w:ind w:right="121"/>
        <w:jc w:val="both"/>
        <w:rPr>
          <w:rFonts w:ascii="仿宋" w:eastAsia="仿宋" w:hAnsi="仿宋"/>
          <w:sz w:val="28"/>
          <w:szCs w:val="28"/>
          <w:lang w:eastAsia="zh-CN"/>
        </w:rPr>
      </w:pPr>
      <w:r w:rsidRPr="00D37ABF">
        <w:rPr>
          <w:rFonts w:ascii="仿宋" w:eastAsia="仿宋" w:hAnsi="仿宋"/>
          <w:sz w:val="28"/>
          <w:szCs w:val="28"/>
          <w:lang w:eastAsia="zh-CN"/>
        </w:rPr>
        <w:t>3.中</w:t>
      </w:r>
      <w:r w:rsidR="00D37ABF" w:rsidRPr="00D37ABF">
        <w:rPr>
          <w:rFonts w:ascii="仿宋" w:eastAsia="仿宋" w:hAnsi="仿宋" w:hint="eastAsia"/>
          <w:sz w:val="28"/>
          <w:szCs w:val="28"/>
          <w:lang w:eastAsia="zh-CN"/>
        </w:rPr>
        <w:t>选</w:t>
      </w:r>
      <w:r w:rsidR="00351E8C">
        <w:rPr>
          <w:rFonts w:ascii="仿宋" w:eastAsia="仿宋" w:hAnsi="仿宋" w:hint="eastAsia"/>
          <w:sz w:val="28"/>
          <w:szCs w:val="28"/>
          <w:lang w:eastAsia="zh-CN"/>
        </w:rPr>
        <w:t>人</w:t>
      </w:r>
      <w:r w:rsidRPr="00D37ABF">
        <w:rPr>
          <w:rFonts w:ascii="仿宋" w:eastAsia="仿宋" w:hAnsi="仿宋"/>
          <w:sz w:val="28"/>
          <w:szCs w:val="28"/>
          <w:lang w:eastAsia="zh-CN"/>
        </w:rPr>
        <w:t>需遵守</w:t>
      </w:r>
      <w:r>
        <w:rPr>
          <w:rFonts w:ascii="仿宋" w:eastAsia="仿宋" w:hAnsi="仿宋" w:hint="eastAsia"/>
          <w:sz w:val="28"/>
          <w:szCs w:val="28"/>
          <w:lang w:eastAsia="zh-CN"/>
        </w:rPr>
        <w:t>采购</w:t>
      </w:r>
      <w:r>
        <w:rPr>
          <w:rFonts w:ascii="仿宋" w:eastAsia="仿宋" w:hAnsi="仿宋"/>
          <w:sz w:val="28"/>
          <w:szCs w:val="28"/>
          <w:lang w:eastAsia="zh-CN"/>
        </w:rPr>
        <w:t>人的各项管理规章制度。如违反相关条例者则按福建福海创石油化工有限公司相应条款进行处罚。</w:t>
      </w:r>
    </w:p>
    <w:p w:rsidR="00D14C86" w:rsidRDefault="00D14C86">
      <w:pPr>
        <w:pStyle w:val="aa"/>
        <w:spacing w:before="26" w:line="321" w:lineRule="auto"/>
        <w:ind w:left="118" w:right="106" w:firstLine="480"/>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spacing w:before="15" w:line="360" w:lineRule="auto"/>
        <w:jc w:val="center"/>
        <w:rPr>
          <w:rFonts w:ascii="仿宋" w:eastAsia="仿宋" w:hAnsi="仿宋"/>
          <w:b/>
          <w:w w:val="95"/>
          <w:sz w:val="30"/>
          <w:szCs w:val="30"/>
          <w:lang w:eastAsia="zh-CN"/>
        </w:rPr>
      </w:pPr>
      <w:r>
        <w:rPr>
          <w:rFonts w:ascii="仿宋" w:eastAsia="仿宋" w:hAnsi="仿宋"/>
          <w:b/>
          <w:w w:val="95"/>
          <w:sz w:val="30"/>
          <w:szCs w:val="30"/>
          <w:lang w:eastAsia="zh-CN"/>
        </w:rPr>
        <w:lastRenderedPageBreak/>
        <w:t>第七章</w:t>
      </w:r>
      <w:r>
        <w:rPr>
          <w:rFonts w:ascii="仿宋" w:eastAsia="仿宋" w:hAnsi="仿宋"/>
          <w:b/>
          <w:w w:val="95"/>
          <w:sz w:val="30"/>
          <w:szCs w:val="30"/>
          <w:lang w:eastAsia="zh-CN"/>
        </w:rPr>
        <w:tab/>
        <w:t>其它</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1.参</w:t>
      </w:r>
      <w:r w:rsidR="00351E8C">
        <w:rPr>
          <w:rFonts w:ascii="仿宋" w:eastAsia="仿宋" w:hAnsi="仿宋" w:hint="eastAsia"/>
          <w:sz w:val="28"/>
          <w:szCs w:val="28"/>
          <w:lang w:eastAsia="zh-CN"/>
        </w:rPr>
        <w:t>选</w:t>
      </w:r>
      <w:r>
        <w:rPr>
          <w:rFonts w:ascii="仿宋" w:eastAsia="仿宋" w:hAnsi="仿宋"/>
          <w:sz w:val="28"/>
          <w:szCs w:val="28"/>
          <w:lang w:eastAsia="zh-CN"/>
        </w:rPr>
        <w:t>人的参</w:t>
      </w:r>
      <w:r w:rsidR="00351E8C">
        <w:rPr>
          <w:rFonts w:ascii="仿宋" w:eastAsia="仿宋" w:hAnsi="仿宋" w:hint="eastAsia"/>
          <w:sz w:val="28"/>
          <w:szCs w:val="28"/>
          <w:lang w:eastAsia="zh-CN"/>
        </w:rPr>
        <w:t>选</w:t>
      </w:r>
      <w:r>
        <w:rPr>
          <w:rFonts w:ascii="仿宋" w:eastAsia="仿宋" w:hAnsi="仿宋"/>
          <w:sz w:val="28"/>
          <w:szCs w:val="28"/>
          <w:lang w:eastAsia="zh-CN"/>
        </w:rPr>
        <w:t>文件无论其是否中</w:t>
      </w:r>
      <w:r>
        <w:rPr>
          <w:rFonts w:ascii="仿宋" w:eastAsia="仿宋" w:hAnsi="仿宋" w:hint="eastAsia"/>
          <w:sz w:val="28"/>
          <w:szCs w:val="28"/>
          <w:lang w:eastAsia="zh-CN"/>
        </w:rPr>
        <w:t>选</w:t>
      </w:r>
      <w:r>
        <w:rPr>
          <w:rFonts w:ascii="仿宋" w:eastAsia="仿宋" w:hAnsi="仿宋"/>
          <w:sz w:val="28"/>
          <w:szCs w:val="28"/>
          <w:lang w:eastAsia="zh-CN"/>
        </w:rPr>
        <w:t>，均不退回。</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人郑重承诺：参</w:t>
      </w:r>
      <w:r w:rsidR="00351E8C">
        <w:rPr>
          <w:rFonts w:ascii="仿宋" w:eastAsia="仿宋" w:hAnsi="仿宋" w:hint="eastAsia"/>
          <w:sz w:val="28"/>
          <w:szCs w:val="28"/>
          <w:lang w:eastAsia="zh-CN"/>
        </w:rPr>
        <w:t>选</w:t>
      </w:r>
      <w:r>
        <w:rPr>
          <w:rFonts w:ascii="仿宋" w:eastAsia="仿宋" w:hAnsi="仿宋"/>
          <w:sz w:val="28"/>
          <w:szCs w:val="28"/>
          <w:lang w:eastAsia="zh-CN"/>
        </w:rPr>
        <w:t>人所提交的参</w:t>
      </w:r>
      <w:r w:rsidR="00351E8C">
        <w:rPr>
          <w:rFonts w:ascii="仿宋" w:eastAsia="仿宋" w:hAnsi="仿宋"/>
          <w:sz w:val="28"/>
          <w:szCs w:val="28"/>
          <w:lang w:eastAsia="zh-CN"/>
        </w:rPr>
        <w:t>选</w:t>
      </w:r>
      <w:r>
        <w:rPr>
          <w:rFonts w:ascii="仿宋" w:eastAsia="仿宋" w:hAnsi="仿宋"/>
          <w:sz w:val="28"/>
          <w:szCs w:val="28"/>
          <w:lang w:eastAsia="zh-CN"/>
        </w:rPr>
        <w:t>文件及相关资料不向第三方泄露。</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3.本</w:t>
      </w:r>
      <w:r>
        <w:rPr>
          <w:rFonts w:ascii="仿宋" w:eastAsia="仿宋" w:hAnsi="仿宋" w:hint="eastAsia"/>
          <w:sz w:val="28"/>
          <w:szCs w:val="28"/>
          <w:lang w:eastAsia="zh-CN"/>
        </w:rPr>
        <w:t>采购</w:t>
      </w:r>
      <w:r>
        <w:rPr>
          <w:rFonts w:ascii="仿宋" w:eastAsia="仿宋" w:hAnsi="仿宋"/>
          <w:sz w:val="28"/>
          <w:szCs w:val="28"/>
          <w:lang w:eastAsia="zh-CN"/>
        </w:rPr>
        <w:t>文件的解释权归福建福海创石油化工有限公司。</w:t>
      </w:r>
    </w:p>
    <w:p w:rsidR="00D14C86" w:rsidRDefault="00A66FF0">
      <w:pPr>
        <w:pStyle w:val="aa"/>
        <w:spacing w:line="360" w:lineRule="auto"/>
        <w:ind w:left="215"/>
        <w:rPr>
          <w:rFonts w:ascii="仿宋" w:eastAsia="仿宋" w:hAnsi="仿宋"/>
          <w:lang w:eastAsia="zh-CN"/>
        </w:rPr>
      </w:pPr>
      <w:r>
        <w:rPr>
          <w:rFonts w:ascii="仿宋" w:eastAsia="仿宋" w:hAnsi="仿宋"/>
          <w:lang w:eastAsia="zh-CN"/>
        </w:rPr>
        <w:br w:type="page"/>
      </w:r>
      <w:bookmarkStart w:id="3" w:name="_Toc251742852"/>
    </w:p>
    <w:p w:rsidR="00D903A8" w:rsidRDefault="00A66FF0" w:rsidP="00D903A8">
      <w:pPr>
        <w:pStyle w:val="ac"/>
        <w:spacing w:line="400" w:lineRule="exact"/>
        <w:rPr>
          <w:rFonts w:ascii="仿宋" w:eastAsia="仿宋" w:hAnsi="仿宋"/>
          <w:b/>
          <w:bCs/>
          <w:lang w:eastAsia="zh-CN"/>
        </w:rPr>
      </w:pPr>
      <w:r>
        <w:rPr>
          <w:rFonts w:ascii="仿宋" w:eastAsia="仿宋" w:hAnsi="仿宋" w:hint="eastAsia"/>
          <w:b/>
          <w:bCs/>
          <w:lang w:eastAsia="zh-CN"/>
        </w:rPr>
        <w:lastRenderedPageBreak/>
        <w:t>附件一、</w:t>
      </w:r>
    </w:p>
    <w:p w:rsidR="00D903A8" w:rsidRDefault="00D903A8" w:rsidP="00D903A8">
      <w:pPr>
        <w:pStyle w:val="ac"/>
        <w:spacing w:line="400" w:lineRule="exact"/>
        <w:jc w:val="center"/>
        <w:rPr>
          <w:rFonts w:hAnsi="宋体"/>
          <w:b/>
          <w:sz w:val="28"/>
          <w:szCs w:val="28"/>
          <w:lang w:eastAsia="zh-CN"/>
        </w:rPr>
      </w:pPr>
      <w:r>
        <w:rPr>
          <w:rFonts w:hAnsi="宋体" w:hint="eastAsia"/>
          <w:b/>
          <w:sz w:val="28"/>
          <w:szCs w:val="28"/>
          <w:lang w:eastAsia="zh-CN"/>
        </w:rPr>
        <w:t>技术服务合同</w:t>
      </w:r>
    </w:p>
    <w:p w:rsidR="00D903A8" w:rsidRDefault="00D903A8" w:rsidP="00D903A8">
      <w:pPr>
        <w:pStyle w:val="ac"/>
        <w:spacing w:line="400" w:lineRule="exact"/>
        <w:rPr>
          <w:rFonts w:hAnsi="宋体"/>
          <w:lang w:eastAsia="zh-CN"/>
        </w:rPr>
      </w:pPr>
    </w:p>
    <w:p w:rsidR="00D903A8" w:rsidRDefault="00D903A8" w:rsidP="00D903A8">
      <w:pPr>
        <w:pStyle w:val="ac"/>
        <w:spacing w:line="400" w:lineRule="exact"/>
        <w:rPr>
          <w:rFonts w:hAnsi="宋体"/>
          <w:lang w:eastAsia="zh-CN"/>
        </w:rPr>
      </w:pPr>
      <w:r>
        <w:rPr>
          <w:rFonts w:hAnsi="宋体"/>
          <w:lang w:eastAsia="zh-CN"/>
        </w:rPr>
        <w:t>委托方（甲方）</w:t>
      </w:r>
      <w:r>
        <w:rPr>
          <w:rFonts w:hAnsi="宋体" w:hint="eastAsia"/>
          <w:lang w:eastAsia="zh-CN"/>
        </w:rPr>
        <w:t>：</w:t>
      </w:r>
      <w:r>
        <w:rPr>
          <w:rFonts w:hAnsi="宋体"/>
          <w:lang w:eastAsia="zh-CN"/>
        </w:rPr>
        <w:t xml:space="preserve"> </w:t>
      </w:r>
    </w:p>
    <w:p w:rsidR="00D903A8" w:rsidRDefault="00D903A8" w:rsidP="00D903A8">
      <w:pPr>
        <w:pStyle w:val="ac"/>
        <w:spacing w:line="400" w:lineRule="exact"/>
        <w:rPr>
          <w:rFonts w:hAnsi="宋体"/>
          <w:lang w:eastAsia="zh-CN"/>
        </w:rPr>
      </w:pPr>
      <w:r>
        <w:rPr>
          <w:rFonts w:hAnsi="宋体"/>
          <w:lang w:eastAsia="zh-CN"/>
        </w:rPr>
        <w:t>受托方（乙方）</w:t>
      </w:r>
      <w:r>
        <w:rPr>
          <w:rFonts w:hAnsi="宋体" w:hint="eastAsia"/>
          <w:lang w:eastAsia="zh-CN"/>
        </w:rPr>
        <w:t>：</w:t>
      </w:r>
    </w:p>
    <w:p w:rsidR="00D903A8" w:rsidRDefault="00D903A8" w:rsidP="00D903A8">
      <w:pPr>
        <w:pStyle w:val="ac"/>
        <w:spacing w:line="400" w:lineRule="exact"/>
        <w:rPr>
          <w:rFonts w:hAnsi="宋体"/>
          <w:lang w:eastAsia="zh-CN"/>
        </w:rPr>
      </w:pPr>
      <w:r>
        <w:rPr>
          <w:rFonts w:hAnsi="宋体" w:hint="eastAsia"/>
          <w:lang w:eastAsia="zh-CN"/>
        </w:rPr>
        <w:t xml:space="preserve">    </w:t>
      </w:r>
    </w:p>
    <w:p w:rsidR="00D903A8" w:rsidRPr="002B2D81" w:rsidRDefault="00D903A8" w:rsidP="00D903A8">
      <w:pPr>
        <w:spacing w:line="120" w:lineRule="auto"/>
        <w:ind w:firstLineChars="200" w:firstLine="440"/>
        <w:rPr>
          <w:sz w:val="24"/>
          <w:lang w:eastAsia="zh-CN"/>
        </w:rPr>
      </w:pPr>
      <w:r>
        <w:rPr>
          <w:rFonts w:hint="eastAsia"/>
          <w:szCs w:val="21"/>
          <w:lang w:eastAsia="zh-CN"/>
        </w:rPr>
        <w:t xml:space="preserve">    本合同由甲方委托乙方就</w:t>
      </w:r>
      <w:r w:rsidR="00EA1CB3">
        <w:rPr>
          <w:rFonts w:hint="eastAsia"/>
          <w:bCs/>
          <w:lang w:eastAsia="zh-CN"/>
        </w:rPr>
        <w:t>邻二甲苯、精对苯二甲酸</w:t>
      </w:r>
      <w:r w:rsidRPr="00D903A8">
        <w:rPr>
          <w:rFonts w:hint="eastAsia"/>
          <w:szCs w:val="21"/>
          <w:u w:val="single"/>
          <w:lang w:eastAsia="zh-CN"/>
        </w:rPr>
        <w:t>产品碳足迹评价服务</w:t>
      </w:r>
      <w:r>
        <w:rPr>
          <w:szCs w:val="21"/>
          <w:u w:val="single"/>
          <w:lang w:eastAsia="zh-CN"/>
        </w:rPr>
        <w:t>项目</w:t>
      </w:r>
      <w:r>
        <w:rPr>
          <w:rFonts w:hint="eastAsia"/>
          <w:szCs w:val="21"/>
          <w:u w:val="single"/>
          <w:lang w:eastAsia="zh-CN"/>
        </w:rPr>
        <w:t xml:space="preserve"> </w:t>
      </w:r>
      <w:r>
        <w:rPr>
          <w:rFonts w:hint="eastAsia"/>
          <w:szCs w:val="21"/>
          <w:lang w:eastAsia="zh-CN"/>
        </w:rPr>
        <w:t>进行技术服务及咨询，并支付技术服务及咨询报酬。双方经过平等协商，在真实、充分地表达各自意愿的基础上，根据《中华人民共和国民法典》的规定，达成如下协议，并由双方共同恪守。</w:t>
      </w:r>
      <w:r w:rsidRPr="0085495D">
        <w:rPr>
          <w:rFonts w:hint="eastAsia"/>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Cs w:val="21"/>
          <w:lang w:eastAsia="zh-CN"/>
        </w:rPr>
        <w:t>。</w:t>
      </w:r>
      <w:r w:rsidRPr="0085495D">
        <w:rPr>
          <w:rFonts w:hint="eastAsia"/>
          <w:szCs w:val="21"/>
          <w:lang w:eastAsia="zh-CN"/>
        </w:rPr>
        <w:t>）</w:t>
      </w:r>
    </w:p>
    <w:p w:rsidR="00D903A8" w:rsidRPr="0085495D" w:rsidRDefault="00D903A8" w:rsidP="00D903A8">
      <w:pPr>
        <w:pStyle w:val="ac"/>
        <w:spacing w:line="400" w:lineRule="exact"/>
        <w:rPr>
          <w:rFonts w:hAnsi="宋体"/>
          <w:lang w:eastAsia="zh-CN"/>
        </w:rPr>
      </w:pPr>
    </w:p>
    <w:p w:rsidR="00D903A8" w:rsidRDefault="00D903A8" w:rsidP="00D903A8">
      <w:pPr>
        <w:pStyle w:val="ac"/>
        <w:spacing w:line="400" w:lineRule="exact"/>
        <w:rPr>
          <w:rFonts w:hAnsi="宋体"/>
          <w:lang w:eastAsia="zh-CN"/>
        </w:rPr>
      </w:pPr>
      <w:r>
        <w:rPr>
          <w:rFonts w:hAnsi="宋体" w:hint="eastAsia"/>
          <w:lang w:eastAsia="zh-CN"/>
        </w:rPr>
        <w:t xml:space="preserve">    第一条　乙方进行技术咨询的内容、要求、方式：</w:t>
      </w:r>
    </w:p>
    <w:p w:rsidR="00D903A8" w:rsidRPr="00037BC9" w:rsidRDefault="00D903A8" w:rsidP="00D903A8">
      <w:pPr>
        <w:pStyle w:val="ac"/>
        <w:spacing w:line="400" w:lineRule="exact"/>
        <w:rPr>
          <w:rFonts w:hAnsi="宋体"/>
          <w:lang w:eastAsia="zh-CN"/>
        </w:rPr>
      </w:pPr>
      <w:r>
        <w:rPr>
          <w:rFonts w:hAnsi="宋体" w:hint="eastAsia"/>
          <w:lang w:eastAsia="zh-CN"/>
        </w:rPr>
        <w:t xml:space="preserve">    1.技术服务及咨询内容：乙方</w:t>
      </w:r>
      <w:r w:rsidRPr="00D903A8">
        <w:rPr>
          <w:rFonts w:hAnsi="宋体" w:hint="eastAsia"/>
          <w:lang w:eastAsia="zh-CN"/>
        </w:rPr>
        <w:t>需按照国际认可的碳足迹评估标准（如</w:t>
      </w:r>
      <w:r w:rsidRPr="00D903A8">
        <w:rPr>
          <w:rFonts w:hAnsi="宋体"/>
          <w:lang w:eastAsia="zh-CN"/>
        </w:rPr>
        <w:t>ISO 14067、PAS 2050等）要求，对</w:t>
      </w:r>
      <w:r w:rsidR="00EA1CB3">
        <w:rPr>
          <w:rFonts w:hint="eastAsia"/>
          <w:bCs/>
          <w:lang w:eastAsia="zh-CN"/>
        </w:rPr>
        <w:t>邻二甲苯和精对苯二甲酸两种</w:t>
      </w:r>
      <w:r w:rsidRPr="00D903A8">
        <w:rPr>
          <w:rFonts w:hAnsi="宋体"/>
          <w:lang w:eastAsia="zh-CN"/>
        </w:rPr>
        <w:t>产品从摇篮到大门进行碳足迹量化评估。提供详细的碳足迹报告，包括排放源识别、数据收集与分析、计算方法说明、结果呈现以及减排建议等内容。以及出具相应的评价证书，需国内外认可。</w:t>
      </w:r>
      <w:r>
        <w:rPr>
          <w:rFonts w:hAnsi="宋体"/>
          <w:lang w:eastAsia="zh-CN"/>
        </w:rPr>
        <w:t>乙方需</w:t>
      </w:r>
      <w:r w:rsidRPr="00D903A8">
        <w:rPr>
          <w:rFonts w:hAnsi="宋体" w:hint="eastAsia"/>
          <w:lang w:eastAsia="zh-CN"/>
        </w:rPr>
        <w:t>提供产品碳足迹活动数据收集培训、碳足迹相关知识培训和项目指导工作。</w:t>
      </w:r>
    </w:p>
    <w:p w:rsidR="00D903A8" w:rsidRDefault="00D903A8" w:rsidP="00D903A8">
      <w:pPr>
        <w:pStyle w:val="ac"/>
        <w:spacing w:line="400" w:lineRule="exact"/>
        <w:rPr>
          <w:rFonts w:hAnsi="宋体"/>
          <w:lang w:eastAsia="zh-CN"/>
        </w:rPr>
      </w:pPr>
      <w:r w:rsidRPr="00037BC9">
        <w:rPr>
          <w:rFonts w:hAnsi="宋体" w:hint="eastAsia"/>
          <w:lang w:eastAsia="zh-CN"/>
        </w:rPr>
        <w:t xml:space="preserve">    2.技术服务及咨询要求：</w:t>
      </w:r>
      <w:r w:rsidRPr="00D903A8">
        <w:rPr>
          <w:rFonts w:hAnsi="宋体" w:hint="eastAsia"/>
          <w:lang w:eastAsia="zh-CN"/>
        </w:rPr>
        <w:t>需在合同签订起</w:t>
      </w:r>
      <w:r w:rsidRPr="00D903A8">
        <w:rPr>
          <w:rFonts w:hAnsi="宋体"/>
          <w:lang w:eastAsia="zh-CN"/>
        </w:rPr>
        <w:t>2个月内完成，提供碳足迹报告及证书。报告需装订成册，由</w:t>
      </w:r>
      <w:r>
        <w:rPr>
          <w:rFonts w:hAnsi="宋体" w:hint="eastAsia"/>
          <w:lang w:eastAsia="zh-CN"/>
        </w:rPr>
        <w:t>乙方</w:t>
      </w:r>
      <w:r w:rsidRPr="00D903A8">
        <w:rPr>
          <w:rFonts w:hAnsi="宋体"/>
          <w:lang w:eastAsia="zh-CN"/>
        </w:rPr>
        <w:t>通过邮寄或其他方式提交给甲方。</w:t>
      </w:r>
      <w:r w:rsidRPr="001C48B9">
        <w:rPr>
          <w:rFonts w:hAnsi="宋体" w:hint="eastAsia"/>
          <w:lang w:eastAsia="zh-CN"/>
        </w:rPr>
        <w:t xml:space="preserve">                          </w:t>
      </w:r>
    </w:p>
    <w:p w:rsidR="00D903A8" w:rsidRDefault="00D903A8" w:rsidP="00D903A8">
      <w:pPr>
        <w:pStyle w:val="ac"/>
        <w:spacing w:line="400" w:lineRule="exact"/>
        <w:rPr>
          <w:rFonts w:hAnsi="宋体"/>
          <w:lang w:eastAsia="zh-CN"/>
        </w:rPr>
      </w:pPr>
      <w:r>
        <w:rPr>
          <w:rFonts w:hAnsi="宋体" w:hint="eastAsia"/>
          <w:lang w:eastAsia="zh-CN"/>
        </w:rPr>
        <w:t xml:space="preserve">    第二条 乙方按照下列要求进行本合同项目的技术咨询工作：</w:t>
      </w:r>
    </w:p>
    <w:p w:rsidR="00D903A8" w:rsidRDefault="00D903A8" w:rsidP="00D903A8">
      <w:pPr>
        <w:pStyle w:val="ac"/>
        <w:spacing w:line="400" w:lineRule="exact"/>
        <w:rPr>
          <w:rFonts w:hAnsi="宋体"/>
          <w:lang w:eastAsia="zh-CN"/>
        </w:rPr>
      </w:pPr>
      <w:r>
        <w:rPr>
          <w:rFonts w:hAnsi="宋体" w:hint="eastAsia"/>
          <w:lang w:eastAsia="zh-CN"/>
        </w:rPr>
        <w:t xml:space="preserve">    1.技术服务及咨询地点：</w:t>
      </w:r>
      <w:r>
        <w:rPr>
          <w:rFonts w:hAnsi="宋体" w:hint="eastAsia"/>
          <w:u w:val="single"/>
          <w:lang w:eastAsia="zh-CN"/>
        </w:rPr>
        <w:t xml:space="preserve">   </w:t>
      </w:r>
      <w:r w:rsidRPr="00037BC9">
        <w:rPr>
          <w:rFonts w:hAnsi="宋体" w:hint="eastAsia"/>
          <w:u w:val="single"/>
          <w:lang w:eastAsia="zh-CN"/>
        </w:rPr>
        <w:t>甲方所在地</w:t>
      </w:r>
      <w:r>
        <w:rPr>
          <w:rFonts w:hAnsi="宋体" w:hint="eastAsia"/>
          <w:u w:val="single"/>
          <w:lang w:eastAsia="zh-CN"/>
        </w:rPr>
        <w:t xml:space="preserve">  </w:t>
      </w:r>
      <w:r>
        <w:rPr>
          <w:rFonts w:hAnsi="宋体"/>
          <w:u w:val="single"/>
          <w:lang w:eastAsia="zh-CN"/>
        </w:rPr>
        <w:t xml:space="preserve"> </w:t>
      </w:r>
      <w:r>
        <w:rPr>
          <w:rFonts w:hAnsi="宋体" w:hint="eastAsia"/>
          <w:u w:val="single"/>
          <w:lang w:eastAsia="zh-CN"/>
        </w:rPr>
        <w:t xml:space="preserve"> </w:t>
      </w:r>
    </w:p>
    <w:p w:rsidR="00D903A8" w:rsidRDefault="00D903A8" w:rsidP="00D903A8">
      <w:pPr>
        <w:pStyle w:val="ac"/>
        <w:spacing w:line="400" w:lineRule="exact"/>
        <w:rPr>
          <w:rFonts w:hAnsi="宋体"/>
          <w:lang w:eastAsia="zh-CN"/>
        </w:rPr>
      </w:pPr>
      <w:r>
        <w:rPr>
          <w:rFonts w:hAnsi="宋体" w:hint="eastAsia"/>
          <w:lang w:eastAsia="zh-CN"/>
        </w:rPr>
        <w:t xml:space="preserve">    2.技术服务及咨询期限：</w:t>
      </w:r>
      <w:r>
        <w:rPr>
          <w:rFonts w:hAnsi="宋体" w:hint="eastAsia"/>
          <w:u w:val="single"/>
          <w:lang w:eastAsia="zh-CN"/>
        </w:rPr>
        <w:t xml:space="preserve">  </w:t>
      </w:r>
      <w:r w:rsidRPr="00D903A8">
        <w:rPr>
          <w:rFonts w:hAnsi="宋体" w:hint="eastAsia"/>
          <w:u w:val="single"/>
          <w:lang w:eastAsia="zh-CN"/>
        </w:rPr>
        <w:t>需在合同签订起</w:t>
      </w:r>
      <w:r w:rsidRPr="00D903A8">
        <w:rPr>
          <w:rFonts w:hAnsi="宋体"/>
          <w:u w:val="single"/>
          <w:lang w:eastAsia="zh-CN"/>
        </w:rPr>
        <w:t>2个月内完成，提供碳足迹</w:t>
      </w:r>
      <w:r>
        <w:rPr>
          <w:rFonts w:hAnsi="宋体"/>
          <w:u w:val="single"/>
          <w:lang w:eastAsia="zh-CN"/>
        </w:rPr>
        <w:t>报告及证书。报告需装订成册，由乙方通过邮寄或其他方式提交给甲方</w:t>
      </w:r>
      <w:r>
        <w:rPr>
          <w:rFonts w:hAnsi="宋体" w:hint="eastAsia"/>
          <w:u w:val="single"/>
          <w:lang w:eastAsia="zh-CN"/>
        </w:rPr>
        <w:t>。</w:t>
      </w:r>
      <w:r w:rsidRPr="0008248B">
        <w:rPr>
          <w:rFonts w:hAnsi="宋体"/>
          <w:u w:val="single"/>
          <w:lang w:eastAsia="zh-CN"/>
        </w:rPr>
        <w:t>如因甲方原因导致工期延后，经双方协商确认后顺延完工日期。</w:t>
      </w:r>
      <w:r>
        <w:rPr>
          <w:rFonts w:hAnsi="宋体" w:hint="eastAsia"/>
          <w:u w:val="single"/>
          <w:lang w:eastAsia="zh-CN"/>
        </w:rPr>
        <w:t xml:space="preserve"> </w:t>
      </w:r>
      <w:r>
        <w:rPr>
          <w:rFonts w:hAnsi="宋体"/>
          <w:u w:val="single"/>
          <w:lang w:eastAsia="zh-CN"/>
        </w:rPr>
        <w:t xml:space="preserve">  </w:t>
      </w:r>
      <w:r>
        <w:rPr>
          <w:rFonts w:hAnsi="宋体" w:hint="eastAsia"/>
          <w:u w:val="single"/>
          <w:lang w:eastAsia="zh-CN"/>
        </w:rPr>
        <w:t xml:space="preserve"> </w:t>
      </w:r>
    </w:p>
    <w:p w:rsidR="00D903A8" w:rsidRDefault="00D903A8" w:rsidP="00D903A8">
      <w:pPr>
        <w:pStyle w:val="ac"/>
        <w:spacing w:line="400" w:lineRule="exact"/>
        <w:rPr>
          <w:rFonts w:hAnsi="宋体"/>
          <w:lang w:eastAsia="zh-CN"/>
        </w:rPr>
      </w:pPr>
      <w:r>
        <w:rPr>
          <w:rFonts w:hAnsi="宋体" w:hint="eastAsia"/>
          <w:lang w:eastAsia="zh-CN"/>
        </w:rPr>
        <w:t xml:space="preserve">    </w:t>
      </w:r>
      <w:r>
        <w:rPr>
          <w:rFonts w:hAnsi="宋体"/>
          <w:lang w:eastAsia="zh-CN"/>
        </w:rPr>
        <w:t>3</w:t>
      </w:r>
      <w:r>
        <w:rPr>
          <w:rFonts w:hAnsi="宋体" w:hint="eastAsia"/>
          <w:lang w:eastAsia="zh-CN"/>
        </w:rPr>
        <w:t>.技术服务及咨询质量要求</w:t>
      </w:r>
      <w:r w:rsidRPr="00991513">
        <w:rPr>
          <w:rFonts w:hAnsi="宋体" w:hint="eastAsia"/>
          <w:lang w:eastAsia="zh-CN"/>
        </w:rPr>
        <w:t>：</w:t>
      </w:r>
      <w:r w:rsidRPr="00991513">
        <w:rPr>
          <w:rFonts w:hAnsi="宋体" w:hint="eastAsia"/>
          <w:u w:val="single"/>
          <w:lang w:eastAsia="zh-CN"/>
        </w:rPr>
        <w:t xml:space="preserve">  </w:t>
      </w:r>
      <w:r w:rsidRPr="00991513">
        <w:rPr>
          <w:rFonts w:hAnsi="宋体"/>
          <w:u w:val="single"/>
          <w:lang w:eastAsia="zh-CN"/>
        </w:rPr>
        <w:t>乙方需将符合标准的</w:t>
      </w:r>
      <w:r w:rsidRPr="00991513">
        <w:rPr>
          <w:rFonts w:hAnsi="宋体" w:hint="eastAsia"/>
          <w:u w:val="single"/>
          <w:lang w:eastAsia="zh-CN"/>
        </w:rPr>
        <w:t>碳足迹报告</w:t>
      </w:r>
      <w:r w:rsidR="003523C6" w:rsidRPr="00991513">
        <w:rPr>
          <w:rFonts w:hAnsi="宋体"/>
          <w:u w:val="single"/>
          <w:lang w:eastAsia="zh-CN"/>
        </w:rPr>
        <w:t>及证书</w:t>
      </w:r>
      <w:r w:rsidRPr="00991513">
        <w:rPr>
          <w:rFonts w:hAnsi="宋体"/>
          <w:u w:val="single"/>
          <w:lang w:eastAsia="zh-CN"/>
        </w:rPr>
        <w:t>交付给甲方</w:t>
      </w:r>
      <w:r w:rsidRPr="00991513">
        <w:rPr>
          <w:rFonts w:hAnsi="宋体" w:hint="eastAsia"/>
          <w:u w:val="single"/>
          <w:lang w:eastAsia="zh-CN"/>
        </w:rPr>
        <w:t>。</w:t>
      </w:r>
      <w:r w:rsidRPr="001341ED">
        <w:rPr>
          <w:rFonts w:hAnsi="宋体"/>
          <w:u w:val="single"/>
          <w:lang w:eastAsia="zh-CN"/>
        </w:rPr>
        <w:t xml:space="preserve"> </w:t>
      </w:r>
      <w:r>
        <w:rPr>
          <w:rFonts w:hAnsi="宋体" w:hint="eastAsia"/>
          <w:u w:val="single"/>
          <w:lang w:eastAsia="zh-CN"/>
        </w:rPr>
        <w:t xml:space="preserve"> </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第三条 为保证乙方有效进行技术咨询工作，甲方应当向乙方提供下列协作事项：</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提供技术资料：</w:t>
      </w:r>
      <w:r>
        <w:rPr>
          <w:rFonts w:hAnsi="宋体" w:hint="eastAsia"/>
          <w:u w:val="single"/>
          <w:lang w:eastAsia="zh-CN"/>
        </w:rPr>
        <w:t xml:space="preserve">   </w:t>
      </w:r>
      <w:r w:rsidRPr="00CC63EC">
        <w:rPr>
          <w:rFonts w:hAnsi="宋体" w:hint="eastAsia"/>
          <w:u w:val="single"/>
          <w:lang w:eastAsia="zh-CN"/>
        </w:rPr>
        <w:t>提供与本案工作需要的相关资料</w:t>
      </w:r>
      <w:r>
        <w:rPr>
          <w:rFonts w:hAnsi="宋体" w:hint="eastAsia"/>
          <w:u w:val="single"/>
          <w:lang w:eastAsia="zh-CN"/>
        </w:rPr>
        <w:t xml:space="preserve">。     </w:t>
      </w:r>
      <w:r w:rsidRPr="00CC63EC">
        <w:rPr>
          <w:rFonts w:hAnsi="宋体" w:hint="eastAsia"/>
          <w:lang w:eastAsia="zh-CN"/>
        </w:rPr>
        <w:t xml:space="preserve">                                    </w:t>
      </w:r>
      <w:r>
        <w:rPr>
          <w:rFonts w:hAnsi="宋体" w:hint="eastAsia"/>
          <w:u w:val="single"/>
          <w:lang w:eastAsia="zh-CN"/>
        </w:rPr>
        <w:t xml:space="preserve">  </w:t>
      </w:r>
      <w:r>
        <w:rPr>
          <w:rFonts w:hAnsi="宋体" w:hint="eastAsia"/>
          <w:lang w:eastAsia="zh-CN"/>
        </w:rPr>
        <w:t xml:space="preserve"> </w:t>
      </w:r>
    </w:p>
    <w:p w:rsidR="00D903A8" w:rsidRPr="0085495D" w:rsidRDefault="00D903A8" w:rsidP="00D903A8">
      <w:pPr>
        <w:pStyle w:val="ac"/>
        <w:spacing w:line="400" w:lineRule="exact"/>
        <w:ind w:firstLineChars="200" w:firstLine="440"/>
        <w:rPr>
          <w:rFonts w:hAnsi="宋体"/>
          <w:b/>
          <w:u w:val="single"/>
          <w:lang w:eastAsia="zh-CN"/>
        </w:rPr>
      </w:pPr>
      <w:r>
        <w:rPr>
          <w:lang w:eastAsia="zh-CN"/>
        </w:rPr>
        <w:t>若甲方提供文件资料、材料</w:t>
      </w:r>
      <w:r>
        <w:rPr>
          <w:rFonts w:hint="eastAsia"/>
          <w:lang w:eastAsia="zh-CN"/>
        </w:rPr>
        <w:t>及工作条件等协作事项</w:t>
      </w:r>
      <w:r>
        <w:rPr>
          <w:lang w:eastAsia="zh-CN"/>
        </w:rPr>
        <w:t>的，乙方应以其专业判断，检验、审查并了解甲方</w:t>
      </w:r>
      <w:r>
        <w:rPr>
          <w:rFonts w:hint="eastAsia"/>
          <w:lang w:eastAsia="zh-CN"/>
        </w:rPr>
        <w:t>提供</w:t>
      </w:r>
      <w:r>
        <w:rPr>
          <w:lang w:eastAsia="zh-CN"/>
        </w:rPr>
        <w:t>的资料、材料</w:t>
      </w:r>
      <w:r>
        <w:rPr>
          <w:rFonts w:hint="eastAsia"/>
          <w:lang w:eastAsia="zh-CN"/>
        </w:rPr>
        <w:t>、工作条件等协作事项</w:t>
      </w:r>
      <w:r>
        <w:rPr>
          <w:lang w:eastAsia="zh-CN"/>
        </w:rPr>
        <w:t>，并在发现甲方少交、迟交、或有任何错误、遗漏</w:t>
      </w:r>
      <w:r>
        <w:rPr>
          <w:rFonts w:hint="eastAsia"/>
          <w:lang w:eastAsia="zh-CN"/>
        </w:rPr>
        <w:t>、不符合要求等</w:t>
      </w:r>
      <w:r>
        <w:rPr>
          <w:lang w:eastAsia="zh-CN"/>
        </w:rPr>
        <w:t>后立即向甲方报告。</w:t>
      </w:r>
      <w:r w:rsidRPr="0085495D">
        <w:rPr>
          <w:b/>
          <w:lang w:eastAsia="zh-CN"/>
        </w:rPr>
        <w:t>若发现上述资料、材料</w:t>
      </w:r>
      <w:r w:rsidRPr="0085495D">
        <w:rPr>
          <w:rFonts w:hint="eastAsia"/>
          <w:b/>
          <w:lang w:eastAsia="zh-CN"/>
        </w:rPr>
        <w:t>、工作条件等</w:t>
      </w:r>
      <w:r w:rsidRPr="0085495D">
        <w:rPr>
          <w:b/>
          <w:lang w:eastAsia="zh-CN"/>
        </w:rPr>
        <w:t>不符合约定的，应当在收到材料</w:t>
      </w:r>
      <w:r w:rsidRPr="0085495D">
        <w:rPr>
          <w:rFonts w:hint="eastAsia"/>
          <w:b/>
          <w:lang w:eastAsia="zh-CN"/>
        </w:rPr>
        <w:t>或协作事项落实</w:t>
      </w:r>
      <w:r w:rsidRPr="0085495D">
        <w:rPr>
          <w:b/>
          <w:lang w:eastAsia="zh-CN"/>
        </w:rPr>
        <w:t>后</w:t>
      </w:r>
      <w:r w:rsidRPr="0085495D">
        <w:rPr>
          <w:rFonts w:hint="eastAsia"/>
          <w:b/>
          <w:lang w:eastAsia="zh-CN"/>
        </w:rPr>
        <w:t>7</w:t>
      </w:r>
      <w:r w:rsidRPr="0085495D">
        <w:rPr>
          <w:b/>
          <w:lang w:eastAsia="zh-CN"/>
        </w:rPr>
        <w:t>天内书面通知甲方。若逾期未提出异议的，视作甲方的资料、材料</w:t>
      </w:r>
      <w:r w:rsidRPr="0085495D">
        <w:rPr>
          <w:rFonts w:hint="eastAsia"/>
          <w:b/>
          <w:lang w:eastAsia="zh-CN"/>
        </w:rPr>
        <w:t>、工作条件等协作事项</w:t>
      </w:r>
      <w:r w:rsidRPr="0085495D">
        <w:rPr>
          <w:b/>
          <w:lang w:eastAsia="zh-CN"/>
        </w:rPr>
        <w:t>符合合同约定。</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第四条 甲方向乙方支付技术服务及咨询报酬及支付方式为：</w:t>
      </w:r>
    </w:p>
    <w:p w:rsidR="00D903A8" w:rsidRPr="005B4C93" w:rsidRDefault="00D903A8" w:rsidP="00D903A8">
      <w:pPr>
        <w:pStyle w:val="ac"/>
        <w:spacing w:line="400" w:lineRule="exact"/>
        <w:ind w:firstLineChars="200" w:firstLine="440"/>
        <w:rPr>
          <w:rFonts w:hAnsi="宋体"/>
          <w:lang w:eastAsia="zh-CN"/>
        </w:rPr>
      </w:pPr>
      <w:r w:rsidRPr="005B4C93">
        <w:rPr>
          <w:rFonts w:hAnsi="宋体" w:hint="eastAsia"/>
          <w:lang w:eastAsia="zh-CN"/>
        </w:rPr>
        <w:t>1. 技术服务及咨询报酬总价款为</w:t>
      </w:r>
      <w:r w:rsidRPr="005B4C93">
        <w:rPr>
          <w:rFonts w:hAnsi="宋体"/>
          <w:lang w:eastAsia="zh-CN"/>
        </w:rPr>
        <w:t>人民币</w:t>
      </w:r>
      <w:r w:rsidRPr="005B4C93">
        <w:rPr>
          <w:rFonts w:hAnsi="宋体" w:hint="eastAsia"/>
          <w:u w:val="single"/>
          <w:lang w:eastAsia="zh-CN"/>
        </w:rPr>
        <w:t xml:space="preserve">           </w:t>
      </w:r>
      <w:r w:rsidRPr="005B4C93">
        <w:rPr>
          <w:rFonts w:hAnsi="宋体" w:hint="eastAsia"/>
          <w:lang w:eastAsia="zh-CN"/>
        </w:rPr>
        <w:t>元（</w:t>
      </w:r>
      <w:r w:rsidRPr="005B4C93">
        <w:rPr>
          <w:rFonts w:hAnsi="宋体" w:hint="eastAsia"/>
          <w:sz w:val="24"/>
          <w:szCs w:val="24"/>
          <w:lang w:eastAsia="zh-CN"/>
        </w:rPr>
        <w:t>含</w:t>
      </w:r>
      <w:r w:rsidRPr="005B4C93">
        <w:rPr>
          <w:rFonts w:hAnsi="宋体"/>
          <w:sz w:val="24"/>
          <w:szCs w:val="24"/>
          <w:u w:val="single"/>
          <w:lang w:eastAsia="zh-CN"/>
        </w:rPr>
        <w:t xml:space="preserve">    </w:t>
      </w:r>
      <w:r w:rsidRPr="005B4C93">
        <w:rPr>
          <w:rFonts w:hAnsi="宋体"/>
          <w:sz w:val="24"/>
          <w:szCs w:val="24"/>
          <w:lang w:eastAsia="zh-CN"/>
        </w:rPr>
        <w:t xml:space="preserve">% </w:t>
      </w:r>
      <w:r w:rsidRPr="005B4C93">
        <w:rPr>
          <w:rFonts w:hAnsi="宋体" w:hint="eastAsia"/>
          <w:sz w:val="24"/>
          <w:szCs w:val="24"/>
          <w:lang w:eastAsia="zh-CN"/>
        </w:rPr>
        <w:t>增值税专用发票</w:t>
      </w:r>
      <w:r w:rsidRPr="005B4C93">
        <w:rPr>
          <w:rFonts w:hAnsi="宋体" w:hint="eastAsia"/>
          <w:lang w:eastAsia="zh-CN"/>
        </w:rPr>
        <w:t>），未税金额为</w:t>
      </w:r>
      <w:r w:rsidRPr="005B4C93">
        <w:rPr>
          <w:rFonts w:hAnsi="宋体" w:hint="eastAsia"/>
          <w:u w:val="single"/>
          <w:lang w:eastAsia="zh-CN"/>
        </w:rPr>
        <w:t xml:space="preserve">           </w:t>
      </w:r>
      <w:r w:rsidRPr="005B4C93">
        <w:rPr>
          <w:rFonts w:hAnsi="宋体" w:hint="eastAsia"/>
          <w:lang w:eastAsia="zh-CN"/>
        </w:rPr>
        <w:t>元，税金为</w:t>
      </w:r>
      <w:r w:rsidRPr="005B4C93">
        <w:rPr>
          <w:rFonts w:hAnsi="宋体" w:hint="eastAsia"/>
          <w:u w:val="single"/>
          <w:lang w:eastAsia="zh-CN"/>
        </w:rPr>
        <w:t xml:space="preserve">           </w:t>
      </w:r>
      <w:r w:rsidRPr="005B4C93">
        <w:rPr>
          <w:rFonts w:hAnsi="宋体" w:hint="eastAsia"/>
          <w:lang w:eastAsia="zh-CN"/>
        </w:rPr>
        <w:t>元，有尾差，以最终实际开票金额</w:t>
      </w:r>
      <w:r w:rsidRPr="005B4C93">
        <w:rPr>
          <w:rFonts w:hAnsi="宋体" w:hint="eastAsia"/>
          <w:lang w:eastAsia="zh-CN"/>
        </w:rPr>
        <w:lastRenderedPageBreak/>
        <w:t>为准。</w:t>
      </w:r>
    </w:p>
    <w:p w:rsidR="00D903A8" w:rsidRPr="005B4C93" w:rsidRDefault="00D903A8" w:rsidP="00D903A8">
      <w:pPr>
        <w:pStyle w:val="ac"/>
        <w:spacing w:line="400" w:lineRule="exact"/>
        <w:rPr>
          <w:rFonts w:hAnsi="宋体"/>
          <w:lang w:eastAsia="zh-CN"/>
        </w:rPr>
      </w:pPr>
      <w:r w:rsidRPr="005B4C93">
        <w:rPr>
          <w:rFonts w:hAnsi="宋体"/>
          <w:lang w:eastAsia="zh-CN"/>
        </w:rPr>
        <w:t xml:space="preserve"> </w:t>
      </w:r>
      <w:r w:rsidRPr="005B4C93">
        <w:rPr>
          <w:rFonts w:hAnsi="宋体" w:hint="eastAsia"/>
          <w:lang w:eastAsia="zh-CN"/>
        </w:rPr>
        <w:t xml:space="preserve">    具体支付方式和时间分配如下：</w:t>
      </w:r>
    </w:p>
    <w:p w:rsidR="00D903A8" w:rsidRDefault="00D903A8" w:rsidP="00D903A8">
      <w:pPr>
        <w:pStyle w:val="ac"/>
        <w:spacing w:line="400" w:lineRule="exact"/>
        <w:rPr>
          <w:rFonts w:hAnsi="宋体"/>
          <w:lang w:eastAsia="zh-CN"/>
        </w:rPr>
      </w:pPr>
      <w:r w:rsidRPr="005B4C93">
        <w:rPr>
          <w:rFonts w:hAnsi="宋体"/>
          <w:lang w:eastAsia="zh-CN"/>
        </w:rPr>
        <w:t xml:space="preserve">   </w:t>
      </w:r>
      <w:r w:rsidRPr="005B4C93">
        <w:rPr>
          <w:rFonts w:hAnsi="宋体" w:hint="eastAsia"/>
          <w:lang w:eastAsia="zh-CN"/>
        </w:rPr>
        <w:t>（</w:t>
      </w:r>
      <w:r w:rsidRPr="005B4C93">
        <w:rPr>
          <w:rFonts w:hAnsi="宋体"/>
          <w:lang w:eastAsia="zh-CN"/>
        </w:rPr>
        <w:t>1</w:t>
      </w:r>
      <w:r w:rsidRPr="005B4C93">
        <w:rPr>
          <w:rFonts w:hAnsi="宋体" w:hint="eastAsia"/>
          <w:lang w:eastAsia="zh-CN"/>
        </w:rPr>
        <w:t>）乙方按照合同约定提供完整的服务，出具经甲方认可的</w:t>
      </w:r>
      <w:r w:rsidR="003523C6" w:rsidRPr="003523C6">
        <w:rPr>
          <w:rFonts w:hAnsi="宋体" w:hint="eastAsia"/>
          <w:u w:val="single"/>
          <w:lang w:eastAsia="zh-CN"/>
        </w:rPr>
        <w:t xml:space="preserve"> 碳足迹报告及证书</w:t>
      </w:r>
      <w:r w:rsidR="003523C6">
        <w:rPr>
          <w:rFonts w:hAnsi="宋体" w:hint="eastAsia"/>
          <w:u w:val="single"/>
          <w:lang w:eastAsia="zh-CN"/>
        </w:rPr>
        <w:t xml:space="preserve"> </w:t>
      </w:r>
      <w:r w:rsidRPr="005B4C93">
        <w:rPr>
          <w:rFonts w:hAnsi="宋体" w:hint="eastAsia"/>
          <w:lang w:eastAsia="zh-CN"/>
        </w:rPr>
        <w:t>后，在甲方付款前</w:t>
      </w:r>
      <w:r w:rsidRPr="005B4C93">
        <w:rPr>
          <w:rFonts w:hAnsi="宋体" w:hint="eastAsia"/>
          <w:u w:val="single"/>
          <w:lang w:eastAsia="zh-CN"/>
        </w:rPr>
        <w:t xml:space="preserve"> </w:t>
      </w:r>
      <w:r>
        <w:rPr>
          <w:rFonts w:hAnsi="宋体"/>
          <w:u w:val="single"/>
          <w:lang w:eastAsia="zh-CN"/>
        </w:rPr>
        <w:t xml:space="preserve">7 </w:t>
      </w:r>
      <w:r w:rsidRPr="005B4C93">
        <w:rPr>
          <w:rFonts w:hAnsi="宋体"/>
          <w:lang w:eastAsia="zh-CN"/>
        </w:rPr>
        <w:t>个工作日内</w:t>
      </w:r>
      <w:r w:rsidRPr="005B4C93">
        <w:rPr>
          <w:rFonts w:hAnsi="宋体" w:hint="eastAsia"/>
          <w:lang w:eastAsia="zh-CN"/>
        </w:rPr>
        <w:t>开具全额</w:t>
      </w:r>
      <w:r>
        <w:rPr>
          <w:rFonts w:hAnsi="宋体"/>
          <w:u w:val="single"/>
          <w:lang w:eastAsia="zh-CN"/>
        </w:rPr>
        <w:t xml:space="preserve">    </w:t>
      </w:r>
      <w:r w:rsidRPr="005B4C93">
        <w:rPr>
          <w:rFonts w:hAnsi="宋体"/>
          <w:lang w:eastAsia="zh-CN"/>
        </w:rPr>
        <w:t>%增值税专用发票</w:t>
      </w:r>
      <w:r w:rsidRPr="005B4C93">
        <w:rPr>
          <w:rFonts w:hAnsi="宋体" w:hint="eastAsia"/>
          <w:lang w:eastAsia="zh-CN"/>
        </w:rPr>
        <w:t>。</w:t>
      </w:r>
      <w:r w:rsidRPr="005B4C93">
        <w:rPr>
          <w:rFonts w:hAnsi="宋体"/>
          <w:lang w:eastAsia="zh-CN"/>
        </w:rPr>
        <w:t>甲方在收到</w:t>
      </w:r>
      <w:r w:rsidRPr="005B4C93">
        <w:rPr>
          <w:rFonts w:hAnsi="宋体" w:hint="eastAsia"/>
          <w:lang w:eastAsia="zh-CN"/>
        </w:rPr>
        <w:t>全额</w:t>
      </w:r>
      <w:r w:rsidRPr="005B4C93">
        <w:rPr>
          <w:rFonts w:hAnsi="宋体"/>
          <w:u w:val="single"/>
          <w:lang w:eastAsia="zh-CN"/>
        </w:rPr>
        <w:t xml:space="preserve">     </w:t>
      </w:r>
      <w:r w:rsidRPr="005B4C93">
        <w:rPr>
          <w:rFonts w:hAnsi="宋体"/>
          <w:lang w:eastAsia="zh-CN"/>
        </w:rPr>
        <w:t>%增值税专用发票后</w:t>
      </w:r>
      <w:r w:rsidRPr="005B4C93">
        <w:rPr>
          <w:rFonts w:hAnsi="宋体" w:hint="eastAsia"/>
          <w:lang w:eastAsia="zh-CN"/>
        </w:rPr>
        <w:t>，</w:t>
      </w:r>
      <w:r w:rsidRPr="005B4C93">
        <w:rPr>
          <w:rFonts w:hAnsi="宋体"/>
          <w:lang w:eastAsia="zh-CN"/>
        </w:rPr>
        <w:t xml:space="preserve"> 30个工作日内将</w:t>
      </w:r>
      <w:r w:rsidRPr="005B4C93">
        <w:rPr>
          <w:rFonts w:hAnsi="宋体" w:hint="eastAsia"/>
          <w:lang w:eastAsia="zh-CN"/>
        </w:rPr>
        <w:t>技术服务及咨询报酬</w:t>
      </w:r>
      <w:r w:rsidRPr="005B4C93">
        <w:rPr>
          <w:rFonts w:hAnsi="宋体"/>
          <w:lang w:eastAsia="zh-CN"/>
        </w:rPr>
        <w:t>转至乙方账户</w:t>
      </w:r>
      <w:r w:rsidRPr="005B4C93">
        <w:rPr>
          <w:rFonts w:hAnsi="宋体" w:hint="eastAsia"/>
          <w:lang w:eastAsia="zh-CN"/>
        </w:rPr>
        <w:t>。</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w:t>
      </w:r>
      <w:r>
        <w:rPr>
          <w:rFonts w:hAnsi="宋体"/>
          <w:lang w:eastAsia="zh-CN"/>
        </w:rPr>
        <w:t>2</w:t>
      </w:r>
      <w:r>
        <w:rPr>
          <w:rFonts w:hAnsi="宋体" w:hint="eastAsia"/>
          <w:lang w:eastAsia="zh-CN"/>
        </w:rPr>
        <w:t>）上述技术服务及咨询报酬直接支付至乙方指定的下列账号：</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乙方开户银行：</w:t>
      </w:r>
      <w:r>
        <w:rPr>
          <w:rFonts w:hAnsi="宋体" w:hint="eastAsia"/>
          <w:u w:val="single"/>
          <w:lang w:eastAsia="zh-CN"/>
        </w:rPr>
        <w:t xml:space="preserve">    </w:t>
      </w:r>
      <w:r>
        <w:rPr>
          <w:rFonts w:hAnsi="宋体"/>
          <w:u w:val="single"/>
          <w:lang w:eastAsia="zh-CN"/>
        </w:rPr>
        <w:t xml:space="preserve">                  </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公司名称：</w:t>
      </w:r>
      <w:r>
        <w:rPr>
          <w:rFonts w:hAnsi="宋体" w:hint="eastAsia"/>
          <w:u w:val="single"/>
          <w:lang w:eastAsia="zh-CN"/>
        </w:rPr>
        <w:t xml:space="preserve">    </w:t>
      </w:r>
      <w:r>
        <w:rPr>
          <w:rFonts w:hAnsi="宋体"/>
          <w:u w:val="single"/>
          <w:lang w:eastAsia="zh-CN"/>
        </w:rPr>
        <w:t xml:space="preserve">                  </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账号：</w:t>
      </w:r>
      <w:r>
        <w:rPr>
          <w:rFonts w:hAnsi="宋体" w:hint="eastAsia"/>
          <w:u w:val="single"/>
          <w:lang w:eastAsia="zh-CN"/>
        </w:rPr>
        <w:t xml:space="preserve">    </w:t>
      </w:r>
      <w:r>
        <w:rPr>
          <w:rFonts w:hAnsi="宋体"/>
          <w:u w:val="single"/>
          <w:lang w:eastAsia="zh-CN"/>
        </w:rPr>
        <w:t xml:space="preserve">                  </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第五条 双方确定因履行本合同应遵守的保密义务如下：</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甲方：</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1.保密内容：乙方提供的资料，服务咨询报告及该服务咨询报告的附件资料除外。</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 xml:space="preserve">2.涉密人员范围：甲方及甲方工作人员 </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 xml:space="preserve">3.泄密责任：  按本合同约定及国家有关保密法的规定执行 </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乙方：</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 xml:space="preserve">2.涉密人员范围：乙方及乙方工作人员 </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 xml:space="preserve">3.泄密责任：按本合同约定及国家有关保密法的规定执行 </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第六条 本合同的变更必须由双方协商一致，并以书面形式确定。</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第七条 双方确定，按以下标准和方式对乙方提交的技术咨询工作成果进行验收：</w:t>
      </w:r>
    </w:p>
    <w:p w:rsidR="00D903A8" w:rsidRPr="00991513" w:rsidRDefault="00D903A8" w:rsidP="00D903A8">
      <w:pPr>
        <w:pStyle w:val="ac"/>
        <w:spacing w:line="400" w:lineRule="exact"/>
        <w:ind w:firstLineChars="200" w:firstLine="440"/>
        <w:rPr>
          <w:rFonts w:hAnsi="宋体"/>
          <w:lang w:eastAsia="zh-CN"/>
        </w:rPr>
      </w:pPr>
      <w:r w:rsidRPr="00991513">
        <w:rPr>
          <w:rFonts w:hAnsi="宋体" w:hint="eastAsia"/>
          <w:lang w:eastAsia="zh-CN"/>
        </w:rPr>
        <w:t>1、乙方提交技术服务工作成果的形式：</w:t>
      </w:r>
      <w:r w:rsidRPr="00991513">
        <w:rPr>
          <w:rFonts w:hAnsi="宋体" w:hint="eastAsia"/>
          <w:u w:val="single"/>
          <w:lang w:eastAsia="zh-CN"/>
        </w:rPr>
        <w:t xml:space="preserve"> 出具</w:t>
      </w:r>
      <w:r w:rsidR="003523C6" w:rsidRPr="00991513">
        <w:rPr>
          <w:rFonts w:hAnsi="宋体" w:hint="eastAsia"/>
          <w:u w:val="single"/>
          <w:lang w:eastAsia="zh-CN"/>
        </w:rPr>
        <w:t>合格的碳足迹报告及证书</w:t>
      </w:r>
      <w:r w:rsidRPr="00991513">
        <w:rPr>
          <w:rFonts w:hAnsi="宋体" w:hint="eastAsia"/>
          <w:u w:val="single"/>
          <w:lang w:eastAsia="zh-CN"/>
        </w:rPr>
        <w:t xml:space="preserve">   </w:t>
      </w:r>
    </w:p>
    <w:p w:rsidR="00D903A8" w:rsidRDefault="00D903A8" w:rsidP="00D903A8">
      <w:pPr>
        <w:pStyle w:val="ac"/>
        <w:spacing w:line="400" w:lineRule="exact"/>
        <w:ind w:firstLineChars="200" w:firstLine="440"/>
        <w:rPr>
          <w:rFonts w:hAnsi="宋体"/>
          <w:lang w:eastAsia="zh-CN"/>
        </w:rPr>
      </w:pPr>
      <w:r w:rsidRPr="00991513">
        <w:rPr>
          <w:rFonts w:hAnsi="宋体" w:hint="eastAsia"/>
          <w:lang w:eastAsia="zh-CN"/>
        </w:rPr>
        <w:t>2、技术服务工作成果的验收标准：</w:t>
      </w:r>
      <w:r w:rsidRPr="00991513">
        <w:rPr>
          <w:rFonts w:hAnsi="宋体" w:hint="eastAsia"/>
          <w:u w:val="single"/>
          <w:lang w:eastAsia="zh-CN"/>
        </w:rPr>
        <w:t xml:space="preserve">   甲方收到</w:t>
      </w:r>
      <w:r w:rsidR="003523C6" w:rsidRPr="00991513">
        <w:rPr>
          <w:rFonts w:hAnsi="宋体" w:hint="eastAsia"/>
          <w:u w:val="single"/>
          <w:lang w:eastAsia="zh-CN"/>
        </w:rPr>
        <w:t>合格的碳足迹报告及证书</w:t>
      </w:r>
      <w:r>
        <w:rPr>
          <w:rFonts w:hAnsi="宋体" w:hint="eastAsia"/>
          <w:u w:val="single"/>
          <w:lang w:eastAsia="zh-CN"/>
        </w:rPr>
        <w:t xml:space="preserve"> </w:t>
      </w:r>
      <w:r>
        <w:rPr>
          <w:rFonts w:hAnsi="宋体"/>
          <w:u w:val="single"/>
          <w:lang w:eastAsia="zh-CN"/>
        </w:rPr>
        <w:t xml:space="preserve">   </w:t>
      </w:r>
      <w:r w:rsidRPr="00696D7B">
        <w:rPr>
          <w:rFonts w:hAnsi="宋体"/>
          <w:lang w:eastAsia="zh-CN"/>
        </w:rPr>
        <w:t xml:space="preserve">            </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3、验收地点：</w:t>
      </w:r>
      <w:r>
        <w:rPr>
          <w:rFonts w:hAnsi="宋体" w:hint="eastAsia"/>
          <w:u w:val="single"/>
          <w:lang w:eastAsia="zh-CN"/>
        </w:rPr>
        <w:t xml:space="preserve">   </w:t>
      </w:r>
      <w:r w:rsidRPr="00037BC9">
        <w:rPr>
          <w:rFonts w:hAnsi="宋体" w:hint="eastAsia"/>
          <w:u w:val="single"/>
          <w:lang w:eastAsia="zh-CN"/>
        </w:rPr>
        <w:t>甲方所在地</w:t>
      </w:r>
      <w:r>
        <w:rPr>
          <w:rFonts w:hAnsi="宋体" w:hint="eastAsia"/>
          <w:u w:val="single"/>
          <w:lang w:eastAsia="zh-CN"/>
        </w:rPr>
        <w:t xml:space="preserve">  </w:t>
      </w:r>
      <w:r>
        <w:rPr>
          <w:rFonts w:hAnsi="宋体"/>
          <w:u w:val="single"/>
          <w:lang w:eastAsia="zh-CN"/>
        </w:rPr>
        <w:t xml:space="preserve">  </w:t>
      </w:r>
    </w:p>
    <w:p w:rsidR="00D903A8" w:rsidRDefault="00D903A8" w:rsidP="00D903A8">
      <w:pPr>
        <w:spacing w:line="520" w:lineRule="exact"/>
        <w:ind w:firstLineChars="200" w:firstLine="440"/>
        <w:rPr>
          <w:sz w:val="24"/>
          <w:lang w:eastAsia="zh-CN"/>
        </w:rPr>
      </w:pPr>
      <w:r>
        <w:rPr>
          <w:rFonts w:hint="eastAsia"/>
          <w:szCs w:val="21"/>
          <w:lang w:eastAsia="zh-CN"/>
        </w:rPr>
        <w:t>4、双方确认，</w:t>
      </w:r>
      <w:r w:rsidRPr="0085495D">
        <w:rPr>
          <w:rFonts w:hint="eastAsia"/>
          <w:b/>
          <w:szCs w:val="21"/>
          <w:lang w:eastAsia="zh-CN"/>
        </w:rPr>
        <w:t>甲方的验收仅作为付款依据，不代表甲方对乙方工作成果的最终认可。在技术咨询成果运用过程中，如有证据表明乙方存在弄虚作假等违反合同约定的情形，甲方仍有权要求乙方承担由此造成的损失和法律后果</w:t>
      </w:r>
      <w:r>
        <w:rPr>
          <w:rFonts w:hint="eastAsia"/>
          <w:szCs w:val="21"/>
          <w:lang w:eastAsia="zh-CN"/>
        </w:rPr>
        <w:t>。</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第八条 双方确定，甲方指定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为甲方项目联系人，乙方指定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为乙方项目联系人。</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一方变更项目联系人的，应当及时以书面形式通知另一方。未及时通知并影响本合同履行或造成损失的，应承担相应的责任。</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第九条  违约责任</w:t>
      </w:r>
    </w:p>
    <w:p w:rsidR="00D903A8" w:rsidRDefault="00D903A8" w:rsidP="00D903A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1．乙方逾期提交报告/合格证书的，每逾期一天，应承担合同总价1%的违约金；逾期超过10日的，甲方有权单方解除合同，拒绝支付任何款项；</w:t>
      </w:r>
    </w:p>
    <w:p w:rsidR="00D903A8" w:rsidRDefault="00D903A8" w:rsidP="00D903A8">
      <w:pPr>
        <w:spacing w:line="400" w:lineRule="exact"/>
        <w:ind w:firstLineChars="200" w:firstLine="440"/>
        <w:rPr>
          <w:rStyle w:val="apple-converted-space"/>
          <w:color w:val="000000"/>
          <w:lang w:eastAsia="zh-CN"/>
        </w:rPr>
      </w:pPr>
      <w:r>
        <w:rPr>
          <w:rStyle w:val="apple-converted-space"/>
          <w:rFonts w:hint="eastAsia"/>
          <w:color w:val="000000"/>
          <w:lang w:eastAsia="zh-CN"/>
        </w:rPr>
        <w:t>2</w:t>
      </w:r>
      <w:r>
        <w:rPr>
          <w:rStyle w:val="apple-converted-space"/>
          <w:color w:val="000000"/>
          <w:lang w:eastAsia="zh-CN"/>
        </w:rPr>
        <w:t>.</w:t>
      </w:r>
      <w:r>
        <w:rPr>
          <w:rStyle w:val="apple-converted-space"/>
          <w:rFonts w:hint="eastAsia"/>
          <w:color w:val="000000"/>
          <w:lang w:eastAsia="zh-CN"/>
        </w:rPr>
        <w:t>乙方未按照合同约定或甲方要求提供服务，经甲方指出后仍未整改的，甲方有权单方</w:t>
      </w:r>
      <w:r>
        <w:rPr>
          <w:rStyle w:val="apple-converted-space"/>
          <w:rFonts w:hint="eastAsia"/>
          <w:color w:val="000000"/>
          <w:lang w:eastAsia="zh-CN"/>
        </w:rPr>
        <w:lastRenderedPageBreak/>
        <w:t>解除合同，并要求乙方承担合同总价10%的违约金；</w:t>
      </w:r>
    </w:p>
    <w:p w:rsidR="00D903A8" w:rsidRDefault="00D903A8" w:rsidP="00D903A8">
      <w:pPr>
        <w:pStyle w:val="ac"/>
        <w:spacing w:line="400" w:lineRule="exact"/>
        <w:ind w:firstLineChars="200" w:firstLine="440"/>
        <w:rPr>
          <w:rFonts w:hAnsi="宋体"/>
          <w:lang w:eastAsia="zh-CN"/>
        </w:rPr>
      </w:pPr>
      <w:r>
        <w:rPr>
          <w:rStyle w:val="apple-converted-space"/>
          <w:color w:val="000000"/>
          <w:lang w:eastAsia="zh-CN"/>
        </w:rPr>
        <w:t>3</w:t>
      </w:r>
      <w:r>
        <w:rPr>
          <w:rStyle w:val="apple-converted-space"/>
          <w:rFonts w:hint="eastAsia"/>
          <w:color w:val="000000"/>
          <w:lang w:eastAsia="zh-CN"/>
        </w:rPr>
        <w:t>．任何一方违反保密义务的，应向对方支付违约金人民币</w:t>
      </w:r>
      <w:r>
        <w:rPr>
          <w:rFonts w:hAnsi="宋体" w:hint="eastAsia"/>
          <w:u w:val="single"/>
          <w:lang w:eastAsia="zh-CN"/>
        </w:rPr>
        <w:t xml:space="preserve"> </w:t>
      </w:r>
      <w:r>
        <w:rPr>
          <w:rFonts w:hAnsi="宋体"/>
          <w:u w:val="single"/>
          <w:lang w:eastAsia="zh-CN"/>
        </w:rPr>
        <w:t xml:space="preserve">20000 </w:t>
      </w:r>
      <w:r>
        <w:rPr>
          <w:rStyle w:val="apple-converted-space"/>
          <w:rFonts w:hint="eastAsia"/>
          <w:color w:val="000000"/>
          <w:lang w:eastAsia="zh-CN"/>
        </w:rPr>
        <w:t>元；赔偿由此给对方造成的损失。</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第十条 双方因履行本合同而发生的争议，可协商、调解解决，也可直接采取下列第</w:t>
      </w:r>
      <w:r>
        <w:rPr>
          <w:rFonts w:hAnsi="宋体" w:hint="eastAsia"/>
          <w:u w:val="single"/>
          <w:lang w:eastAsia="zh-CN"/>
        </w:rPr>
        <w:t xml:space="preserve">  </w:t>
      </w:r>
      <w:r>
        <w:rPr>
          <w:rFonts w:hAnsi="宋体"/>
          <w:u w:val="single"/>
          <w:lang w:eastAsia="zh-CN"/>
        </w:rPr>
        <w:t>2</w:t>
      </w:r>
      <w:r>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1．向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2．向甲方所在地人民法院提起诉讼。</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第十一条 其他</w:t>
      </w:r>
    </w:p>
    <w:p w:rsidR="00D903A8" w:rsidRDefault="00D903A8" w:rsidP="00D903A8">
      <w:pPr>
        <w:pStyle w:val="ac"/>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903A8" w:rsidRDefault="00D903A8" w:rsidP="00D903A8">
      <w:pPr>
        <w:pStyle w:val="ac"/>
        <w:spacing w:line="400" w:lineRule="exact"/>
        <w:ind w:firstLineChars="200" w:firstLine="440"/>
        <w:rPr>
          <w:rFonts w:hAnsi="宋体"/>
          <w:b/>
          <w:lang w:eastAsia="zh-CN"/>
        </w:rPr>
      </w:pPr>
      <w:r>
        <w:rPr>
          <w:rFonts w:hAnsi="宋体" w:hint="eastAsia"/>
          <w:lang w:eastAsia="zh-CN"/>
        </w:rPr>
        <w:t>2．</w:t>
      </w:r>
      <w:r w:rsidRPr="0026234D">
        <w:rPr>
          <w:rFonts w:hAnsi="宋体" w:hint="eastAsia"/>
          <w:b/>
          <w:lang w:eastAsia="zh-CN"/>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第十二条 本合同经双方签订后生效。本合同一式</w:t>
      </w:r>
      <w:r>
        <w:rPr>
          <w:rFonts w:hAnsi="宋体" w:hint="eastAsia"/>
          <w:u w:val="single"/>
          <w:lang w:eastAsia="zh-CN"/>
        </w:rPr>
        <w:t xml:space="preserve"> 肆 </w:t>
      </w:r>
      <w:r>
        <w:rPr>
          <w:rFonts w:hAnsi="宋体" w:hint="eastAsia"/>
          <w:lang w:eastAsia="zh-CN"/>
        </w:rPr>
        <w:t>份，甲方执</w:t>
      </w:r>
      <w:r>
        <w:rPr>
          <w:rFonts w:hAnsi="宋体"/>
          <w:u w:val="single"/>
          <w:lang w:eastAsia="zh-CN"/>
        </w:rPr>
        <w:t xml:space="preserve"> </w:t>
      </w:r>
      <w:r>
        <w:rPr>
          <w:rFonts w:hAnsi="宋体" w:hint="eastAsia"/>
          <w:u w:val="single"/>
          <w:lang w:eastAsia="zh-CN"/>
        </w:rPr>
        <w:t xml:space="preserve">叁 </w:t>
      </w:r>
      <w:r>
        <w:rPr>
          <w:rFonts w:hAnsi="宋体" w:hint="eastAsia"/>
          <w:lang w:eastAsia="zh-CN"/>
        </w:rPr>
        <w:t>份，乙方执</w:t>
      </w:r>
      <w:r>
        <w:rPr>
          <w:rFonts w:hAnsi="宋体" w:hint="eastAsia"/>
          <w:u w:val="single"/>
          <w:lang w:eastAsia="zh-CN"/>
        </w:rPr>
        <w:t xml:space="preserve"> 壹</w:t>
      </w:r>
      <w:r>
        <w:rPr>
          <w:rFonts w:hAnsi="宋体"/>
          <w:u w:val="single"/>
          <w:lang w:eastAsia="zh-CN"/>
        </w:rPr>
        <w:t xml:space="preserve"> </w:t>
      </w:r>
      <w:r>
        <w:rPr>
          <w:rFonts w:hAnsi="宋体" w:hint="eastAsia"/>
          <w:lang w:eastAsia="zh-CN"/>
        </w:rPr>
        <w:t>份，具有同等法律效力。</w:t>
      </w:r>
    </w:p>
    <w:p w:rsidR="00D903A8" w:rsidRDefault="00D903A8" w:rsidP="00D903A8">
      <w:pPr>
        <w:pStyle w:val="ac"/>
        <w:spacing w:line="400" w:lineRule="exact"/>
        <w:ind w:firstLineChars="200" w:firstLine="440"/>
        <w:rPr>
          <w:rFonts w:hAnsi="宋体"/>
          <w:lang w:eastAsia="zh-CN"/>
        </w:rPr>
      </w:pPr>
      <w:r>
        <w:rPr>
          <w:rFonts w:hAnsi="宋体"/>
          <w:lang w:eastAsia="zh-CN"/>
        </w:rPr>
        <w:t>附件1</w:t>
      </w:r>
      <w:r>
        <w:rPr>
          <w:rFonts w:hAnsi="宋体" w:hint="eastAsia"/>
          <w:lang w:eastAsia="zh-CN"/>
        </w:rPr>
        <w:t>：</w:t>
      </w:r>
      <w:r w:rsidRPr="007D6858">
        <w:rPr>
          <w:rFonts w:hAnsi="宋体" w:hint="eastAsia"/>
          <w:lang w:eastAsia="zh-CN"/>
        </w:rPr>
        <w:t>安全环保协议书</w:t>
      </w:r>
    </w:p>
    <w:p w:rsidR="00D903A8" w:rsidRDefault="00D903A8" w:rsidP="00D903A8">
      <w:pPr>
        <w:pStyle w:val="ac"/>
        <w:spacing w:line="400" w:lineRule="exact"/>
        <w:ind w:firstLineChars="200" w:firstLine="440"/>
        <w:rPr>
          <w:rFonts w:hAnsi="宋体"/>
          <w:lang w:eastAsia="zh-CN"/>
        </w:rPr>
      </w:pPr>
      <w:r>
        <w:rPr>
          <w:rFonts w:hAnsi="宋体"/>
          <w:lang w:eastAsia="zh-CN"/>
        </w:rPr>
        <w:t>附件2</w:t>
      </w:r>
      <w:r>
        <w:rPr>
          <w:rFonts w:hAnsi="宋体" w:hint="eastAsia"/>
          <w:lang w:eastAsia="zh-CN"/>
        </w:rPr>
        <w:t>：</w:t>
      </w:r>
      <w:r w:rsidRPr="007D6858">
        <w:rPr>
          <w:rFonts w:hAnsi="宋体" w:hint="eastAsia"/>
          <w:lang w:eastAsia="zh-CN"/>
        </w:rPr>
        <w:t>人员、车辆入厂安全管理协议</w:t>
      </w:r>
    </w:p>
    <w:p w:rsidR="00D903A8" w:rsidRDefault="00D903A8" w:rsidP="00D903A8">
      <w:pPr>
        <w:pStyle w:val="ac"/>
        <w:spacing w:line="400" w:lineRule="exact"/>
        <w:rPr>
          <w:rFonts w:hAnsi="宋体"/>
          <w:lang w:eastAsia="zh-CN"/>
        </w:rPr>
      </w:pPr>
    </w:p>
    <w:p w:rsidR="00D903A8" w:rsidRDefault="00D903A8" w:rsidP="00D903A8">
      <w:pPr>
        <w:pStyle w:val="ac"/>
        <w:spacing w:line="400" w:lineRule="exact"/>
        <w:ind w:firstLineChars="200" w:firstLine="440"/>
        <w:rPr>
          <w:rFonts w:hAnsi="宋体"/>
          <w:lang w:eastAsia="zh-CN"/>
        </w:rPr>
      </w:pPr>
    </w:p>
    <w:p w:rsidR="00D903A8" w:rsidRDefault="00D903A8" w:rsidP="00D903A8">
      <w:pPr>
        <w:pStyle w:val="ac"/>
        <w:spacing w:line="400" w:lineRule="exact"/>
        <w:ind w:firstLineChars="200" w:firstLine="440"/>
        <w:rPr>
          <w:rFonts w:hAnsi="宋体"/>
          <w:lang w:eastAsia="zh-CN"/>
        </w:rPr>
      </w:pPr>
    </w:p>
    <w:p w:rsidR="00D903A8" w:rsidRDefault="00D903A8" w:rsidP="00D903A8">
      <w:pPr>
        <w:pStyle w:val="ac"/>
        <w:spacing w:line="400" w:lineRule="exact"/>
        <w:ind w:firstLineChars="100" w:firstLine="220"/>
        <w:rPr>
          <w:rFonts w:hAnsi="宋体"/>
          <w:lang w:eastAsia="zh-CN"/>
        </w:rPr>
      </w:pPr>
      <w:r>
        <w:rPr>
          <w:rFonts w:hAnsi="宋体" w:hint="eastAsia"/>
          <w:lang w:eastAsia="zh-CN"/>
        </w:rPr>
        <w:t xml:space="preserve">甲方（公章）: </w:t>
      </w:r>
      <w:r w:rsidR="003523C6">
        <w:rPr>
          <w:rFonts w:hAnsi="宋体" w:hint="eastAsia"/>
          <w:lang w:eastAsia="zh-CN"/>
        </w:rPr>
        <w:t>福建福海创石油化工有限公司</w:t>
      </w:r>
      <w:r>
        <w:rPr>
          <w:rFonts w:hAnsi="宋体" w:hint="eastAsia"/>
          <w:lang w:eastAsia="zh-CN"/>
        </w:rPr>
        <w:t xml:space="preserve"> 　</w:t>
      </w:r>
      <w:r>
        <w:rPr>
          <w:rFonts w:hAnsi="宋体"/>
          <w:lang w:eastAsia="zh-CN"/>
        </w:rPr>
        <w:t xml:space="preserve">   </w:t>
      </w:r>
      <w:r>
        <w:rPr>
          <w:rFonts w:hAnsi="宋体" w:hint="eastAsia"/>
          <w:lang w:eastAsia="zh-CN"/>
        </w:rPr>
        <w:t xml:space="preserve">  </w:t>
      </w:r>
    </w:p>
    <w:p w:rsidR="00D903A8" w:rsidRDefault="00D903A8" w:rsidP="00D903A8">
      <w:pPr>
        <w:pStyle w:val="ac"/>
        <w:spacing w:line="400" w:lineRule="exact"/>
        <w:ind w:firstLineChars="200" w:firstLine="440"/>
        <w:rPr>
          <w:rFonts w:hAnsi="宋体"/>
          <w:lang w:eastAsia="zh-CN"/>
        </w:rPr>
      </w:pPr>
      <w:r>
        <w:rPr>
          <w:rFonts w:hAnsi="宋体" w:hint="eastAsia"/>
          <w:lang w:eastAsia="zh-CN"/>
        </w:rPr>
        <w:t xml:space="preserve">           </w:t>
      </w:r>
      <w:r>
        <w:rPr>
          <w:rFonts w:hAnsi="宋体"/>
          <w:lang w:eastAsia="zh-CN"/>
        </w:rPr>
        <w:t xml:space="preserve"> 年      月      日</w:t>
      </w:r>
      <w:r>
        <w:rPr>
          <w:rFonts w:hAnsi="宋体" w:hint="eastAsia"/>
          <w:lang w:eastAsia="zh-CN"/>
        </w:rPr>
        <w:t xml:space="preserve">                             </w:t>
      </w:r>
    </w:p>
    <w:p w:rsidR="00D903A8" w:rsidRDefault="00D903A8" w:rsidP="00D903A8">
      <w:pPr>
        <w:pStyle w:val="ac"/>
        <w:spacing w:line="400" w:lineRule="exact"/>
        <w:ind w:firstLineChars="600" w:firstLine="1320"/>
        <w:rPr>
          <w:rFonts w:hAnsi="宋体"/>
          <w:lang w:eastAsia="zh-CN"/>
        </w:rPr>
      </w:pPr>
    </w:p>
    <w:p w:rsidR="00D903A8" w:rsidRDefault="00D903A8" w:rsidP="00D903A8">
      <w:pPr>
        <w:pStyle w:val="ac"/>
        <w:spacing w:line="400" w:lineRule="exact"/>
        <w:ind w:firstLineChars="600" w:firstLine="1320"/>
        <w:rPr>
          <w:rFonts w:hAnsi="宋体"/>
          <w:lang w:eastAsia="zh-CN"/>
        </w:rPr>
      </w:pPr>
    </w:p>
    <w:p w:rsidR="00D903A8" w:rsidRDefault="00D903A8" w:rsidP="00D903A8">
      <w:pPr>
        <w:pStyle w:val="ac"/>
        <w:spacing w:line="400" w:lineRule="exact"/>
        <w:ind w:firstLineChars="100" w:firstLine="220"/>
        <w:rPr>
          <w:rFonts w:hAnsi="宋体"/>
          <w:lang w:eastAsia="zh-CN"/>
        </w:rPr>
      </w:pPr>
    </w:p>
    <w:p w:rsidR="00D903A8" w:rsidRDefault="00D903A8" w:rsidP="00D903A8">
      <w:pPr>
        <w:pStyle w:val="ac"/>
        <w:spacing w:line="400" w:lineRule="exact"/>
        <w:ind w:firstLineChars="100" w:firstLine="220"/>
        <w:rPr>
          <w:rFonts w:hAnsi="宋体"/>
          <w:lang w:eastAsia="zh-CN"/>
        </w:rPr>
      </w:pPr>
      <w:r>
        <w:rPr>
          <w:rFonts w:hAnsi="宋体" w:hint="eastAsia"/>
          <w:lang w:eastAsia="zh-CN"/>
        </w:rPr>
        <w:t>乙方（公章）：</w:t>
      </w:r>
    </w:p>
    <w:p w:rsidR="00D903A8" w:rsidRDefault="00D903A8" w:rsidP="00D903A8">
      <w:pPr>
        <w:pStyle w:val="ac"/>
        <w:spacing w:line="400" w:lineRule="exact"/>
        <w:ind w:firstLineChars="200" w:firstLine="440"/>
        <w:rPr>
          <w:rFonts w:hAnsi="宋体"/>
          <w:lang w:eastAsia="zh-CN"/>
        </w:rPr>
      </w:pPr>
      <w:r>
        <w:rPr>
          <w:rFonts w:hAnsi="宋体"/>
          <w:lang w:eastAsia="zh-CN"/>
        </w:rPr>
        <w:t xml:space="preserve">           年      月      日</w:t>
      </w:r>
    </w:p>
    <w:p w:rsidR="00D903A8" w:rsidRDefault="00D903A8" w:rsidP="00D903A8">
      <w:pPr>
        <w:pStyle w:val="ac"/>
        <w:spacing w:line="400" w:lineRule="exact"/>
        <w:ind w:firstLineChars="100" w:firstLine="220"/>
        <w:rPr>
          <w:rFonts w:hAnsi="宋体"/>
          <w:lang w:eastAsia="zh-CN"/>
        </w:rPr>
      </w:pPr>
    </w:p>
    <w:p w:rsidR="00D903A8" w:rsidRDefault="00D903A8" w:rsidP="00D903A8">
      <w:pPr>
        <w:pStyle w:val="ac"/>
        <w:spacing w:line="400" w:lineRule="exact"/>
        <w:ind w:firstLineChars="600" w:firstLine="1320"/>
        <w:rPr>
          <w:rFonts w:hAnsi="宋体"/>
          <w:lang w:eastAsia="zh-CN"/>
        </w:rPr>
      </w:pPr>
    </w:p>
    <w:p w:rsidR="00D903A8" w:rsidRDefault="00D903A8" w:rsidP="00D903A8">
      <w:pPr>
        <w:pStyle w:val="13"/>
        <w:rPr>
          <w:rFonts w:hAnsi="宋体" w:cs="Courier New"/>
          <w:sz w:val="22"/>
          <w:szCs w:val="21"/>
        </w:rPr>
      </w:pPr>
    </w:p>
    <w:p w:rsidR="00D903A8" w:rsidRDefault="00D903A8" w:rsidP="00D903A8">
      <w:pPr>
        <w:widowControl/>
        <w:autoSpaceDE/>
        <w:autoSpaceDN/>
        <w:rPr>
          <w:rFonts w:hAnsi="Calibri" w:cs="Times New Roman"/>
          <w:b/>
          <w:bCs/>
          <w:sz w:val="24"/>
          <w:szCs w:val="24"/>
          <w:lang w:eastAsia="zh-CN"/>
        </w:rPr>
      </w:pPr>
      <w:r>
        <w:rPr>
          <w:b/>
          <w:bCs/>
          <w:sz w:val="24"/>
          <w:szCs w:val="24"/>
          <w:lang w:eastAsia="zh-CN"/>
        </w:rPr>
        <w:br w:type="page"/>
      </w:r>
    </w:p>
    <w:p w:rsidR="00D903A8" w:rsidRDefault="00D903A8" w:rsidP="00D903A8">
      <w:pPr>
        <w:pStyle w:val="13"/>
        <w:rPr>
          <w:b/>
          <w:bCs/>
          <w:sz w:val="24"/>
          <w:szCs w:val="24"/>
        </w:rPr>
      </w:pPr>
      <w:r>
        <w:rPr>
          <w:b/>
          <w:bCs/>
          <w:sz w:val="24"/>
          <w:szCs w:val="24"/>
        </w:rPr>
        <w:lastRenderedPageBreak/>
        <w:t>附件1</w:t>
      </w:r>
    </w:p>
    <w:p w:rsidR="00D903A8" w:rsidRPr="00D15D0B" w:rsidRDefault="00D903A8" w:rsidP="00D903A8">
      <w:pPr>
        <w:autoSpaceDE/>
        <w:autoSpaceDN/>
        <w:spacing w:afterLines="150" w:after="468" w:line="276" w:lineRule="auto"/>
        <w:jc w:val="center"/>
        <w:rPr>
          <w:rFonts w:ascii="黑体" w:eastAsia="黑体" w:cs="Times New Roman"/>
          <w:b/>
          <w:kern w:val="2"/>
          <w:sz w:val="28"/>
          <w:szCs w:val="28"/>
          <w:lang w:eastAsia="zh-CN"/>
        </w:rPr>
      </w:pPr>
      <w:r w:rsidRPr="00D15D0B">
        <w:rPr>
          <w:rFonts w:ascii="黑体" w:eastAsia="黑体" w:cs="Times New Roman" w:hint="eastAsia"/>
          <w:b/>
          <w:kern w:val="2"/>
          <w:sz w:val="28"/>
          <w:szCs w:val="28"/>
          <w:lang w:eastAsia="zh-CN"/>
        </w:rPr>
        <w:t>安全环保协议书</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发包单位（以下简称甲方）：</w:t>
      </w:r>
      <w:r w:rsidR="003523C6">
        <w:rPr>
          <w:rFonts w:cs="Arial" w:hint="eastAsia"/>
          <w:kern w:val="2"/>
          <w:sz w:val="21"/>
          <w:szCs w:val="21"/>
          <w:u w:val="single"/>
          <w:lang w:eastAsia="zh-CN"/>
        </w:rPr>
        <w:t>福建福海创石油化工有限公司</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承包单位（以下简称乙方）：</w:t>
      </w:r>
      <w:r>
        <w:rPr>
          <w:rFonts w:cs="Arial" w:hint="eastAsia"/>
          <w:kern w:val="2"/>
          <w:sz w:val="21"/>
          <w:szCs w:val="21"/>
          <w:u w:val="single"/>
          <w:lang w:eastAsia="zh-CN"/>
        </w:rPr>
        <w:t xml:space="preserve"> </w:t>
      </w:r>
      <w:r w:rsidRPr="00D15D0B">
        <w:rPr>
          <w:rFonts w:cs="Arial" w:hint="eastAsia"/>
          <w:kern w:val="2"/>
          <w:sz w:val="21"/>
          <w:szCs w:val="21"/>
          <w:u w:val="single"/>
          <w:lang w:eastAsia="zh-CN"/>
        </w:rPr>
        <w:t xml:space="preserve">                        </w:t>
      </w:r>
      <w:r w:rsidRPr="00D15D0B">
        <w:rPr>
          <w:rFonts w:cs="Arial" w:hint="eastAsia"/>
          <w:kern w:val="2"/>
          <w:sz w:val="21"/>
          <w:szCs w:val="21"/>
          <w:lang w:eastAsia="zh-CN"/>
        </w:rPr>
        <w:t xml:space="preserve">                     </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     双方就</w:t>
      </w:r>
      <w:r w:rsidR="003523C6" w:rsidRPr="003523C6">
        <w:rPr>
          <w:rFonts w:cs="Arial" w:hint="eastAsia"/>
          <w:kern w:val="2"/>
          <w:sz w:val="21"/>
          <w:szCs w:val="21"/>
          <w:u w:val="single"/>
          <w:lang w:eastAsia="zh-CN"/>
        </w:rPr>
        <w:t>产品碳足迹评价服务</w:t>
      </w:r>
      <w:r w:rsidRPr="0008248B">
        <w:rPr>
          <w:rFonts w:cs="Arial"/>
          <w:kern w:val="2"/>
          <w:sz w:val="21"/>
          <w:szCs w:val="21"/>
          <w:u w:val="single"/>
          <w:lang w:eastAsia="zh-CN"/>
        </w:rPr>
        <w:t>项目</w:t>
      </w:r>
      <w:r w:rsidRPr="00D15D0B">
        <w:rPr>
          <w:rFonts w:cs="Arial" w:hint="eastAsia"/>
          <w:kern w:val="2"/>
          <w:sz w:val="21"/>
          <w:szCs w:val="21"/>
          <w:lang w:eastAsia="zh-CN"/>
        </w:rPr>
        <w:t>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b/>
          <w:kern w:val="2"/>
          <w:sz w:val="21"/>
          <w:szCs w:val="21"/>
          <w:lang w:eastAsia="zh-CN"/>
        </w:rPr>
        <w:t>一、甲方的权利和义务：</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 甲方有权对乙方的资质进行审查，确认其符合且具备进厂条件，方可进厂施工。</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 甲方有权要求乙方维护好甲方相关的安全环保设施、设备和器材。</w:t>
      </w:r>
    </w:p>
    <w:p w:rsidR="00D903A8" w:rsidRPr="00D15D0B" w:rsidRDefault="00D903A8" w:rsidP="00D903A8">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903A8" w:rsidRPr="00D15D0B" w:rsidRDefault="00D903A8" w:rsidP="00D903A8">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903A8" w:rsidRPr="00D15D0B" w:rsidRDefault="00D903A8" w:rsidP="00D903A8">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D15D0B">
        <w:rPr>
          <w:rFonts w:cs="Arial" w:hint="eastAsia"/>
          <w:kern w:val="2"/>
          <w:sz w:val="21"/>
          <w:szCs w:val="21"/>
          <w:lang w:eastAsia="zh-CN"/>
        </w:rPr>
        <w:t>5、 甲方有权对乙方不服从管理和严重违章者，驱逐出施工现场，列入黑名单。</w:t>
      </w:r>
    </w:p>
    <w:p w:rsidR="00D903A8" w:rsidRPr="00D15D0B" w:rsidRDefault="00D903A8" w:rsidP="00D903A8">
      <w:pPr>
        <w:autoSpaceDE/>
        <w:autoSpaceDN/>
        <w:spacing w:line="360" w:lineRule="auto"/>
        <w:ind w:firstLine="426"/>
        <w:jc w:val="both"/>
        <w:rPr>
          <w:rFonts w:cs="Arial"/>
          <w:b/>
          <w:kern w:val="2"/>
          <w:sz w:val="21"/>
          <w:szCs w:val="21"/>
          <w:lang w:eastAsia="zh-CN"/>
        </w:rPr>
      </w:pPr>
      <w:r w:rsidRPr="00D15D0B">
        <w:rPr>
          <w:rFonts w:cs="Arial" w:hint="eastAsia"/>
          <w:kern w:val="2"/>
          <w:sz w:val="21"/>
          <w:szCs w:val="21"/>
          <w:lang w:eastAsia="zh-CN"/>
        </w:rPr>
        <w:t>6、 甲方负责对乙方进行厂级和部门级安全培训教育和考核，考核合格方可办理入厂手续。</w:t>
      </w:r>
    </w:p>
    <w:p w:rsidR="00D903A8" w:rsidRPr="00D15D0B" w:rsidRDefault="00D903A8" w:rsidP="00D903A8">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7、 甲方负责各装置的工艺处理、退料、置换、吹扫及盲板隔离工作，为本项目提供安全的施工条件。</w:t>
      </w:r>
    </w:p>
    <w:p w:rsidR="00D903A8" w:rsidRPr="00D15D0B" w:rsidRDefault="00D903A8" w:rsidP="00D903A8">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8、 甲方应向乙方提供与乙方作业相关的甲方有毒有害、易燃易爆物品的数据</w:t>
      </w:r>
      <w:r w:rsidRPr="00D15D0B">
        <w:rPr>
          <w:rFonts w:cs="Arial" w:hint="eastAsia"/>
          <w:kern w:val="2"/>
          <w:sz w:val="32"/>
          <w:szCs w:val="32"/>
          <w:lang w:eastAsia="zh-CN"/>
        </w:rPr>
        <w:t>。</w:t>
      </w:r>
    </w:p>
    <w:p w:rsidR="00D903A8" w:rsidRPr="00D15D0B" w:rsidRDefault="00D903A8" w:rsidP="00D903A8">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9、 甲方在开工前必须对乙方进行全面的安全技术及文明施工交底。</w:t>
      </w:r>
    </w:p>
    <w:p w:rsidR="00D903A8" w:rsidRPr="00D15D0B" w:rsidRDefault="00D903A8" w:rsidP="00D903A8">
      <w:pPr>
        <w:autoSpaceDE/>
        <w:autoSpaceDN/>
        <w:spacing w:line="360" w:lineRule="auto"/>
        <w:ind w:firstLine="426"/>
        <w:jc w:val="both"/>
        <w:rPr>
          <w:rFonts w:cs="Arial"/>
          <w:b/>
          <w:kern w:val="2"/>
          <w:sz w:val="21"/>
          <w:szCs w:val="21"/>
          <w:lang w:eastAsia="zh-CN"/>
        </w:rPr>
      </w:pPr>
      <w:r w:rsidRPr="00D15D0B">
        <w:rPr>
          <w:rFonts w:cs="Arial" w:hint="eastAsia"/>
          <w:b/>
          <w:kern w:val="2"/>
          <w:sz w:val="21"/>
          <w:szCs w:val="21"/>
          <w:lang w:eastAsia="zh-CN"/>
        </w:rPr>
        <w:t>二、乙方的权利和义务：</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  乙方有权对甲方安全管理工作提出合理化建议或改进措施。</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3、 乙方对甲方管理人员违章指挥、强令冒险作业、有权拒绝执行。对打击和报复行为有权向上级和有关部门汇报。 </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lastRenderedPageBreak/>
        <w:t>4、 乙方对危及生命安全和身体健康的施工作业条件和环境，有权提出整改建议或拒绝施工作业。</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5、 乙方施工过程中在发生严重危及作业人员生命安全的不可抗拒紧急情况时，有权采取必要的避险措施，并立即向管理部门报告。</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6、 乙方有权要求甲方提供与其工作相关的安全资料，如八大票证管理制度等。</w:t>
      </w:r>
    </w:p>
    <w:p w:rsidR="00D903A8" w:rsidRPr="00D15D0B" w:rsidRDefault="00D903A8" w:rsidP="00D903A8">
      <w:pPr>
        <w:autoSpaceDE/>
        <w:autoSpaceDN/>
        <w:spacing w:line="360" w:lineRule="auto"/>
        <w:ind w:firstLine="426"/>
        <w:jc w:val="both"/>
        <w:rPr>
          <w:rFonts w:cs="Arial"/>
          <w:b/>
          <w:kern w:val="2"/>
          <w:sz w:val="21"/>
          <w:szCs w:val="21"/>
          <w:lang w:eastAsia="zh-CN"/>
        </w:rPr>
      </w:pPr>
      <w:r w:rsidRPr="00D15D0B">
        <w:rPr>
          <w:rFonts w:cs="Arial" w:hint="eastAsia"/>
          <w:kern w:val="2"/>
          <w:sz w:val="21"/>
          <w:szCs w:val="21"/>
          <w:lang w:eastAsia="zh-CN"/>
        </w:rPr>
        <w:t xml:space="preserve">7、 </w:t>
      </w:r>
      <w:r w:rsidRPr="00D15D0B">
        <w:rPr>
          <w:rFonts w:ascii="Calibri" w:cs="Arial" w:hint="eastAsia"/>
          <w:kern w:val="2"/>
          <w:sz w:val="21"/>
          <w:lang w:eastAsia="zh-CN"/>
        </w:rPr>
        <w:t>乙方必须建立健全</w:t>
      </w:r>
      <w:r w:rsidRPr="00D15D0B">
        <w:rPr>
          <w:rFonts w:ascii="Calibri" w:cs="Arial" w:hint="eastAsia"/>
          <w:kern w:val="2"/>
          <w:sz w:val="21"/>
          <w:lang w:eastAsia="zh-CN"/>
        </w:rPr>
        <w:t>HSE</w:t>
      </w:r>
      <w:r w:rsidRPr="00D15D0B">
        <w:rPr>
          <w:rFonts w:ascii="Calibri" w:cs="Arial" w:hint="eastAsia"/>
          <w:kern w:val="2"/>
          <w:sz w:val="21"/>
          <w:lang w:eastAsia="zh-CN"/>
        </w:rPr>
        <w:t>管理网络、</w:t>
      </w:r>
      <w:r w:rsidRPr="00D15D0B">
        <w:rPr>
          <w:rFonts w:ascii="Calibri" w:cs="Arial" w:hint="eastAsia"/>
          <w:kern w:val="2"/>
          <w:sz w:val="21"/>
          <w:lang w:eastAsia="zh-CN"/>
        </w:rPr>
        <w:t>HSE</w:t>
      </w:r>
      <w:r w:rsidRPr="00D15D0B">
        <w:rPr>
          <w:rFonts w:ascii="Calibri" w:cs="Arial" w:hint="eastAsia"/>
          <w:kern w:val="2"/>
          <w:sz w:val="21"/>
          <w:lang w:eastAsia="zh-CN"/>
        </w:rPr>
        <w:t>保证体系和</w:t>
      </w:r>
      <w:r w:rsidRPr="00D15D0B">
        <w:rPr>
          <w:rFonts w:ascii="Calibri" w:cs="Arial" w:hint="eastAsia"/>
          <w:kern w:val="2"/>
          <w:sz w:val="21"/>
          <w:lang w:eastAsia="zh-CN"/>
        </w:rPr>
        <w:t>HSE</w:t>
      </w:r>
      <w:r w:rsidRPr="00D15D0B">
        <w:rPr>
          <w:rFonts w:ascii="Calibri" w:cs="Arial" w:hint="eastAsia"/>
          <w:kern w:val="2"/>
          <w:sz w:val="21"/>
          <w:lang w:eastAsia="zh-CN"/>
        </w:rPr>
        <w:t>责任制，成立专职</w:t>
      </w:r>
      <w:r w:rsidRPr="00D15D0B">
        <w:rPr>
          <w:rFonts w:ascii="Calibri" w:cs="Arial" w:hint="eastAsia"/>
          <w:kern w:val="2"/>
          <w:sz w:val="21"/>
          <w:lang w:eastAsia="zh-CN"/>
        </w:rPr>
        <w:t>HSE</w:t>
      </w:r>
      <w:r w:rsidRPr="00D15D0B">
        <w:rPr>
          <w:rFonts w:ascii="Calibri" w:cs="Arial" w:hint="eastAsia"/>
          <w:kern w:val="2"/>
          <w:sz w:val="21"/>
          <w:lang w:eastAsia="zh-CN"/>
        </w:rPr>
        <w:t>管理机构</w:t>
      </w:r>
      <w:r w:rsidRPr="00D15D0B">
        <w:rPr>
          <w:rFonts w:cs="Arial" w:hint="eastAsia"/>
          <w:kern w:val="2"/>
          <w:sz w:val="21"/>
          <w:szCs w:val="21"/>
          <w:lang w:eastAsia="zh-CN"/>
        </w:rPr>
        <w:t>，依照《安全生产法》的要求配备专职或兼职安全生产管理人员，安全管理人员配备比例不等小于5</w:t>
      </w:r>
      <w:r w:rsidRPr="00D15D0B">
        <w:rPr>
          <w:rFonts w:cs="Arial"/>
          <w:kern w:val="2"/>
          <w:sz w:val="21"/>
          <w:szCs w:val="21"/>
          <w:lang w:eastAsia="zh-CN"/>
        </w:rPr>
        <w:t>0</w:t>
      </w:r>
      <w:r w:rsidRPr="00D15D0B">
        <w:rPr>
          <w:rFonts w:cs="Arial" w:hint="eastAsia"/>
          <w:kern w:val="2"/>
          <w:sz w:val="21"/>
          <w:szCs w:val="21"/>
          <w:lang w:eastAsia="zh-CN"/>
        </w:rPr>
        <w:t>比1（最少1名），</w:t>
      </w:r>
      <w:r w:rsidRPr="00D15D0B">
        <w:rPr>
          <w:rFonts w:ascii="Calibri" w:cs="Arial" w:hint="eastAsia"/>
          <w:kern w:val="2"/>
          <w:sz w:val="21"/>
          <w:lang w:eastAsia="zh-CN"/>
        </w:rPr>
        <w:t>并佩戴明显标志；编制和实施各安全环保施工方案和专项应急预案。</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11、 乙方必须按国家有关规定，为施工人员办理工伤保险、意外伤害保险（</w:t>
      </w:r>
      <w:r w:rsidRPr="00D15D0B">
        <w:rPr>
          <w:rFonts w:ascii="Calibri" w:hAnsi="Calibri" w:cs="Arial" w:hint="eastAsia"/>
          <w:kern w:val="2"/>
          <w:sz w:val="21"/>
          <w:lang w:eastAsia="zh-CN"/>
        </w:rPr>
        <w:t>承包商应为其员工购</w:t>
      </w:r>
      <w:r w:rsidRPr="00D15D0B">
        <w:rPr>
          <w:rFonts w:ascii="Calibri" w:cs="Arial" w:hint="eastAsia"/>
          <w:kern w:val="2"/>
          <w:sz w:val="21"/>
          <w:lang w:eastAsia="zh-CN"/>
        </w:rPr>
        <w:t>买不低于</w:t>
      </w:r>
      <w:r w:rsidRPr="00D15D0B">
        <w:rPr>
          <w:rFonts w:ascii="Calibri" w:cs="Arial" w:hint="eastAsia"/>
          <w:kern w:val="2"/>
          <w:sz w:val="21"/>
          <w:lang w:eastAsia="zh-CN"/>
        </w:rPr>
        <w:t>100</w:t>
      </w:r>
      <w:r w:rsidRPr="00D15D0B">
        <w:rPr>
          <w:rFonts w:ascii="Calibri" w:cs="Arial" w:hint="eastAsia"/>
          <w:kern w:val="2"/>
          <w:sz w:val="21"/>
          <w:lang w:eastAsia="zh-CN"/>
        </w:rPr>
        <w:t>万</w:t>
      </w:r>
      <w:r w:rsidRPr="00D15D0B">
        <w:rPr>
          <w:rFonts w:ascii="Calibri" w:cs="Arial" w:hint="eastAsia"/>
          <w:kern w:val="2"/>
          <w:sz w:val="21"/>
          <w:lang w:eastAsia="zh-CN"/>
        </w:rPr>
        <w:t>/</w:t>
      </w:r>
      <w:r w:rsidRPr="00D15D0B">
        <w:rPr>
          <w:rFonts w:ascii="Calibri" w:cs="Arial" w:hint="eastAsia"/>
          <w:kern w:val="2"/>
          <w:sz w:val="21"/>
          <w:lang w:eastAsia="zh-CN"/>
        </w:rPr>
        <w:t>人的人身意外伤害责任险或者工伤</w:t>
      </w:r>
      <w:r w:rsidRPr="00D15D0B">
        <w:rPr>
          <w:rFonts w:ascii="Calibri" w:cs="Arial" w:hint="eastAsia"/>
          <w:kern w:val="2"/>
          <w:sz w:val="21"/>
          <w:lang w:eastAsia="zh-CN"/>
        </w:rPr>
        <w:t>+</w:t>
      </w:r>
      <w:r w:rsidRPr="00D15D0B">
        <w:rPr>
          <w:rFonts w:ascii="Calibri" w:cs="Arial" w:hint="eastAsia"/>
          <w:kern w:val="2"/>
          <w:sz w:val="21"/>
          <w:lang w:eastAsia="zh-CN"/>
        </w:rPr>
        <w:t>不低于</w:t>
      </w:r>
      <w:r w:rsidRPr="00D15D0B">
        <w:rPr>
          <w:rFonts w:ascii="Calibri" w:cs="Arial" w:hint="eastAsia"/>
          <w:kern w:val="2"/>
          <w:sz w:val="21"/>
          <w:lang w:eastAsia="zh-CN"/>
        </w:rPr>
        <w:t>23</w:t>
      </w:r>
      <w:r w:rsidRPr="00D15D0B">
        <w:rPr>
          <w:rFonts w:ascii="Calibri" w:cs="Arial" w:hint="eastAsia"/>
          <w:kern w:val="2"/>
          <w:sz w:val="21"/>
          <w:lang w:eastAsia="zh-CN"/>
        </w:rPr>
        <w:t>万</w:t>
      </w:r>
      <w:r w:rsidRPr="00D15D0B">
        <w:rPr>
          <w:rFonts w:ascii="Calibri" w:cs="Arial"/>
          <w:kern w:val="2"/>
          <w:sz w:val="21"/>
          <w:lang w:eastAsia="zh-CN"/>
        </w:rPr>
        <w:t>/</w:t>
      </w:r>
      <w:r w:rsidRPr="00D15D0B">
        <w:rPr>
          <w:rFonts w:ascii="Calibri" w:cs="Arial"/>
          <w:kern w:val="2"/>
          <w:sz w:val="21"/>
          <w:lang w:eastAsia="zh-CN"/>
        </w:rPr>
        <w:t>人的</w:t>
      </w:r>
      <w:r w:rsidRPr="00D15D0B">
        <w:rPr>
          <w:rFonts w:ascii="Calibri" w:cs="Arial" w:hint="eastAsia"/>
          <w:kern w:val="2"/>
          <w:sz w:val="21"/>
          <w:lang w:eastAsia="zh-CN"/>
        </w:rPr>
        <w:t>人身意外伤害险</w:t>
      </w:r>
      <w:r w:rsidRPr="00D15D0B">
        <w:rPr>
          <w:rFonts w:cs="Arial" w:hint="eastAsia"/>
          <w:kern w:val="2"/>
          <w:sz w:val="21"/>
          <w:szCs w:val="21"/>
          <w:lang w:eastAsia="zh-CN"/>
        </w:rPr>
        <w:t>），为施工人员配备合格的劳动防护用品、安全用具及应急救援设施，并保证施工工具、器械使用安全。</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14、 乙方进入现场的施工人员，严禁动用装置区机泵、容器、塔、加热炉等任何部位阀门，防止误开误关，造成意外事故。如确实需用，经与装置有关人员联系，同意后，由操作人员启</w:t>
      </w:r>
      <w:r w:rsidRPr="00D15D0B">
        <w:rPr>
          <w:rFonts w:cs="Arial" w:hint="eastAsia"/>
          <w:kern w:val="2"/>
          <w:sz w:val="21"/>
          <w:szCs w:val="21"/>
          <w:lang w:eastAsia="zh-CN"/>
        </w:rPr>
        <w:lastRenderedPageBreak/>
        <w:t>闭阀门。</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16、 </w:t>
      </w:r>
      <w:r w:rsidRPr="00D15D0B">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D903A8" w:rsidRPr="00D15D0B" w:rsidRDefault="00D903A8" w:rsidP="00D903A8">
      <w:pPr>
        <w:autoSpaceDE/>
        <w:autoSpaceDN/>
        <w:spacing w:line="360" w:lineRule="auto"/>
        <w:ind w:firstLine="426"/>
        <w:jc w:val="both"/>
        <w:rPr>
          <w:rFonts w:cs="Arial"/>
          <w:bCs/>
          <w:kern w:val="2"/>
          <w:sz w:val="21"/>
          <w:lang w:eastAsia="zh-CN"/>
        </w:rPr>
      </w:pPr>
      <w:r w:rsidRPr="00D15D0B">
        <w:rPr>
          <w:rFonts w:cs="Arial" w:hint="eastAsia"/>
          <w:bCs/>
          <w:kern w:val="2"/>
          <w:sz w:val="21"/>
          <w:lang w:eastAsia="zh-CN"/>
        </w:rPr>
        <w:t xml:space="preserve">17、 </w:t>
      </w:r>
      <w:r w:rsidRPr="00D15D0B">
        <w:rPr>
          <w:rFonts w:cs="Arial" w:hint="eastAsia"/>
          <w:kern w:val="2"/>
          <w:sz w:val="21"/>
          <w:szCs w:val="21"/>
          <w:lang w:eastAsia="zh-CN"/>
        </w:rPr>
        <w:t>乙方</w:t>
      </w:r>
      <w:r w:rsidRPr="00D15D0B">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D15D0B">
        <w:rPr>
          <w:rFonts w:cs="Arial" w:hint="eastAsia"/>
          <w:kern w:val="2"/>
          <w:sz w:val="21"/>
          <w:lang w:eastAsia="zh-CN"/>
        </w:rPr>
        <w:t>GB 2894-2008）</w:t>
      </w:r>
      <w:r w:rsidRPr="00D15D0B">
        <w:rPr>
          <w:rFonts w:cs="Arial" w:hint="eastAsia"/>
          <w:bCs/>
          <w:kern w:val="2"/>
          <w:sz w:val="21"/>
          <w:lang w:eastAsia="zh-CN"/>
        </w:rPr>
        <w:t>的规定。</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bCs/>
          <w:kern w:val="2"/>
          <w:sz w:val="21"/>
          <w:lang w:eastAsia="zh-CN"/>
        </w:rPr>
        <w:t>18、</w:t>
      </w:r>
      <w:r w:rsidRPr="00D15D0B">
        <w:rPr>
          <w:rFonts w:cs="Arial" w:hint="eastAsia"/>
          <w:kern w:val="2"/>
          <w:sz w:val="21"/>
          <w:szCs w:val="21"/>
          <w:lang w:eastAsia="zh-CN"/>
        </w:rPr>
        <w:t>乙方</w:t>
      </w:r>
      <w:r w:rsidRPr="00D15D0B">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19、 乙方施工产生的</w:t>
      </w:r>
      <w:r w:rsidRPr="00D15D0B">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D15D0B">
        <w:rPr>
          <w:rFonts w:cs="Arial" w:hint="eastAsia"/>
          <w:kern w:val="2"/>
          <w:sz w:val="21"/>
          <w:szCs w:val="21"/>
          <w:lang w:eastAsia="zh-CN"/>
        </w:rPr>
        <w:t>产生的废物应进行鉴别，一般固废和危险废物应妥善包装、分类堆放，并及时清理</w:t>
      </w:r>
      <w:r w:rsidRPr="00D15D0B">
        <w:rPr>
          <w:rFonts w:cs="Arial" w:hint="eastAsia"/>
          <w:kern w:val="2"/>
          <w:sz w:val="24"/>
          <w:lang w:eastAsia="zh-CN"/>
        </w:rPr>
        <w:t>。</w:t>
      </w:r>
      <w:r w:rsidRPr="00D15D0B">
        <w:rPr>
          <w:rFonts w:cs="Arial" w:hint="eastAsia"/>
          <w:kern w:val="2"/>
          <w:sz w:val="21"/>
          <w:szCs w:val="21"/>
          <w:lang w:eastAsia="zh-CN"/>
        </w:rPr>
        <w:t>不能任意排放和丢弃。</w:t>
      </w:r>
      <w:r w:rsidRPr="00D15D0B">
        <w:rPr>
          <w:rFonts w:ascii="Calibri" w:hAnsi="Calibri" w:cs="Arial" w:hint="eastAsia"/>
          <w:kern w:val="2"/>
          <w:sz w:val="21"/>
          <w:szCs w:val="21"/>
          <w:lang w:eastAsia="zh-CN"/>
        </w:rPr>
        <w:t>不依法合规处置固体废物，在厂外随意丢弃的，直接解除合同，清除出厂。</w:t>
      </w:r>
    </w:p>
    <w:p w:rsidR="00D903A8" w:rsidRPr="00D15D0B" w:rsidRDefault="00D903A8" w:rsidP="00D903A8">
      <w:pPr>
        <w:autoSpaceDE/>
        <w:autoSpaceDN/>
        <w:spacing w:line="360" w:lineRule="auto"/>
        <w:ind w:firstLine="426"/>
        <w:jc w:val="both"/>
        <w:rPr>
          <w:rFonts w:cs="Arial"/>
          <w:kern w:val="2"/>
          <w:sz w:val="24"/>
          <w:lang w:eastAsia="zh-CN"/>
        </w:rPr>
      </w:pPr>
      <w:r w:rsidRPr="00D15D0B">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903A8" w:rsidRPr="00D15D0B" w:rsidRDefault="00D903A8" w:rsidP="00D903A8">
      <w:pPr>
        <w:autoSpaceDE/>
        <w:autoSpaceDN/>
        <w:spacing w:line="360" w:lineRule="auto"/>
        <w:ind w:firstLine="426"/>
        <w:jc w:val="both"/>
        <w:rPr>
          <w:rFonts w:cs="Arial"/>
          <w:bCs/>
          <w:kern w:val="2"/>
          <w:sz w:val="21"/>
          <w:lang w:eastAsia="zh-CN"/>
        </w:rPr>
      </w:pPr>
      <w:r w:rsidRPr="00D15D0B">
        <w:rPr>
          <w:rFonts w:cs="Arial" w:hint="eastAsia"/>
          <w:kern w:val="2"/>
          <w:sz w:val="21"/>
          <w:szCs w:val="21"/>
          <w:lang w:eastAsia="zh-CN"/>
        </w:rPr>
        <w:t xml:space="preserve">21、 </w:t>
      </w:r>
      <w:r w:rsidRPr="00D15D0B">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D15D0B">
        <w:rPr>
          <w:rFonts w:cs="Arial" w:hint="eastAsia"/>
          <w:kern w:val="2"/>
          <w:sz w:val="21"/>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w:t>
      </w:r>
      <w:r w:rsidRPr="00D15D0B">
        <w:rPr>
          <w:rFonts w:cs="Arial" w:hint="eastAsia"/>
          <w:kern w:val="2"/>
          <w:sz w:val="21"/>
          <w:szCs w:val="21"/>
          <w:lang w:eastAsia="zh-CN"/>
        </w:rPr>
        <w:lastRenderedPageBreak/>
        <w:t>考试合格后方可上岗作业。</w:t>
      </w:r>
      <w:r w:rsidRPr="00D15D0B">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D15D0B">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三、违约责任及处理</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1、乙方不得转包、违法分包及挂靠等违法行为，若存在违法行为，甲方有权解除合同；未经福海创许可，不得将工程分包。</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2、发生安全事故时，甲乙双方均有抢险、救灾的义务，所发生的费用由责任方承担。</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4、甲方违约造成的事故，甲方承担全部责任，并按规定追究有关人员责任及上报。</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D903A8" w:rsidRPr="00D15D0B" w:rsidRDefault="00D903A8" w:rsidP="00D903A8">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四、 不可抗力：</w:t>
      </w:r>
    </w:p>
    <w:p w:rsidR="00D903A8" w:rsidRPr="00D15D0B" w:rsidRDefault="00D903A8" w:rsidP="00D903A8">
      <w:pPr>
        <w:autoSpaceDE/>
        <w:autoSpaceDN/>
        <w:spacing w:line="550" w:lineRule="exact"/>
        <w:ind w:firstLine="426"/>
        <w:jc w:val="both"/>
        <w:rPr>
          <w:rFonts w:cs="Arial"/>
          <w:kern w:val="2"/>
          <w:sz w:val="21"/>
          <w:szCs w:val="21"/>
          <w:lang w:eastAsia="zh-CN"/>
        </w:rPr>
      </w:pPr>
      <w:r w:rsidRPr="00D15D0B">
        <w:rPr>
          <w:rFonts w:cs="Arial" w:hint="eastAsia"/>
          <w:kern w:val="2"/>
          <w:sz w:val="21"/>
          <w:szCs w:val="21"/>
          <w:lang w:eastAsia="zh-CN"/>
        </w:rPr>
        <w:t xml:space="preserve">    由于不可抗力造成合同项目施工作业事故及产生的损失，甲乙双方各自承担相应的损失。</w:t>
      </w:r>
    </w:p>
    <w:p w:rsidR="00D903A8" w:rsidRPr="00D15D0B" w:rsidRDefault="00D903A8" w:rsidP="00D903A8">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五、本协议书一式两份，甲乙双方各执一份。</w:t>
      </w:r>
    </w:p>
    <w:p w:rsidR="00D903A8" w:rsidRPr="00D15D0B" w:rsidRDefault="00D903A8" w:rsidP="00D903A8">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lastRenderedPageBreak/>
        <w:t>六、本协议书经双方盖章后生效。</w:t>
      </w:r>
    </w:p>
    <w:p w:rsidR="00D903A8" w:rsidRPr="00D15D0B" w:rsidRDefault="00D903A8" w:rsidP="00D903A8">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七、协议期限：</w:t>
      </w:r>
    </w:p>
    <w:p w:rsidR="00D903A8" w:rsidRPr="00D15D0B" w:rsidRDefault="00D903A8" w:rsidP="00D903A8">
      <w:pPr>
        <w:autoSpaceDE/>
        <w:autoSpaceDN/>
        <w:spacing w:line="550" w:lineRule="exact"/>
        <w:ind w:firstLine="426"/>
        <w:jc w:val="both"/>
        <w:rPr>
          <w:rFonts w:cs="Arial"/>
          <w:kern w:val="2"/>
          <w:sz w:val="21"/>
          <w:szCs w:val="21"/>
          <w:lang w:eastAsia="zh-CN"/>
        </w:rPr>
      </w:pPr>
      <w:r w:rsidRPr="00D15D0B">
        <w:rPr>
          <w:rFonts w:cs="Arial" w:hint="eastAsia"/>
          <w:kern w:val="2"/>
          <w:sz w:val="21"/>
          <w:szCs w:val="21"/>
          <w:lang w:eastAsia="zh-CN"/>
        </w:rPr>
        <w:t>本协议期限应与主合同期限一致。如果主合同因故需要变更期限，本合同应与主同变更至相同期限。</w:t>
      </w:r>
    </w:p>
    <w:p w:rsidR="00D903A8" w:rsidRPr="00D15D0B" w:rsidRDefault="00D903A8" w:rsidP="00D903A8">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（以下无正文）</w:t>
      </w:r>
    </w:p>
    <w:p w:rsidR="00D903A8" w:rsidRPr="00D15D0B" w:rsidRDefault="00D903A8" w:rsidP="00D903A8">
      <w:pPr>
        <w:autoSpaceDE/>
        <w:autoSpaceDN/>
        <w:spacing w:line="360" w:lineRule="auto"/>
        <w:ind w:firstLine="426"/>
        <w:jc w:val="both"/>
        <w:rPr>
          <w:rFonts w:cs="Arial"/>
          <w:kern w:val="2"/>
          <w:sz w:val="21"/>
          <w:szCs w:val="21"/>
          <w:lang w:eastAsia="zh-CN"/>
        </w:rPr>
      </w:pPr>
    </w:p>
    <w:p w:rsidR="00D903A8" w:rsidRPr="00D15D0B" w:rsidRDefault="00D903A8" w:rsidP="00D903A8">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甲方 (章)：</w:t>
      </w:r>
      <w:r w:rsidR="003523C6">
        <w:rPr>
          <w:rFonts w:cs="Arial" w:hint="eastAsia"/>
          <w:kern w:val="2"/>
          <w:sz w:val="21"/>
          <w:szCs w:val="21"/>
          <w:lang w:eastAsia="zh-CN"/>
        </w:rPr>
        <w:t>福建福海创石油化工有限公司</w:t>
      </w:r>
    </w:p>
    <w:p w:rsidR="00D903A8" w:rsidRPr="00D15D0B" w:rsidRDefault="00D903A8" w:rsidP="00D903A8">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法人代表</w:t>
      </w:r>
      <w:r>
        <w:rPr>
          <w:rFonts w:cs="Arial" w:hint="eastAsia"/>
          <w:kern w:val="2"/>
          <w:sz w:val="21"/>
          <w:szCs w:val="21"/>
          <w:lang w:eastAsia="zh-CN"/>
        </w:rPr>
        <w:t xml:space="preserve">: </w:t>
      </w:r>
    </w:p>
    <w:p w:rsidR="00D903A8" w:rsidRPr="00D15D0B" w:rsidRDefault="00D903A8" w:rsidP="00D903A8">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法人委托代理人 :  </w:t>
      </w:r>
    </w:p>
    <w:p w:rsidR="00D903A8" w:rsidRPr="00D15D0B" w:rsidRDefault="00D903A8" w:rsidP="00D903A8">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签定日期： </w:t>
      </w:r>
      <w:r w:rsidRPr="00D15D0B">
        <w:rPr>
          <w:rFonts w:cs="Arial"/>
          <w:kern w:val="2"/>
          <w:sz w:val="21"/>
          <w:szCs w:val="21"/>
          <w:lang w:eastAsia="zh-CN"/>
        </w:rPr>
        <w:t>202</w:t>
      </w:r>
      <w:r>
        <w:rPr>
          <w:rFonts w:cs="Arial"/>
          <w:kern w:val="2"/>
          <w:sz w:val="21"/>
          <w:szCs w:val="21"/>
          <w:lang w:eastAsia="zh-CN"/>
        </w:rPr>
        <w:t>4</w:t>
      </w:r>
      <w:r w:rsidRPr="00D15D0B">
        <w:rPr>
          <w:rFonts w:cs="Arial" w:hint="eastAsia"/>
          <w:kern w:val="2"/>
          <w:sz w:val="21"/>
          <w:szCs w:val="21"/>
          <w:lang w:eastAsia="zh-CN"/>
        </w:rPr>
        <w:t xml:space="preserve"> 年 </w:t>
      </w:r>
      <w:r>
        <w:rPr>
          <w:rFonts w:cs="Arial"/>
          <w:kern w:val="2"/>
          <w:sz w:val="21"/>
          <w:szCs w:val="21"/>
          <w:lang w:eastAsia="zh-CN"/>
        </w:rPr>
        <w:t xml:space="preserve"> </w:t>
      </w:r>
      <w:r w:rsidRPr="00D15D0B">
        <w:rPr>
          <w:rFonts w:cs="Arial" w:hint="eastAsia"/>
          <w:kern w:val="2"/>
          <w:sz w:val="21"/>
          <w:szCs w:val="21"/>
          <w:lang w:eastAsia="zh-CN"/>
        </w:rPr>
        <w:t xml:space="preserve"> 月 </w:t>
      </w:r>
      <w:r>
        <w:rPr>
          <w:rFonts w:cs="Arial"/>
          <w:kern w:val="2"/>
          <w:sz w:val="21"/>
          <w:szCs w:val="21"/>
          <w:lang w:eastAsia="zh-CN"/>
        </w:rPr>
        <w:t xml:space="preserve"> </w:t>
      </w:r>
      <w:r w:rsidRPr="00D15D0B">
        <w:rPr>
          <w:rFonts w:cs="Arial" w:hint="eastAsia"/>
          <w:kern w:val="2"/>
          <w:sz w:val="21"/>
          <w:szCs w:val="21"/>
          <w:lang w:eastAsia="zh-CN"/>
        </w:rPr>
        <w:t xml:space="preserve"> 日 </w:t>
      </w:r>
    </w:p>
    <w:p w:rsidR="00D903A8" w:rsidRDefault="00D903A8" w:rsidP="00D903A8">
      <w:pPr>
        <w:autoSpaceDE/>
        <w:autoSpaceDN/>
        <w:spacing w:line="276" w:lineRule="auto"/>
        <w:ind w:firstLineChars="700" w:firstLine="1470"/>
        <w:jc w:val="both"/>
        <w:rPr>
          <w:rFonts w:cs="Arial"/>
          <w:kern w:val="2"/>
          <w:sz w:val="21"/>
          <w:szCs w:val="21"/>
          <w:lang w:eastAsia="zh-CN"/>
        </w:rPr>
      </w:pPr>
      <w:r w:rsidRPr="00D15D0B">
        <w:rPr>
          <w:rFonts w:cs="Arial" w:hint="eastAsia"/>
          <w:kern w:val="2"/>
          <w:sz w:val="21"/>
          <w:szCs w:val="21"/>
          <w:lang w:eastAsia="zh-CN"/>
        </w:rPr>
        <w:t xml:space="preserve">    </w:t>
      </w:r>
    </w:p>
    <w:p w:rsidR="00D903A8" w:rsidRDefault="00D903A8" w:rsidP="00D903A8">
      <w:pPr>
        <w:autoSpaceDE/>
        <w:autoSpaceDN/>
        <w:spacing w:line="276" w:lineRule="auto"/>
        <w:jc w:val="both"/>
        <w:rPr>
          <w:rFonts w:cs="Arial"/>
          <w:kern w:val="2"/>
          <w:sz w:val="21"/>
          <w:szCs w:val="21"/>
          <w:lang w:eastAsia="zh-CN"/>
        </w:rPr>
      </w:pPr>
    </w:p>
    <w:p w:rsidR="003523C6" w:rsidRDefault="003523C6" w:rsidP="00D903A8">
      <w:pPr>
        <w:autoSpaceDE/>
        <w:autoSpaceDN/>
        <w:spacing w:line="276" w:lineRule="auto"/>
        <w:jc w:val="both"/>
        <w:rPr>
          <w:rFonts w:cs="Arial"/>
          <w:kern w:val="2"/>
          <w:sz w:val="21"/>
          <w:szCs w:val="21"/>
          <w:lang w:eastAsia="zh-CN"/>
        </w:rPr>
      </w:pPr>
    </w:p>
    <w:p w:rsidR="00D903A8" w:rsidRPr="00D15D0B" w:rsidRDefault="00D903A8" w:rsidP="00D903A8">
      <w:pPr>
        <w:autoSpaceDE/>
        <w:autoSpaceDN/>
        <w:spacing w:line="276" w:lineRule="auto"/>
        <w:jc w:val="both"/>
        <w:rPr>
          <w:rFonts w:cs="Arial"/>
          <w:kern w:val="2"/>
          <w:sz w:val="21"/>
          <w:szCs w:val="21"/>
          <w:lang w:eastAsia="zh-CN"/>
        </w:rPr>
      </w:pPr>
      <w:r>
        <w:rPr>
          <w:rFonts w:cs="Arial" w:hint="eastAsia"/>
          <w:kern w:val="2"/>
          <w:sz w:val="21"/>
          <w:szCs w:val="21"/>
          <w:lang w:eastAsia="zh-CN"/>
        </w:rPr>
        <w:t>乙</w:t>
      </w:r>
      <w:r w:rsidRPr="00D15D0B">
        <w:rPr>
          <w:rFonts w:cs="Arial" w:hint="eastAsia"/>
          <w:kern w:val="2"/>
          <w:sz w:val="21"/>
          <w:szCs w:val="21"/>
          <w:lang w:eastAsia="zh-CN"/>
        </w:rPr>
        <w:t xml:space="preserve">方 (章)： </w:t>
      </w:r>
    </w:p>
    <w:p w:rsidR="00D903A8" w:rsidRPr="00D15D0B" w:rsidRDefault="00D903A8" w:rsidP="00D903A8">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法人代表:</w:t>
      </w:r>
      <w:r w:rsidRPr="00D15D0B">
        <w:rPr>
          <w:rFonts w:hint="eastAsia"/>
        </w:rPr>
        <w:t xml:space="preserve"> </w:t>
      </w:r>
    </w:p>
    <w:p w:rsidR="00D903A8" w:rsidRPr="00D15D0B" w:rsidRDefault="00D903A8" w:rsidP="00D903A8">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法人委托代理人 : </w:t>
      </w:r>
    </w:p>
    <w:p w:rsidR="00D903A8" w:rsidRPr="00D15D0B" w:rsidRDefault="00D903A8" w:rsidP="00D903A8">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签定日期： </w:t>
      </w:r>
      <w:r w:rsidRPr="00D15D0B">
        <w:rPr>
          <w:rFonts w:cs="Arial"/>
          <w:kern w:val="2"/>
          <w:sz w:val="21"/>
          <w:szCs w:val="21"/>
          <w:lang w:eastAsia="zh-CN"/>
        </w:rPr>
        <w:t>202</w:t>
      </w:r>
      <w:r>
        <w:rPr>
          <w:rFonts w:cs="Arial"/>
          <w:kern w:val="2"/>
          <w:sz w:val="21"/>
          <w:szCs w:val="21"/>
          <w:lang w:eastAsia="zh-CN"/>
        </w:rPr>
        <w:t>4</w:t>
      </w:r>
      <w:r w:rsidRPr="00D15D0B">
        <w:rPr>
          <w:rFonts w:cs="Arial" w:hint="eastAsia"/>
          <w:kern w:val="2"/>
          <w:sz w:val="21"/>
          <w:szCs w:val="21"/>
          <w:lang w:eastAsia="zh-CN"/>
        </w:rPr>
        <w:t xml:space="preserve"> 年 </w:t>
      </w:r>
      <w:r>
        <w:rPr>
          <w:rFonts w:cs="Arial"/>
          <w:kern w:val="2"/>
          <w:sz w:val="21"/>
          <w:szCs w:val="21"/>
          <w:lang w:eastAsia="zh-CN"/>
        </w:rPr>
        <w:t xml:space="preserve"> </w:t>
      </w:r>
      <w:r w:rsidRPr="00D15D0B">
        <w:rPr>
          <w:rFonts w:cs="Arial" w:hint="eastAsia"/>
          <w:kern w:val="2"/>
          <w:sz w:val="21"/>
          <w:szCs w:val="21"/>
          <w:lang w:eastAsia="zh-CN"/>
        </w:rPr>
        <w:t xml:space="preserve"> 月 </w:t>
      </w:r>
      <w:r>
        <w:rPr>
          <w:rFonts w:cs="Arial"/>
          <w:kern w:val="2"/>
          <w:sz w:val="21"/>
          <w:szCs w:val="21"/>
          <w:lang w:eastAsia="zh-CN"/>
        </w:rPr>
        <w:t xml:space="preserve"> </w:t>
      </w:r>
      <w:r w:rsidRPr="00D15D0B">
        <w:rPr>
          <w:rFonts w:cs="Arial" w:hint="eastAsia"/>
          <w:kern w:val="2"/>
          <w:sz w:val="21"/>
          <w:szCs w:val="21"/>
          <w:lang w:eastAsia="zh-CN"/>
        </w:rPr>
        <w:t xml:space="preserve"> 日</w:t>
      </w:r>
    </w:p>
    <w:p w:rsidR="00D903A8" w:rsidRPr="005B4C93" w:rsidRDefault="00D903A8" w:rsidP="00D903A8">
      <w:pPr>
        <w:pStyle w:val="13"/>
      </w:pPr>
    </w:p>
    <w:p w:rsidR="00D903A8" w:rsidRPr="00D15D0B" w:rsidRDefault="00D903A8" w:rsidP="00D903A8">
      <w:pPr>
        <w:autoSpaceDE/>
        <w:autoSpaceDN/>
        <w:spacing w:line="276" w:lineRule="auto"/>
        <w:ind w:firstLine="426"/>
        <w:jc w:val="both"/>
        <w:rPr>
          <w:rFonts w:cs="Arial"/>
          <w:kern w:val="2"/>
          <w:sz w:val="21"/>
          <w:szCs w:val="21"/>
          <w:lang w:eastAsia="zh-CN"/>
        </w:rPr>
      </w:pPr>
    </w:p>
    <w:p w:rsidR="00D903A8" w:rsidRPr="00D15D0B" w:rsidRDefault="00D903A8" w:rsidP="00D903A8">
      <w:pPr>
        <w:widowControl/>
        <w:autoSpaceDE/>
        <w:autoSpaceDN/>
        <w:rPr>
          <w:b/>
          <w:bCs/>
          <w:sz w:val="24"/>
          <w:szCs w:val="36"/>
          <w:lang w:eastAsia="zh-CN"/>
        </w:rPr>
      </w:pPr>
      <w:r w:rsidRPr="00D15D0B">
        <w:rPr>
          <w:b/>
          <w:bCs/>
          <w:sz w:val="24"/>
          <w:szCs w:val="36"/>
          <w:lang w:eastAsia="zh-CN"/>
        </w:rPr>
        <w:br w:type="page"/>
      </w:r>
      <w:r w:rsidRPr="00D15D0B">
        <w:rPr>
          <w:b/>
          <w:bCs/>
          <w:sz w:val="24"/>
          <w:szCs w:val="36"/>
          <w:lang w:eastAsia="zh-CN"/>
        </w:rPr>
        <w:lastRenderedPageBreak/>
        <w:t>附件</w:t>
      </w:r>
      <w:r>
        <w:rPr>
          <w:b/>
          <w:bCs/>
          <w:sz w:val="24"/>
          <w:szCs w:val="36"/>
          <w:lang w:eastAsia="zh-CN"/>
        </w:rPr>
        <w:t>2</w:t>
      </w:r>
    </w:p>
    <w:p w:rsidR="00D903A8" w:rsidRPr="00D15D0B" w:rsidRDefault="00D903A8" w:rsidP="00D903A8">
      <w:pPr>
        <w:spacing w:afterLines="50" w:after="156"/>
        <w:ind w:leftChars="-49" w:left="-2" w:hangingChars="33" w:hanging="106"/>
        <w:jc w:val="center"/>
        <w:rPr>
          <w:b/>
          <w:bCs/>
          <w:sz w:val="32"/>
          <w:szCs w:val="36"/>
          <w:lang w:eastAsia="zh-CN"/>
        </w:rPr>
      </w:pPr>
      <w:r w:rsidRPr="00D15D0B">
        <w:rPr>
          <w:rFonts w:hint="eastAsia"/>
          <w:b/>
          <w:bCs/>
          <w:sz w:val="32"/>
          <w:szCs w:val="36"/>
          <w:lang w:eastAsia="zh-CN"/>
        </w:rPr>
        <w:t>人员、车辆入厂安全管理协议</w:t>
      </w:r>
    </w:p>
    <w:p w:rsidR="00D903A8" w:rsidRPr="00D15D0B" w:rsidRDefault="00D903A8" w:rsidP="00D903A8">
      <w:pPr>
        <w:spacing w:before="206"/>
        <w:ind w:leftChars="-49" w:left="-28" w:hangingChars="33" w:hanging="80"/>
        <w:rPr>
          <w:b/>
          <w:bCs/>
          <w:sz w:val="24"/>
          <w:szCs w:val="24"/>
          <w:u w:val="single"/>
          <w:lang w:eastAsia="zh-CN"/>
        </w:rPr>
      </w:pPr>
      <w:r w:rsidRPr="00D15D0B">
        <w:rPr>
          <w:rFonts w:cs="Times New Roman" w:hint="eastAsia"/>
          <w:b/>
          <w:bCs/>
          <w:kern w:val="2"/>
          <w:sz w:val="24"/>
          <w:szCs w:val="24"/>
          <w:lang w:eastAsia="zh-CN"/>
        </w:rPr>
        <w:t>甲方：</w:t>
      </w:r>
      <w:r w:rsidRPr="00D15D0B">
        <w:rPr>
          <w:rFonts w:cs="Times New Roman" w:hint="eastAsia"/>
          <w:b/>
          <w:bCs/>
          <w:kern w:val="2"/>
          <w:sz w:val="24"/>
          <w:szCs w:val="24"/>
          <w:u w:val="single"/>
          <w:lang w:eastAsia="zh-CN"/>
        </w:rPr>
        <w:t xml:space="preserve">  </w:t>
      </w:r>
      <w:r w:rsidR="003523C6">
        <w:rPr>
          <w:rFonts w:cs="Times New Roman" w:hint="eastAsia"/>
          <w:b/>
          <w:bCs/>
          <w:kern w:val="2"/>
          <w:sz w:val="24"/>
          <w:szCs w:val="24"/>
          <w:u w:val="single"/>
          <w:lang w:eastAsia="zh-CN"/>
        </w:rPr>
        <w:t>福建福海创石油化工有限公司</w:t>
      </w:r>
      <w:r w:rsidRPr="005B4C93">
        <w:rPr>
          <w:rFonts w:cs="Times New Roman"/>
          <w:b/>
          <w:bCs/>
          <w:kern w:val="2"/>
          <w:sz w:val="24"/>
          <w:szCs w:val="24"/>
          <w:u w:val="single"/>
          <w:lang w:eastAsia="zh-CN"/>
        </w:rPr>
        <w:t xml:space="preserve"> </w:t>
      </w:r>
      <w:r w:rsidRPr="00D15D0B">
        <w:rPr>
          <w:rFonts w:cs="Times New Roman" w:hint="eastAsia"/>
          <w:b/>
          <w:bCs/>
          <w:kern w:val="2"/>
          <w:sz w:val="24"/>
          <w:szCs w:val="24"/>
          <w:u w:val="single"/>
          <w:lang w:eastAsia="zh-CN"/>
        </w:rPr>
        <w:t xml:space="preserve">  </w:t>
      </w:r>
    </w:p>
    <w:p w:rsidR="00D903A8" w:rsidRPr="00D15D0B" w:rsidRDefault="00D903A8" w:rsidP="00D903A8">
      <w:pPr>
        <w:spacing w:before="206"/>
        <w:ind w:leftChars="-49" w:left="-28" w:hangingChars="33" w:hanging="80"/>
        <w:rPr>
          <w:b/>
          <w:bCs/>
          <w:sz w:val="24"/>
          <w:szCs w:val="24"/>
          <w:u w:val="single"/>
          <w:lang w:eastAsia="zh-CN"/>
        </w:rPr>
      </w:pPr>
      <w:r w:rsidRPr="00D15D0B">
        <w:rPr>
          <w:rFonts w:cs="Times New Roman" w:hint="eastAsia"/>
          <w:b/>
          <w:bCs/>
          <w:kern w:val="2"/>
          <w:sz w:val="24"/>
          <w:szCs w:val="24"/>
          <w:lang w:eastAsia="zh-CN"/>
        </w:rPr>
        <w:t>乙方：</w:t>
      </w:r>
      <w:r w:rsidRPr="00D15D0B">
        <w:rPr>
          <w:rFonts w:cs="Times New Roman" w:hint="eastAsia"/>
          <w:b/>
          <w:bCs/>
          <w:kern w:val="2"/>
          <w:sz w:val="24"/>
          <w:szCs w:val="24"/>
          <w:u w:val="single"/>
          <w:lang w:eastAsia="zh-CN"/>
        </w:rPr>
        <w:t xml:space="preserve">  </w:t>
      </w:r>
      <w:r w:rsidRPr="00D15D0B">
        <w:rPr>
          <w:rFonts w:cs="Times New Roman"/>
          <w:b/>
          <w:bCs/>
          <w:kern w:val="2"/>
          <w:sz w:val="24"/>
          <w:szCs w:val="24"/>
          <w:u w:val="single"/>
          <w:lang w:eastAsia="zh-CN"/>
        </w:rPr>
        <w:t xml:space="preserve">        </w:t>
      </w:r>
      <w:r w:rsidRPr="00D15D0B">
        <w:rPr>
          <w:rFonts w:cs="Times New Roman" w:hint="eastAsia"/>
          <w:b/>
          <w:bCs/>
          <w:kern w:val="2"/>
          <w:sz w:val="24"/>
          <w:szCs w:val="24"/>
          <w:u w:val="single"/>
          <w:lang w:eastAsia="zh-CN"/>
        </w:rPr>
        <w:t xml:space="preserve">                  </w:t>
      </w:r>
    </w:p>
    <w:p w:rsidR="00D903A8" w:rsidRPr="00D15D0B" w:rsidRDefault="00D903A8" w:rsidP="00D903A8">
      <w:pPr>
        <w:spacing w:line="360" w:lineRule="auto"/>
        <w:ind w:leftChars="-49" w:left="-108" w:firstLineChars="200" w:firstLine="440"/>
        <w:rPr>
          <w:szCs w:val="21"/>
          <w:lang w:eastAsia="zh-CN"/>
        </w:rPr>
      </w:pPr>
      <w:r w:rsidRPr="00D15D0B">
        <w:rPr>
          <w:rFonts w:hint="eastAsia"/>
          <w:szCs w:val="21"/>
          <w:lang w:eastAsia="zh-CN"/>
        </w:rPr>
        <w:t>为进一步明确甲乙双方在合同履行过程中的安全生产权利和义务及责任，经双方协商，双方自愿签订本协议，作为主合同的附件。</w:t>
      </w:r>
    </w:p>
    <w:p w:rsidR="00D903A8" w:rsidRPr="00D15D0B" w:rsidRDefault="00D903A8" w:rsidP="00D903A8">
      <w:pPr>
        <w:numPr>
          <w:ilvl w:val="0"/>
          <w:numId w:val="11"/>
        </w:numPr>
        <w:autoSpaceDE/>
        <w:autoSpaceDN/>
        <w:spacing w:line="360" w:lineRule="auto"/>
        <w:ind w:leftChars="-49" w:left="-35" w:hangingChars="33" w:hanging="73"/>
        <w:jc w:val="both"/>
        <w:rPr>
          <w:b/>
          <w:bCs/>
          <w:szCs w:val="21"/>
        </w:rPr>
      </w:pPr>
      <w:r w:rsidRPr="00D15D0B">
        <w:rPr>
          <w:rFonts w:hint="eastAsia"/>
          <w:b/>
          <w:bCs/>
          <w:szCs w:val="21"/>
          <w:lang w:eastAsia="zh-CN"/>
        </w:rPr>
        <w:t>甲方的权利和义务</w:t>
      </w:r>
    </w:p>
    <w:p w:rsidR="00D903A8" w:rsidRPr="00D15D0B" w:rsidRDefault="00D903A8" w:rsidP="00D903A8">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甲方负责向乙方提供乙方需遵守的安全环保管理规定，并在入厂前向需要进入甲方厂区的人员进行安全告知。</w:t>
      </w:r>
    </w:p>
    <w:p w:rsidR="00D903A8" w:rsidRPr="00D15D0B" w:rsidRDefault="00D903A8" w:rsidP="00D903A8">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甲方应为乙方指定甲方厂区内的安全行车路线。</w:t>
      </w:r>
    </w:p>
    <w:p w:rsidR="00D903A8" w:rsidRPr="00D15D0B" w:rsidRDefault="00D903A8" w:rsidP="00D903A8">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甲方负责对乙方的入厂车辆和人员进行安全资质、车辆完好情况及人员健康情况进行检查，禁止不合格的车辆和人员入厂。</w:t>
      </w:r>
    </w:p>
    <w:p w:rsidR="00D903A8" w:rsidRPr="00D15D0B" w:rsidRDefault="00D903A8" w:rsidP="00D903A8">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甲方对乙方车辆在甲方厂区门口、停车场及厂区内停放和行驶情况进行监督检查，有权对违规的车辆和人员按照甲方的规定进行处罚。</w:t>
      </w:r>
    </w:p>
    <w:p w:rsidR="00D903A8" w:rsidRPr="00D15D0B" w:rsidRDefault="00D903A8" w:rsidP="00D903A8">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甲方业务主管部门应全程委托专门人员引导乙方车辆和人员按指定的路线进入厂区、到达指定位置。</w:t>
      </w:r>
    </w:p>
    <w:p w:rsidR="00D903A8" w:rsidRPr="00D15D0B" w:rsidRDefault="00D903A8" w:rsidP="00D903A8">
      <w:pPr>
        <w:numPr>
          <w:ilvl w:val="0"/>
          <w:numId w:val="11"/>
        </w:numPr>
        <w:autoSpaceDE/>
        <w:autoSpaceDN/>
        <w:spacing w:line="360" w:lineRule="auto"/>
        <w:ind w:leftChars="-49" w:left="-35" w:hangingChars="33" w:hanging="73"/>
        <w:jc w:val="both"/>
        <w:rPr>
          <w:b/>
          <w:bCs/>
          <w:szCs w:val="21"/>
        </w:rPr>
      </w:pPr>
      <w:r w:rsidRPr="00D15D0B">
        <w:rPr>
          <w:rFonts w:hint="eastAsia"/>
          <w:b/>
          <w:bCs/>
          <w:szCs w:val="21"/>
          <w:lang w:eastAsia="zh-CN"/>
        </w:rPr>
        <w:t>乙方的权利和义务</w:t>
      </w:r>
    </w:p>
    <w:p w:rsidR="00D903A8" w:rsidRPr="00D15D0B" w:rsidRDefault="00D903A8" w:rsidP="00D903A8">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D903A8" w:rsidRPr="00D15D0B" w:rsidRDefault="00D903A8" w:rsidP="00D903A8">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乙方应为需进入甲方厂区的人员提供符合甲方要求的安全帽、劳保服、劳保鞋等劳动防护用品，并督促入厂人员规范佩戴和使用。</w:t>
      </w:r>
    </w:p>
    <w:p w:rsidR="00D903A8" w:rsidRPr="00D15D0B" w:rsidRDefault="00D903A8" w:rsidP="00D903A8">
      <w:pPr>
        <w:numPr>
          <w:ilvl w:val="0"/>
          <w:numId w:val="13"/>
        </w:numPr>
        <w:autoSpaceDE/>
        <w:autoSpaceDN/>
        <w:spacing w:line="360" w:lineRule="auto"/>
        <w:ind w:leftChars="-49" w:left="-35" w:hangingChars="33" w:hanging="73"/>
        <w:jc w:val="both"/>
        <w:rPr>
          <w:szCs w:val="21"/>
        </w:rPr>
      </w:pPr>
      <w:r w:rsidRPr="00D15D0B">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D903A8" w:rsidRPr="00D15D0B" w:rsidRDefault="00D903A8" w:rsidP="00D903A8">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D903A8" w:rsidRPr="00D15D0B" w:rsidRDefault="00D903A8" w:rsidP="00D903A8">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在厂区内卸货过程应根据甲方的要求进行卸货，积极接受甲方的现场管理，开具相应的作</w:t>
      </w:r>
      <w:r w:rsidRPr="00D15D0B">
        <w:rPr>
          <w:rFonts w:hint="eastAsia"/>
          <w:szCs w:val="21"/>
          <w:lang w:eastAsia="zh-CN"/>
        </w:rPr>
        <w:lastRenderedPageBreak/>
        <w:t>业许可证，并按甲方的操作规程进行卸货及作业。</w:t>
      </w:r>
    </w:p>
    <w:p w:rsidR="00D903A8" w:rsidRPr="00D15D0B" w:rsidRDefault="00D903A8" w:rsidP="00D903A8">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对于甲方在安全生产监管中发现的问题，乙方应按要求落实整改。</w:t>
      </w:r>
    </w:p>
    <w:p w:rsidR="00D903A8" w:rsidRPr="00D15D0B" w:rsidRDefault="00D903A8" w:rsidP="00D903A8">
      <w:pPr>
        <w:numPr>
          <w:ilvl w:val="0"/>
          <w:numId w:val="11"/>
        </w:numPr>
        <w:autoSpaceDE/>
        <w:autoSpaceDN/>
        <w:spacing w:line="550" w:lineRule="exact"/>
        <w:ind w:leftChars="-49" w:left="-35" w:hangingChars="33" w:hanging="73"/>
        <w:jc w:val="both"/>
        <w:rPr>
          <w:b/>
          <w:szCs w:val="21"/>
        </w:rPr>
      </w:pPr>
      <w:r w:rsidRPr="00D15D0B">
        <w:rPr>
          <w:rFonts w:hint="eastAsia"/>
          <w:b/>
          <w:szCs w:val="21"/>
        </w:rPr>
        <w:t>违约责任及处理</w:t>
      </w:r>
    </w:p>
    <w:p w:rsidR="00D903A8" w:rsidRPr="00D15D0B" w:rsidRDefault="00D903A8" w:rsidP="00D903A8">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发生安全事故时，甲乙双方均有抢险、救灾的义务，所发生的费用由责任方承担。</w:t>
      </w:r>
    </w:p>
    <w:p w:rsidR="00D903A8" w:rsidRPr="00D15D0B" w:rsidRDefault="00D903A8" w:rsidP="00D903A8">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903A8" w:rsidRPr="00D15D0B" w:rsidRDefault="00D903A8" w:rsidP="00D903A8">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甲方违约造成的事故，甲方承担全部责任，并按规定追究有关人员责任及上报。</w:t>
      </w:r>
    </w:p>
    <w:p w:rsidR="00D903A8" w:rsidRPr="00D15D0B" w:rsidRDefault="00D903A8" w:rsidP="00D903A8">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在厂区内中如果有违法、违规和违章行为，甲方将按照按国家法律、法规和甲方的HSE管理制度进行处罚。处罚款由乙方按甲方要求交到甲方指定部门或账户，对不按时缴纳罚款的，甲方可以从乙方合同款双倍扣除。</w:t>
      </w:r>
    </w:p>
    <w:p w:rsidR="00D903A8" w:rsidRPr="00D15D0B" w:rsidRDefault="00D903A8" w:rsidP="00D903A8">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乙方违约造成的事故，乙方承担全部责任；由于乙方的服务质量及货物质量导致的事故，由乙方承担全部责任构成犯罪的，依法追究刑事责任。</w:t>
      </w:r>
    </w:p>
    <w:p w:rsidR="00D903A8" w:rsidRPr="00D15D0B" w:rsidRDefault="00D903A8" w:rsidP="00D903A8">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对乙方发生事故后弄虚作假、隐瞒不报、迟报或谎报，一经查出，按有关规定处罚，情节严重的，取消其进入甲方的市场资格。</w:t>
      </w:r>
    </w:p>
    <w:p w:rsidR="00D903A8" w:rsidRPr="00D15D0B" w:rsidRDefault="00D903A8" w:rsidP="00D903A8">
      <w:pPr>
        <w:spacing w:line="550" w:lineRule="exact"/>
        <w:ind w:leftChars="-49" w:left="-35" w:hangingChars="33" w:hanging="73"/>
        <w:rPr>
          <w:b/>
          <w:szCs w:val="21"/>
          <w:lang w:eastAsia="zh-CN"/>
        </w:rPr>
      </w:pPr>
      <w:r w:rsidRPr="00D15D0B">
        <w:rPr>
          <w:rFonts w:hint="eastAsia"/>
          <w:b/>
          <w:szCs w:val="21"/>
          <w:lang w:eastAsia="zh-CN"/>
        </w:rPr>
        <w:t>四、 不可抗力：</w:t>
      </w:r>
    </w:p>
    <w:p w:rsidR="00D903A8" w:rsidRPr="00D15D0B" w:rsidRDefault="00D903A8" w:rsidP="00D903A8">
      <w:pPr>
        <w:spacing w:line="360" w:lineRule="auto"/>
        <w:ind w:leftChars="-49" w:left="-35" w:hangingChars="33" w:hanging="73"/>
        <w:rPr>
          <w:szCs w:val="21"/>
          <w:lang w:eastAsia="zh-CN"/>
        </w:rPr>
      </w:pPr>
      <w:r w:rsidRPr="00D15D0B">
        <w:rPr>
          <w:rFonts w:hint="eastAsia"/>
          <w:szCs w:val="21"/>
          <w:lang w:eastAsia="zh-CN"/>
        </w:rPr>
        <w:t xml:space="preserve">   </w:t>
      </w:r>
      <w:r>
        <w:rPr>
          <w:rFonts w:hint="eastAsia"/>
          <w:szCs w:val="21"/>
          <w:lang w:eastAsia="zh-CN"/>
        </w:rPr>
        <w:t xml:space="preserve"> </w:t>
      </w:r>
      <w:r w:rsidRPr="00D15D0B">
        <w:rPr>
          <w:rFonts w:hint="eastAsia"/>
          <w:szCs w:val="21"/>
          <w:lang w:eastAsia="zh-CN"/>
        </w:rPr>
        <w:t>由于不可抗力造成事故及产生的损失，甲乙双方各自承担相应的损失。</w:t>
      </w:r>
    </w:p>
    <w:p w:rsidR="00D903A8" w:rsidRPr="00D15D0B" w:rsidRDefault="00D903A8" w:rsidP="00D903A8">
      <w:pPr>
        <w:spacing w:line="360" w:lineRule="auto"/>
        <w:ind w:leftChars="-49" w:left="-35" w:hangingChars="33" w:hanging="73"/>
        <w:rPr>
          <w:szCs w:val="21"/>
          <w:lang w:eastAsia="zh-CN"/>
        </w:rPr>
      </w:pPr>
      <w:r w:rsidRPr="00D15D0B">
        <w:rPr>
          <w:rFonts w:hint="eastAsia"/>
          <w:b/>
          <w:szCs w:val="21"/>
          <w:lang w:eastAsia="zh-CN"/>
        </w:rPr>
        <w:t>五、</w:t>
      </w:r>
      <w:r w:rsidRPr="00D15D0B">
        <w:rPr>
          <w:rFonts w:hint="eastAsia"/>
          <w:szCs w:val="21"/>
          <w:lang w:eastAsia="zh-CN"/>
        </w:rPr>
        <w:t>本协议书一式两份，甲乙双方各执一份。</w:t>
      </w:r>
    </w:p>
    <w:p w:rsidR="00D903A8" w:rsidRPr="00D15D0B" w:rsidRDefault="00D903A8" w:rsidP="00D903A8">
      <w:pPr>
        <w:spacing w:line="360" w:lineRule="auto"/>
        <w:ind w:leftChars="-49" w:left="-35" w:hangingChars="33" w:hanging="73"/>
        <w:rPr>
          <w:szCs w:val="21"/>
          <w:lang w:eastAsia="zh-CN"/>
        </w:rPr>
      </w:pPr>
      <w:r w:rsidRPr="00D15D0B">
        <w:rPr>
          <w:rFonts w:hint="eastAsia"/>
          <w:b/>
          <w:szCs w:val="21"/>
          <w:lang w:eastAsia="zh-CN"/>
        </w:rPr>
        <w:t>六、</w:t>
      </w:r>
      <w:r w:rsidRPr="00D15D0B">
        <w:rPr>
          <w:rFonts w:hint="eastAsia"/>
          <w:szCs w:val="21"/>
          <w:lang w:eastAsia="zh-CN"/>
        </w:rPr>
        <w:t>本协议书经双方盖章后生效。</w:t>
      </w:r>
    </w:p>
    <w:p w:rsidR="00D903A8" w:rsidRPr="00D15D0B" w:rsidRDefault="00D903A8" w:rsidP="00D903A8">
      <w:pPr>
        <w:spacing w:line="550" w:lineRule="exact"/>
        <w:ind w:leftChars="-49" w:left="-35" w:hangingChars="33" w:hanging="73"/>
        <w:rPr>
          <w:b/>
          <w:szCs w:val="21"/>
          <w:lang w:eastAsia="zh-CN"/>
        </w:rPr>
      </w:pPr>
      <w:r w:rsidRPr="00D15D0B">
        <w:rPr>
          <w:rFonts w:hint="eastAsia"/>
          <w:b/>
          <w:szCs w:val="21"/>
          <w:lang w:eastAsia="zh-CN"/>
        </w:rPr>
        <w:t>七、协议期限：</w:t>
      </w:r>
    </w:p>
    <w:p w:rsidR="00D903A8" w:rsidRPr="00D15D0B" w:rsidRDefault="00D903A8" w:rsidP="00D903A8">
      <w:pPr>
        <w:spacing w:line="550" w:lineRule="exact"/>
        <w:ind w:leftChars="-49" w:left="-35" w:hangingChars="33" w:hanging="73"/>
        <w:rPr>
          <w:szCs w:val="21"/>
          <w:lang w:eastAsia="zh-CN"/>
        </w:rPr>
      </w:pPr>
      <w:r w:rsidRPr="00D15D0B">
        <w:rPr>
          <w:rFonts w:hint="eastAsia"/>
          <w:szCs w:val="21"/>
          <w:lang w:eastAsia="zh-CN"/>
        </w:rPr>
        <w:t>本协议期限应与主合同期限一致。如果主合同因故需要变更期限，本合同应与主同变更至相同期限。</w:t>
      </w:r>
    </w:p>
    <w:p w:rsidR="00D903A8" w:rsidRPr="00D15D0B" w:rsidRDefault="00D903A8" w:rsidP="00D903A8">
      <w:pPr>
        <w:spacing w:line="360" w:lineRule="auto"/>
        <w:ind w:leftChars="-49" w:left="-35" w:hangingChars="33" w:hanging="73"/>
        <w:rPr>
          <w:szCs w:val="21"/>
          <w:lang w:eastAsia="zh-CN"/>
        </w:rPr>
      </w:pPr>
      <w:r w:rsidRPr="00D15D0B">
        <w:rPr>
          <w:rFonts w:hint="eastAsia"/>
          <w:szCs w:val="21"/>
          <w:lang w:eastAsia="zh-CN"/>
        </w:rPr>
        <w:t>（以下无正文）</w:t>
      </w:r>
    </w:p>
    <w:p w:rsidR="00D903A8" w:rsidRDefault="00D903A8" w:rsidP="00D903A8">
      <w:pPr>
        <w:spacing w:line="276" w:lineRule="auto"/>
        <w:rPr>
          <w:szCs w:val="21"/>
          <w:lang w:eastAsia="zh-CN"/>
        </w:rPr>
      </w:pPr>
    </w:p>
    <w:p w:rsidR="003523C6" w:rsidRDefault="003523C6">
      <w:pPr>
        <w:widowControl/>
        <w:rPr>
          <w:szCs w:val="21"/>
          <w:lang w:eastAsia="zh-CN"/>
        </w:rPr>
      </w:pPr>
    </w:p>
    <w:p w:rsidR="003523C6" w:rsidRDefault="003523C6">
      <w:pPr>
        <w:widowControl/>
        <w:rPr>
          <w:szCs w:val="21"/>
          <w:lang w:eastAsia="zh-CN"/>
        </w:rPr>
      </w:pPr>
    </w:p>
    <w:p w:rsidR="003523C6" w:rsidRDefault="003523C6">
      <w:pPr>
        <w:widowControl/>
        <w:rPr>
          <w:szCs w:val="21"/>
          <w:lang w:eastAsia="zh-CN"/>
        </w:rPr>
      </w:pPr>
    </w:p>
    <w:p w:rsidR="00D14C86" w:rsidRDefault="00D14C86">
      <w:pPr>
        <w:spacing w:line="560" w:lineRule="exact"/>
        <w:rPr>
          <w:bCs/>
          <w:lang w:eastAsia="zh-CN"/>
        </w:rPr>
      </w:pPr>
    </w:p>
    <w:p w:rsidR="00D14C86" w:rsidRDefault="00A66FF0">
      <w:pPr>
        <w:widowControl/>
        <w:autoSpaceDE/>
        <w:autoSpaceDN/>
        <w:rPr>
          <w:b/>
          <w:bCs/>
          <w:lang w:eastAsia="zh-CN"/>
        </w:rPr>
      </w:pPr>
      <w:r>
        <w:rPr>
          <w:b/>
          <w:bCs/>
          <w:lang w:eastAsia="zh-CN"/>
        </w:rPr>
        <w:br w:type="page"/>
      </w:r>
    </w:p>
    <w:p w:rsidR="00D14C86" w:rsidRDefault="00A66FF0">
      <w:pPr>
        <w:pStyle w:val="13"/>
        <w:rPr>
          <w:rFonts w:ascii="仿宋" w:eastAsia="仿宋" w:hAnsi="仿宋"/>
          <w:b/>
          <w:bCs/>
          <w:sz w:val="24"/>
          <w:szCs w:val="24"/>
        </w:rPr>
      </w:pPr>
      <w:r>
        <w:rPr>
          <w:rFonts w:ascii="仿宋" w:eastAsia="仿宋" w:hAnsi="仿宋" w:hint="eastAsia"/>
          <w:b/>
          <w:bCs/>
          <w:sz w:val="24"/>
          <w:szCs w:val="24"/>
        </w:rPr>
        <w:lastRenderedPageBreak/>
        <w:t>附件二、参比文件范本</w:t>
      </w:r>
    </w:p>
    <w:p w:rsidR="00D14C86" w:rsidRDefault="00D14C86">
      <w:pPr>
        <w:pStyle w:val="ac"/>
        <w:jc w:val="center"/>
        <w:rPr>
          <w:rFonts w:ascii="仿宋" w:eastAsia="仿宋" w:hAnsi="仿宋"/>
          <w:b/>
          <w:sz w:val="52"/>
          <w:szCs w:val="52"/>
          <w:lang w:eastAsia="zh-CN"/>
        </w:rPr>
      </w:pPr>
    </w:p>
    <w:p w:rsidR="00D14C86" w:rsidRDefault="00A66FF0">
      <w:pPr>
        <w:pStyle w:val="ac"/>
        <w:spacing w:line="615" w:lineRule="exact"/>
        <w:jc w:val="center"/>
        <w:rPr>
          <w:rFonts w:ascii="仿宋" w:eastAsia="仿宋" w:hAnsi="仿宋" w:cs="方正小标宋简体"/>
          <w:b/>
          <w:sz w:val="44"/>
          <w:szCs w:val="44"/>
          <w:lang w:eastAsia="zh-CN"/>
        </w:rPr>
      </w:pPr>
      <w:r>
        <w:rPr>
          <w:rFonts w:ascii="仿宋" w:eastAsia="仿宋" w:hAnsi="仿宋" w:cs="方正小标宋简体" w:hint="eastAsia"/>
          <w:b/>
          <w:sz w:val="44"/>
          <w:szCs w:val="44"/>
          <w:lang w:eastAsia="zh-CN"/>
        </w:rPr>
        <w:t>福建福海创石油化工有限公司</w:t>
      </w:r>
    </w:p>
    <w:p w:rsidR="00D14C86" w:rsidRDefault="00BF1DB6">
      <w:pPr>
        <w:spacing w:line="1000" w:lineRule="exact"/>
        <w:jc w:val="center"/>
        <w:rPr>
          <w:rFonts w:ascii="仿宋" w:eastAsia="仿宋" w:hAnsi="仿宋" w:cs="方正小标宋简体"/>
          <w:b/>
          <w:color w:val="FF0000"/>
          <w:sz w:val="44"/>
          <w:szCs w:val="44"/>
          <w:lang w:eastAsia="zh-CN"/>
        </w:rPr>
      </w:pPr>
      <w:r>
        <w:rPr>
          <w:rFonts w:ascii="仿宋" w:eastAsia="仿宋" w:hAnsi="仿宋" w:cs="方正小标宋简体" w:hint="eastAsia"/>
          <w:b/>
          <w:color w:val="FF0000"/>
          <w:sz w:val="44"/>
          <w:szCs w:val="44"/>
          <w:lang w:eastAsia="zh-CN"/>
        </w:rPr>
        <w:t>产品碳足迹评价服务</w:t>
      </w:r>
      <w:r w:rsidR="00A66FF0">
        <w:rPr>
          <w:rFonts w:ascii="仿宋" w:eastAsia="仿宋" w:hAnsi="仿宋" w:cs="方正小标宋简体" w:hint="eastAsia"/>
          <w:b/>
          <w:color w:val="FF0000"/>
          <w:sz w:val="44"/>
          <w:szCs w:val="44"/>
          <w:lang w:eastAsia="zh-CN"/>
        </w:rPr>
        <w:t>项目</w:t>
      </w:r>
    </w:p>
    <w:p w:rsidR="00D14C86" w:rsidRDefault="00A66FF0">
      <w:pPr>
        <w:spacing w:line="1000" w:lineRule="exact"/>
        <w:jc w:val="center"/>
        <w:rPr>
          <w:rFonts w:ascii="仿宋" w:eastAsia="仿宋" w:hAnsi="仿宋"/>
          <w:b/>
          <w:sz w:val="44"/>
          <w:szCs w:val="44"/>
          <w:lang w:eastAsia="zh-CN"/>
        </w:rPr>
      </w:pPr>
      <w:r>
        <w:rPr>
          <w:rFonts w:ascii="仿宋" w:eastAsia="仿宋" w:hAnsi="仿宋" w:hint="eastAsia"/>
          <w:b/>
          <w:sz w:val="44"/>
          <w:szCs w:val="44"/>
          <w:lang w:eastAsia="zh-CN"/>
        </w:rPr>
        <w:t>参比</w:t>
      </w:r>
      <w:r>
        <w:rPr>
          <w:rFonts w:ascii="仿宋" w:eastAsia="仿宋" w:hAnsi="仿宋"/>
          <w:b/>
          <w:sz w:val="44"/>
          <w:szCs w:val="44"/>
          <w:lang w:eastAsia="zh-CN"/>
        </w:rPr>
        <w:t>文件</w:t>
      </w:r>
    </w:p>
    <w:p w:rsidR="00D14C86" w:rsidRDefault="00D14C86">
      <w:pPr>
        <w:pStyle w:val="13"/>
        <w:rPr>
          <w:rFonts w:ascii="仿宋" w:eastAsia="仿宋" w:hAnsi="仿宋"/>
        </w:rPr>
      </w:pPr>
    </w:p>
    <w:p w:rsidR="00D14C86" w:rsidRDefault="00D14C86">
      <w:pPr>
        <w:pStyle w:val="ac"/>
        <w:rPr>
          <w:rFonts w:ascii="仿宋" w:eastAsia="仿宋" w:hAnsi="仿宋"/>
          <w:lang w:eastAsia="zh-CN"/>
        </w:rPr>
      </w:pPr>
    </w:p>
    <w:p w:rsidR="00D14C86" w:rsidRDefault="00D14C86">
      <w:pPr>
        <w:pStyle w:val="ac"/>
        <w:rPr>
          <w:rFonts w:ascii="仿宋" w:eastAsia="仿宋" w:hAnsi="仿宋"/>
          <w:lang w:eastAsia="zh-CN"/>
        </w:rPr>
      </w:pPr>
    </w:p>
    <w:p w:rsidR="00D14C86" w:rsidRDefault="00D14C86">
      <w:pPr>
        <w:pStyle w:val="ac"/>
        <w:rPr>
          <w:rFonts w:ascii="仿宋" w:eastAsia="仿宋" w:hAnsi="仿宋"/>
          <w:lang w:eastAsia="zh-CN"/>
        </w:rPr>
      </w:pPr>
    </w:p>
    <w:p w:rsidR="00D14C86" w:rsidRDefault="00D14C86">
      <w:pPr>
        <w:pStyle w:val="ac"/>
        <w:rPr>
          <w:rFonts w:ascii="仿宋" w:eastAsia="仿宋" w:hAnsi="仿宋"/>
          <w:lang w:eastAsia="zh-CN"/>
        </w:rPr>
      </w:pPr>
    </w:p>
    <w:p w:rsidR="00D14C86" w:rsidRDefault="00D14C86">
      <w:pPr>
        <w:pStyle w:val="ac"/>
        <w:rPr>
          <w:rFonts w:ascii="仿宋" w:eastAsia="仿宋" w:hAnsi="仿宋"/>
          <w:lang w:eastAsia="zh-CN"/>
        </w:rPr>
      </w:pPr>
    </w:p>
    <w:p w:rsidR="00D14C86" w:rsidRDefault="00D14C86">
      <w:pPr>
        <w:pStyle w:val="ac"/>
        <w:rPr>
          <w:rFonts w:ascii="仿宋" w:eastAsia="仿宋" w:hAnsi="仿宋"/>
          <w:b/>
          <w:bCs/>
          <w:sz w:val="32"/>
          <w:szCs w:val="32"/>
          <w:lang w:eastAsia="zh-CN"/>
        </w:rPr>
      </w:pPr>
    </w:p>
    <w:p w:rsidR="00D14C86" w:rsidRDefault="00D14C86">
      <w:pPr>
        <w:pStyle w:val="ac"/>
        <w:rPr>
          <w:rFonts w:ascii="仿宋" w:eastAsia="仿宋" w:hAnsi="仿宋"/>
          <w:b/>
          <w:bCs/>
          <w:sz w:val="32"/>
          <w:szCs w:val="32"/>
          <w:lang w:eastAsia="zh-CN"/>
        </w:rPr>
      </w:pPr>
    </w:p>
    <w:p w:rsidR="00D14C86" w:rsidRDefault="00D14C86">
      <w:pPr>
        <w:pStyle w:val="ac"/>
        <w:rPr>
          <w:rFonts w:ascii="仿宋" w:eastAsia="仿宋" w:hAnsi="仿宋"/>
          <w:b/>
          <w:bCs/>
          <w:sz w:val="32"/>
          <w:szCs w:val="32"/>
          <w:lang w:eastAsia="zh-CN"/>
        </w:rPr>
      </w:pPr>
    </w:p>
    <w:p w:rsidR="00D14C86" w:rsidRDefault="00D14C86">
      <w:pPr>
        <w:pStyle w:val="ac"/>
        <w:rPr>
          <w:rFonts w:ascii="仿宋" w:eastAsia="仿宋" w:hAnsi="仿宋"/>
          <w:b/>
          <w:bCs/>
          <w:sz w:val="32"/>
          <w:szCs w:val="36"/>
          <w:lang w:eastAsia="zh-CN"/>
        </w:rPr>
      </w:pPr>
    </w:p>
    <w:p w:rsidR="00D14C86" w:rsidRDefault="00A66FF0">
      <w:pPr>
        <w:pStyle w:val="ac"/>
        <w:jc w:val="center"/>
        <w:rPr>
          <w:rFonts w:ascii="仿宋" w:eastAsia="仿宋" w:hAnsi="仿宋"/>
          <w:b/>
          <w:bCs/>
          <w:sz w:val="32"/>
          <w:szCs w:val="32"/>
          <w:lang w:eastAsia="zh-CN"/>
        </w:rPr>
      </w:pPr>
      <w:r>
        <w:rPr>
          <w:rFonts w:ascii="仿宋" w:eastAsia="仿宋" w:hAnsi="仿宋" w:hint="eastAsia"/>
          <w:b/>
          <w:bCs/>
          <w:w w:val="95"/>
          <w:sz w:val="32"/>
          <w:szCs w:val="32"/>
          <w:lang w:eastAsia="zh-CN"/>
        </w:rPr>
        <w:t>参比</w:t>
      </w:r>
      <w:r>
        <w:rPr>
          <w:rFonts w:ascii="仿宋" w:eastAsia="仿宋" w:hAnsi="仿宋"/>
          <w:b/>
          <w:bCs/>
          <w:w w:val="95"/>
          <w:sz w:val="32"/>
          <w:szCs w:val="32"/>
          <w:lang w:eastAsia="zh-CN"/>
        </w:rPr>
        <w:t>人：</w:t>
      </w:r>
      <w:r>
        <w:rPr>
          <w:rFonts w:ascii="仿宋" w:eastAsia="仿宋" w:hAnsi="仿宋" w:hint="eastAsia"/>
          <w:b/>
          <w:bCs/>
          <w:i/>
          <w:iCs/>
          <w:color w:val="C00000"/>
          <w:sz w:val="32"/>
          <w:szCs w:val="32"/>
          <w:lang w:eastAsia="zh-CN"/>
        </w:rPr>
        <w:t xml:space="preserve"> </w:t>
      </w:r>
      <w:r>
        <w:rPr>
          <w:rFonts w:ascii="仿宋" w:eastAsia="仿宋" w:hAnsi="仿宋" w:hint="eastAsia"/>
          <w:b/>
          <w:bCs/>
          <w:i/>
          <w:iCs/>
          <w:color w:val="C00000"/>
          <w:sz w:val="32"/>
          <w:szCs w:val="32"/>
          <w:u w:val="single"/>
          <w:lang w:eastAsia="zh-CN"/>
        </w:rPr>
        <w:t>（打印时请取消下划线）</w:t>
      </w:r>
      <w:r>
        <w:rPr>
          <w:rFonts w:ascii="仿宋" w:eastAsia="仿宋" w:hAnsi="仿宋" w:hint="eastAsia"/>
          <w:b/>
          <w:bCs/>
          <w:sz w:val="32"/>
          <w:szCs w:val="32"/>
          <w:lang w:eastAsia="zh-CN"/>
        </w:rPr>
        <w:t>有限公司</w:t>
      </w:r>
    </w:p>
    <w:p w:rsidR="00D14C86" w:rsidRDefault="00A66FF0">
      <w:pPr>
        <w:pStyle w:val="ac"/>
        <w:jc w:val="center"/>
        <w:rPr>
          <w:rFonts w:ascii="仿宋" w:eastAsia="仿宋" w:hAnsi="仿宋"/>
          <w:b/>
          <w:bCs/>
          <w:color w:val="FF0000"/>
          <w:w w:val="95"/>
          <w:sz w:val="32"/>
          <w:lang w:eastAsia="zh-CN"/>
        </w:rPr>
      </w:pPr>
      <w:r>
        <w:rPr>
          <w:rFonts w:ascii="仿宋" w:eastAsia="仿宋" w:hAnsi="仿宋" w:hint="eastAsia"/>
          <w:b/>
          <w:bCs/>
          <w:color w:val="FF0000"/>
          <w:w w:val="95"/>
          <w:sz w:val="32"/>
          <w:lang w:eastAsia="zh-CN"/>
        </w:rPr>
        <w:t xml:space="preserve"> 20</w:t>
      </w:r>
      <w:r>
        <w:rPr>
          <w:rFonts w:ascii="仿宋" w:eastAsia="仿宋" w:hAnsi="仿宋"/>
          <w:b/>
          <w:bCs/>
          <w:color w:val="FF0000"/>
          <w:w w:val="95"/>
          <w:sz w:val="32"/>
          <w:lang w:eastAsia="zh-CN"/>
        </w:rPr>
        <w:t>2</w:t>
      </w:r>
      <w:r>
        <w:rPr>
          <w:rFonts w:ascii="仿宋" w:eastAsia="仿宋" w:hAnsi="仿宋" w:hint="eastAsia"/>
          <w:b/>
          <w:bCs/>
          <w:color w:val="FF0000"/>
          <w:w w:val="95"/>
          <w:sz w:val="32"/>
          <w:lang w:eastAsia="zh-CN"/>
        </w:rPr>
        <w:t>5</w:t>
      </w:r>
      <w:r>
        <w:rPr>
          <w:rFonts w:ascii="仿宋" w:eastAsia="仿宋" w:hAnsi="仿宋"/>
          <w:b/>
          <w:bCs/>
          <w:color w:val="FF0000"/>
          <w:w w:val="95"/>
          <w:sz w:val="32"/>
          <w:lang w:eastAsia="zh-CN"/>
        </w:rPr>
        <w:t>年</w:t>
      </w:r>
      <w:r>
        <w:rPr>
          <w:rFonts w:ascii="仿宋" w:eastAsia="仿宋" w:hAnsi="仿宋" w:hint="eastAsia"/>
          <w:b/>
          <w:bCs/>
          <w:color w:val="FF0000"/>
          <w:w w:val="95"/>
          <w:sz w:val="32"/>
          <w:lang w:eastAsia="zh-CN"/>
        </w:rPr>
        <w:t xml:space="preserve"> </w:t>
      </w:r>
      <w:r>
        <w:rPr>
          <w:rFonts w:ascii="仿宋" w:eastAsia="仿宋" w:hAnsi="仿宋"/>
          <w:b/>
          <w:bCs/>
          <w:color w:val="FF0000"/>
          <w:w w:val="95"/>
          <w:sz w:val="32"/>
          <w:lang w:eastAsia="zh-CN"/>
        </w:rPr>
        <w:t>月</w:t>
      </w:r>
    </w:p>
    <w:p w:rsidR="00D14C86" w:rsidRDefault="00D14C86">
      <w:pPr>
        <w:rPr>
          <w:rFonts w:ascii="仿宋" w:eastAsia="仿宋" w:hAnsi="仿宋"/>
          <w:lang w:eastAsia="zh-CN"/>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spacing w:line="1000" w:lineRule="exact"/>
        <w:jc w:val="center"/>
        <w:rPr>
          <w:rFonts w:ascii="仿宋" w:eastAsia="仿宋" w:hAnsi="仿宋"/>
          <w:b/>
          <w:i/>
          <w:iCs/>
          <w:color w:val="C00000"/>
          <w:sz w:val="44"/>
          <w:szCs w:val="44"/>
          <w:lang w:eastAsia="zh-CN"/>
        </w:rPr>
      </w:pPr>
      <w:r>
        <w:rPr>
          <w:rFonts w:ascii="仿宋" w:eastAsia="仿宋" w:hAnsi="仿宋" w:hint="eastAsia"/>
          <w:b/>
          <w:i/>
          <w:iCs/>
          <w:color w:val="C00000"/>
          <w:sz w:val="44"/>
          <w:szCs w:val="44"/>
          <w:lang w:eastAsia="zh-CN"/>
        </w:rPr>
        <w:lastRenderedPageBreak/>
        <w:t>参比文件编写说明</w:t>
      </w:r>
    </w:p>
    <w:p w:rsidR="00D14C86" w:rsidRDefault="00A66FF0">
      <w:pPr>
        <w:spacing w:line="1000" w:lineRule="exact"/>
        <w:jc w:val="center"/>
        <w:rPr>
          <w:rFonts w:ascii="仿宋" w:eastAsia="仿宋" w:hAnsi="仿宋"/>
          <w:b/>
          <w:i/>
          <w:iCs/>
          <w:color w:val="C00000"/>
          <w:sz w:val="44"/>
          <w:szCs w:val="44"/>
          <w:u w:val="double"/>
          <w:lang w:eastAsia="zh-CN"/>
        </w:rPr>
      </w:pPr>
      <w:r>
        <w:rPr>
          <w:rFonts w:ascii="仿宋" w:eastAsia="仿宋" w:hAnsi="仿宋" w:hint="eastAsia"/>
          <w:b/>
          <w:i/>
          <w:iCs/>
          <w:color w:val="C00000"/>
          <w:sz w:val="44"/>
          <w:szCs w:val="44"/>
          <w:u w:val="double"/>
          <w:lang w:eastAsia="zh-CN"/>
        </w:rPr>
        <w:t>（本页无须打印）</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1．参比人应按规定，向采购人递交参比文件，正本一份、副本一份，当正本与副本有不一致时，以正本为准。</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2.所有纸质文件采用</w:t>
      </w:r>
      <w:r>
        <w:rPr>
          <w:rFonts w:ascii="仿宋" w:eastAsia="仿宋" w:hAnsi="仿宋" w:cs="Times New Roman"/>
          <w:bCs w:val="0"/>
          <w:color w:val="C00000"/>
          <w:lang w:eastAsia="zh-CN"/>
        </w:rPr>
        <w:t>A4</w:t>
      </w:r>
      <w:r>
        <w:rPr>
          <w:rFonts w:ascii="仿宋" w:eastAsia="仿宋" w:hAnsi="仿宋" w:cs="Times New Roman" w:hint="eastAsia"/>
          <w:bCs w:val="0"/>
          <w:color w:val="C00000"/>
          <w:lang w:eastAsia="zh-CN"/>
        </w:rPr>
        <w:t>纸胶装、平装。所有参比文件应增加统一外层包封。</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3.提交参比文件时提供两个包装，商务参比文件（报价单）一个包装、技术参比文件一个包装</w:t>
      </w:r>
      <w:r>
        <w:rPr>
          <w:rFonts w:ascii="仿宋" w:eastAsia="仿宋" w:hAnsi="仿宋" w:cs="Times New Roman"/>
          <w:bCs w:val="0"/>
          <w:color w:val="C00000"/>
          <w:lang w:eastAsia="zh-CN"/>
        </w:rPr>
        <w:t>,</w:t>
      </w:r>
      <w:r>
        <w:rPr>
          <w:rFonts w:ascii="仿宋" w:eastAsia="仿宋" w:hAnsi="仿宋" w:cs="Times New Roman" w:hint="eastAsia"/>
          <w:bCs w:val="0"/>
          <w:color w:val="C00000"/>
          <w:lang w:eastAsia="zh-CN"/>
        </w:rPr>
        <w:t>封口处均需加盖骑缝章。商务参比文件和技术参比文件盖章扫描P</w:t>
      </w:r>
      <w:r>
        <w:rPr>
          <w:rFonts w:ascii="仿宋" w:eastAsia="仿宋" w:hAnsi="仿宋" w:cs="Times New Roman"/>
          <w:bCs w:val="0"/>
          <w:color w:val="C00000"/>
          <w:lang w:eastAsia="zh-CN"/>
        </w:rPr>
        <w:t>DF版本（需有相应页码）</w:t>
      </w:r>
      <w:r>
        <w:rPr>
          <w:rFonts w:ascii="仿宋" w:eastAsia="仿宋" w:hAnsi="仿宋" w:cs="Times New Roman" w:hint="eastAsia"/>
          <w:bCs w:val="0"/>
          <w:color w:val="C00000"/>
          <w:lang w:eastAsia="zh-CN"/>
        </w:rPr>
        <w:t>电子拷贝一份（随商务参比文件包装）。</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4.凡因参比文件不按规定填写，或填写不清晰、不完整、或密封不合要求而引起的一切后果，由参比人自行负责。</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5.参比文件正本必须逐页或骑缝加盖参比人公章或由法人代表或法人代表授权人逐页签字方视为有效，同时应注明提交日期，否则视为废标。</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6.在外层包封上应写明参比人的名称与地址、邮政编码，以便参审出现逾期送达时能原封退回。具体样式如下：</w:t>
      </w:r>
    </w:p>
    <w:p w:rsidR="00D14C86" w:rsidRDefault="00A66FF0">
      <w:pPr>
        <w:rPr>
          <w:rFonts w:ascii="仿宋" w:eastAsia="仿宋" w:hAnsi="仿宋"/>
          <w:sz w:val="28"/>
          <w:szCs w:val="28"/>
          <w:lang w:eastAsia="zh-CN"/>
        </w:rPr>
      </w:pPr>
      <w:r>
        <w:rPr>
          <w:rFonts w:ascii="仿宋" w:eastAsia="仿宋" w:hAnsi="仿宋"/>
          <w:noProof/>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rsidR="00EA1CB3" w:rsidRDefault="00EA1CB3">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rsidR="00EA1CB3" w:rsidRDefault="00EA1CB3">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rsidR="00EA1CB3" w:rsidRDefault="00EA1CB3">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分（北京时间）（开标时间）前不得开封此文件</w:t>
                            </w:r>
                          </w:p>
                          <w:p w:rsidR="00EA1CB3" w:rsidRDefault="00EA1CB3">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rsidR="00EA1CB3" w:rsidRDefault="00EA1CB3">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rsidR="00EA1CB3" w:rsidRDefault="00EA1CB3">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rsidR="00EA1CB3" w:rsidRDefault="00EA1CB3">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">
                <v:textbox>
                  <w:txbxContent>
                    <w:p w:rsidR="00EA1CB3" w:rsidRDefault="00EA1CB3">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rsidR="00EA1CB3" w:rsidRDefault="00EA1CB3">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rsidR="00EA1CB3" w:rsidRDefault="00EA1CB3">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分（北京时间）（开标时间）前不得开封此文件</w:t>
                      </w:r>
                    </w:p>
                    <w:p w:rsidR="00EA1CB3" w:rsidRDefault="00EA1CB3">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rsidR="00EA1CB3" w:rsidRDefault="00EA1CB3">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rsidR="00EA1CB3" w:rsidRDefault="00EA1CB3">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rsidR="00EA1CB3" w:rsidRDefault="00EA1CB3">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v:textbox>
              </v:shape>
            </w:pict>
          </mc:Fallback>
        </mc:AlternateContent>
      </w:r>
    </w:p>
    <w:p w:rsidR="00D14C86" w:rsidRDefault="00D14C86">
      <w:pPr>
        <w:rPr>
          <w:rFonts w:ascii="仿宋" w:eastAsia="仿宋" w:hAnsi="仿宋"/>
          <w:sz w:val="28"/>
          <w:szCs w:val="28"/>
          <w:lang w:eastAsia="zh-CN"/>
        </w:rPr>
      </w:pPr>
    </w:p>
    <w:p w:rsidR="00D14C86" w:rsidRDefault="00D14C86">
      <w:pPr>
        <w:rPr>
          <w:rFonts w:ascii="仿宋" w:eastAsia="仿宋" w:hAnsi="仿宋"/>
          <w:sz w:val="28"/>
          <w:szCs w:val="28"/>
          <w:lang w:eastAsia="zh-CN"/>
        </w:rPr>
      </w:pPr>
    </w:p>
    <w:p w:rsidR="00D14C86" w:rsidRDefault="00D14C86">
      <w:pPr>
        <w:rPr>
          <w:rFonts w:ascii="仿宋" w:eastAsia="仿宋" w:hAnsi="仿宋"/>
          <w:sz w:val="28"/>
          <w:szCs w:val="28"/>
          <w:lang w:eastAsia="zh-CN"/>
        </w:rPr>
      </w:pPr>
    </w:p>
    <w:p w:rsidR="00D14C86" w:rsidRDefault="00D14C86">
      <w:pPr>
        <w:pStyle w:val="afc"/>
        <w:spacing w:beforeLines="0" w:afterLines="0" w:line="240" w:lineRule="auto"/>
        <w:ind w:firstLineChars="0" w:firstLine="0"/>
        <w:rPr>
          <w:rFonts w:ascii="仿宋" w:eastAsia="仿宋" w:hAnsi="仿宋" w:cs="Times New Roman"/>
          <w:bCs w:val="0"/>
          <w:color w:val="C00000"/>
          <w:lang w:eastAsia="zh-CN"/>
        </w:rPr>
      </w:pP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bCs w:val="0"/>
          <w:color w:val="C00000"/>
          <w:lang w:eastAsia="zh-CN"/>
        </w:rPr>
        <w:lastRenderedPageBreak/>
        <w:t>7.</w:t>
      </w:r>
      <w:r>
        <w:rPr>
          <w:rFonts w:ascii="仿宋" w:eastAsia="仿宋" w:hAnsi="仿宋" w:cs="Times New Roman" w:hint="eastAsia"/>
          <w:bCs w:val="0"/>
          <w:color w:val="C00000"/>
          <w:lang w:eastAsia="zh-CN"/>
        </w:rPr>
        <w:t>以下文件中</w:t>
      </w:r>
      <w:r>
        <w:rPr>
          <w:rFonts w:ascii="仿宋" w:eastAsia="仿宋" w:hAnsi="仿宋" w:cs="Times New Roman" w:hint="eastAsia"/>
          <w:b/>
          <w:color w:val="00B050"/>
          <w:lang w:eastAsia="zh-CN"/>
        </w:rPr>
        <w:t>绿色</w:t>
      </w:r>
      <w:r>
        <w:rPr>
          <w:rFonts w:ascii="仿宋" w:eastAsia="仿宋" w:hAnsi="仿宋" w:cs="Times New Roman" w:hint="eastAsia"/>
          <w:bCs w:val="0"/>
          <w:color w:val="C00000"/>
          <w:lang w:eastAsia="zh-CN"/>
        </w:rPr>
        <w:t>字体部分，请各参比</w:t>
      </w:r>
      <w:r w:rsidR="00623296">
        <w:rPr>
          <w:rFonts w:ascii="仿宋" w:eastAsia="仿宋" w:hAnsi="仿宋" w:cs="Times New Roman" w:hint="eastAsia"/>
          <w:bCs w:val="0"/>
          <w:color w:val="C00000"/>
          <w:lang w:eastAsia="zh-CN"/>
        </w:rPr>
        <w:t>人</w:t>
      </w:r>
      <w:r>
        <w:rPr>
          <w:rFonts w:ascii="仿宋" w:eastAsia="仿宋" w:hAnsi="仿宋" w:cs="Times New Roman" w:hint="eastAsia"/>
          <w:bCs w:val="0"/>
          <w:color w:val="C00000"/>
          <w:lang w:eastAsia="zh-CN"/>
        </w:rPr>
        <w:t>根据实际情况填写后，修改为</w:t>
      </w:r>
      <w:r>
        <w:rPr>
          <w:rFonts w:ascii="仿宋" w:eastAsia="仿宋" w:hAnsi="仿宋" w:cs="Times New Roman" w:hint="eastAsia"/>
          <w:b/>
          <w:color w:val="C00000"/>
          <w:lang w:eastAsia="zh-CN"/>
        </w:rPr>
        <w:t>黑色（不加粗）</w:t>
      </w:r>
      <w:r>
        <w:rPr>
          <w:rFonts w:ascii="仿宋" w:eastAsia="仿宋" w:hAnsi="仿宋" w:cs="Times New Roman" w:hint="eastAsia"/>
          <w:bCs w:val="0"/>
          <w:color w:val="C00000"/>
          <w:lang w:eastAsia="zh-CN"/>
        </w:rPr>
        <w:t>字体打印。目录页码请根据实际情况编写。</w:t>
      </w:r>
    </w:p>
    <w:p w:rsidR="00D14C86" w:rsidRDefault="00A66FF0">
      <w:pPr>
        <w:pStyle w:val="afc"/>
        <w:spacing w:beforeLines="0" w:afterLines="0"/>
        <w:ind w:firstLineChars="221" w:firstLine="619"/>
        <w:rPr>
          <w:rFonts w:ascii="仿宋" w:eastAsia="仿宋" w:hAnsi="仿宋" w:cs="Times New Roman"/>
          <w:color w:val="C00000"/>
          <w:lang w:eastAsia="zh-CN"/>
        </w:rPr>
      </w:pPr>
      <w:r>
        <w:rPr>
          <w:rFonts w:ascii="仿宋" w:eastAsia="仿宋" w:hAnsi="仿宋" w:cs="Times New Roman"/>
          <w:color w:val="C00000"/>
          <w:lang w:eastAsia="zh-CN"/>
        </w:rPr>
        <w:t>8.</w:t>
      </w:r>
      <w:r>
        <w:rPr>
          <w:rFonts w:ascii="仿宋" w:eastAsia="仿宋" w:hAnsi="仿宋" w:cs="Times New Roman" w:hint="eastAsia"/>
          <w:color w:val="C00000"/>
          <w:lang w:eastAsia="zh-CN"/>
        </w:rPr>
        <w:t>以下文件中红色字体部分，打印时请删除。</w:t>
      </w:r>
    </w:p>
    <w:p w:rsidR="00D14C86" w:rsidRDefault="00D14C86">
      <w:pPr>
        <w:rPr>
          <w:rFonts w:ascii="仿宋" w:eastAsia="仿宋" w:hAnsi="仿宋"/>
          <w:sz w:val="28"/>
          <w:szCs w:val="28"/>
          <w:lang w:eastAsia="zh-CN"/>
        </w:rPr>
      </w:pPr>
    </w:p>
    <w:p w:rsidR="00D14C86" w:rsidRDefault="00D14C86">
      <w:pPr>
        <w:pStyle w:val="13"/>
        <w:rPr>
          <w:rFonts w:ascii="仿宋" w:eastAsia="仿宋" w:hAnsi="仿宋"/>
          <w:sz w:val="28"/>
          <w:szCs w:val="28"/>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spacing w:line="1000" w:lineRule="exact"/>
        <w:jc w:val="center"/>
        <w:rPr>
          <w:rFonts w:ascii="仿宋" w:eastAsia="仿宋" w:hAnsi="仿宋"/>
          <w:b/>
          <w:sz w:val="44"/>
          <w:szCs w:val="44"/>
        </w:rPr>
      </w:pPr>
      <w:r>
        <w:rPr>
          <w:rFonts w:ascii="仿宋" w:eastAsia="仿宋" w:hAnsi="仿宋" w:hint="eastAsia"/>
          <w:b/>
          <w:sz w:val="44"/>
          <w:szCs w:val="44"/>
        </w:rPr>
        <w:lastRenderedPageBreak/>
        <w:t>目</w:t>
      </w:r>
      <w:r>
        <w:rPr>
          <w:rFonts w:ascii="仿宋" w:eastAsia="仿宋" w:hAnsi="仿宋" w:hint="eastAsia"/>
          <w:b/>
          <w:sz w:val="44"/>
          <w:szCs w:val="44"/>
          <w:lang w:eastAsia="zh-CN"/>
        </w:rPr>
        <w:tab/>
      </w:r>
      <w:r>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14C86">
        <w:trPr>
          <w:jc w:val="center"/>
        </w:trPr>
        <w:tc>
          <w:tcPr>
            <w:tcW w:w="971" w:type="dxa"/>
          </w:tcPr>
          <w:p w:rsidR="00D14C86" w:rsidRDefault="00A66FF0">
            <w:pPr>
              <w:spacing w:line="500" w:lineRule="exact"/>
              <w:jc w:val="center"/>
              <w:rPr>
                <w:rFonts w:ascii="仿宋" w:eastAsia="仿宋" w:hAnsi="仿宋"/>
                <w:b/>
                <w:bCs/>
                <w:sz w:val="24"/>
              </w:rPr>
            </w:pPr>
            <w:r>
              <w:rPr>
                <w:rFonts w:ascii="仿宋" w:eastAsia="仿宋" w:hAnsi="仿宋" w:hint="eastAsia"/>
                <w:b/>
                <w:bCs/>
                <w:sz w:val="24"/>
              </w:rPr>
              <w:t>序号</w:t>
            </w:r>
          </w:p>
        </w:tc>
        <w:tc>
          <w:tcPr>
            <w:tcW w:w="6023" w:type="dxa"/>
          </w:tcPr>
          <w:p w:rsidR="00D14C86" w:rsidRDefault="00A66FF0">
            <w:pPr>
              <w:spacing w:line="500" w:lineRule="exact"/>
              <w:jc w:val="center"/>
              <w:rPr>
                <w:rFonts w:ascii="仿宋" w:eastAsia="仿宋" w:hAnsi="仿宋"/>
                <w:b/>
                <w:bCs/>
                <w:sz w:val="24"/>
              </w:rPr>
            </w:pPr>
            <w:r>
              <w:rPr>
                <w:rFonts w:ascii="仿宋" w:eastAsia="仿宋" w:hAnsi="仿宋" w:hint="eastAsia"/>
                <w:b/>
                <w:bCs/>
                <w:sz w:val="24"/>
              </w:rPr>
              <w:t>内容</w:t>
            </w:r>
          </w:p>
        </w:tc>
        <w:tc>
          <w:tcPr>
            <w:tcW w:w="1843" w:type="dxa"/>
          </w:tcPr>
          <w:p w:rsidR="00D14C86" w:rsidRDefault="00A66FF0">
            <w:pPr>
              <w:spacing w:line="500" w:lineRule="exact"/>
              <w:jc w:val="center"/>
              <w:rPr>
                <w:rFonts w:ascii="仿宋" w:eastAsia="仿宋" w:hAnsi="仿宋"/>
                <w:b/>
                <w:bCs/>
                <w:sz w:val="24"/>
              </w:rPr>
            </w:pPr>
            <w:r>
              <w:rPr>
                <w:rFonts w:ascii="仿宋" w:eastAsia="仿宋" w:hAnsi="仿宋" w:hint="eastAsia"/>
                <w:b/>
                <w:bCs/>
                <w:sz w:val="24"/>
              </w:rPr>
              <w:t>页码</w:t>
            </w: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1</w:t>
            </w:r>
          </w:p>
        </w:tc>
        <w:tc>
          <w:tcPr>
            <w:tcW w:w="6023" w:type="dxa"/>
          </w:tcPr>
          <w:p w:rsidR="00D14C86" w:rsidRDefault="00A66FF0">
            <w:pPr>
              <w:spacing w:line="500" w:lineRule="exact"/>
              <w:rPr>
                <w:rFonts w:ascii="仿宋" w:eastAsia="仿宋" w:hAnsi="仿宋"/>
                <w:sz w:val="24"/>
              </w:rPr>
            </w:pPr>
            <w:r>
              <w:rPr>
                <w:rFonts w:ascii="仿宋" w:eastAsia="仿宋" w:hAnsi="仿宋" w:hint="eastAsia"/>
                <w:sz w:val="24"/>
              </w:rPr>
              <w:t>参</w:t>
            </w:r>
            <w:r>
              <w:rPr>
                <w:rFonts w:ascii="仿宋" w:eastAsia="仿宋" w:hAnsi="仿宋" w:hint="eastAsia"/>
                <w:sz w:val="24"/>
                <w:lang w:eastAsia="zh-CN"/>
              </w:rPr>
              <w:t>比</w:t>
            </w:r>
            <w:r>
              <w:rPr>
                <w:rFonts w:ascii="仿宋" w:eastAsia="仿宋" w:hAnsi="仿宋" w:hint="eastAsia"/>
                <w:sz w:val="24"/>
              </w:rPr>
              <w:t>书</w:t>
            </w:r>
          </w:p>
        </w:tc>
        <w:tc>
          <w:tcPr>
            <w:tcW w:w="1843" w:type="dxa"/>
          </w:tcPr>
          <w:p w:rsidR="00D14C86" w:rsidRDefault="00D14C86">
            <w:pPr>
              <w:spacing w:line="500" w:lineRule="exact"/>
              <w:jc w:val="center"/>
              <w:rPr>
                <w:rFonts w:ascii="仿宋" w:eastAsia="仿宋" w:hAnsi="仿宋"/>
                <w:sz w:val="24"/>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2</w:t>
            </w:r>
          </w:p>
        </w:tc>
        <w:tc>
          <w:tcPr>
            <w:tcW w:w="6023" w:type="dxa"/>
          </w:tcPr>
          <w:p w:rsidR="00D14C86" w:rsidRDefault="00A66FF0">
            <w:pPr>
              <w:spacing w:line="500" w:lineRule="exact"/>
              <w:rPr>
                <w:rFonts w:ascii="仿宋" w:eastAsia="仿宋" w:hAnsi="仿宋"/>
                <w:sz w:val="24"/>
              </w:rPr>
            </w:pPr>
            <w:r>
              <w:rPr>
                <w:rFonts w:ascii="仿宋" w:eastAsia="仿宋" w:hAnsi="仿宋" w:hint="eastAsia"/>
                <w:sz w:val="24"/>
              </w:rPr>
              <w:t>法定代表人授权书</w:t>
            </w:r>
          </w:p>
        </w:tc>
        <w:tc>
          <w:tcPr>
            <w:tcW w:w="1843" w:type="dxa"/>
          </w:tcPr>
          <w:p w:rsidR="00D14C86" w:rsidRDefault="00D14C86">
            <w:pPr>
              <w:spacing w:line="500" w:lineRule="exact"/>
              <w:jc w:val="center"/>
              <w:rPr>
                <w:rFonts w:ascii="仿宋" w:eastAsia="仿宋" w:hAnsi="仿宋"/>
                <w:sz w:val="24"/>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3</w:t>
            </w:r>
          </w:p>
        </w:tc>
        <w:tc>
          <w:tcPr>
            <w:tcW w:w="6023" w:type="dxa"/>
          </w:tcPr>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法定代表人身份证复印件</w:t>
            </w:r>
          </w:p>
        </w:tc>
        <w:tc>
          <w:tcPr>
            <w:tcW w:w="1843" w:type="dxa"/>
          </w:tcPr>
          <w:p w:rsidR="00D14C86" w:rsidRDefault="00D14C86">
            <w:pPr>
              <w:spacing w:line="500" w:lineRule="exact"/>
              <w:jc w:val="center"/>
              <w:rPr>
                <w:rFonts w:ascii="仿宋" w:eastAsia="仿宋" w:hAnsi="仿宋"/>
                <w:sz w:val="24"/>
                <w:lang w:eastAsia="zh-CN"/>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4</w:t>
            </w:r>
          </w:p>
        </w:tc>
        <w:tc>
          <w:tcPr>
            <w:tcW w:w="6023" w:type="dxa"/>
          </w:tcPr>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授权代表身份证复印件</w:t>
            </w:r>
          </w:p>
        </w:tc>
        <w:tc>
          <w:tcPr>
            <w:tcW w:w="1843" w:type="dxa"/>
          </w:tcPr>
          <w:p w:rsidR="00D14C86" w:rsidRDefault="00D14C86">
            <w:pPr>
              <w:spacing w:line="500" w:lineRule="exact"/>
              <w:jc w:val="center"/>
              <w:rPr>
                <w:rFonts w:ascii="仿宋" w:eastAsia="仿宋" w:hAnsi="仿宋"/>
                <w:sz w:val="24"/>
                <w:lang w:eastAsia="zh-CN"/>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5</w:t>
            </w:r>
          </w:p>
        </w:tc>
        <w:tc>
          <w:tcPr>
            <w:tcW w:w="6023" w:type="dxa"/>
          </w:tcPr>
          <w:p w:rsidR="00D14C86" w:rsidRDefault="00A66FF0">
            <w:pPr>
              <w:spacing w:line="500" w:lineRule="exact"/>
              <w:rPr>
                <w:rFonts w:ascii="仿宋" w:eastAsia="仿宋" w:hAnsi="仿宋"/>
                <w:sz w:val="24"/>
                <w:lang w:eastAsia="zh-CN"/>
              </w:rPr>
            </w:pPr>
            <w:r>
              <w:rPr>
                <w:rFonts w:ascii="仿宋" w:eastAsia="仿宋" w:hAnsi="仿宋" w:hint="eastAsia"/>
                <w:sz w:val="24"/>
                <w:szCs w:val="28"/>
                <w:lang w:eastAsia="zh-CN"/>
              </w:rPr>
              <w:t>企业概况</w:t>
            </w:r>
          </w:p>
        </w:tc>
        <w:tc>
          <w:tcPr>
            <w:tcW w:w="1843" w:type="dxa"/>
          </w:tcPr>
          <w:p w:rsidR="00D14C86" w:rsidRDefault="00D14C86">
            <w:pPr>
              <w:spacing w:line="500" w:lineRule="exact"/>
              <w:jc w:val="center"/>
              <w:rPr>
                <w:rFonts w:ascii="仿宋" w:eastAsia="仿宋" w:hAnsi="仿宋"/>
                <w:sz w:val="24"/>
                <w:lang w:eastAsia="zh-CN"/>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6</w:t>
            </w:r>
          </w:p>
        </w:tc>
        <w:tc>
          <w:tcPr>
            <w:tcW w:w="6023" w:type="dxa"/>
          </w:tcPr>
          <w:p w:rsidR="00D14C86" w:rsidRDefault="00A66FF0">
            <w:pPr>
              <w:spacing w:line="500" w:lineRule="exact"/>
              <w:rPr>
                <w:rFonts w:ascii="仿宋" w:eastAsia="仿宋" w:hAnsi="仿宋"/>
                <w:sz w:val="24"/>
              </w:rPr>
            </w:pPr>
            <w:r>
              <w:rPr>
                <w:rFonts w:ascii="仿宋" w:eastAsia="仿宋" w:hAnsi="仿宋" w:hint="eastAsia"/>
                <w:sz w:val="24"/>
              </w:rPr>
              <w:t>营业执照复印件</w:t>
            </w:r>
          </w:p>
        </w:tc>
        <w:tc>
          <w:tcPr>
            <w:tcW w:w="1843" w:type="dxa"/>
          </w:tcPr>
          <w:p w:rsidR="00D14C86" w:rsidRDefault="00D14C86">
            <w:pPr>
              <w:spacing w:line="500" w:lineRule="exact"/>
              <w:jc w:val="center"/>
              <w:rPr>
                <w:rFonts w:ascii="仿宋" w:eastAsia="仿宋" w:hAnsi="仿宋"/>
                <w:sz w:val="24"/>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7</w:t>
            </w:r>
          </w:p>
        </w:tc>
        <w:tc>
          <w:tcPr>
            <w:tcW w:w="6023" w:type="dxa"/>
          </w:tcPr>
          <w:p w:rsidR="00D14C86" w:rsidRDefault="00A66FF0">
            <w:pPr>
              <w:spacing w:line="500" w:lineRule="exact"/>
              <w:rPr>
                <w:rFonts w:ascii="仿宋" w:eastAsia="仿宋" w:hAnsi="仿宋"/>
                <w:sz w:val="24"/>
                <w:lang w:eastAsia="zh-CN"/>
              </w:rPr>
            </w:pPr>
            <w:r>
              <w:rPr>
                <w:rFonts w:ascii="仿宋" w:eastAsia="仿宋" w:hAnsi="仿宋" w:hint="eastAsia"/>
                <w:lang w:eastAsia="zh-CN"/>
              </w:rPr>
              <w:t>商务报价函</w:t>
            </w:r>
          </w:p>
        </w:tc>
        <w:tc>
          <w:tcPr>
            <w:tcW w:w="1843" w:type="dxa"/>
          </w:tcPr>
          <w:p w:rsidR="00D14C86" w:rsidRDefault="00D14C86">
            <w:pPr>
              <w:spacing w:line="500" w:lineRule="exact"/>
              <w:jc w:val="center"/>
              <w:rPr>
                <w:rFonts w:ascii="仿宋" w:eastAsia="仿宋" w:hAnsi="仿宋"/>
                <w:sz w:val="24"/>
              </w:rPr>
            </w:pPr>
          </w:p>
        </w:tc>
      </w:tr>
      <w:tr w:rsidR="00D14C86">
        <w:trPr>
          <w:jc w:val="center"/>
        </w:trPr>
        <w:tc>
          <w:tcPr>
            <w:tcW w:w="971" w:type="dxa"/>
          </w:tcPr>
          <w:p w:rsidR="00D14C86" w:rsidRDefault="00A66FF0">
            <w:pPr>
              <w:spacing w:line="500" w:lineRule="exact"/>
              <w:jc w:val="center"/>
              <w:rPr>
                <w:rFonts w:ascii="仿宋" w:eastAsia="仿宋" w:hAnsi="仿宋"/>
                <w:sz w:val="24"/>
                <w:lang w:eastAsia="zh-CN"/>
              </w:rPr>
            </w:pPr>
            <w:r>
              <w:rPr>
                <w:rFonts w:ascii="仿宋" w:eastAsia="仿宋" w:hAnsi="仿宋" w:hint="eastAsia"/>
                <w:sz w:val="24"/>
                <w:lang w:eastAsia="zh-CN"/>
              </w:rPr>
              <w:t>8</w:t>
            </w:r>
          </w:p>
        </w:tc>
        <w:tc>
          <w:tcPr>
            <w:tcW w:w="6023" w:type="dxa"/>
          </w:tcPr>
          <w:p w:rsidR="00D14C86" w:rsidRDefault="00A66FF0">
            <w:pPr>
              <w:spacing w:line="500" w:lineRule="exact"/>
              <w:rPr>
                <w:rFonts w:ascii="仿宋" w:eastAsia="仿宋" w:hAnsi="仿宋"/>
                <w:sz w:val="24"/>
                <w:lang w:eastAsia="zh-CN"/>
              </w:rPr>
            </w:pPr>
            <w:r>
              <w:rPr>
                <w:rFonts w:ascii="仿宋" w:eastAsia="仿宋" w:hAnsi="仿宋" w:hint="eastAsia"/>
                <w:lang w:eastAsia="zh-CN"/>
              </w:rPr>
              <w:t>承诺函</w:t>
            </w:r>
          </w:p>
        </w:tc>
        <w:tc>
          <w:tcPr>
            <w:tcW w:w="1843" w:type="dxa"/>
          </w:tcPr>
          <w:p w:rsidR="00D14C86" w:rsidRDefault="00D14C86">
            <w:pPr>
              <w:spacing w:line="500" w:lineRule="exact"/>
              <w:jc w:val="center"/>
              <w:rPr>
                <w:rFonts w:ascii="仿宋" w:eastAsia="仿宋" w:hAnsi="仿宋"/>
                <w:sz w:val="24"/>
                <w:lang w:eastAsia="zh-CN"/>
              </w:rPr>
            </w:pPr>
          </w:p>
        </w:tc>
      </w:tr>
    </w:tbl>
    <w:p w:rsidR="00D14C86" w:rsidRDefault="00D14C86">
      <w:pPr>
        <w:spacing w:line="500" w:lineRule="exact"/>
        <w:jc w:val="center"/>
        <w:rPr>
          <w:rFonts w:ascii="仿宋" w:eastAsia="仿宋" w:hAnsi="仿宋"/>
          <w:b/>
          <w:bCs/>
          <w:sz w:val="24"/>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b/>
          <w:bCs/>
          <w:sz w:val="36"/>
          <w:szCs w:val="36"/>
        </w:rPr>
      </w:pPr>
    </w:p>
    <w:p w:rsidR="00D14C86" w:rsidRDefault="00D14C86">
      <w:pPr>
        <w:spacing w:line="500" w:lineRule="exact"/>
        <w:rPr>
          <w:rFonts w:ascii="仿宋" w:eastAsia="仿宋" w:hAnsi="仿宋"/>
          <w:b/>
          <w:bCs/>
          <w:sz w:val="36"/>
          <w:szCs w:val="36"/>
          <w:lang w:eastAsia="zh-CN"/>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spacing w:line="500" w:lineRule="exact"/>
        <w:jc w:val="center"/>
        <w:rPr>
          <w:rFonts w:ascii="仿宋" w:eastAsia="仿宋" w:hAnsi="仿宋"/>
          <w:b/>
          <w:bCs/>
          <w:sz w:val="36"/>
          <w:szCs w:val="36"/>
        </w:rPr>
      </w:pPr>
      <w:r>
        <w:rPr>
          <w:rFonts w:ascii="仿宋" w:eastAsia="仿宋" w:hAnsi="仿宋" w:hint="eastAsia"/>
          <w:b/>
          <w:bCs/>
          <w:sz w:val="36"/>
          <w:szCs w:val="36"/>
        </w:rPr>
        <w:t>参</w:t>
      </w:r>
      <w:r>
        <w:rPr>
          <w:rFonts w:ascii="仿宋" w:eastAsia="仿宋" w:hAnsi="仿宋" w:hint="eastAsia"/>
          <w:b/>
          <w:bCs/>
          <w:sz w:val="36"/>
          <w:szCs w:val="36"/>
          <w:lang w:eastAsia="zh-CN"/>
        </w:rPr>
        <w:t>比</w:t>
      </w:r>
      <w:r>
        <w:rPr>
          <w:rFonts w:ascii="仿宋" w:eastAsia="仿宋" w:hAnsi="仿宋" w:hint="eastAsia"/>
          <w:b/>
          <w:bCs/>
          <w:sz w:val="36"/>
          <w:szCs w:val="36"/>
        </w:rPr>
        <w:t>书</w:t>
      </w: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致：福建福海创石油化工有限公司</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 xml:space="preserve"> 根据贵方的采购文件， </w:t>
      </w:r>
      <w:r>
        <w:rPr>
          <w:rFonts w:ascii="仿宋" w:eastAsia="仿宋" w:hAnsi="仿宋" w:cs="Times New Roman" w:hint="eastAsia"/>
          <w:color w:val="00B050"/>
          <w:sz w:val="28"/>
          <w:szCs w:val="28"/>
          <w:u w:val="single"/>
          <w:lang w:eastAsia="zh-CN"/>
        </w:rPr>
        <w:t>被授权代表人姓名</w:t>
      </w:r>
      <w:r>
        <w:rPr>
          <w:rFonts w:ascii="仿宋" w:eastAsia="仿宋" w:hAnsi="仿宋" w:hint="eastAsia"/>
          <w:sz w:val="24"/>
          <w:lang w:eastAsia="zh-CN"/>
        </w:rPr>
        <w:t>被我方正式授权并代表我公司</w:t>
      </w:r>
      <w:r>
        <w:rPr>
          <w:rFonts w:ascii="仿宋" w:eastAsia="仿宋" w:hAnsi="仿宋" w:cs="Times New Roman" w:hint="eastAsia"/>
          <w:color w:val="00B050"/>
          <w:sz w:val="28"/>
          <w:szCs w:val="28"/>
          <w:u w:val="single"/>
          <w:lang w:eastAsia="zh-CN"/>
        </w:rPr>
        <w:t>单位名称</w:t>
      </w:r>
      <w:r>
        <w:rPr>
          <w:rFonts w:ascii="仿宋" w:eastAsia="仿宋" w:hAnsi="仿宋" w:hint="eastAsia"/>
          <w:sz w:val="24"/>
          <w:lang w:eastAsia="zh-CN"/>
        </w:rPr>
        <w:t>递交下述文件，并对此负责。</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（1）参比文件</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（2）法定代表人授权委托书</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（3）参比报价单</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 xml:space="preserve"> 据此参比书，我公司及签字代表宣布同意如下：</w:t>
      </w: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 xml:space="preserve">     1、所递交的文件真实合法有效，且不存在任何虚假陈述或记载。</w:t>
      </w: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 xml:space="preserve">     2、我方将履行比选文件规定的每一项要求：如中标，将严格按照合同约定履行各项义务。</w:t>
      </w: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 xml:space="preserve">     3、我公司报价有效期为采购文件收取时间截止期后30个工作日，如中标，有效期将延长至合同执行完毕。</w:t>
      </w:r>
    </w:p>
    <w:p w:rsidR="00D14C86" w:rsidRDefault="00D14C86">
      <w:pPr>
        <w:spacing w:line="500" w:lineRule="exact"/>
        <w:ind w:firstLineChars="200" w:firstLine="480"/>
        <w:rPr>
          <w:rFonts w:ascii="仿宋" w:eastAsia="仿宋" w:hAnsi="仿宋"/>
          <w:sz w:val="24"/>
          <w:lang w:eastAsia="zh-CN"/>
        </w:rPr>
      </w:pPr>
    </w:p>
    <w:p w:rsidR="00D14C86" w:rsidRDefault="00D14C86">
      <w:pPr>
        <w:spacing w:line="500" w:lineRule="exact"/>
        <w:ind w:firstLineChars="200" w:firstLine="480"/>
        <w:rPr>
          <w:rFonts w:ascii="仿宋" w:eastAsia="仿宋" w:hAnsi="仿宋"/>
          <w:sz w:val="24"/>
          <w:lang w:eastAsia="zh-CN"/>
        </w:rPr>
      </w:pP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被授权代表姓名：</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职          务：</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联系方式及邮箱：</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被授权代表签字：</w:t>
      </w:r>
    </w:p>
    <w:p w:rsidR="00D14C86" w:rsidRDefault="00D14C86">
      <w:pPr>
        <w:pStyle w:val="13"/>
        <w:rPr>
          <w:rFonts w:ascii="仿宋" w:eastAsia="仿宋" w:hAnsi="仿宋"/>
        </w:rPr>
      </w:pPr>
    </w:p>
    <w:p w:rsidR="00D14C86" w:rsidRDefault="00A66FF0">
      <w:pPr>
        <w:pStyle w:val="13"/>
        <w:jc w:val="center"/>
        <w:rPr>
          <w:rFonts w:ascii="仿宋" w:eastAsia="仿宋" w:hAnsi="仿宋"/>
          <w:kern w:val="2"/>
          <w:sz w:val="24"/>
          <w:szCs w:val="24"/>
        </w:rPr>
      </w:pPr>
      <w:r>
        <w:rPr>
          <w:rFonts w:ascii="仿宋" w:eastAsia="仿宋" w:hAnsi="仿宋" w:hint="eastAsia"/>
          <w:kern w:val="2"/>
          <w:sz w:val="24"/>
          <w:szCs w:val="24"/>
        </w:rPr>
        <w:t xml:space="preserve">                     </w:t>
      </w:r>
      <w:r>
        <w:rPr>
          <w:rFonts w:ascii="仿宋" w:eastAsia="仿宋" w:hAnsi="仿宋"/>
          <w:kern w:val="2"/>
          <w:sz w:val="24"/>
          <w:szCs w:val="24"/>
        </w:rPr>
        <w:t xml:space="preserve">                </w:t>
      </w:r>
      <w:r>
        <w:rPr>
          <w:rFonts w:ascii="仿宋" w:eastAsia="仿宋" w:hAnsi="仿宋" w:hint="eastAsia"/>
          <w:kern w:val="2"/>
          <w:sz w:val="24"/>
          <w:szCs w:val="24"/>
        </w:rPr>
        <w:t>参  比  人：</w:t>
      </w:r>
      <w:r>
        <w:rPr>
          <w:rFonts w:ascii="仿宋" w:eastAsia="仿宋" w:hAnsi="仿宋" w:hint="eastAsia"/>
          <w:color w:val="00B050"/>
          <w:kern w:val="2"/>
          <w:sz w:val="28"/>
          <w:szCs w:val="28"/>
        </w:rPr>
        <w:t>（单位名称）</w:t>
      </w:r>
    </w:p>
    <w:p w:rsidR="00D14C86" w:rsidRDefault="00A66FF0">
      <w:pPr>
        <w:pStyle w:val="13"/>
        <w:ind w:firstLine="420"/>
        <w:jc w:val="center"/>
        <w:rPr>
          <w:rFonts w:ascii="仿宋" w:eastAsia="仿宋" w:hAnsi="仿宋"/>
          <w:kern w:val="2"/>
          <w:sz w:val="24"/>
          <w:szCs w:val="24"/>
        </w:rPr>
      </w:pPr>
      <w:r>
        <w:rPr>
          <w:rFonts w:ascii="仿宋" w:eastAsia="仿宋" w:hAnsi="仿宋" w:hint="eastAsia"/>
          <w:kern w:val="2"/>
          <w:sz w:val="24"/>
          <w:szCs w:val="24"/>
        </w:rPr>
        <w:t xml:space="preserve">       法定代表人：</w:t>
      </w: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spacing w:line="500" w:lineRule="exact"/>
        <w:jc w:val="both"/>
        <w:rPr>
          <w:rFonts w:ascii="仿宋" w:eastAsia="仿宋" w:hAnsi="仿宋"/>
          <w:b/>
          <w:bCs/>
          <w:sz w:val="36"/>
          <w:szCs w:val="36"/>
          <w:lang w:eastAsia="zh-CN"/>
        </w:rPr>
      </w:pPr>
    </w:p>
    <w:p w:rsidR="00D14C86" w:rsidRDefault="00A66FF0">
      <w:pPr>
        <w:spacing w:line="500" w:lineRule="exact"/>
        <w:jc w:val="center"/>
        <w:rPr>
          <w:rFonts w:ascii="仿宋" w:eastAsia="仿宋" w:hAnsi="仿宋"/>
          <w:b/>
          <w:bCs/>
          <w:sz w:val="36"/>
          <w:szCs w:val="36"/>
          <w:lang w:eastAsia="zh-CN"/>
        </w:rPr>
      </w:pPr>
      <w:r>
        <w:rPr>
          <w:rFonts w:ascii="仿宋" w:eastAsia="仿宋" w:hAnsi="仿宋" w:hint="eastAsia"/>
          <w:b/>
          <w:bCs/>
          <w:sz w:val="36"/>
          <w:szCs w:val="36"/>
          <w:lang w:eastAsia="zh-CN"/>
        </w:rPr>
        <w:t>法定代表人授权书</w:t>
      </w:r>
    </w:p>
    <w:p w:rsidR="00D14C86" w:rsidRDefault="00D14C86">
      <w:pPr>
        <w:pStyle w:val="13"/>
        <w:jc w:val="center"/>
        <w:rPr>
          <w:rFonts w:ascii="仿宋" w:eastAsia="仿宋" w:hAnsi="仿宋"/>
        </w:rPr>
      </w:pP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本授权书声明：注册于</w:t>
      </w:r>
      <w:r>
        <w:rPr>
          <w:rFonts w:ascii="仿宋" w:eastAsia="仿宋" w:hAnsi="仿宋" w:cs="Times New Roman" w:hint="eastAsia"/>
          <w:color w:val="00B050"/>
          <w:sz w:val="28"/>
          <w:szCs w:val="28"/>
          <w:u w:val="single"/>
          <w:lang w:eastAsia="zh-CN"/>
        </w:rPr>
        <w:t>注册地址</w:t>
      </w:r>
      <w:r>
        <w:rPr>
          <w:rFonts w:ascii="仿宋" w:eastAsia="仿宋" w:hAnsi="仿宋" w:hint="eastAsia"/>
          <w:sz w:val="24"/>
          <w:lang w:eastAsia="zh-CN"/>
        </w:rPr>
        <w:t>的</w:t>
      </w:r>
      <w:r>
        <w:rPr>
          <w:rFonts w:ascii="仿宋" w:eastAsia="仿宋" w:hAnsi="仿宋" w:cs="Times New Roman" w:hint="eastAsia"/>
          <w:color w:val="00B050"/>
          <w:sz w:val="28"/>
          <w:szCs w:val="28"/>
          <w:u w:val="single"/>
          <w:lang w:eastAsia="zh-CN"/>
        </w:rPr>
        <w:t>公司名称</w:t>
      </w:r>
      <w:r>
        <w:rPr>
          <w:rFonts w:ascii="仿宋" w:eastAsia="仿宋" w:hAnsi="仿宋" w:hint="eastAsia"/>
          <w:sz w:val="24"/>
          <w:lang w:eastAsia="zh-CN"/>
        </w:rPr>
        <w:t>的在下方签字（或签章）的</w:t>
      </w:r>
      <w:r>
        <w:rPr>
          <w:rFonts w:ascii="仿宋" w:eastAsia="仿宋" w:hAnsi="仿宋" w:cs="Times New Roman" w:hint="eastAsia"/>
          <w:color w:val="00B050"/>
          <w:sz w:val="28"/>
          <w:szCs w:val="28"/>
          <w:u w:val="single"/>
          <w:lang w:eastAsia="zh-CN"/>
        </w:rPr>
        <w:t>法人代表姓名</w:t>
      </w:r>
      <w:r>
        <w:rPr>
          <w:rFonts w:ascii="仿宋" w:eastAsia="仿宋" w:hAnsi="仿宋" w:hint="eastAsia"/>
          <w:sz w:val="24"/>
          <w:lang w:eastAsia="zh-CN"/>
        </w:rPr>
        <w:t>代表本公司授权</w:t>
      </w:r>
      <w:r>
        <w:rPr>
          <w:rFonts w:ascii="仿宋" w:eastAsia="仿宋" w:hAnsi="仿宋" w:cs="Times New Roman" w:hint="eastAsia"/>
          <w:color w:val="00B050"/>
          <w:sz w:val="28"/>
          <w:szCs w:val="28"/>
          <w:u w:val="single"/>
          <w:lang w:eastAsia="zh-CN"/>
        </w:rPr>
        <w:t>被授权代表人姓名、职务</w:t>
      </w:r>
      <w:r>
        <w:rPr>
          <w:rFonts w:ascii="仿宋" w:eastAsia="仿宋" w:hAnsi="仿宋" w:hint="eastAsia"/>
          <w:sz w:val="24"/>
          <w:lang w:eastAsia="zh-CN"/>
        </w:rPr>
        <w:t>为本公司的合法代理人，就</w:t>
      </w:r>
      <w:r>
        <w:rPr>
          <w:rFonts w:ascii="仿宋" w:eastAsia="仿宋" w:hAnsi="仿宋" w:hint="eastAsia"/>
          <w:color w:val="00B050"/>
          <w:sz w:val="28"/>
          <w:szCs w:val="28"/>
          <w:u w:val="single"/>
          <w:lang w:eastAsia="zh-CN"/>
        </w:rPr>
        <w:t>项目名称</w:t>
      </w:r>
      <w:r>
        <w:rPr>
          <w:rFonts w:ascii="仿宋" w:eastAsia="仿宋" w:hAnsi="仿宋" w:hint="eastAsia"/>
          <w:sz w:val="24"/>
          <w:lang w:eastAsia="zh-CN"/>
        </w:rPr>
        <w:t xml:space="preserve">       报告公开询比活动，以本公司名义参与报价、合同执行并处理与之有关的其他事务，相关责任及后果由本公司承担。</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本授权书于</w:t>
      </w:r>
      <w:r>
        <w:rPr>
          <w:rFonts w:ascii="仿宋" w:eastAsia="仿宋" w:hAnsi="仿宋" w:cs="Times New Roman" w:hint="eastAsia"/>
          <w:color w:val="00B050"/>
          <w:sz w:val="28"/>
          <w:szCs w:val="28"/>
          <w:u w:val="single"/>
          <w:lang w:eastAsia="zh-CN"/>
        </w:rPr>
        <w:t>20</w:t>
      </w:r>
      <w:r>
        <w:rPr>
          <w:rFonts w:ascii="仿宋" w:eastAsia="仿宋" w:hAnsi="仿宋" w:cs="Times New Roman"/>
          <w:color w:val="00B050"/>
          <w:sz w:val="28"/>
          <w:szCs w:val="28"/>
          <w:u w:val="single"/>
          <w:lang w:eastAsia="zh-CN"/>
        </w:rPr>
        <w:t>25</w:t>
      </w:r>
      <w:r>
        <w:rPr>
          <w:rFonts w:ascii="仿宋" w:eastAsia="仿宋" w:hAnsi="仿宋" w:cs="Times New Roman" w:hint="eastAsia"/>
          <w:color w:val="00B050"/>
          <w:sz w:val="28"/>
          <w:szCs w:val="28"/>
          <w:u w:val="single"/>
          <w:lang w:eastAsia="zh-CN"/>
        </w:rPr>
        <w:t>年2月   日</w:t>
      </w:r>
      <w:r>
        <w:rPr>
          <w:rFonts w:ascii="仿宋" w:eastAsia="仿宋" w:hAnsi="仿宋" w:hint="eastAsia"/>
          <w:sz w:val="24"/>
          <w:lang w:eastAsia="zh-CN"/>
        </w:rPr>
        <w:t>生效，本授权书有效期至此次报价，以及合同履行完毕时止。</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特此声明。</w:t>
      </w:r>
    </w:p>
    <w:p w:rsidR="00D14C86" w:rsidRDefault="00D14C86">
      <w:pPr>
        <w:pStyle w:val="13"/>
        <w:rPr>
          <w:rFonts w:ascii="仿宋" w:eastAsia="仿宋" w:hAnsi="仿宋"/>
        </w:rPr>
      </w:pP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 xml:space="preserve">    法人代表（签字）：</w:t>
      </w:r>
    </w:p>
    <w:p w:rsidR="00D14C86" w:rsidRDefault="00D14C86">
      <w:pPr>
        <w:spacing w:line="500" w:lineRule="exact"/>
        <w:rPr>
          <w:rFonts w:ascii="仿宋" w:eastAsia="仿宋" w:hAnsi="仿宋"/>
          <w:sz w:val="24"/>
          <w:lang w:eastAsia="zh-CN"/>
        </w:rPr>
      </w:pP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 xml:space="preserve">    被授权代表签字：</w:t>
      </w:r>
    </w:p>
    <w:p w:rsidR="00D14C86" w:rsidRDefault="00D14C86">
      <w:pPr>
        <w:spacing w:line="500" w:lineRule="exact"/>
        <w:rPr>
          <w:rFonts w:ascii="仿宋" w:eastAsia="仿宋" w:hAnsi="仿宋"/>
          <w:sz w:val="24"/>
          <w:lang w:eastAsia="zh-CN"/>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pStyle w:val="13"/>
        <w:jc w:val="center"/>
        <w:rPr>
          <w:rFonts w:ascii="仿宋" w:eastAsia="仿宋" w:hAnsi="仿宋"/>
          <w:color w:val="4E6127"/>
        </w:rPr>
      </w:pPr>
      <w:r>
        <w:rPr>
          <w:rFonts w:ascii="仿宋" w:eastAsia="仿宋" w:hAnsi="仿宋" w:hint="eastAsia"/>
          <w:sz w:val="24"/>
          <w:szCs w:val="24"/>
        </w:rPr>
        <w:t xml:space="preserve">               单位名称：</w:t>
      </w:r>
      <w:r>
        <w:rPr>
          <w:rFonts w:ascii="仿宋" w:eastAsia="仿宋" w:hAnsi="仿宋" w:hint="eastAsia"/>
          <w:color w:val="00B050"/>
          <w:kern w:val="2"/>
          <w:sz w:val="28"/>
          <w:szCs w:val="28"/>
        </w:rPr>
        <w:t>（公章）</w:t>
      </w:r>
    </w:p>
    <w:p w:rsidR="00D14C86" w:rsidRDefault="00D14C86">
      <w:pPr>
        <w:pStyle w:val="13"/>
        <w:jc w:val="center"/>
        <w:rPr>
          <w:rFonts w:ascii="仿宋" w:eastAsia="仿宋" w:hAnsi="仿宋"/>
          <w:color w:val="4E6127"/>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A66FF0">
      <w:pPr>
        <w:spacing w:line="500" w:lineRule="exact"/>
        <w:jc w:val="center"/>
        <w:rPr>
          <w:rFonts w:ascii="仿宋" w:eastAsia="仿宋" w:hAnsi="仿宋" w:cs="Times New Roman"/>
          <w:b/>
          <w:bCs/>
          <w:sz w:val="36"/>
          <w:szCs w:val="36"/>
          <w:lang w:eastAsia="zh-CN"/>
        </w:rPr>
      </w:pPr>
      <w:r>
        <w:rPr>
          <w:rFonts w:ascii="仿宋" w:eastAsia="仿宋" w:hAnsi="仿宋" w:cs="Times New Roman" w:hint="eastAsia"/>
          <w:b/>
          <w:bCs/>
          <w:sz w:val="36"/>
          <w:szCs w:val="36"/>
          <w:lang w:eastAsia="zh-CN"/>
        </w:rPr>
        <w:lastRenderedPageBreak/>
        <w:t>法定代表人身份证复印件（正反面）</w:t>
      </w: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pStyle w:val="13"/>
        <w:rPr>
          <w:rFonts w:ascii="仿宋" w:eastAsia="仿宋" w:hAnsi="仿宋"/>
          <w:b/>
          <w:bCs/>
          <w:color w:val="4E6127"/>
          <w:sz w:val="36"/>
          <w:szCs w:val="36"/>
        </w:rPr>
      </w:pPr>
    </w:p>
    <w:p w:rsidR="00D14C86" w:rsidRDefault="00D14C86">
      <w:pPr>
        <w:pStyle w:val="13"/>
        <w:rPr>
          <w:rFonts w:ascii="仿宋" w:eastAsia="仿宋" w:hAnsi="仿宋"/>
          <w:b/>
          <w:bCs/>
          <w:color w:val="4E6127"/>
          <w:sz w:val="36"/>
          <w:szCs w:val="36"/>
        </w:rPr>
      </w:pPr>
    </w:p>
    <w:p w:rsidR="00D14C86" w:rsidRDefault="00D14C86">
      <w:pPr>
        <w:pStyle w:val="13"/>
        <w:rPr>
          <w:rFonts w:ascii="仿宋" w:eastAsia="仿宋" w:hAnsi="仿宋"/>
          <w:b/>
          <w:bCs/>
          <w:color w:val="4E6127"/>
          <w:sz w:val="36"/>
          <w:szCs w:val="36"/>
        </w:rPr>
      </w:pPr>
    </w:p>
    <w:p w:rsidR="00D14C86" w:rsidRDefault="00D14C86">
      <w:pPr>
        <w:pStyle w:val="13"/>
        <w:rPr>
          <w:rFonts w:ascii="仿宋" w:eastAsia="仿宋" w:hAnsi="仿宋"/>
          <w:b/>
          <w:bCs/>
          <w:color w:val="4E6127"/>
          <w:sz w:val="36"/>
          <w:szCs w:val="36"/>
        </w:rPr>
      </w:pPr>
    </w:p>
    <w:p w:rsidR="00D14C86" w:rsidRDefault="00A66FF0">
      <w:pPr>
        <w:pStyle w:val="afc"/>
        <w:spacing w:beforeLines="0" w:afterLines="0" w:line="240" w:lineRule="auto"/>
        <w:ind w:firstLineChars="0" w:firstLine="0"/>
        <w:jc w:val="center"/>
        <w:rPr>
          <w:rFonts w:ascii="仿宋" w:eastAsia="仿宋" w:hAnsi="仿宋" w:cs="Times New Roman"/>
          <w:b/>
          <w:sz w:val="36"/>
          <w:szCs w:val="36"/>
          <w:lang w:eastAsia="zh-CN"/>
        </w:rPr>
      </w:pPr>
      <w:r>
        <w:rPr>
          <w:rFonts w:ascii="仿宋" w:eastAsia="仿宋" w:hAnsi="仿宋" w:cs="Times New Roman" w:hint="eastAsia"/>
          <w:b/>
          <w:sz w:val="36"/>
          <w:szCs w:val="36"/>
          <w:lang w:eastAsia="zh-CN"/>
        </w:rPr>
        <w:t>被授权代表人身份证复印件</w:t>
      </w:r>
      <w:r>
        <w:rPr>
          <w:rFonts w:ascii="仿宋" w:eastAsia="仿宋" w:hAnsi="仿宋" w:cs="Times New Roman" w:hint="eastAsia"/>
          <w:b/>
          <w:bCs w:val="0"/>
          <w:sz w:val="36"/>
          <w:szCs w:val="36"/>
          <w:lang w:eastAsia="zh-CN"/>
        </w:rPr>
        <w:t>（正反面）</w:t>
      </w: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b/>
          <w:bCs/>
          <w:sz w:val="36"/>
          <w:szCs w:val="36"/>
        </w:rPr>
      </w:pPr>
    </w:p>
    <w:p w:rsidR="00D14C86" w:rsidRDefault="00A66FF0">
      <w:pPr>
        <w:pStyle w:val="afc"/>
        <w:spacing w:beforeLines="0" w:afterLines="0" w:line="240" w:lineRule="auto"/>
        <w:ind w:firstLineChars="0" w:firstLine="0"/>
        <w:jc w:val="center"/>
        <w:rPr>
          <w:rFonts w:ascii="仿宋" w:eastAsia="仿宋" w:hAnsi="仿宋" w:cs="Times New Roman"/>
          <w:b/>
          <w:sz w:val="36"/>
          <w:szCs w:val="36"/>
          <w:lang w:eastAsia="zh-CN"/>
        </w:rPr>
      </w:pPr>
      <w:r>
        <w:rPr>
          <w:rFonts w:ascii="仿宋" w:eastAsia="仿宋" w:hAnsi="仿宋" w:cs="Times New Roman" w:hint="eastAsia"/>
          <w:b/>
          <w:sz w:val="36"/>
          <w:szCs w:val="36"/>
          <w:lang w:eastAsia="zh-CN"/>
        </w:rPr>
        <w:lastRenderedPageBreak/>
        <w:t>企业概况</w:t>
      </w:r>
    </w:p>
    <w:p w:rsidR="00D14C86" w:rsidRDefault="00A66FF0">
      <w:pPr>
        <w:pStyle w:val="afc"/>
        <w:spacing w:beforeLines="0" w:afterLines="0" w:line="240" w:lineRule="auto"/>
        <w:ind w:firstLineChars="0" w:firstLine="0"/>
        <w:jc w:val="center"/>
        <w:rPr>
          <w:rFonts w:ascii="仿宋" w:eastAsia="仿宋" w:hAnsi="仿宋" w:cs="Times New Roman"/>
          <w:color w:val="FF0000"/>
          <w:lang w:eastAsia="zh-CN"/>
        </w:rPr>
      </w:pPr>
      <w:r>
        <w:rPr>
          <w:rFonts w:ascii="仿宋" w:eastAsia="仿宋" w:hAnsi="仿宋" w:cs="Times New Roman" w:hint="eastAsia"/>
          <w:b/>
          <w:color w:val="FF0000"/>
          <w:sz w:val="24"/>
          <w:szCs w:val="24"/>
          <w:u w:val="single"/>
          <w:lang w:eastAsia="zh-CN"/>
        </w:rPr>
        <w:t>（如内容超过一页，可附页）</w:t>
      </w:r>
    </w:p>
    <w:p w:rsidR="00D14C86" w:rsidRDefault="00D14C86">
      <w:pPr>
        <w:pStyle w:val="13"/>
        <w:jc w:val="center"/>
        <w:rPr>
          <w:rFonts w:ascii="仿宋" w:eastAsia="仿宋" w:hAnsi="仿宋"/>
          <w:color w:val="FF0000"/>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color w:val="0000FF"/>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pStyle w:val="13"/>
      </w:pPr>
    </w:p>
    <w:p w:rsidR="00D14C86" w:rsidRDefault="00A66FF0">
      <w:pPr>
        <w:spacing w:line="500" w:lineRule="exact"/>
        <w:jc w:val="center"/>
        <w:rPr>
          <w:rFonts w:ascii="仿宋" w:eastAsia="仿宋" w:hAnsi="仿宋"/>
          <w:b/>
          <w:bCs/>
          <w:sz w:val="36"/>
          <w:szCs w:val="36"/>
          <w:lang w:eastAsia="zh-CN"/>
        </w:rPr>
      </w:pPr>
      <w:r>
        <w:rPr>
          <w:rFonts w:ascii="仿宋" w:eastAsia="仿宋" w:hAnsi="仿宋" w:hint="eastAsia"/>
          <w:b/>
          <w:bCs/>
          <w:sz w:val="36"/>
          <w:szCs w:val="36"/>
          <w:lang w:eastAsia="zh-CN"/>
        </w:rPr>
        <w:lastRenderedPageBreak/>
        <w:t>营业执照复印件</w:t>
      </w: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b/>
          <w:bCs/>
          <w:kern w:val="2"/>
          <w:sz w:val="36"/>
          <w:szCs w:val="36"/>
        </w:rPr>
      </w:pPr>
    </w:p>
    <w:p w:rsidR="00D14C86" w:rsidRDefault="00D14C86">
      <w:pPr>
        <w:pStyle w:val="13"/>
        <w:rPr>
          <w:rFonts w:ascii="仿宋" w:eastAsia="仿宋" w:hAnsi="仿宋"/>
        </w:rPr>
      </w:pPr>
    </w:p>
    <w:p w:rsidR="00D14C86" w:rsidRDefault="00A66FF0">
      <w:pPr>
        <w:spacing w:line="360" w:lineRule="auto"/>
        <w:ind w:firstLineChars="911" w:firstLine="3292"/>
        <w:rPr>
          <w:rFonts w:ascii="仿宋" w:eastAsia="仿宋" w:hAnsi="仿宋" w:cs="Times New Roman"/>
          <w:b/>
          <w:sz w:val="36"/>
          <w:szCs w:val="36"/>
          <w:lang w:eastAsia="zh-CN"/>
        </w:rPr>
      </w:pPr>
      <w:r>
        <w:rPr>
          <w:rFonts w:ascii="仿宋" w:eastAsia="仿宋" w:hAnsi="仿宋" w:cs="Times New Roman" w:hint="eastAsia"/>
          <w:b/>
          <w:sz w:val="36"/>
          <w:szCs w:val="36"/>
          <w:lang w:eastAsia="zh-CN"/>
        </w:rPr>
        <w:lastRenderedPageBreak/>
        <w:t>商务报价函</w:t>
      </w:r>
    </w:p>
    <w:p w:rsidR="00D14C86" w:rsidRDefault="00A66FF0">
      <w:pPr>
        <w:spacing w:line="360" w:lineRule="auto"/>
        <w:rPr>
          <w:rFonts w:ascii="仿宋" w:eastAsia="仿宋" w:hAnsi="仿宋"/>
          <w:sz w:val="28"/>
          <w:szCs w:val="28"/>
          <w:lang w:eastAsia="zh-CN"/>
        </w:rPr>
      </w:pPr>
      <w:r>
        <w:rPr>
          <w:rFonts w:ascii="仿宋" w:eastAsia="仿宋" w:hAnsi="仿宋" w:hint="eastAsia"/>
          <w:sz w:val="28"/>
          <w:szCs w:val="28"/>
          <w:lang w:eastAsia="zh-CN"/>
        </w:rPr>
        <w:t>致：福建福海创石油化工有限公司</w:t>
      </w:r>
    </w:p>
    <w:p w:rsidR="00D14C86" w:rsidRDefault="00A66FF0">
      <w:pPr>
        <w:ind w:firstLineChars="200" w:firstLine="560"/>
        <w:rPr>
          <w:rFonts w:ascii="仿宋" w:eastAsia="仿宋" w:hAnsi="仿宋"/>
          <w:sz w:val="28"/>
          <w:szCs w:val="28"/>
          <w:lang w:eastAsia="zh-CN"/>
        </w:rPr>
      </w:pPr>
      <w:r>
        <w:rPr>
          <w:rFonts w:ascii="仿宋" w:eastAsia="仿宋" w:hAnsi="仿宋" w:hint="eastAsia"/>
          <w:sz w:val="28"/>
          <w:szCs w:val="28"/>
          <w:lang w:eastAsia="zh-CN"/>
        </w:rPr>
        <w:t>在充分研究福建福海创石油化工有限公司</w:t>
      </w:r>
      <w:r w:rsidR="00BF1DB6">
        <w:rPr>
          <w:rFonts w:ascii="仿宋" w:eastAsia="仿宋" w:hAnsi="仿宋" w:hint="eastAsia"/>
          <w:color w:val="000000" w:themeColor="text1"/>
          <w:sz w:val="28"/>
          <w:szCs w:val="28"/>
          <w:u w:val="single"/>
          <w:lang w:eastAsia="zh-CN"/>
        </w:rPr>
        <w:t>产品碳足迹评价服务</w:t>
      </w:r>
      <w:r>
        <w:rPr>
          <w:rFonts w:ascii="仿宋" w:eastAsia="仿宋" w:hAnsi="仿宋" w:hint="eastAsia"/>
          <w:color w:val="000000" w:themeColor="text1"/>
          <w:sz w:val="28"/>
          <w:szCs w:val="28"/>
          <w:u w:val="single"/>
          <w:lang w:eastAsia="zh-CN"/>
        </w:rPr>
        <w:t>项目</w:t>
      </w:r>
      <w:r>
        <w:rPr>
          <w:rFonts w:ascii="仿宋" w:eastAsia="仿宋" w:hAnsi="仿宋" w:hint="eastAsia"/>
          <w:color w:val="000000" w:themeColor="text1"/>
          <w:sz w:val="28"/>
          <w:szCs w:val="28"/>
          <w:lang w:eastAsia="zh-CN"/>
        </w:rPr>
        <w:t>比选文件</w:t>
      </w:r>
      <w:r>
        <w:rPr>
          <w:rFonts w:ascii="仿宋" w:eastAsia="仿宋" w:hAnsi="仿宋" w:hint="eastAsia"/>
          <w:sz w:val="28"/>
          <w:szCs w:val="28"/>
          <w:lang w:eastAsia="zh-CN"/>
        </w:rPr>
        <w:t>的全部内容后，我方愿以以下报价，严格按照自主询比文件的要求，交付本项目并维修其中的任何缺陷。</w:t>
      </w:r>
    </w:p>
    <w:p w:rsidR="005A183E" w:rsidRDefault="005A183E">
      <w:pPr>
        <w:ind w:firstLineChars="200" w:firstLine="560"/>
        <w:rPr>
          <w:rFonts w:ascii="仿宋" w:eastAsia="仿宋" w:hAnsi="仿宋"/>
          <w:sz w:val="28"/>
          <w:szCs w:val="28"/>
          <w:lang w:eastAsia="zh-CN"/>
        </w:rPr>
      </w:pPr>
    </w:p>
    <w:p w:rsidR="00D14C86" w:rsidRDefault="00A66FF0">
      <w:pPr>
        <w:ind w:firstLineChars="200" w:firstLine="560"/>
        <w:rPr>
          <w:rFonts w:ascii="仿宋" w:eastAsia="仿宋" w:hAnsi="仿宋"/>
          <w:sz w:val="28"/>
          <w:szCs w:val="28"/>
          <w:lang w:eastAsia="zh-CN"/>
        </w:rPr>
      </w:pPr>
      <w:r>
        <w:rPr>
          <w:rFonts w:ascii="仿宋" w:eastAsia="仿宋" w:hAnsi="仿宋" w:hint="eastAsia"/>
          <w:sz w:val="28"/>
          <w:szCs w:val="28"/>
          <w:lang w:eastAsia="zh-CN"/>
        </w:rPr>
        <w:t>参比</w:t>
      </w:r>
      <w:r w:rsidR="00623296">
        <w:rPr>
          <w:rFonts w:ascii="仿宋" w:eastAsia="仿宋" w:hAnsi="仿宋" w:hint="eastAsia"/>
          <w:sz w:val="28"/>
          <w:szCs w:val="28"/>
          <w:lang w:eastAsia="zh-CN"/>
        </w:rPr>
        <w:t>人</w:t>
      </w:r>
      <w:r>
        <w:rPr>
          <w:rFonts w:ascii="仿宋" w:eastAsia="仿宋" w:hAnsi="仿宋" w:hint="eastAsia"/>
          <w:sz w:val="28"/>
          <w:szCs w:val="28"/>
          <w:lang w:eastAsia="zh-CN"/>
        </w:rPr>
        <w:t>：</w:t>
      </w:r>
      <w:r>
        <w:rPr>
          <w:rFonts w:ascii="仿宋" w:eastAsia="仿宋" w:hAnsi="仿宋"/>
          <w:sz w:val="28"/>
          <w:szCs w:val="28"/>
          <w:lang w:eastAsia="zh-CN"/>
        </w:rPr>
        <w:t xml:space="preserve"> ____________________</w:t>
      </w:r>
    </w:p>
    <w:p w:rsidR="00D14C86" w:rsidRDefault="00A66FF0">
      <w:pPr>
        <w:ind w:firstLineChars="200" w:firstLine="560"/>
        <w:rPr>
          <w:rFonts w:ascii="仿宋" w:eastAsia="仿宋" w:hAnsi="仿宋"/>
          <w:sz w:val="28"/>
          <w:szCs w:val="28"/>
          <w:u w:val="single"/>
          <w:lang w:eastAsia="zh-CN"/>
        </w:rPr>
      </w:pPr>
      <w:r>
        <w:rPr>
          <w:rFonts w:ascii="仿宋" w:eastAsia="仿宋" w:hAnsi="仿宋" w:hint="eastAsia"/>
          <w:sz w:val="28"/>
          <w:szCs w:val="28"/>
          <w:lang w:eastAsia="zh-CN"/>
        </w:rPr>
        <w:t>项目名称：</w:t>
      </w:r>
      <w:r w:rsidR="00BF1DB6">
        <w:rPr>
          <w:rFonts w:ascii="仿宋" w:eastAsia="仿宋" w:hAnsi="仿宋" w:hint="eastAsia"/>
          <w:sz w:val="28"/>
          <w:szCs w:val="28"/>
          <w:u w:val="single"/>
          <w:lang w:eastAsia="zh-CN"/>
        </w:rPr>
        <w:t>产品碳足迹评价服务</w:t>
      </w:r>
      <w:r>
        <w:rPr>
          <w:rFonts w:ascii="仿宋" w:eastAsia="仿宋" w:hAnsi="仿宋"/>
          <w:sz w:val="28"/>
          <w:szCs w:val="28"/>
          <w:u w:val="single"/>
          <w:lang w:eastAsia="zh-CN"/>
        </w:rPr>
        <w:t xml:space="preserve">项目 </w:t>
      </w:r>
    </w:p>
    <w:p w:rsidR="005A183E" w:rsidRPr="005A183E" w:rsidRDefault="005A183E" w:rsidP="005A183E">
      <w:pPr>
        <w:spacing w:line="360" w:lineRule="auto"/>
        <w:ind w:firstLineChars="300" w:firstLine="840"/>
        <w:rPr>
          <w:rFonts w:ascii="仿宋" w:eastAsia="仿宋" w:hAnsi="仿宋"/>
          <w:sz w:val="28"/>
          <w:szCs w:val="28"/>
          <w:lang w:eastAsia="zh-CN"/>
        </w:rPr>
      </w:pPr>
      <w:r w:rsidRPr="005A183E">
        <w:rPr>
          <w:rFonts w:ascii="仿宋" w:eastAsia="仿宋" w:hAnsi="仿宋" w:hint="eastAsia"/>
          <w:sz w:val="28"/>
          <w:szCs w:val="28"/>
          <w:lang w:eastAsia="zh-CN"/>
        </w:rPr>
        <w:t>本</w:t>
      </w:r>
      <w:r w:rsidRPr="005A183E">
        <w:rPr>
          <w:rFonts w:ascii="仿宋" w:eastAsia="仿宋" w:hAnsi="仿宋"/>
          <w:sz w:val="28"/>
          <w:szCs w:val="28"/>
          <w:lang w:eastAsia="zh-CN"/>
        </w:rPr>
        <w:t>项目</w:t>
      </w:r>
      <w:r w:rsidRPr="005A183E">
        <w:rPr>
          <w:rFonts w:ascii="仿宋" w:eastAsia="仿宋" w:hAnsi="仿宋" w:hint="eastAsia"/>
          <w:sz w:val="28"/>
          <w:szCs w:val="28"/>
          <w:lang w:eastAsia="zh-CN"/>
        </w:rPr>
        <w:t>含税固定总价为：</w:t>
      </w:r>
      <w:r w:rsidRPr="005A183E">
        <w:rPr>
          <w:rFonts w:ascii="仿宋" w:eastAsia="仿宋" w:hAnsi="仿宋" w:hint="eastAsia"/>
          <w:sz w:val="28"/>
          <w:szCs w:val="28"/>
          <w:u w:val="single"/>
          <w:lang w:eastAsia="zh-CN"/>
        </w:rPr>
        <w:t xml:space="preserve"> </w:t>
      </w:r>
      <w:r w:rsidRPr="005A183E">
        <w:rPr>
          <w:rFonts w:ascii="仿宋" w:eastAsia="仿宋" w:hAnsi="仿宋"/>
          <w:sz w:val="28"/>
          <w:szCs w:val="28"/>
          <w:u w:val="single"/>
          <w:lang w:eastAsia="zh-CN"/>
        </w:rPr>
        <w:t xml:space="preserve">       </w:t>
      </w:r>
      <w:r w:rsidRPr="005A183E">
        <w:rPr>
          <w:rFonts w:ascii="仿宋" w:eastAsia="仿宋" w:hAnsi="仿宋" w:hint="eastAsia"/>
          <w:sz w:val="28"/>
          <w:szCs w:val="28"/>
          <w:lang w:eastAsia="zh-CN"/>
        </w:rPr>
        <w:t>元</w:t>
      </w:r>
      <w:r w:rsidRPr="005A183E">
        <w:rPr>
          <w:rFonts w:ascii="仿宋" w:eastAsia="仿宋" w:hAnsi="仿宋"/>
          <w:sz w:val="28"/>
          <w:szCs w:val="28"/>
          <w:lang w:eastAsia="zh-CN"/>
        </w:rPr>
        <w:t xml:space="preserve">                        </w:t>
      </w:r>
    </w:p>
    <w:p w:rsidR="00D14C86" w:rsidRDefault="005A183E" w:rsidP="005A183E">
      <w:pPr>
        <w:ind w:firstLineChars="300" w:firstLine="840"/>
        <w:rPr>
          <w:rFonts w:ascii="仿宋" w:eastAsia="仿宋" w:hAnsi="仿宋"/>
          <w:sz w:val="28"/>
          <w:szCs w:val="28"/>
          <w:lang w:eastAsia="zh-CN"/>
        </w:rPr>
      </w:pPr>
      <w:r>
        <w:rPr>
          <w:rFonts w:ascii="仿宋" w:eastAsia="仿宋" w:hAnsi="仿宋" w:hint="eastAsia"/>
          <w:sz w:val="28"/>
          <w:szCs w:val="28"/>
          <w:lang w:eastAsia="zh-CN"/>
        </w:rPr>
        <w:t>以上报价包含</w:t>
      </w:r>
      <w:r w:rsidR="00A66FF0">
        <w:rPr>
          <w:rFonts w:ascii="仿宋" w:eastAsia="仿宋" w:hAnsi="仿宋"/>
          <w:sz w:val="28"/>
          <w:szCs w:val="28"/>
          <w:lang w:eastAsia="zh-CN"/>
        </w:rPr>
        <w:t>税率：</w:t>
      </w:r>
      <w:r w:rsidR="00A66FF0">
        <w:rPr>
          <w:rFonts w:ascii="仿宋" w:eastAsia="仿宋" w:hAnsi="仿宋"/>
          <w:sz w:val="28"/>
          <w:szCs w:val="28"/>
          <w:u w:val="single"/>
          <w:lang w:eastAsia="zh-CN"/>
        </w:rPr>
        <w:t xml:space="preserve">     % </w:t>
      </w:r>
      <w:r w:rsidR="00A66FF0">
        <w:rPr>
          <w:rFonts w:ascii="仿宋" w:eastAsia="仿宋" w:hAnsi="仿宋"/>
          <w:sz w:val="28"/>
          <w:szCs w:val="28"/>
          <w:lang w:eastAsia="zh-CN"/>
        </w:rPr>
        <w:t>；</w:t>
      </w:r>
    </w:p>
    <w:p w:rsidR="00D14C86" w:rsidRDefault="00A66FF0" w:rsidP="005A183E">
      <w:pPr>
        <w:ind w:firstLineChars="200" w:firstLine="560"/>
        <w:rPr>
          <w:rFonts w:ascii="仿宋" w:eastAsia="仿宋" w:hAnsi="仿宋"/>
          <w:sz w:val="28"/>
          <w:szCs w:val="28"/>
          <w:lang w:eastAsia="zh-CN"/>
        </w:rPr>
      </w:pPr>
      <w:r>
        <w:rPr>
          <w:rFonts w:ascii="仿宋" w:eastAsia="仿宋" w:hAnsi="仿宋"/>
          <w:sz w:val="28"/>
          <w:szCs w:val="28"/>
          <w:lang w:eastAsia="zh-CN"/>
        </w:rPr>
        <w:t xml:space="preserve">   </w:t>
      </w:r>
    </w:p>
    <w:p w:rsidR="005A183E" w:rsidRDefault="005A183E" w:rsidP="005A183E">
      <w:pPr>
        <w:ind w:firstLineChars="200" w:firstLine="560"/>
        <w:rPr>
          <w:rFonts w:ascii="仿宋" w:eastAsia="仿宋" w:hAnsi="仿宋"/>
          <w:sz w:val="28"/>
          <w:szCs w:val="28"/>
          <w:lang w:eastAsia="zh-CN"/>
        </w:rPr>
      </w:pPr>
    </w:p>
    <w:p w:rsidR="005A183E" w:rsidRDefault="005A183E" w:rsidP="005A183E">
      <w:pPr>
        <w:ind w:firstLineChars="200" w:firstLine="560"/>
        <w:rPr>
          <w:rFonts w:ascii="仿宋" w:eastAsia="仿宋" w:hAnsi="仿宋"/>
          <w:sz w:val="28"/>
          <w:szCs w:val="28"/>
          <w:lang w:eastAsia="zh-CN"/>
        </w:rPr>
      </w:pPr>
    </w:p>
    <w:p w:rsidR="00D14C86" w:rsidRDefault="00A66FF0">
      <w:pPr>
        <w:spacing w:line="360" w:lineRule="auto"/>
        <w:ind w:firstLineChars="200" w:firstLine="560"/>
        <w:rPr>
          <w:rFonts w:ascii="仿宋" w:eastAsia="仿宋" w:hAnsi="仿宋"/>
          <w:sz w:val="28"/>
          <w:u w:val="single"/>
          <w:lang w:eastAsia="zh-CN"/>
        </w:rPr>
      </w:pPr>
      <w:r>
        <w:rPr>
          <w:rFonts w:ascii="仿宋" w:eastAsia="仿宋" w:hAnsi="仿宋" w:hint="eastAsia"/>
          <w:sz w:val="28"/>
          <w:lang w:eastAsia="zh-CN"/>
        </w:rPr>
        <w:t>参比人：</w:t>
      </w:r>
      <w:r>
        <w:rPr>
          <w:rFonts w:ascii="仿宋" w:eastAsia="仿宋" w:hAnsi="仿宋" w:hint="eastAsia"/>
          <w:sz w:val="28"/>
          <w:u w:val="single"/>
          <w:lang w:eastAsia="zh-CN"/>
        </w:rPr>
        <w:t xml:space="preserve">      </w:t>
      </w:r>
      <w:r>
        <w:rPr>
          <w:rFonts w:ascii="仿宋" w:eastAsia="仿宋" w:hAnsi="仿宋" w:hint="eastAsia"/>
          <w:color w:val="00B050"/>
          <w:sz w:val="28"/>
          <w:lang w:eastAsia="zh-CN"/>
        </w:rPr>
        <w:t>（加盖参比</w:t>
      </w:r>
      <w:r w:rsidR="00623296">
        <w:rPr>
          <w:rFonts w:ascii="仿宋" w:eastAsia="仿宋" w:hAnsi="仿宋" w:hint="eastAsia"/>
          <w:color w:val="00B050"/>
          <w:sz w:val="28"/>
          <w:lang w:eastAsia="zh-CN"/>
        </w:rPr>
        <w:t>人</w:t>
      </w:r>
      <w:r>
        <w:rPr>
          <w:rFonts w:ascii="仿宋" w:eastAsia="仿宋" w:hAnsi="仿宋" w:hint="eastAsia"/>
          <w:color w:val="00B050"/>
          <w:sz w:val="28"/>
          <w:lang w:eastAsia="zh-CN"/>
        </w:rPr>
        <w:t>章）</w:t>
      </w:r>
    </w:p>
    <w:p w:rsidR="00D14C86" w:rsidRDefault="00A66FF0">
      <w:pPr>
        <w:spacing w:line="360" w:lineRule="auto"/>
        <w:ind w:firstLineChars="200" w:firstLine="560"/>
        <w:rPr>
          <w:rFonts w:ascii="仿宋" w:eastAsia="仿宋" w:hAnsi="仿宋"/>
          <w:color w:val="00B050"/>
          <w:sz w:val="28"/>
          <w:lang w:eastAsia="zh-CN"/>
        </w:rPr>
      </w:pPr>
      <w:r>
        <w:rPr>
          <w:rFonts w:ascii="仿宋" w:eastAsia="仿宋" w:hAnsi="仿宋" w:hint="eastAsia"/>
          <w:sz w:val="28"/>
          <w:lang w:eastAsia="zh-CN"/>
        </w:rPr>
        <w:t>法定代表人：</w:t>
      </w:r>
      <w:r>
        <w:rPr>
          <w:rFonts w:ascii="仿宋" w:eastAsia="仿宋" w:hAnsi="仿宋" w:hint="eastAsia"/>
          <w:sz w:val="28"/>
          <w:u w:val="single"/>
          <w:lang w:eastAsia="zh-CN"/>
        </w:rPr>
        <w:t xml:space="preserve">                 </w:t>
      </w:r>
      <w:r>
        <w:rPr>
          <w:rFonts w:ascii="仿宋" w:eastAsia="仿宋" w:hAnsi="仿宋" w:hint="eastAsia"/>
          <w:color w:val="00B050"/>
          <w:sz w:val="28"/>
          <w:lang w:eastAsia="zh-CN"/>
        </w:rPr>
        <w:t>（签字）</w:t>
      </w:r>
    </w:p>
    <w:p w:rsidR="00D14C86" w:rsidRDefault="00A66FF0">
      <w:pPr>
        <w:spacing w:line="360" w:lineRule="auto"/>
        <w:ind w:firstLineChars="200" w:firstLine="560"/>
        <w:rPr>
          <w:rFonts w:ascii="仿宋" w:eastAsia="仿宋" w:hAnsi="仿宋"/>
          <w:sz w:val="28"/>
          <w:lang w:eastAsia="zh-CN"/>
        </w:rPr>
      </w:pPr>
      <w:r>
        <w:rPr>
          <w:rFonts w:ascii="仿宋" w:eastAsia="仿宋" w:hAnsi="仿宋" w:hint="eastAsia"/>
          <w:sz w:val="28"/>
          <w:lang w:eastAsia="zh-CN"/>
        </w:rPr>
        <w:t>或其授权委托代理人：</w:t>
      </w:r>
      <w:r>
        <w:rPr>
          <w:rFonts w:ascii="仿宋" w:eastAsia="仿宋" w:hAnsi="仿宋"/>
          <w:sz w:val="28"/>
          <w:u w:val="single"/>
          <w:lang w:eastAsia="zh-CN"/>
        </w:rPr>
        <w:t xml:space="preserve">                 _</w:t>
      </w:r>
      <w:r>
        <w:rPr>
          <w:rFonts w:ascii="仿宋" w:eastAsia="仿宋" w:hAnsi="仿宋"/>
          <w:color w:val="00B050"/>
          <w:sz w:val="28"/>
          <w:lang w:eastAsia="zh-CN"/>
        </w:rPr>
        <w:t>（签字）</w:t>
      </w:r>
    </w:p>
    <w:p w:rsidR="00D14C86" w:rsidRDefault="00A66FF0">
      <w:pPr>
        <w:spacing w:line="360" w:lineRule="auto"/>
        <w:ind w:firstLineChars="200" w:firstLine="560"/>
        <w:rPr>
          <w:rFonts w:ascii="仿宋" w:eastAsia="仿宋" w:hAnsi="仿宋"/>
          <w:sz w:val="28"/>
          <w:u w:val="single"/>
          <w:lang w:eastAsia="zh-CN"/>
        </w:rPr>
      </w:pPr>
      <w:r>
        <w:rPr>
          <w:rFonts w:ascii="仿宋" w:eastAsia="仿宋" w:hAnsi="仿宋" w:hint="eastAsia"/>
          <w:sz w:val="28"/>
          <w:lang w:eastAsia="zh-CN"/>
        </w:rPr>
        <w:t xml:space="preserve">编制时间： </w:t>
      </w:r>
      <w:r>
        <w:rPr>
          <w:rFonts w:ascii="仿宋" w:eastAsia="仿宋" w:hAnsi="仿宋" w:hint="eastAsia"/>
          <w:sz w:val="28"/>
          <w:u w:val="single"/>
          <w:lang w:eastAsia="zh-CN"/>
        </w:rPr>
        <w:t xml:space="preserve">      年   月   日</w:t>
      </w: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widowControl/>
        <w:autoSpaceDE/>
        <w:autoSpaceDN/>
        <w:rPr>
          <w:rFonts w:ascii="仿宋" w:eastAsia="仿宋" w:hAnsi="仿宋" w:cs="Times New Roman"/>
          <w:b/>
          <w:sz w:val="36"/>
          <w:szCs w:val="36"/>
          <w:lang w:eastAsia="zh-CN"/>
        </w:rPr>
      </w:pPr>
      <w:r>
        <w:rPr>
          <w:rFonts w:ascii="仿宋" w:eastAsia="仿宋" w:hAnsi="仿宋"/>
          <w:b/>
          <w:sz w:val="36"/>
          <w:szCs w:val="36"/>
          <w:lang w:eastAsia="zh-CN"/>
        </w:rPr>
        <w:br w:type="page"/>
      </w:r>
    </w:p>
    <w:p w:rsidR="00D14C86" w:rsidRDefault="00A66FF0">
      <w:pPr>
        <w:pStyle w:val="13"/>
        <w:spacing w:line="360" w:lineRule="auto"/>
        <w:ind w:firstLineChars="900" w:firstLine="3253"/>
        <w:rPr>
          <w:rFonts w:ascii="仿宋" w:eastAsia="仿宋" w:hAnsi="仿宋"/>
          <w:b/>
          <w:sz w:val="36"/>
          <w:szCs w:val="36"/>
        </w:rPr>
      </w:pPr>
      <w:r>
        <w:rPr>
          <w:rFonts w:ascii="仿宋" w:eastAsia="仿宋" w:hAnsi="仿宋" w:hint="eastAsia"/>
          <w:b/>
          <w:sz w:val="36"/>
          <w:szCs w:val="36"/>
        </w:rPr>
        <w:lastRenderedPageBreak/>
        <w:t>承诺函</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致：福建福海创石油化工有限公司</w:t>
      </w:r>
    </w:p>
    <w:p w:rsidR="00D14C86" w:rsidRDefault="00A66FF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我方为对福建福海创石油化工有限公司</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项目比选文件表示完全响应，遵照公告的要求，特此确认并承诺：</w:t>
      </w:r>
    </w:p>
    <w:p w:rsidR="00D14C86" w:rsidRDefault="00A66FF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1、我方确认，我方已仔细阅读并研究了贵方的公告及其附件，我方完全熟悉其中的要求、条款和条件，并充分了解比选情况。</w:t>
      </w:r>
    </w:p>
    <w:p w:rsidR="00D14C86" w:rsidRDefault="00A66FF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2、我方确认：我方完全同意比选文件制定的交易规则。接受比选文件中所制定的评分标准。</w:t>
      </w:r>
    </w:p>
    <w:p w:rsidR="00D14C86" w:rsidRDefault="00A66FF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3、我方承诺：我方为参比方所提供的材料均为真实、合法、完整。</w:t>
      </w:r>
    </w:p>
    <w:p w:rsidR="00D14C86" w:rsidRDefault="00A66FF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D14C86" w:rsidRDefault="00A66FF0">
      <w:pPr>
        <w:snapToGrid w:val="0"/>
        <w:spacing w:line="360" w:lineRule="auto"/>
        <w:ind w:firstLineChars="250" w:firstLine="700"/>
        <w:rPr>
          <w:rFonts w:ascii="仿宋" w:eastAsia="仿宋" w:hAnsi="仿宋"/>
          <w:sz w:val="28"/>
          <w:szCs w:val="28"/>
          <w:lang w:eastAsia="zh-CN"/>
        </w:rPr>
      </w:pPr>
      <w:r>
        <w:rPr>
          <w:rFonts w:ascii="仿宋" w:eastAsia="仿宋" w:hAnsi="仿宋" w:hint="eastAsia"/>
          <w:sz w:val="28"/>
          <w:szCs w:val="28"/>
          <w:lang w:eastAsia="zh-CN"/>
        </w:rPr>
        <w:t>特此承诺。</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意向参比方（盖章）：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法定代表人或委托代理人（签字或盖章）：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地  址：</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联系人：</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rsidR="00D14C86" w:rsidRDefault="00A66FF0">
      <w:pPr>
        <w:snapToGrid w:val="0"/>
        <w:spacing w:line="360" w:lineRule="auto"/>
        <w:rPr>
          <w:rFonts w:ascii="仿宋" w:eastAsia="仿宋" w:hAnsi="仿宋"/>
          <w:sz w:val="28"/>
          <w:szCs w:val="28"/>
          <w:u w:val="single"/>
          <w:lang w:eastAsia="zh-CN"/>
        </w:rPr>
      </w:pPr>
      <w:r>
        <w:rPr>
          <w:rFonts w:ascii="仿宋" w:eastAsia="仿宋" w:hAnsi="仿宋" w:hint="eastAsia"/>
          <w:sz w:val="28"/>
          <w:szCs w:val="28"/>
          <w:lang w:eastAsia="zh-CN"/>
        </w:rPr>
        <w:t>电  话：</w:t>
      </w:r>
      <w:r>
        <w:rPr>
          <w:rFonts w:ascii="仿宋" w:eastAsia="仿宋" w:hAnsi="仿宋" w:hint="eastAsia"/>
          <w:sz w:val="28"/>
          <w:szCs w:val="28"/>
          <w:u w:val="single"/>
          <w:lang w:eastAsia="zh-CN"/>
        </w:rPr>
        <w:t xml:space="preserve">                                              </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 xml:space="preserve">邮箱： </w:t>
      </w:r>
      <w:r>
        <w:rPr>
          <w:rFonts w:ascii="仿宋" w:eastAsia="仿宋" w:hAnsi="仿宋" w:hint="eastAsia"/>
          <w:sz w:val="28"/>
          <w:szCs w:val="28"/>
          <w:u w:val="single"/>
          <w:lang w:eastAsia="zh-CN"/>
        </w:rPr>
        <w:t xml:space="preserve">                                               </w:t>
      </w:r>
    </w:p>
    <w:p w:rsidR="00D14C86" w:rsidRDefault="00A66FF0">
      <w:pPr>
        <w:widowControl/>
        <w:autoSpaceDE/>
        <w:autoSpaceDN/>
        <w:spacing w:line="360" w:lineRule="auto"/>
        <w:rPr>
          <w:rFonts w:ascii="仿宋" w:eastAsia="仿宋" w:hAnsi="仿宋"/>
          <w:sz w:val="28"/>
          <w:szCs w:val="28"/>
          <w:lang w:eastAsia="zh-CN"/>
        </w:rPr>
      </w:pPr>
      <w:r>
        <w:rPr>
          <w:rFonts w:ascii="仿宋" w:eastAsia="仿宋" w:hAnsi="仿宋" w:hint="eastAsia"/>
          <w:sz w:val="28"/>
          <w:szCs w:val="28"/>
          <w:lang w:eastAsia="zh-CN"/>
        </w:rPr>
        <w:t>日期：</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年</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月</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日</w:t>
      </w:r>
    </w:p>
    <w:p w:rsidR="00D14C86" w:rsidRDefault="00D14C86">
      <w:pPr>
        <w:pStyle w:val="13"/>
        <w:spacing w:line="360" w:lineRule="auto"/>
        <w:rPr>
          <w:rFonts w:ascii="仿宋" w:eastAsia="仿宋" w:hAnsi="仿宋"/>
          <w:sz w:val="28"/>
          <w:szCs w:val="28"/>
        </w:rPr>
      </w:pPr>
    </w:p>
    <w:bookmarkEnd w:id="3"/>
    <w:p w:rsidR="00D14C86" w:rsidRDefault="00D14C86">
      <w:pPr>
        <w:spacing w:line="360" w:lineRule="auto"/>
        <w:jc w:val="center"/>
        <w:rPr>
          <w:rFonts w:ascii="仿宋" w:eastAsia="仿宋" w:hAnsi="仿宋"/>
          <w:sz w:val="28"/>
          <w:szCs w:val="28"/>
          <w:lang w:eastAsia="zh-CN"/>
        </w:rPr>
      </w:pPr>
    </w:p>
    <w:sectPr w:rsidR="00D14C86">
      <w:footerReference w:type="default" r:id="rId13"/>
      <w:pgSz w:w="11910" w:h="16840"/>
      <w:pgMar w:top="1500" w:right="142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EB2" w:rsidRDefault="005E4EB2">
      <w:r>
        <w:separator/>
      </w:r>
    </w:p>
  </w:endnote>
  <w:endnote w:type="continuationSeparator" w:id="0">
    <w:p w:rsidR="005E4EB2" w:rsidRDefault="005E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EA1CB3" w:rsidRDefault="00EA1CB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845C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845C1">
              <w:rPr>
                <w:b/>
                <w:bCs/>
                <w:noProof/>
              </w:rPr>
              <w:t>38</w:t>
            </w:r>
            <w:r>
              <w:rPr>
                <w:b/>
                <w:bCs/>
                <w:sz w:val="24"/>
                <w:szCs w:val="24"/>
              </w:rPr>
              <w:fldChar w:fldCharType="end"/>
            </w:r>
          </w:p>
        </w:sdtContent>
      </w:sdt>
    </w:sdtContent>
  </w:sdt>
  <w:p w:rsidR="00EA1CB3" w:rsidRDefault="00EA1CB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EA1CB3" w:rsidRDefault="00EA1CB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845C1">
              <w:rPr>
                <w:b/>
                <w:bCs/>
                <w:noProof/>
              </w:rPr>
              <w:t>13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845C1">
              <w:rPr>
                <w:b/>
                <w:bCs/>
                <w:noProof/>
              </w:rPr>
              <w:t>38</w:t>
            </w:r>
            <w:r>
              <w:rPr>
                <w:b/>
                <w:bCs/>
                <w:sz w:val="24"/>
                <w:szCs w:val="24"/>
              </w:rPr>
              <w:fldChar w:fldCharType="end"/>
            </w:r>
          </w:p>
        </w:sdtContent>
      </w:sdt>
    </w:sdtContent>
  </w:sdt>
  <w:p w:rsidR="00EA1CB3" w:rsidRDefault="00EA1CB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B3" w:rsidRDefault="00EA1CB3">
    <w:pPr>
      <w:pStyle w:val="aa"/>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rsidR="00EA1CB3" w:rsidRDefault="00EA1CB3">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8" o:spid="_x0000_s1027"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" filled="f" stroked="f">
              <v:textbox inset="0,0,0,0">
                <w:txbxContent>
                  <w:p w:rsidR="00EA1CB3" w:rsidRDefault="00EA1CB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B3" w:rsidRDefault="00EA1CB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EB2" w:rsidRDefault="005E4EB2">
      <w:r>
        <w:separator/>
      </w:r>
    </w:p>
  </w:footnote>
  <w:footnote w:type="continuationSeparator" w:id="0">
    <w:p w:rsidR="005E4EB2" w:rsidRDefault="005E4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94961B5"/>
    <w:multiLevelType w:val="multilevel"/>
    <w:tmpl w:val="094961B5"/>
    <w:lvl w:ilvl="0">
      <w:start w:val="1"/>
      <w:numFmt w:val="decimal"/>
      <w:lvlText w:val="%1、"/>
      <w:lvlJc w:val="left"/>
      <w:pPr>
        <w:ind w:left="1582" w:hanging="720"/>
      </w:pPr>
      <w:rPr>
        <w:rFonts w:hint="default"/>
      </w:rPr>
    </w:lvl>
    <w:lvl w:ilvl="1">
      <w:start w:val="1"/>
      <w:numFmt w:val="lowerLetter"/>
      <w:lvlText w:val="%2)"/>
      <w:lvlJc w:val="left"/>
      <w:pPr>
        <w:ind w:left="1702" w:hanging="420"/>
      </w:pPr>
    </w:lvl>
    <w:lvl w:ilvl="2">
      <w:start w:val="1"/>
      <w:numFmt w:val="lowerRoman"/>
      <w:lvlText w:val="%3."/>
      <w:lvlJc w:val="right"/>
      <w:pPr>
        <w:ind w:left="2122" w:hanging="420"/>
      </w:pPr>
    </w:lvl>
    <w:lvl w:ilvl="3">
      <w:start w:val="1"/>
      <w:numFmt w:val="decimal"/>
      <w:lvlText w:val="%4."/>
      <w:lvlJc w:val="left"/>
      <w:pPr>
        <w:ind w:left="2542" w:hanging="420"/>
      </w:pPr>
    </w:lvl>
    <w:lvl w:ilvl="4">
      <w:start w:val="1"/>
      <w:numFmt w:val="lowerLetter"/>
      <w:lvlText w:val="%5)"/>
      <w:lvlJc w:val="left"/>
      <w:pPr>
        <w:ind w:left="2962" w:hanging="420"/>
      </w:pPr>
    </w:lvl>
    <w:lvl w:ilvl="5">
      <w:start w:val="1"/>
      <w:numFmt w:val="lowerRoman"/>
      <w:lvlText w:val="%6."/>
      <w:lvlJc w:val="right"/>
      <w:pPr>
        <w:ind w:left="3382" w:hanging="420"/>
      </w:pPr>
    </w:lvl>
    <w:lvl w:ilvl="6">
      <w:start w:val="1"/>
      <w:numFmt w:val="decimal"/>
      <w:lvlText w:val="%7."/>
      <w:lvlJc w:val="left"/>
      <w:pPr>
        <w:ind w:left="3802" w:hanging="420"/>
      </w:pPr>
    </w:lvl>
    <w:lvl w:ilvl="7">
      <w:start w:val="1"/>
      <w:numFmt w:val="lowerLetter"/>
      <w:lvlText w:val="%8)"/>
      <w:lvlJc w:val="left"/>
      <w:pPr>
        <w:ind w:left="4222" w:hanging="420"/>
      </w:pPr>
    </w:lvl>
    <w:lvl w:ilvl="8">
      <w:start w:val="1"/>
      <w:numFmt w:val="lowerRoman"/>
      <w:lvlText w:val="%9."/>
      <w:lvlJc w:val="right"/>
      <w:pPr>
        <w:ind w:left="4642" w:hanging="420"/>
      </w:pPr>
    </w:lvl>
  </w:abstractNum>
  <w:abstractNum w:abstractNumId="5">
    <w:nsid w:val="1A1831FF"/>
    <w:multiLevelType w:val="multilevel"/>
    <w:tmpl w:val="1A1831F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1A16B6"/>
    <w:multiLevelType w:val="multilevel"/>
    <w:tmpl w:val="1D1A16B6"/>
    <w:lvl w:ilvl="0">
      <w:start w:val="1"/>
      <w:numFmt w:val="decimal"/>
      <w:lvlText w:val="%1、"/>
      <w:lvlJc w:val="left"/>
      <w:pPr>
        <w:ind w:left="1582" w:hanging="720"/>
      </w:pPr>
      <w:rPr>
        <w:rFonts w:hint="default"/>
      </w:rPr>
    </w:lvl>
    <w:lvl w:ilvl="1">
      <w:start w:val="1"/>
      <w:numFmt w:val="lowerLetter"/>
      <w:lvlText w:val="%2)"/>
      <w:lvlJc w:val="left"/>
      <w:pPr>
        <w:ind w:left="1702" w:hanging="420"/>
      </w:pPr>
    </w:lvl>
    <w:lvl w:ilvl="2">
      <w:start w:val="1"/>
      <w:numFmt w:val="lowerRoman"/>
      <w:lvlText w:val="%3."/>
      <w:lvlJc w:val="right"/>
      <w:pPr>
        <w:ind w:left="2122" w:hanging="420"/>
      </w:pPr>
    </w:lvl>
    <w:lvl w:ilvl="3">
      <w:start w:val="1"/>
      <w:numFmt w:val="decimal"/>
      <w:lvlText w:val="%4."/>
      <w:lvlJc w:val="left"/>
      <w:pPr>
        <w:ind w:left="2542" w:hanging="420"/>
      </w:pPr>
    </w:lvl>
    <w:lvl w:ilvl="4">
      <w:start w:val="1"/>
      <w:numFmt w:val="lowerLetter"/>
      <w:lvlText w:val="%5)"/>
      <w:lvlJc w:val="left"/>
      <w:pPr>
        <w:ind w:left="2962" w:hanging="420"/>
      </w:pPr>
    </w:lvl>
    <w:lvl w:ilvl="5">
      <w:start w:val="1"/>
      <w:numFmt w:val="lowerRoman"/>
      <w:lvlText w:val="%6."/>
      <w:lvlJc w:val="right"/>
      <w:pPr>
        <w:ind w:left="3382" w:hanging="420"/>
      </w:pPr>
    </w:lvl>
    <w:lvl w:ilvl="6">
      <w:start w:val="1"/>
      <w:numFmt w:val="decimal"/>
      <w:lvlText w:val="%7."/>
      <w:lvlJc w:val="left"/>
      <w:pPr>
        <w:ind w:left="3802" w:hanging="420"/>
      </w:pPr>
    </w:lvl>
    <w:lvl w:ilvl="7">
      <w:start w:val="1"/>
      <w:numFmt w:val="lowerLetter"/>
      <w:lvlText w:val="%8)"/>
      <w:lvlJc w:val="left"/>
      <w:pPr>
        <w:ind w:left="4222" w:hanging="420"/>
      </w:pPr>
    </w:lvl>
    <w:lvl w:ilvl="8">
      <w:start w:val="1"/>
      <w:numFmt w:val="lowerRoman"/>
      <w:lvlText w:val="%9."/>
      <w:lvlJc w:val="right"/>
      <w:pPr>
        <w:ind w:left="4642" w:hanging="420"/>
      </w:pPr>
    </w:lvl>
  </w:abstractNum>
  <w:abstractNum w:abstractNumId="7">
    <w:nsid w:val="2B86DC3C"/>
    <w:multiLevelType w:val="singleLevel"/>
    <w:tmpl w:val="2B86DC3C"/>
    <w:lvl w:ilvl="0">
      <w:start w:val="1"/>
      <w:numFmt w:val="decimal"/>
      <w:suff w:val="nothing"/>
      <w:lvlText w:val="%1、"/>
      <w:lvlJc w:val="left"/>
    </w:lvl>
  </w:abstractNum>
  <w:abstractNum w:abstractNumId="8">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9">
    <w:nsid w:val="2FE22AAF"/>
    <w:multiLevelType w:val="multilevel"/>
    <w:tmpl w:val="2FE22AAF"/>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1">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12"/>
  </w:num>
  <w:num w:numId="2">
    <w:abstractNumId w:val="3"/>
  </w:num>
  <w:num w:numId="3">
    <w:abstractNumId w:val="8"/>
  </w:num>
  <w:num w:numId="4">
    <w:abstractNumId w:val="10"/>
  </w:num>
  <w:num w:numId="5">
    <w:abstractNumId w:val="11"/>
  </w:num>
  <w:num w:numId="6">
    <w:abstractNumId w:val="13"/>
  </w:num>
  <w:num w:numId="7">
    <w:abstractNumId w:val="5"/>
  </w:num>
  <w:num w:numId="8">
    <w:abstractNumId w:val="6"/>
  </w:num>
  <w:num w:numId="9">
    <w:abstractNumId w:val="4"/>
  </w:num>
  <w:num w:numId="10">
    <w:abstractNumId w:val="9"/>
  </w:num>
  <w:num w:numId="11">
    <w:abstractNumId w:val="1"/>
  </w:num>
  <w:num w:numId="12">
    <w:abstractNumId w:val="7"/>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45C1"/>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D7609"/>
    <w:rsid w:val="000E505B"/>
    <w:rsid w:val="000F116F"/>
    <w:rsid w:val="000F15E9"/>
    <w:rsid w:val="000F27AD"/>
    <w:rsid w:val="000F39C1"/>
    <w:rsid w:val="000F4255"/>
    <w:rsid w:val="00101100"/>
    <w:rsid w:val="0011079D"/>
    <w:rsid w:val="00111D19"/>
    <w:rsid w:val="001150C5"/>
    <w:rsid w:val="00122E24"/>
    <w:rsid w:val="0012681B"/>
    <w:rsid w:val="00127E8C"/>
    <w:rsid w:val="00130886"/>
    <w:rsid w:val="001311F9"/>
    <w:rsid w:val="00135AC9"/>
    <w:rsid w:val="00142384"/>
    <w:rsid w:val="00142830"/>
    <w:rsid w:val="00146977"/>
    <w:rsid w:val="00147F0B"/>
    <w:rsid w:val="00150395"/>
    <w:rsid w:val="001507FD"/>
    <w:rsid w:val="00150CB0"/>
    <w:rsid w:val="00153252"/>
    <w:rsid w:val="00154D53"/>
    <w:rsid w:val="00154EB4"/>
    <w:rsid w:val="00164170"/>
    <w:rsid w:val="00165D37"/>
    <w:rsid w:val="001660AB"/>
    <w:rsid w:val="0017005C"/>
    <w:rsid w:val="001729F2"/>
    <w:rsid w:val="0017327B"/>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06B61"/>
    <w:rsid w:val="002250AB"/>
    <w:rsid w:val="00226DA8"/>
    <w:rsid w:val="00227556"/>
    <w:rsid w:val="002305DA"/>
    <w:rsid w:val="002318C1"/>
    <w:rsid w:val="00233571"/>
    <w:rsid w:val="002336A1"/>
    <w:rsid w:val="002402FA"/>
    <w:rsid w:val="00241B3D"/>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65552"/>
    <w:rsid w:val="00270CE4"/>
    <w:rsid w:val="0027326A"/>
    <w:rsid w:val="00273DCB"/>
    <w:rsid w:val="002855A5"/>
    <w:rsid w:val="002859D4"/>
    <w:rsid w:val="00285F4F"/>
    <w:rsid w:val="00287A75"/>
    <w:rsid w:val="00290ADB"/>
    <w:rsid w:val="00290B7A"/>
    <w:rsid w:val="002933EA"/>
    <w:rsid w:val="002971E6"/>
    <w:rsid w:val="002A4126"/>
    <w:rsid w:val="002A68F0"/>
    <w:rsid w:val="002B042F"/>
    <w:rsid w:val="002B1D4D"/>
    <w:rsid w:val="002B3B47"/>
    <w:rsid w:val="002B6416"/>
    <w:rsid w:val="002C6A2D"/>
    <w:rsid w:val="002C6A97"/>
    <w:rsid w:val="002D1613"/>
    <w:rsid w:val="002D4CF8"/>
    <w:rsid w:val="002E0F0C"/>
    <w:rsid w:val="002E3036"/>
    <w:rsid w:val="002E49DF"/>
    <w:rsid w:val="002E4DB0"/>
    <w:rsid w:val="002E6175"/>
    <w:rsid w:val="002F1C0D"/>
    <w:rsid w:val="002F34BA"/>
    <w:rsid w:val="002F755A"/>
    <w:rsid w:val="002F7DC5"/>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51E8C"/>
    <w:rsid w:val="003523C6"/>
    <w:rsid w:val="003524EA"/>
    <w:rsid w:val="003603CD"/>
    <w:rsid w:val="003635DF"/>
    <w:rsid w:val="00364EB1"/>
    <w:rsid w:val="00365CCD"/>
    <w:rsid w:val="00365F11"/>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2A4"/>
    <w:rsid w:val="00410C69"/>
    <w:rsid w:val="004116BE"/>
    <w:rsid w:val="0041197D"/>
    <w:rsid w:val="00413501"/>
    <w:rsid w:val="00420DB7"/>
    <w:rsid w:val="00431ECE"/>
    <w:rsid w:val="00432036"/>
    <w:rsid w:val="00434C4B"/>
    <w:rsid w:val="00436057"/>
    <w:rsid w:val="00437706"/>
    <w:rsid w:val="00437CA2"/>
    <w:rsid w:val="0046376D"/>
    <w:rsid w:val="0046396E"/>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183E"/>
    <w:rsid w:val="005A409F"/>
    <w:rsid w:val="005A4D52"/>
    <w:rsid w:val="005B4BA0"/>
    <w:rsid w:val="005B6211"/>
    <w:rsid w:val="005C6A76"/>
    <w:rsid w:val="005D5BB2"/>
    <w:rsid w:val="005E2211"/>
    <w:rsid w:val="005E2CFD"/>
    <w:rsid w:val="005E2EB3"/>
    <w:rsid w:val="005E4D68"/>
    <w:rsid w:val="005E4EB2"/>
    <w:rsid w:val="005E7AF2"/>
    <w:rsid w:val="005F21D1"/>
    <w:rsid w:val="005F32BA"/>
    <w:rsid w:val="005F4BA4"/>
    <w:rsid w:val="00603968"/>
    <w:rsid w:val="00606A94"/>
    <w:rsid w:val="00611D91"/>
    <w:rsid w:val="006135C7"/>
    <w:rsid w:val="006149C8"/>
    <w:rsid w:val="006152B6"/>
    <w:rsid w:val="00622985"/>
    <w:rsid w:val="00623296"/>
    <w:rsid w:val="006238C7"/>
    <w:rsid w:val="006238EE"/>
    <w:rsid w:val="00624F51"/>
    <w:rsid w:val="006268B0"/>
    <w:rsid w:val="00630128"/>
    <w:rsid w:val="006312AB"/>
    <w:rsid w:val="00631F92"/>
    <w:rsid w:val="00632468"/>
    <w:rsid w:val="00632E52"/>
    <w:rsid w:val="0064121D"/>
    <w:rsid w:val="00642E61"/>
    <w:rsid w:val="006458DE"/>
    <w:rsid w:val="0065405A"/>
    <w:rsid w:val="0065429C"/>
    <w:rsid w:val="00656275"/>
    <w:rsid w:val="00662C51"/>
    <w:rsid w:val="006631EB"/>
    <w:rsid w:val="00664A57"/>
    <w:rsid w:val="00664E56"/>
    <w:rsid w:val="0068537B"/>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77C"/>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640C8"/>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879FF"/>
    <w:rsid w:val="00892A2A"/>
    <w:rsid w:val="00895AAC"/>
    <w:rsid w:val="008A20B3"/>
    <w:rsid w:val="008A28CB"/>
    <w:rsid w:val="008B0670"/>
    <w:rsid w:val="008B4179"/>
    <w:rsid w:val="008B4CCB"/>
    <w:rsid w:val="008C03C3"/>
    <w:rsid w:val="008E1769"/>
    <w:rsid w:val="008E1F3F"/>
    <w:rsid w:val="008E2155"/>
    <w:rsid w:val="008E5198"/>
    <w:rsid w:val="008F3559"/>
    <w:rsid w:val="008F72D1"/>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330D"/>
    <w:rsid w:val="009873FF"/>
    <w:rsid w:val="00991513"/>
    <w:rsid w:val="009928C9"/>
    <w:rsid w:val="00992DC8"/>
    <w:rsid w:val="00995066"/>
    <w:rsid w:val="00995F84"/>
    <w:rsid w:val="0099730F"/>
    <w:rsid w:val="009A5EA2"/>
    <w:rsid w:val="009A6FD0"/>
    <w:rsid w:val="009B054A"/>
    <w:rsid w:val="009B2DE5"/>
    <w:rsid w:val="009B34B8"/>
    <w:rsid w:val="009C3660"/>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66FF0"/>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462C"/>
    <w:rsid w:val="00B64838"/>
    <w:rsid w:val="00B67AF9"/>
    <w:rsid w:val="00B74DB2"/>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1DB6"/>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48B4"/>
    <w:rsid w:val="00C864FC"/>
    <w:rsid w:val="00C8727A"/>
    <w:rsid w:val="00C913CE"/>
    <w:rsid w:val="00C93BEF"/>
    <w:rsid w:val="00CA196F"/>
    <w:rsid w:val="00CA54A9"/>
    <w:rsid w:val="00CB2E01"/>
    <w:rsid w:val="00CB3440"/>
    <w:rsid w:val="00CB5372"/>
    <w:rsid w:val="00CC6798"/>
    <w:rsid w:val="00CC77EC"/>
    <w:rsid w:val="00CD1789"/>
    <w:rsid w:val="00CD371C"/>
    <w:rsid w:val="00CD3723"/>
    <w:rsid w:val="00CD623F"/>
    <w:rsid w:val="00CD64F1"/>
    <w:rsid w:val="00CD7E0C"/>
    <w:rsid w:val="00CE2DB4"/>
    <w:rsid w:val="00CE411C"/>
    <w:rsid w:val="00CE591F"/>
    <w:rsid w:val="00CF1171"/>
    <w:rsid w:val="00CF173B"/>
    <w:rsid w:val="00CF2DC2"/>
    <w:rsid w:val="00CF40A1"/>
    <w:rsid w:val="00D01535"/>
    <w:rsid w:val="00D033EB"/>
    <w:rsid w:val="00D10EC7"/>
    <w:rsid w:val="00D14C86"/>
    <w:rsid w:val="00D14D07"/>
    <w:rsid w:val="00D20FBB"/>
    <w:rsid w:val="00D265B9"/>
    <w:rsid w:val="00D328B1"/>
    <w:rsid w:val="00D33933"/>
    <w:rsid w:val="00D33CA0"/>
    <w:rsid w:val="00D3426F"/>
    <w:rsid w:val="00D342D1"/>
    <w:rsid w:val="00D37AB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6FA7"/>
    <w:rsid w:val="00D87834"/>
    <w:rsid w:val="00D903A8"/>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07B6"/>
    <w:rsid w:val="00E93446"/>
    <w:rsid w:val="00E94724"/>
    <w:rsid w:val="00E975FE"/>
    <w:rsid w:val="00E97CE7"/>
    <w:rsid w:val="00EA1CB3"/>
    <w:rsid w:val="00EA5A6E"/>
    <w:rsid w:val="00EB36A5"/>
    <w:rsid w:val="00EB7D4B"/>
    <w:rsid w:val="00EC50D4"/>
    <w:rsid w:val="00EC5462"/>
    <w:rsid w:val="00ED19AE"/>
    <w:rsid w:val="00ED2C9E"/>
    <w:rsid w:val="00ED4FC5"/>
    <w:rsid w:val="00ED6E2F"/>
    <w:rsid w:val="00EF1FCA"/>
    <w:rsid w:val="00EF5762"/>
    <w:rsid w:val="00EF6FC7"/>
    <w:rsid w:val="00EF7961"/>
    <w:rsid w:val="00F024A8"/>
    <w:rsid w:val="00F02C88"/>
    <w:rsid w:val="00F076B3"/>
    <w:rsid w:val="00F10B09"/>
    <w:rsid w:val="00F115FB"/>
    <w:rsid w:val="00F11707"/>
    <w:rsid w:val="00F17FFC"/>
    <w:rsid w:val="00F2255E"/>
    <w:rsid w:val="00F22716"/>
    <w:rsid w:val="00F2580C"/>
    <w:rsid w:val="00F264D9"/>
    <w:rsid w:val="00F33B6B"/>
    <w:rsid w:val="00F37425"/>
    <w:rsid w:val="00F418B2"/>
    <w:rsid w:val="00F43F82"/>
    <w:rsid w:val="00F46231"/>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F80EC6"/>
    <w:rsid w:val="0367315B"/>
    <w:rsid w:val="057528B0"/>
    <w:rsid w:val="05ED3CF3"/>
    <w:rsid w:val="05FF197E"/>
    <w:rsid w:val="061139E5"/>
    <w:rsid w:val="06636B8D"/>
    <w:rsid w:val="06F50B00"/>
    <w:rsid w:val="076E1278"/>
    <w:rsid w:val="087E5540"/>
    <w:rsid w:val="08D1141D"/>
    <w:rsid w:val="094F4A96"/>
    <w:rsid w:val="097917CA"/>
    <w:rsid w:val="0B296DE2"/>
    <w:rsid w:val="0DAE7DA4"/>
    <w:rsid w:val="0F974836"/>
    <w:rsid w:val="10294AA3"/>
    <w:rsid w:val="10E40CA0"/>
    <w:rsid w:val="11C732A5"/>
    <w:rsid w:val="136130D9"/>
    <w:rsid w:val="13A56D72"/>
    <w:rsid w:val="14C5232E"/>
    <w:rsid w:val="15367D4F"/>
    <w:rsid w:val="153C139F"/>
    <w:rsid w:val="18DD4F7E"/>
    <w:rsid w:val="195B58A2"/>
    <w:rsid w:val="1C2F4299"/>
    <w:rsid w:val="1E085A14"/>
    <w:rsid w:val="1F1158D5"/>
    <w:rsid w:val="1FF43DDB"/>
    <w:rsid w:val="20D50BF7"/>
    <w:rsid w:val="21933AA2"/>
    <w:rsid w:val="25BF356F"/>
    <w:rsid w:val="25DB0C2D"/>
    <w:rsid w:val="269469E7"/>
    <w:rsid w:val="26AE398C"/>
    <w:rsid w:val="26C85874"/>
    <w:rsid w:val="29FC3B14"/>
    <w:rsid w:val="2B11792E"/>
    <w:rsid w:val="2CDC646A"/>
    <w:rsid w:val="2FED17A8"/>
    <w:rsid w:val="31C54755"/>
    <w:rsid w:val="3216608C"/>
    <w:rsid w:val="34CE14C6"/>
    <w:rsid w:val="34D84CEC"/>
    <w:rsid w:val="361F0C57"/>
    <w:rsid w:val="36EC56C3"/>
    <w:rsid w:val="37AF5AB7"/>
    <w:rsid w:val="37C6307B"/>
    <w:rsid w:val="39CE7565"/>
    <w:rsid w:val="3B1C3371"/>
    <w:rsid w:val="3BFB0D78"/>
    <w:rsid w:val="3CC23198"/>
    <w:rsid w:val="3DDF4815"/>
    <w:rsid w:val="3FE669E5"/>
    <w:rsid w:val="40DA4C1A"/>
    <w:rsid w:val="4157169F"/>
    <w:rsid w:val="45702119"/>
    <w:rsid w:val="45E22CF5"/>
    <w:rsid w:val="4E293FE6"/>
    <w:rsid w:val="50F63E28"/>
    <w:rsid w:val="5221007F"/>
    <w:rsid w:val="52926B5A"/>
    <w:rsid w:val="53D0583A"/>
    <w:rsid w:val="545C5E51"/>
    <w:rsid w:val="5486175B"/>
    <w:rsid w:val="57213322"/>
    <w:rsid w:val="57667D24"/>
    <w:rsid w:val="57CE5BC3"/>
    <w:rsid w:val="5AE1516A"/>
    <w:rsid w:val="5B6A3A79"/>
    <w:rsid w:val="5B9934B9"/>
    <w:rsid w:val="5C1A5F7B"/>
    <w:rsid w:val="5C5B380F"/>
    <w:rsid w:val="5D0E453B"/>
    <w:rsid w:val="5E4B69E1"/>
    <w:rsid w:val="63407F05"/>
    <w:rsid w:val="637E1A80"/>
    <w:rsid w:val="645771F8"/>
    <w:rsid w:val="670E71C7"/>
    <w:rsid w:val="69531E62"/>
    <w:rsid w:val="6A54112D"/>
    <w:rsid w:val="6AA035AE"/>
    <w:rsid w:val="6DB0266F"/>
    <w:rsid w:val="6E0A58BB"/>
    <w:rsid w:val="6E0F2E14"/>
    <w:rsid w:val="6F1E141D"/>
    <w:rsid w:val="6F5354F8"/>
    <w:rsid w:val="6FE03A94"/>
    <w:rsid w:val="70401AF2"/>
    <w:rsid w:val="70C90151"/>
    <w:rsid w:val="740A2BDE"/>
    <w:rsid w:val="743C4F1E"/>
    <w:rsid w:val="74C45BA9"/>
    <w:rsid w:val="751839E0"/>
    <w:rsid w:val="76274F93"/>
    <w:rsid w:val="76A76BF7"/>
    <w:rsid w:val="780276A7"/>
    <w:rsid w:val="79EB3F2F"/>
    <w:rsid w:val="7A026144"/>
    <w:rsid w:val="7B11789E"/>
    <w:rsid w:val="7BAC0C40"/>
    <w:rsid w:val="7DC94A0A"/>
    <w:rsid w:val="7EBD5653"/>
    <w:rsid w:val="7F7C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5261CC9-B5D7-4DAB-9A73-0B908884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F02C88"/>
    <w:pPr>
      <w:widowControl w:val="0"/>
      <w:autoSpaceDE w:val="0"/>
      <w:autoSpaceDN w:val="0"/>
    </w:pPr>
    <w:rPr>
      <w:rFonts w:ascii="宋体" w:eastAsia="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qFormat/>
    <w:rPr>
      <w:sz w:val="21"/>
      <w:szCs w:val="21"/>
    </w:rPr>
  </w:style>
  <w:style w:type="paragraph" w:customStyle="1" w:styleId="13">
    <w:name w:val="正文1"/>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15"/>
    <w:qFormat/>
    <w:rPr>
      <w:rFonts w:ascii="Calibri" w:hAnsi="Calibri"/>
      <w:sz w:val="22"/>
      <w:szCs w:val="22"/>
    </w:rPr>
  </w:style>
  <w:style w:type="paragraph" w:customStyle="1" w:styleId="15">
    <w:name w:val="无间隔1"/>
    <w:link w:val="Charf"/>
    <w:qFormat/>
    <w:rPr>
      <w:rFonts w:ascii="Calibri" w:eastAsia="宋体" w:hAnsi="Calibri" w:cs="Times New Roman"/>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rFonts w:ascii="Times New Roman" w:eastAsia="宋体" w:hAnsi="Times New Roman" w:cs="Times New Roman"/>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rFonts w:ascii="Times New Roman" w:eastAsia="宋体" w:hAnsi="Times New Roman" w:cs="Times New Roman"/>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rFonts w:ascii="Times New Roman" w:eastAsia="宋体" w:hAnsi="Times New Roman" w:cs="Times New Roman"/>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rFonts w:ascii="Times New Roman" w:eastAsia="宋体" w:hAnsi="Times New Roman" w:cs="Times New Roman"/>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rFonts w:ascii="Times New Roman" w:eastAsia="宋体" w:hAnsi="Times New Roman" w:cs="Times New Roman"/>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e">
    <w:name w:val="列出段落 Char"/>
    <w:link w:val="14"/>
    <w:uiPriority w:val="34"/>
    <w:qFormat/>
    <w:rPr>
      <w:rFonts w:ascii="宋体" w:hAnsi="宋体" w:cs="宋体"/>
      <w:sz w:val="22"/>
      <w:szCs w:val="22"/>
      <w:lang w:eastAsia="en-US"/>
    </w:rPr>
  </w:style>
  <w:style w:type="paragraph" w:customStyle="1" w:styleId="0">
    <w:name w:val="正文_0"/>
    <w:next w:val="200"/>
    <w:qFormat/>
    <w:pPr>
      <w:widowControl w:val="0"/>
      <w:jc w:val="both"/>
    </w:pPr>
    <w:rPr>
      <w:rFonts w:ascii="Calibri" w:eastAsia="宋体" w:hAnsi="Calibri" w:cs="Times New Roman"/>
      <w:kern w:val="2"/>
      <w:sz w:val="21"/>
      <w:szCs w:val="22"/>
    </w:rPr>
  </w:style>
  <w:style w:type="paragraph" w:customStyle="1" w:styleId="20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customStyle="1" w:styleId="378020">
    <w:name w:val="样式 标题 3 + (中文) 黑体 小四 非加粗 段前: 7.8 磅 段后: 0 磅 行距: 固定值 20 磅"/>
    <w:basedOn w:val="300"/>
    <w:qFormat/>
    <w:pPr>
      <w:spacing w:line="400" w:lineRule="exact"/>
    </w:pPr>
    <w:rPr>
      <w:rFonts w:eastAsia="黑体" w:cs="宋体"/>
      <w:sz w:val="24"/>
      <w:szCs w:val="20"/>
    </w:rPr>
  </w:style>
  <w:style w:type="paragraph" w:customStyle="1" w:styleId="300">
    <w:name w:val="标题 3_0"/>
    <w:basedOn w:val="0"/>
    <w:next w:val="0"/>
    <w:uiPriority w:val="9"/>
    <w:unhideWhenUsed/>
    <w:qFormat/>
    <w:pPr>
      <w:spacing w:line="310" w:lineRule="exact"/>
      <w:ind w:left="3243"/>
      <w:outlineLvl w:val="2"/>
    </w:pPr>
    <w:rPr>
      <w:i/>
      <w:sz w:val="25"/>
      <w:szCs w:val="25"/>
    </w:rPr>
  </w:style>
  <w:style w:type="paragraph" w:styleId="aff9">
    <w:name w:val="List Paragraph"/>
    <w:basedOn w:val="a1"/>
    <w:uiPriority w:val="34"/>
    <w:qFormat/>
    <w:pPr>
      <w:spacing w:before="206"/>
      <w:ind w:left="959" w:hanging="361"/>
    </w:pPr>
  </w:style>
  <w:style w:type="character" w:customStyle="1" w:styleId="Char1a">
    <w:name w:val="纯文本 Char1"/>
    <w:qFormat/>
    <w:rPr>
      <w:rFonts w:ascii="宋体" w:eastAsia="宋体" w:hAnsi="Courier New" w:cs="Courier New"/>
      <w:kern w:val="0"/>
      <w:sz w:val="22"/>
      <w:szCs w:val="21"/>
      <w:lang w:eastAsia="en-US"/>
    </w:rPr>
  </w:style>
  <w:style w:type="paragraph" w:customStyle="1" w:styleId="19">
    <w:name w:val="正文缩进1"/>
    <w:basedOn w:val="a1"/>
    <w:qFormat/>
    <w:rsid w:val="00CD64F1"/>
    <w:pPr>
      <w:autoSpaceDE/>
      <w:autoSpaceDN/>
      <w:ind w:firstLine="420"/>
      <w:jc w:val="both"/>
    </w:pPr>
    <w:rPr>
      <w:rFonts w:ascii="Times New Roman" w:hAnsi="Times New Roman" w:cs="Times New Roman"/>
      <w:b/>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pwei@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E694C2-DBE2-4FAA-8677-526651FB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38</Pages>
  <Words>2835</Words>
  <Characters>16166</Characters>
  <Application>Microsoft Office Word</Application>
  <DocSecurity>0</DocSecurity>
  <Lines>134</Lines>
  <Paragraphs>37</Paragraphs>
  <ScaleCrop>false</ScaleCrop>
  <Company>福化环保</Company>
  <LinksUpToDate>false</LinksUpToDate>
  <CharactersWithSpaces>18964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18</cp:revision>
  <dcterms:created xsi:type="dcterms:W3CDTF">2025-03-04T03:19:00Z</dcterms:created>
  <dcterms:modified xsi:type="dcterms:W3CDTF">2025-04-25T03:20:00Z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2052-11.8.2.12011</vt:lpwstr>
  </property>
  <property fmtid="{D5CDD505-2E9C-101B-9397-08002B2CF9AE}" pid="6" name="ICV">
    <vt:lpwstr>1AB7129B0E784CC9A3AE2EB8B89F3782</vt:lpwstr>
  </property>
</Properties>
</file>